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1037" w14:textId="77777777" w:rsidR="00352A1C" w:rsidRPr="00352A1C" w:rsidRDefault="00352A1C" w:rsidP="00352A1C">
      <w:pPr>
        <w:rPr>
          <w:rFonts w:ascii="Times New Roman" w:hAnsi="Times New Roman" w:cs="Times New Roman"/>
          <w:b/>
          <w:bCs/>
          <w:color w:val="002060"/>
          <w:sz w:val="48"/>
          <w:szCs w:val="48"/>
        </w:rPr>
      </w:pPr>
      <w:r w:rsidRPr="00352A1C">
        <w:rPr>
          <w:rFonts w:ascii="Times New Roman" w:hAnsi="Times New Roman" w:cs="Times New Roman"/>
          <w:b/>
          <w:bCs/>
          <w:color w:val="002060"/>
          <w:sz w:val="48"/>
          <w:szCs w:val="48"/>
        </w:rPr>
        <w:t>EcoPackAI – AI-Powered Sustainable Packaging Recommendation System</w:t>
      </w:r>
    </w:p>
    <w:p w14:paraId="6BBDD23D" w14:textId="59382E8C" w:rsidR="00A06229" w:rsidRPr="0058778B" w:rsidRDefault="00352A1C">
      <w:pPr>
        <w:rPr>
          <w:rFonts w:ascii="Times New Roman" w:hAnsi="Times New Roman" w:cs="Times New Roman"/>
          <w:sz w:val="24"/>
          <w:szCs w:val="24"/>
        </w:rPr>
      </w:pPr>
      <w:r w:rsidRPr="00352A1C">
        <w:rPr>
          <w:rFonts w:ascii="Times New Roman" w:hAnsi="Times New Roman" w:cs="Times New Roman"/>
          <w:b/>
          <w:bCs/>
          <w:sz w:val="24"/>
          <w:szCs w:val="24"/>
        </w:rPr>
        <w:t>Author:</w:t>
      </w:r>
      <w:r w:rsidRPr="00352A1C">
        <w:rPr>
          <w:rFonts w:ascii="Times New Roman" w:hAnsi="Times New Roman" w:cs="Times New Roman"/>
          <w:sz w:val="24"/>
          <w:szCs w:val="24"/>
        </w:rPr>
        <w:t xml:space="preserve"> Nilesh Gawhale</w:t>
      </w:r>
      <w:r w:rsidRPr="00352A1C">
        <w:rPr>
          <w:rFonts w:ascii="Times New Roman" w:hAnsi="Times New Roman" w:cs="Times New Roman"/>
          <w:sz w:val="24"/>
          <w:szCs w:val="24"/>
        </w:rPr>
        <w:br/>
        <w:t>Infosys Springboard Internship – Batch 1</w:t>
      </w:r>
      <w:r w:rsidR="0058778B" w:rsidRPr="0058778B">
        <w:rPr>
          <w:rFonts w:ascii="Times New Roman" w:hAnsi="Times New Roman" w:cs="Times New Roman"/>
          <w:sz w:val="24"/>
          <w:szCs w:val="24"/>
        </w:rPr>
        <w:t>1</w:t>
      </w:r>
    </w:p>
    <w:p w14:paraId="6C375A34" w14:textId="77777777" w:rsidR="00A06229" w:rsidRPr="0058778B" w:rsidRDefault="00860E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pict w14:anchorId="6FE77D21">
          <v:rect id="_x0000_i1025" style="width:0;height:1.5pt" o:hralign="center" o:hrstd="t" o:hr="t" fillcolor="#a0a0a0" stroked="f"/>
        </w:pict>
      </w:r>
    </w:p>
    <w:p w14:paraId="228C7A66" w14:textId="77777777" w:rsidR="00A06229" w:rsidRPr="00253350" w:rsidRDefault="00A06229">
      <w:pPr>
        <w:rPr>
          <w:rFonts w:ascii="Times New Roman" w:hAnsi="Times New Roman" w:cs="Times New Roman"/>
          <w:color w:val="002060"/>
        </w:rPr>
      </w:pPr>
    </w:p>
    <w:p w14:paraId="02405820" w14:textId="77777777" w:rsidR="0058778B" w:rsidRPr="00253350" w:rsidRDefault="0058778B" w:rsidP="007C6ACA">
      <w:pPr>
        <w:ind w:left="732"/>
        <w:rPr>
          <w:rFonts w:ascii="Times New Roman" w:hAnsi="Times New Roman" w:cs="Times New Roman"/>
          <w:b/>
          <w:bCs/>
          <w:color w:val="002060"/>
          <w:sz w:val="40"/>
          <w:szCs w:val="40"/>
        </w:rPr>
      </w:pPr>
      <w:r w:rsidRPr="00253350">
        <w:rPr>
          <w:rFonts w:ascii="Times New Roman" w:hAnsi="Times New Roman" w:cs="Times New Roman"/>
          <w:b/>
          <w:bCs/>
          <w:color w:val="002060"/>
          <w:sz w:val="40"/>
          <w:szCs w:val="40"/>
        </w:rPr>
        <w:t xml:space="preserve">                         </w:t>
      </w:r>
      <w:r w:rsidRPr="00253350">
        <w:rPr>
          <w:rFonts w:ascii="Times New Roman" w:hAnsi="Times New Roman" w:cs="Times New Roman"/>
          <w:b/>
          <w:bCs/>
          <w:color w:val="002060"/>
          <w:sz w:val="36"/>
          <w:szCs w:val="36"/>
        </w:rPr>
        <w:t xml:space="preserve">1. </w:t>
      </w:r>
      <w:r w:rsidR="00A06229" w:rsidRPr="00253350">
        <w:rPr>
          <w:rFonts w:ascii="Times New Roman" w:hAnsi="Times New Roman" w:cs="Times New Roman"/>
          <w:b/>
          <w:bCs/>
          <w:color w:val="002060"/>
          <w:sz w:val="36"/>
          <w:szCs w:val="36"/>
        </w:rPr>
        <w:t>Abstract</w:t>
      </w:r>
    </w:p>
    <w:p w14:paraId="79817885" w14:textId="77777777" w:rsidR="00A06229" w:rsidRPr="00A06229" w:rsidRDefault="00A06229" w:rsidP="00A06229">
      <w:pPr>
        <w:rPr>
          <w:sz w:val="24"/>
          <w:szCs w:val="24"/>
        </w:rPr>
      </w:pPr>
      <w:r w:rsidRPr="00A06229">
        <w:rPr>
          <w:sz w:val="24"/>
          <w:szCs w:val="24"/>
        </w:rPr>
        <w:t>EcoPackAI is an AI-driven decision support system designed to recommend sustainable packaging materials based on product characteristics and sustainability priorities. The system integrates Machine Learning models for cost and CO₂ emission prediction, applies a weighted ranking framework, and provides an interactive dashboard for visualization.</w:t>
      </w:r>
    </w:p>
    <w:p w14:paraId="76F98FA9" w14:textId="77777777" w:rsidR="00A06229" w:rsidRPr="00A06229" w:rsidRDefault="00A06229" w:rsidP="00A06229">
      <w:pPr>
        <w:rPr>
          <w:sz w:val="24"/>
          <w:szCs w:val="24"/>
        </w:rPr>
      </w:pPr>
      <w:r w:rsidRPr="00A06229">
        <w:rPr>
          <w:sz w:val="24"/>
          <w:szCs w:val="24"/>
        </w:rPr>
        <w:t>The application is built using Flask (backend), HTML/Bootstrap (frontend), PostgreSQL (cloud database), and deployed using Render with production-ready configuration.</w:t>
      </w:r>
    </w:p>
    <w:p w14:paraId="5F093536" w14:textId="77777777" w:rsidR="00A06229" w:rsidRPr="00A06229" w:rsidRDefault="00A06229" w:rsidP="00A06229">
      <w:pPr>
        <w:rPr>
          <w:sz w:val="24"/>
          <w:szCs w:val="24"/>
        </w:rPr>
      </w:pPr>
      <w:r w:rsidRPr="00A06229">
        <w:rPr>
          <w:sz w:val="24"/>
          <w:szCs w:val="24"/>
        </w:rPr>
        <w:t>The project demonstrates the end-to-end lifecycle of an AI system: data processing, model training, backend integration, dashboard visualization, database logging, and cloud deployment.</w:t>
      </w:r>
    </w:p>
    <w:p w14:paraId="7F4B4B54" w14:textId="77777777" w:rsidR="00A06229" w:rsidRPr="00A06229" w:rsidRDefault="00860EA0" w:rsidP="00A06229">
      <w:pPr>
        <w:rPr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pict w14:anchorId="1EB8507A">
          <v:rect id="_x0000_i1026" style="width:0;height:1.5pt" o:hralign="center" o:hrstd="t" o:hr="t" fillcolor="#a0a0a0" stroked="f"/>
        </w:pict>
      </w:r>
    </w:p>
    <w:p w14:paraId="0695D93E" w14:textId="77777777" w:rsidR="00A06229" w:rsidRPr="00A06229" w:rsidRDefault="00A06229" w:rsidP="00A06229">
      <w:pPr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A06229">
        <w:rPr>
          <w:rFonts w:ascii="Times New Roman" w:hAnsi="Times New Roman" w:cs="Times New Roman"/>
          <w:b/>
          <w:bCs/>
          <w:color w:val="002060"/>
          <w:sz w:val="36"/>
          <w:szCs w:val="36"/>
        </w:rPr>
        <w:t>2. Problem Statement</w:t>
      </w:r>
    </w:p>
    <w:p w14:paraId="3DBBDF96" w14:textId="77777777" w:rsidR="00A06229" w:rsidRPr="00A06229" w:rsidRDefault="00A06229" w:rsidP="007C6AC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Sustainable packaging selection is a complex decision-making process involving trade-offs between:</w:t>
      </w:r>
    </w:p>
    <w:p w14:paraId="6B7D62F1" w14:textId="77777777" w:rsidR="00A06229" w:rsidRPr="00A06229" w:rsidRDefault="00A06229" w:rsidP="007C6AC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Cost</w:t>
      </w:r>
    </w:p>
    <w:p w14:paraId="4449B581" w14:textId="77777777" w:rsidR="00A06229" w:rsidRPr="00A06229" w:rsidRDefault="00A06229" w:rsidP="007C6AC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Environmental impact (CO₂ emissions)</w:t>
      </w:r>
    </w:p>
    <w:p w14:paraId="5AC4FCBD" w14:textId="77777777" w:rsidR="00A06229" w:rsidRPr="00A06229" w:rsidRDefault="00A06229" w:rsidP="007C6AC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Fragility requirements</w:t>
      </w:r>
    </w:p>
    <w:p w14:paraId="5220C78F" w14:textId="77777777" w:rsidR="00A06229" w:rsidRPr="00A06229" w:rsidRDefault="00A06229" w:rsidP="007C6AC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Shipping type</w:t>
      </w:r>
    </w:p>
    <w:p w14:paraId="4E949E2D" w14:textId="77777777" w:rsidR="00A06229" w:rsidRPr="00A06229" w:rsidRDefault="00A06229" w:rsidP="007C6AC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Sustainability priority</w:t>
      </w:r>
    </w:p>
    <w:p w14:paraId="36850D66" w14:textId="77777777" w:rsidR="00A06229" w:rsidRPr="00A06229" w:rsidRDefault="00A06229" w:rsidP="007C6AC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Organizations often rely on static decision rules instead of data-driven approaches.</w:t>
      </w:r>
    </w:p>
    <w:p w14:paraId="295FCEDC" w14:textId="77777777" w:rsidR="00A06229" w:rsidRPr="00A06229" w:rsidRDefault="00A06229" w:rsidP="007C6AC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The objective of EcoPackAI is to:</w:t>
      </w:r>
    </w:p>
    <w:p w14:paraId="5B8F885D" w14:textId="77777777" w:rsidR="00A06229" w:rsidRPr="00A06229" w:rsidRDefault="00A06229" w:rsidP="007C6AC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Predict packaging cost</w:t>
      </w:r>
    </w:p>
    <w:p w14:paraId="2C6F4BB3" w14:textId="77777777" w:rsidR="00A06229" w:rsidRPr="00A06229" w:rsidRDefault="00A06229" w:rsidP="007C6AC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Predict CO₂ emission impact</w:t>
      </w:r>
    </w:p>
    <w:p w14:paraId="44B7EBCB" w14:textId="77777777" w:rsidR="00A06229" w:rsidRPr="00A06229" w:rsidRDefault="00A06229" w:rsidP="007C6AC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Rank materials dynamically</w:t>
      </w:r>
    </w:p>
    <w:p w14:paraId="5EDD9573" w14:textId="77777777" w:rsidR="00A06229" w:rsidRPr="00A06229" w:rsidRDefault="00A06229" w:rsidP="007C6AC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Provide actionable recommendations</w:t>
      </w:r>
    </w:p>
    <w:p w14:paraId="75BB3A49" w14:textId="77777777" w:rsidR="00A06229" w:rsidRPr="007C6ACA" w:rsidRDefault="00A06229" w:rsidP="007C6AC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Log usage data for analytics</w:t>
      </w:r>
    </w:p>
    <w:p w14:paraId="2AB7F6BC" w14:textId="77777777" w:rsidR="00A06229" w:rsidRPr="00A06229" w:rsidRDefault="00A06229" w:rsidP="00A06229">
      <w:pPr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A06229">
        <w:rPr>
          <w:rFonts w:ascii="Times New Roman" w:hAnsi="Times New Roman" w:cs="Times New Roman"/>
          <w:b/>
          <w:bCs/>
          <w:color w:val="002060"/>
          <w:sz w:val="36"/>
          <w:szCs w:val="36"/>
        </w:rPr>
        <w:lastRenderedPageBreak/>
        <w:t>3. System Architecture</w:t>
      </w:r>
    </w:p>
    <w:p w14:paraId="6E8159A5" w14:textId="77777777" w:rsidR="00A06229" w:rsidRPr="00A06229" w:rsidRDefault="00A06229" w:rsidP="00A062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6229">
        <w:rPr>
          <w:rFonts w:ascii="Times New Roman" w:hAnsi="Times New Roman" w:cs="Times New Roman"/>
          <w:b/>
          <w:bCs/>
          <w:sz w:val="24"/>
          <w:szCs w:val="24"/>
        </w:rPr>
        <w:t>3.1 High-Level Architecture</w:t>
      </w:r>
    </w:p>
    <w:p w14:paraId="7358F67D" w14:textId="77777777" w:rsidR="00A06229" w:rsidRPr="007C6ACA" w:rsidRDefault="00CA33DB" w:rsidP="007C6AC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C6AC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FF42AF8" wp14:editId="75212CFB">
            <wp:simplePos x="0" y="0"/>
            <wp:positionH relativeFrom="margin">
              <wp:posOffset>2521797</wp:posOffset>
            </wp:positionH>
            <wp:positionV relativeFrom="paragraph">
              <wp:posOffset>451697</wp:posOffset>
            </wp:positionV>
            <wp:extent cx="3810000" cy="4602480"/>
            <wp:effectExtent l="0" t="0" r="0" b="7620"/>
            <wp:wrapNone/>
            <wp:docPr id="358460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60166" name="Picture 35846016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55" t="14891" r="34847" b="26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60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6229" w:rsidRPr="00A06229">
        <w:rPr>
          <w:rFonts w:ascii="Times New Roman" w:hAnsi="Times New Roman" w:cs="Times New Roman"/>
          <w:sz w:val="24"/>
          <w:szCs w:val="24"/>
        </w:rPr>
        <w:t>User (Browser)</w:t>
      </w:r>
      <w:r w:rsidR="00A06229" w:rsidRPr="00A06229">
        <w:rPr>
          <w:rFonts w:ascii="Times New Roman" w:hAnsi="Times New Roman" w:cs="Times New Roman"/>
          <w:sz w:val="24"/>
          <w:szCs w:val="24"/>
        </w:rPr>
        <w:br/>
        <w:t>→ Frontend (HTML + Bootstrap + JS)</w:t>
      </w:r>
      <w:r w:rsidR="00A06229" w:rsidRPr="00A06229">
        <w:rPr>
          <w:rFonts w:ascii="Times New Roman" w:hAnsi="Times New Roman" w:cs="Times New Roman"/>
          <w:sz w:val="24"/>
          <w:szCs w:val="24"/>
        </w:rPr>
        <w:br/>
        <w:t>→ Flask Backend</w:t>
      </w:r>
      <w:r w:rsidR="00A06229" w:rsidRPr="00A06229">
        <w:rPr>
          <w:rFonts w:ascii="Times New Roman" w:hAnsi="Times New Roman" w:cs="Times New Roman"/>
          <w:sz w:val="24"/>
          <w:szCs w:val="24"/>
        </w:rPr>
        <w:br/>
        <w:t>→ Feature Engineering</w:t>
      </w:r>
      <w:r w:rsidR="00A06229" w:rsidRPr="00A06229">
        <w:rPr>
          <w:rFonts w:ascii="Times New Roman" w:hAnsi="Times New Roman" w:cs="Times New Roman"/>
          <w:sz w:val="24"/>
          <w:szCs w:val="24"/>
        </w:rPr>
        <w:br/>
        <w:t>→ ML Models (Random Forest + XGBoost)</w:t>
      </w:r>
      <w:r w:rsidR="00A06229" w:rsidRPr="00A06229">
        <w:rPr>
          <w:rFonts w:ascii="Times New Roman" w:hAnsi="Times New Roman" w:cs="Times New Roman"/>
          <w:sz w:val="24"/>
          <w:szCs w:val="24"/>
        </w:rPr>
        <w:br/>
        <w:t>→ Ranking Engine</w:t>
      </w:r>
      <w:r w:rsidR="00A06229" w:rsidRPr="00A06229">
        <w:rPr>
          <w:rFonts w:ascii="Times New Roman" w:hAnsi="Times New Roman" w:cs="Times New Roman"/>
          <w:sz w:val="24"/>
          <w:szCs w:val="24"/>
        </w:rPr>
        <w:br/>
        <w:t>→ PostgreSQL (Cloud Logging)</w:t>
      </w:r>
      <w:r w:rsidR="00A06229" w:rsidRPr="00A06229">
        <w:rPr>
          <w:rFonts w:ascii="Times New Roman" w:hAnsi="Times New Roman" w:cs="Times New Roman"/>
          <w:sz w:val="24"/>
          <w:szCs w:val="24"/>
        </w:rPr>
        <w:br/>
        <w:t>→ Dashboard (Charts + Reports)</w:t>
      </w:r>
      <w:r w:rsidR="00A06229" w:rsidRPr="00A06229">
        <w:rPr>
          <w:rFonts w:ascii="Times New Roman" w:hAnsi="Times New Roman" w:cs="Times New Roman"/>
          <w:sz w:val="24"/>
          <w:szCs w:val="24"/>
        </w:rPr>
        <w:br/>
        <w:t>→ Export (Excel + PDF)</w:t>
      </w:r>
    </w:p>
    <w:p w14:paraId="36F51AD0" w14:textId="77777777" w:rsidR="00CA33DB" w:rsidRPr="00A06229" w:rsidRDefault="00CA33DB" w:rsidP="007C6AC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4126BB6" w14:textId="77777777" w:rsidR="00A06229" w:rsidRPr="00A06229" w:rsidRDefault="00A06229" w:rsidP="007C6AC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6229">
        <w:rPr>
          <w:rFonts w:ascii="Times New Roman" w:hAnsi="Times New Roman" w:cs="Times New Roman"/>
          <w:b/>
          <w:bCs/>
          <w:sz w:val="24"/>
          <w:szCs w:val="24"/>
        </w:rPr>
        <w:t>3.2 Component Description</w:t>
      </w:r>
    </w:p>
    <w:p w14:paraId="01BB1045" w14:textId="77777777" w:rsidR="00A06229" w:rsidRPr="00A06229" w:rsidRDefault="00A06229" w:rsidP="007C6AC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6229">
        <w:rPr>
          <w:rFonts w:ascii="Times New Roman" w:hAnsi="Times New Roman" w:cs="Times New Roman"/>
          <w:b/>
          <w:bCs/>
          <w:sz w:val="24"/>
          <w:szCs w:val="24"/>
        </w:rPr>
        <w:t>Frontend</w:t>
      </w:r>
    </w:p>
    <w:p w14:paraId="006BD0F5" w14:textId="77777777" w:rsidR="00A06229" w:rsidRPr="00A06229" w:rsidRDefault="00A06229" w:rsidP="007C6ACA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Collects user inputs</w:t>
      </w:r>
    </w:p>
    <w:p w14:paraId="433BE8B9" w14:textId="77777777" w:rsidR="00A06229" w:rsidRPr="00A06229" w:rsidRDefault="00A06229" w:rsidP="007C6ACA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Displays recommendations</w:t>
      </w:r>
    </w:p>
    <w:p w14:paraId="6C5BE800" w14:textId="77777777" w:rsidR="00A06229" w:rsidRPr="00A06229" w:rsidRDefault="00A06229" w:rsidP="007C6ACA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Shows dashboard charts</w:t>
      </w:r>
    </w:p>
    <w:p w14:paraId="1CE03D31" w14:textId="77777777" w:rsidR="00A06229" w:rsidRPr="00A06229" w:rsidRDefault="00A06229" w:rsidP="007C6ACA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Provides export options</w:t>
      </w:r>
    </w:p>
    <w:p w14:paraId="61983792" w14:textId="77777777" w:rsidR="00A06229" w:rsidRPr="00A06229" w:rsidRDefault="00A06229" w:rsidP="007C6AC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6229">
        <w:rPr>
          <w:rFonts w:ascii="Times New Roman" w:hAnsi="Times New Roman" w:cs="Times New Roman"/>
          <w:b/>
          <w:bCs/>
          <w:sz w:val="24"/>
          <w:szCs w:val="24"/>
        </w:rPr>
        <w:t>Backend (Flask)</w:t>
      </w:r>
    </w:p>
    <w:p w14:paraId="2798D3C7" w14:textId="77777777" w:rsidR="00A06229" w:rsidRPr="00A06229" w:rsidRDefault="00A06229" w:rsidP="007C6ACA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Handles API routes</w:t>
      </w:r>
    </w:p>
    <w:p w14:paraId="2D0136D0" w14:textId="77777777" w:rsidR="00A06229" w:rsidRPr="00A06229" w:rsidRDefault="00A06229" w:rsidP="007C6ACA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Loads ML models</w:t>
      </w:r>
    </w:p>
    <w:p w14:paraId="22A081E9" w14:textId="77777777" w:rsidR="00A06229" w:rsidRPr="00A06229" w:rsidRDefault="00A06229" w:rsidP="007C6ACA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Generates predictions</w:t>
      </w:r>
    </w:p>
    <w:p w14:paraId="02A491E7" w14:textId="77777777" w:rsidR="00A06229" w:rsidRPr="00A06229" w:rsidRDefault="00A06229" w:rsidP="007C6ACA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Applies ranking logic</w:t>
      </w:r>
    </w:p>
    <w:p w14:paraId="7E7DFE9D" w14:textId="77777777" w:rsidR="00A06229" w:rsidRPr="00A06229" w:rsidRDefault="00A06229" w:rsidP="007C6ACA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Logs usage to PostgreSQL</w:t>
      </w:r>
    </w:p>
    <w:p w14:paraId="429DD9FA" w14:textId="77777777" w:rsidR="00A06229" w:rsidRPr="00A06229" w:rsidRDefault="00A06229" w:rsidP="007C6AC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6229">
        <w:rPr>
          <w:rFonts w:ascii="Times New Roman" w:hAnsi="Times New Roman" w:cs="Times New Roman"/>
          <w:b/>
          <w:bCs/>
          <w:sz w:val="24"/>
          <w:szCs w:val="24"/>
        </w:rPr>
        <w:t>Machine Learning Layer</w:t>
      </w:r>
    </w:p>
    <w:p w14:paraId="3CC02FDA" w14:textId="77777777" w:rsidR="00A06229" w:rsidRPr="00A06229" w:rsidRDefault="00A06229" w:rsidP="007C6ACA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Cost Prediction Model</w:t>
      </w:r>
    </w:p>
    <w:p w14:paraId="33F8847B" w14:textId="77777777" w:rsidR="00A06229" w:rsidRPr="00A06229" w:rsidRDefault="00A06229" w:rsidP="007C6ACA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CO₂ Prediction Model</w:t>
      </w:r>
    </w:p>
    <w:p w14:paraId="5FFF24B2" w14:textId="77777777" w:rsidR="00A06229" w:rsidRPr="00A06229" w:rsidRDefault="00A06229" w:rsidP="007C6ACA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Feature Scaling</w:t>
      </w:r>
    </w:p>
    <w:p w14:paraId="5A2F9B7A" w14:textId="77777777" w:rsidR="00A06229" w:rsidRPr="00A06229" w:rsidRDefault="00A06229" w:rsidP="007C6AC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6229">
        <w:rPr>
          <w:rFonts w:ascii="Times New Roman" w:hAnsi="Times New Roman" w:cs="Times New Roman"/>
          <w:b/>
          <w:bCs/>
          <w:sz w:val="24"/>
          <w:szCs w:val="24"/>
        </w:rPr>
        <w:t>Database Layer</w:t>
      </w:r>
    </w:p>
    <w:p w14:paraId="6F6C76DA" w14:textId="77777777" w:rsidR="00A06229" w:rsidRPr="00A06229" w:rsidRDefault="00A06229" w:rsidP="007C6ACA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Cloud PostgreSQL</w:t>
      </w:r>
    </w:p>
    <w:p w14:paraId="2F1879BD" w14:textId="77777777" w:rsidR="00A06229" w:rsidRPr="00A06229" w:rsidRDefault="00A06229" w:rsidP="007C6ACA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Stores recommendation logs</w:t>
      </w:r>
    </w:p>
    <w:p w14:paraId="59031AE7" w14:textId="77777777" w:rsidR="007F4C85" w:rsidRPr="007C6ACA" w:rsidRDefault="00A06229" w:rsidP="007C6ACA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6229">
        <w:rPr>
          <w:rFonts w:ascii="Times New Roman" w:hAnsi="Times New Roman" w:cs="Times New Roman"/>
          <w:sz w:val="24"/>
          <w:szCs w:val="24"/>
        </w:rPr>
        <w:t>Tracks material usage frequency</w:t>
      </w:r>
    </w:p>
    <w:p w14:paraId="672C088D" w14:textId="77777777" w:rsidR="007F4C85" w:rsidRPr="007F4C85" w:rsidRDefault="007F4C85" w:rsidP="007F4C85">
      <w:pPr>
        <w:rPr>
          <w:rFonts w:ascii="Times New Roman" w:hAnsi="Times New Roman" w:cs="Times New Roman"/>
          <w:b/>
          <w:bCs/>
          <w:color w:val="00B0F0"/>
          <w:sz w:val="36"/>
          <w:szCs w:val="36"/>
        </w:rPr>
      </w:pPr>
      <w:r w:rsidRPr="007F4C85">
        <w:rPr>
          <w:rFonts w:ascii="Times New Roman" w:hAnsi="Times New Roman" w:cs="Times New Roman"/>
          <w:b/>
          <w:bCs/>
          <w:color w:val="002060"/>
          <w:sz w:val="36"/>
          <w:szCs w:val="36"/>
        </w:rPr>
        <w:lastRenderedPageBreak/>
        <w:t>4. Dataset Description</w:t>
      </w:r>
    </w:p>
    <w:p w14:paraId="1F50F3FF" w14:textId="77777777" w:rsidR="007F4C85" w:rsidRPr="007F4C85" w:rsidRDefault="007F4C85" w:rsidP="007F4C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4C85">
        <w:rPr>
          <w:rFonts w:ascii="Times New Roman" w:hAnsi="Times New Roman" w:cs="Times New Roman"/>
          <w:b/>
          <w:bCs/>
          <w:sz w:val="24"/>
          <w:szCs w:val="24"/>
        </w:rPr>
        <w:t>4.1 Dataset Name</w:t>
      </w:r>
    </w:p>
    <w:p w14:paraId="7FAD5141" w14:textId="77777777" w:rsidR="007F4C85" w:rsidRPr="007F4C85" w:rsidRDefault="007F4C85" w:rsidP="007F4C85">
      <w:pPr>
        <w:rPr>
          <w:rFonts w:ascii="Times New Roman" w:hAnsi="Times New Roman" w:cs="Times New Roman"/>
          <w:sz w:val="24"/>
          <w:szCs w:val="24"/>
        </w:rPr>
      </w:pPr>
      <w:r w:rsidRPr="007F4C85">
        <w:rPr>
          <w:rFonts w:ascii="Times New Roman" w:hAnsi="Times New Roman" w:cs="Times New Roman"/>
          <w:sz w:val="24"/>
          <w:szCs w:val="24"/>
        </w:rPr>
        <w:t>EcoPackAI_materials.csv</w:t>
      </w:r>
    </w:p>
    <w:p w14:paraId="37131FBA" w14:textId="77777777" w:rsidR="007F4C85" w:rsidRPr="007F4C85" w:rsidRDefault="007F4C85" w:rsidP="007F4C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4C85">
        <w:rPr>
          <w:rFonts w:ascii="Times New Roman" w:hAnsi="Times New Roman" w:cs="Times New Roman"/>
          <w:b/>
          <w:bCs/>
          <w:sz w:val="24"/>
          <w:szCs w:val="24"/>
        </w:rPr>
        <w:t>4.2 Dataset Purpose</w:t>
      </w:r>
    </w:p>
    <w:p w14:paraId="73B4F8CF" w14:textId="77777777" w:rsidR="007F4C85" w:rsidRPr="007F4C85" w:rsidRDefault="007F4C85" w:rsidP="007F4C85">
      <w:pPr>
        <w:rPr>
          <w:rFonts w:ascii="Times New Roman" w:hAnsi="Times New Roman" w:cs="Times New Roman"/>
          <w:sz w:val="24"/>
          <w:szCs w:val="24"/>
        </w:rPr>
      </w:pPr>
      <w:r w:rsidRPr="007F4C85">
        <w:rPr>
          <w:rFonts w:ascii="Times New Roman" w:hAnsi="Times New Roman" w:cs="Times New Roman"/>
          <w:sz w:val="24"/>
          <w:szCs w:val="24"/>
        </w:rPr>
        <w:t>The dataset contains baseline packaging materials and their attributes, used for prediction and ranking.</w:t>
      </w:r>
    </w:p>
    <w:p w14:paraId="00BA2007" w14:textId="77777777" w:rsidR="007F4C85" w:rsidRPr="007F4C85" w:rsidRDefault="007F4C85" w:rsidP="007F4C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4C85">
        <w:rPr>
          <w:rFonts w:ascii="Times New Roman" w:hAnsi="Times New Roman" w:cs="Times New Roman"/>
          <w:b/>
          <w:bCs/>
          <w:sz w:val="24"/>
          <w:szCs w:val="24"/>
        </w:rPr>
        <w:t>4.3 Key Attributes</w:t>
      </w:r>
    </w:p>
    <w:p w14:paraId="7F6B65B6" w14:textId="77777777" w:rsidR="007F4C85" w:rsidRPr="007F4C85" w:rsidRDefault="007F4C85" w:rsidP="007F4C8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F4C85">
        <w:rPr>
          <w:rFonts w:ascii="Times New Roman" w:hAnsi="Times New Roman" w:cs="Times New Roman"/>
          <w:sz w:val="24"/>
          <w:szCs w:val="24"/>
        </w:rPr>
        <w:t>Material Name</w:t>
      </w:r>
    </w:p>
    <w:p w14:paraId="5629E7A9" w14:textId="77777777" w:rsidR="007F4C85" w:rsidRPr="007F4C85" w:rsidRDefault="007F4C85" w:rsidP="007F4C8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F4C85">
        <w:rPr>
          <w:rFonts w:ascii="Times New Roman" w:hAnsi="Times New Roman" w:cs="Times New Roman"/>
          <w:sz w:val="24"/>
          <w:szCs w:val="24"/>
        </w:rPr>
        <w:t>Cost</w:t>
      </w:r>
    </w:p>
    <w:p w14:paraId="20A91D08" w14:textId="77777777" w:rsidR="007F4C85" w:rsidRPr="007F4C85" w:rsidRDefault="007F4C85" w:rsidP="007F4C8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F4C85">
        <w:rPr>
          <w:rFonts w:ascii="Times New Roman" w:hAnsi="Times New Roman" w:cs="Times New Roman"/>
          <w:sz w:val="24"/>
          <w:szCs w:val="24"/>
        </w:rPr>
        <w:t>CO₂ Score</w:t>
      </w:r>
    </w:p>
    <w:p w14:paraId="12CB7F32" w14:textId="77777777" w:rsidR="007F4C85" w:rsidRPr="007F4C85" w:rsidRDefault="007F4C85" w:rsidP="007F4C8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F4C85">
        <w:rPr>
          <w:rFonts w:ascii="Times New Roman" w:hAnsi="Times New Roman" w:cs="Times New Roman"/>
          <w:sz w:val="24"/>
          <w:szCs w:val="24"/>
        </w:rPr>
        <w:t>Sustainability Score</w:t>
      </w:r>
    </w:p>
    <w:p w14:paraId="23DB58FD" w14:textId="77777777" w:rsidR="007F4C85" w:rsidRPr="007F4C85" w:rsidRDefault="007F4C85" w:rsidP="007F4C8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F4C85">
        <w:rPr>
          <w:rFonts w:ascii="Times New Roman" w:hAnsi="Times New Roman" w:cs="Times New Roman"/>
          <w:sz w:val="24"/>
          <w:szCs w:val="24"/>
        </w:rPr>
        <w:t>Weight-related metrics</w:t>
      </w:r>
    </w:p>
    <w:p w14:paraId="30F1A1C0" w14:textId="77777777" w:rsidR="007F4C85" w:rsidRPr="007F4C85" w:rsidRDefault="007F4C85" w:rsidP="007F4C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4C85">
        <w:rPr>
          <w:rFonts w:ascii="Times New Roman" w:hAnsi="Times New Roman" w:cs="Times New Roman"/>
          <w:b/>
          <w:bCs/>
          <w:sz w:val="24"/>
          <w:szCs w:val="24"/>
        </w:rPr>
        <w:t>4.4 Data Preprocessing</w:t>
      </w:r>
    </w:p>
    <w:p w14:paraId="40D7134C" w14:textId="77777777" w:rsidR="007F4C85" w:rsidRPr="007F4C85" w:rsidRDefault="007F4C85" w:rsidP="007F4C8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F4C85">
        <w:rPr>
          <w:rFonts w:ascii="Times New Roman" w:hAnsi="Times New Roman" w:cs="Times New Roman"/>
          <w:sz w:val="24"/>
          <w:szCs w:val="24"/>
        </w:rPr>
        <w:t>Missing value handling</w:t>
      </w:r>
    </w:p>
    <w:p w14:paraId="160C2E91" w14:textId="77777777" w:rsidR="007F4C85" w:rsidRPr="007F4C85" w:rsidRDefault="007F4C85" w:rsidP="007F4C8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F4C85">
        <w:rPr>
          <w:rFonts w:ascii="Times New Roman" w:hAnsi="Times New Roman" w:cs="Times New Roman"/>
          <w:sz w:val="24"/>
          <w:szCs w:val="24"/>
        </w:rPr>
        <w:t>Feature encoding</w:t>
      </w:r>
    </w:p>
    <w:p w14:paraId="6C632FFD" w14:textId="77777777" w:rsidR="007F4C85" w:rsidRPr="007F4C85" w:rsidRDefault="007F4C85" w:rsidP="007F4C8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F4C85">
        <w:rPr>
          <w:rFonts w:ascii="Times New Roman" w:hAnsi="Times New Roman" w:cs="Times New Roman"/>
          <w:sz w:val="24"/>
          <w:szCs w:val="24"/>
        </w:rPr>
        <w:t>Standardization using StandardScaler</w:t>
      </w:r>
    </w:p>
    <w:p w14:paraId="3434E968" w14:textId="77777777" w:rsidR="007F4C85" w:rsidRPr="007F4C85" w:rsidRDefault="007F4C85" w:rsidP="007F4C8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F4C85">
        <w:rPr>
          <w:rFonts w:ascii="Times New Roman" w:hAnsi="Times New Roman" w:cs="Times New Roman"/>
          <w:sz w:val="24"/>
          <w:szCs w:val="24"/>
        </w:rPr>
        <w:t>Feature vector creation based on user inputs</w:t>
      </w:r>
    </w:p>
    <w:p w14:paraId="6CEB1538" w14:textId="77777777" w:rsidR="008E1A5B" w:rsidRDefault="008E1A5B" w:rsidP="00444332">
      <w:pPr>
        <w:rPr>
          <w:rFonts w:ascii="Times New Roman" w:hAnsi="Times New Roman" w:cs="Times New Roman"/>
          <w:sz w:val="24"/>
          <w:szCs w:val="24"/>
        </w:rPr>
      </w:pPr>
      <w:r w:rsidRPr="007C6AC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4C77E91" wp14:editId="444F2B03">
            <wp:simplePos x="0" y="0"/>
            <wp:positionH relativeFrom="margin">
              <wp:posOffset>-575945</wp:posOffset>
            </wp:positionH>
            <wp:positionV relativeFrom="paragraph">
              <wp:posOffset>354330</wp:posOffset>
            </wp:positionV>
            <wp:extent cx="6772910" cy="3570605"/>
            <wp:effectExtent l="0" t="0" r="8890" b="0"/>
            <wp:wrapSquare wrapText="bothSides"/>
            <wp:docPr id="1132511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11279" name="Picture 113251127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5" t="30464" r="23463" b="11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910" cy="3570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4C85" w:rsidRPr="007F4C85">
        <w:rPr>
          <w:rFonts w:ascii="Times New Roman" w:hAnsi="Times New Roman" w:cs="Times New Roman"/>
          <w:sz w:val="24"/>
          <w:szCs w:val="24"/>
        </w:rPr>
        <w:t>The dataset serves as the base reference for model prediction and ranking.</w:t>
      </w:r>
    </w:p>
    <w:p w14:paraId="1199E867" w14:textId="77777777" w:rsidR="00444332" w:rsidRPr="00444332" w:rsidRDefault="00444332" w:rsidP="00444332">
      <w:pPr>
        <w:rPr>
          <w:rFonts w:ascii="Times New Roman" w:hAnsi="Times New Roman" w:cs="Times New Roman"/>
          <w:color w:val="002060"/>
          <w:sz w:val="24"/>
          <w:szCs w:val="24"/>
        </w:rPr>
      </w:pPr>
      <w:r w:rsidRPr="00444332">
        <w:rPr>
          <w:rFonts w:ascii="Times New Roman" w:hAnsi="Times New Roman" w:cs="Times New Roman"/>
          <w:b/>
          <w:bCs/>
          <w:color w:val="002060"/>
          <w:sz w:val="36"/>
          <w:szCs w:val="36"/>
        </w:rPr>
        <w:lastRenderedPageBreak/>
        <w:t>5. Machine Learning Model Design</w:t>
      </w:r>
    </w:p>
    <w:p w14:paraId="58756FFD" w14:textId="77777777" w:rsidR="00444332" w:rsidRPr="00444332" w:rsidRDefault="00444332" w:rsidP="004443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4332">
        <w:rPr>
          <w:rFonts w:ascii="Times New Roman" w:hAnsi="Times New Roman" w:cs="Times New Roman"/>
          <w:b/>
          <w:bCs/>
          <w:sz w:val="24"/>
          <w:szCs w:val="24"/>
        </w:rPr>
        <w:t>5.1 Models Used</w:t>
      </w:r>
    </w:p>
    <w:p w14:paraId="2C561C12" w14:textId="77777777" w:rsidR="00444332" w:rsidRPr="00444332" w:rsidRDefault="00444332" w:rsidP="004443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4332">
        <w:rPr>
          <w:rFonts w:ascii="Times New Roman" w:hAnsi="Times New Roman" w:cs="Times New Roman"/>
          <w:b/>
          <w:bCs/>
          <w:sz w:val="24"/>
          <w:szCs w:val="24"/>
        </w:rPr>
        <w:t>RandomForestRegressor</w:t>
      </w:r>
    </w:p>
    <w:p w14:paraId="7E7FAC3C" w14:textId="77777777" w:rsidR="00444332" w:rsidRPr="00444332" w:rsidRDefault="00444332" w:rsidP="00444332">
      <w:pPr>
        <w:rPr>
          <w:rFonts w:ascii="Times New Roman" w:hAnsi="Times New Roman" w:cs="Times New Roman"/>
          <w:sz w:val="24"/>
          <w:szCs w:val="24"/>
        </w:rPr>
      </w:pPr>
      <w:r w:rsidRPr="00444332">
        <w:rPr>
          <w:rFonts w:ascii="Times New Roman" w:hAnsi="Times New Roman" w:cs="Times New Roman"/>
          <w:sz w:val="24"/>
          <w:szCs w:val="24"/>
        </w:rPr>
        <w:t>Used for cost prediction.</w:t>
      </w:r>
    </w:p>
    <w:p w14:paraId="02FF87DD" w14:textId="77777777" w:rsidR="00444332" w:rsidRPr="00444332" w:rsidRDefault="00444332" w:rsidP="00444332">
      <w:pPr>
        <w:rPr>
          <w:rFonts w:ascii="Times New Roman" w:hAnsi="Times New Roman" w:cs="Times New Roman"/>
          <w:sz w:val="24"/>
          <w:szCs w:val="24"/>
        </w:rPr>
      </w:pPr>
      <w:r w:rsidRPr="00444332">
        <w:rPr>
          <w:rFonts w:ascii="Times New Roman" w:hAnsi="Times New Roman" w:cs="Times New Roman"/>
          <w:sz w:val="24"/>
          <w:szCs w:val="24"/>
        </w:rPr>
        <w:t>Reasons:</w:t>
      </w:r>
    </w:p>
    <w:p w14:paraId="200BEBC0" w14:textId="77777777" w:rsidR="00444332" w:rsidRPr="00444332" w:rsidRDefault="00444332" w:rsidP="0044433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44332">
        <w:rPr>
          <w:rFonts w:ascii="Times New Roman" w:hAnsi="Times New Roman" w:cs="Times New Roman"/>
          <w:sz w:val="24"/>
          <w:szCs w:val="24"/>
        </w:rPr>
        <w:t>Handles nonlinear relationships</w:t>
      </w:r>
    </w:p>
    <w:p w14:paraId="045FDCA7" w14:textId="77777777" w:rsidR="00444332" w:rsidRPr="00444332" w:rsidRDefault="00444332" w:rsidP="0044433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44332">
        <w:rPr>
          <w:rFonts w:ascii="Times New Roman" w:hAnsi="Times New Roman" w:cs="Times New Roman"/>
          <w:sz w:val="24"/>
          <w:szCs w:val="24"/>
        </w:rPr>
        <w:t>Strong performance on structured datasets</w:t>
      </w:r>
    </w:p>
    <w:p w14:paraId="6CA0AA1D" w14:textId="77777777" w:rsidR="00444332" w:rsidRPr="00444332" w:rsidRDefault="00444332" w:rsidP="004443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4332">
        <w:rPr>
          <w:rFonts w:ascii="Times New Roman" w:hAnsi="Times New Roman" w:cs="Times New Roman"/>
          <w:b/>
          <w:bCs/>
          <w:sz w:val="24"/>
          <w:szCs w:val="24"/>
        </w:rPr>
        <w:t>XGBoostRegressor</w:t>
      </w:r>
    </w:p>
    <w:p w14:paraId="6AAB0442" w14:textId="77777777" w:rsidR="00444332" w:rsidRPr="00444332" w:rsidRDefault="00444332" w:rsidP="00444332">
      <w:pPr>
        <w:rPr>
          <w:rFonts w:ascii="Times New Roman" w:hAnsi="Times New Roman" w:cs="Times New Roman"/>
          <w:sz w:val="24"/>
          <w:szCs w:val="24"/>
        </w:rPr>
      </w:pPr>
      <w:r w:rsidRPr="00444332">
        <w:rPr>
          <w:rFonts w:ascii="Times New Roman" w:hAnsi="Times New Roman" w:cs="Times New Roman"/>
          <w:sz w:val="24"/>
          <w:szCs w:val="24"/>
        </w:rPr>
        <w:t>Used for CO₂ prediction.</w:t>
      </w:r>
    </w:p>
    <w:p w14:paraId="3DCF3D35" w14:textId="77777777" w:rsidR="00444332" w:rsidRPr="00444332" w:rsidRDefault="00444332" w:rsidP="00444332">
      <w:pPr>
        <w:rPr>
          <w:rFonts w:ascii="Times New Roman" w:hAnsi="Times New Roman" w:cs="Times New Roman"/>
          <w:sz w:val="24"/>
          <w:szCs w:val="24"/>
        </w:rPr>
      </w:pPr>
      <w:r w:rsidRPr="00444332">
        <w:rPr>
          <w:rFonts w:ascii="Times New Roman" w:hAnsi="Times New Roman" w:cs="Times New Roman"/>
          <w:sz w:val="24"/>
          <w:szCs w:val="24"/>
        </w:rPr>
        <w:t>Reasons:</w:t>
      </w:r>
    </w:p>
    <w:p w14:paraId="526BDCF0" w14:textId="77777777" w:rsidR="00444332" w:rsidRPr="00444332" w:rsidRDefault="00444332" w:rsidP="0044433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44332">
        <w:rPr>
          <w:rFonts w:ascii="Times New Roman" w:hAnsi="Times New Roman" w:cs="Times New Roman"/>
          <w:sz w:val="24"/>
          <w:szCs w:val="24"/>
        </w:rPr>
        <w:t>Gradient boosting optimization</w:t>
      </w:r>
    </w:p>
    <w:p w14:paraId="0F07D65B" w14:textId="77777777" w:rsidR="00444332" w:rsidRPr="00444332" w:rsidRDefault="00444332" w:rsidP="0044433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44332">
        <w:rPr>
          <w:rFonts w:ascii="Times New Roman" w:hAnsi="Times New Roman" w:cs="Times New Roman"/>
          <w:sz w:val="24"/>
          <w:szCs w:val="24"/>
        </w:rPr>
        <w:t>High predictive performance</w:t>
      </w:r>
    </w:p>
    <w:p w14:paraId="3AB71B81" w14:textId="77777777" w:rsidR="00444332" w:rsidRPr="00444332" w:rsidRDefault="00444332" w:rsidP="004443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4332">
        <w:rPr>
          <w:rFonts w:ascii="Times New Roman" w:hAnsi="Times New Roman" w:cs="Times New Roman"/>
          <w:b/>
          <w:bCs/>
          <w:sz w:val="24"/>
          <w:szCs w:val="24"/>
        </w:rPr>
        <w:t>StandardScaler</w:t>
      </w:r>
    </w:p>
    <w:p w14:paraId="1DA6F16B" w14:textId="77777777" w:rsidR="00444332" w:rsidRPr="00444332" w:rsidRDefault="008E1A5B" w:rsidP="00444332">
      <w:pPr>
        <w:rPr>
          <w:rFonts w:ascii="Times New Roman" w:hAnsi="Times New Roman" w:cs="Times New Roman"/>
          <w:sz w:val="24"/>
          <w:szCs w:val="24"/>
        </w:rPr>
      </w:pPr>
      <w:r w:rsidRPr="007C6AC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C31DD9E" wp14:editId="100FD3D6">
            <wp:simplePos x="0" y="0"/>
            <wp:positionH relativeFrom="margin">
              <wp:align>left</wp:align>
            </wp:positionH>
            <wp:positionV relativeFrom="paragraph">
              <wp:posOffset>180763</wp:posOffset>
            </wp:positionV>
            <wp:extent cx="5170584" cy="2277534"/>
            <wp:effectExtent l="0" t="0" r="0" b="8890"/>
            <wp:wrapNone/>
            <wp:docPr id="865943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43601" name="Picture 86594360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45" t="28101" r="29227" b="8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001" cy="2288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332" w:rsidRPr="00444332">
        <w:rPr>
          <w:rFonts w:ascii="Times New Roman" w:hAnsi="Times New Roman" w:cs="Times New Roman"/>
          <w:sz w:val="24"/>
          <w:szCs w:val="24"/>
        </w:rPr>
        <w:t>Used for feature normalization before model inference.</w:t>
      </w:r>
    </w:p>
    <w:p w14:paraId="28884946" w14:textId="77777777" w:rsidR="00444332" w:rsidRPr="007C6ACA" w:rsidRDefault="00444332" w:rsidP="00444332">
      <w:pPr>
        <w:rPr>
          <w:rFonts w:ascii="Times New Roman" w:hAnsi="Times New Roman" w:cs="Times New Roman"/>
          <w:sz w:val="24"/>
          <w:szCs w:val="24"/>
        </w:rPr>
      </w:pPr>
    </w:p>
    <w:p w14:paraId="0F6FCD23" w14:textId="77777777" w:rsidR="00444332" w:rsidRPr="007C6ACA" w:rsidRDefault="00444332" w:rsidP="00444332">
      <w:pPr>
        <w:rPr>
          <w:rFonts w:ascii="Times New Roman" w:hAnsi="Times New Roman" w:cs="Times New Roman"/>
          <w:sz w:val="24"/>
          <w:szCs w:val="24"/>
        </w:rPr>
      </w:pPr>
    </w:p>
    <w:p w14:paraId="4F1D6EDD" w14:textId="77777777" w:rsidR="00444332" w:rsidRPr="007C6ACA" w:rsidRDefault="00444332" w:rsidP="00444332">
      <w:pPr>
        <w:rPr>
          <w:rFonts w:ascii="Times New Roman" w:hAnsi="Times New Roman" w:cs="Times New Roman"/>
          <w:sz w:val="24"/>
          <w:szCs w:val="24"/>
        </w:rPr>
      </w:pPr>
    </w:p>
    <w:p w14:paraId="3732E223" w14:textId="77777777" w:rsidR="00444332" w:rsidRPr="007C6ACA" w:rsidRDefault="00444332" w:rsidP="00444332">
      <w:pPr>
        <w:rPr>
          <w:rFonts w:ascii="Times New Roman" w:hAnsi="Times New Roman" w:cs="Times New Roman"/>
          <w:sz w:val="24"/>
          <w:szCs w:val="24"/>
        </w:rPr>
      </w:pPr>
    </w:p>
    <w:p w14:paraId="361A27FD" w14:textId="77777777" w:rsidR="00444332" w:rsidRPr="007C6ACA" w:rsidRDefault="00444332" w:rsidP="00444332">
      <w:pPr>
        <w:rPr>
          <w:rFonts w:ascii="Times New Roman" w:hAnsi="Times New Roman" w:cs="Times New Roman"/>
          <w:sz w:val="24"/>
          <w:szCs w:val="24"/>
        </w:rPr>
      </w:pPr>
    </w:p>
    <w:p w14:paraId="247CF57F" w14:textId="77777777" w:rsidR="00444332" w:rsidRPr="007C6ACA" w:rsidRDefault="00444332" w:rsidP="00444332">
      <w:pPr>
        <w:rPr>
          <w:rFonts w:ascii="Times New Roman" w:hAnsi="Times New Roman" w:cs="Times New Roman"/>
          <w:sz w:val="24"/>
          <w:szCs w:val="24"/>
        </w:rPr>
      </w:pPr>
    </w:p>
    <w:p w14:paraId="68E2C1C8" w14:textId="77777777" w:rsidR="00444332" w:rsidRPr="007C6ACA" w:rsidRDefault="00444332" w:rsidP="00444332">
      <w:pPr>
        <w:rPr>
          <w:rFonts w:ascii="Times New Roman" w:hAnsi="Times New Roman" w:cs="Times New Roman"/>
          <w:sz w:val="24"/>
          <w:szCs w:val="24"/>
        </w:rPr>
      </w:pPr>
    </w:p>
    <w:p w14:paraId="5E30FBC8" w14:textId="77777777" w:rsidR="00444332" w:rsidRPr="007C6ACA" w:rsidRDefault="00444332" w:rsidP="00444332">
      <w:pPr>
        <w:rPr>
          <w:rFonts w:ascii="Times New Roman" w:hAnsi="Times New Roman" w:cs="Times New Roman"/>
          <w:sz w:val="24"/>
          <w:szCs w:val="24"/>
        </w:rPr>
      </w:pPr>
    </w:p>
    <w:p w14:paraId="1838179A" w14:textId="77777777" w:rsidR="00444332" w:rsidRPr="00444332" w:rsidRDefault="00444332" w:rsidP="004443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4332">
        <w:rPr>
          <w:rFonts w:ascii="Times New Roman" w:hAnsi="Times New Roman" w:cs="Times New Roman"/>
          <w:b/>
          <w:bCs/>
          <w:sz w:val="24"/>
          <w:szCs w:val="24"/>
        </w:rPr>
        <w:t>5.2 Prediction Workflow</w:t>
      </w:r>
    </w:p>
    <w:p w14:paraId="3AEE30A8" w14:textId="77777777" w:rsidR="00444332" w:rsidRPr="00444332" w:rsidRDefault="00444332" w:rsidP="0044433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44332">
        <w:rPr>
          <w:rFonts w:ascii="Times New Roman" w:hAnsi="Times New Roman" w:cs="Times New Roman"/>
          <w:sz w:val="24"/>
          <w:szCs w:val="24"/>
        </w:rPr>
        <w:t>User selects input filters.</w:t>
      </w:r>
    </w:p>
    <w:p w14:paraId="5ECD8255" w14:textId="77777777" w:rsidR="00444332" w:rsidRPr="00444332" w:rsidRDefault="00444332" w:rsidP="0044433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44332">
        <w:rPr>
          <w:rFonts w:ascii="Times New Roman" w:hAnsi="Times New Roman" w:cs="Times New Roman"/>
          <w:sz w:val="24"/>
          <w:szCs w:val="24"/>
        </w:rPr>
        <w:t>Feature vector is generated.</w:t>
      </w:r>
    </w:p>
    <w:p w14:paraId="0D0DE6E6" w14:textId="77777777" w:rsidR="00444332" w:rsidRPr="00444332" w:rsidRDefault="00444332" w:rsidP="0044433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44332">
        <w:rPr>
          <w:rFonts w:ascii="Times New Roman" w:hAnsi="Times New Roman" w:cs="Times New Roman"/>
          <w:sz w:val="24"/>
          <w:szCs w:val="24"/>
        </w:rPr>
        <w:t>Features are scaled.</w:t>
      </w:r>
    </w:p>
    <w:p w14:paraId="695FCE3C" w14:textId="77777777" w:rsidR="00444332" w:rsidRPr="00444332" w:rsidRDefault="00444332" w:rsidP="0044433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44332">
        <w:rPr>
          <w:rFonts w:ascii="Times New Roman" w:hAnsi="Times New Roman" w:cs="Times New Roman"/>
          <w:sz w:val="24"/>
          <w:szCs w:val="24"/>
        </w:rPr>
        <w:t>Cost is predicted using Random Forest.</w:t>
      </w:r>
    </w:p>
    <w:p w14:paraId="1B77B4FB" w14:textId="77777777" w:rsidR="00444332" w:rsidRPr="00444332" w:rsidRDefault="00444332" w:rsidP="0044433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44332">
        <w:rPr>
          <w:rFonts w:ascii="Times New Roman" w:hAnsi="Times New Roman" w:cs="Times New Roman"/>
          <w:sz w:val="24"/>
          <w:szCs w:val="24"/>
        </w:rPr>
        <w:t>CO₂ emission is predicted using XGBoost.</w:t>
      </w:r>
    </w:p>
    <w:p w14:paraId="5A66CB36" w14:textId="77777777" w:rsidR="00444332" w:rsidRPr="00444332" w:rsidRDefault="00444332" w:rsidP="0044433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44332">
        <w:rPr>
          <w:rFonts w:ascii="Times New Roman" w:hAnsi="Times New Roman" w:cs="Times New Roman"/>
          <w:sz w:val="24"/>
          <w:szCs w:val="24"/>
        </w:rPr>
        <w:t>Results are normalized.</w:t>
      </w:r>
    </w:p>
    <w:p w14:paraId="348EC224" w14:textId="77777777" w:rsidR="00444332" w:rsidRPr="00444332" w:rsidRDefault="00444332" w:rsidP="0044433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44332">
        <w:rPr>
          <w:rFonts w:ascii="Times New Roman" w:hAnsi="Times New Roman" w:cs="Times New Roman"/>
          <w:sz w:val="24"/>
          <w:szCs w:val="24"/>
        </w:rPr>
        <w:t>Ranking score is calculated.</w:t>
      </w:r>
    </w:p>
    <w:p w14:paraId="63BAABA7" w14:textId="77777777" w:rsidR="0058778B" w:rsidRPr="0058778B" w:rsidRDefault="0058778B" w:rsidP="0058778B">
      <w:pPr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58778B">
        <w:rPr>
          <w:rFonts w:ascii="Times New Roman" w:hAnsi="Times New Roman" w:cs="Times New Roman"/>
          <w:b/>
          <w:bCs/>
          <w:color w:val="002060"/>
          <w:sz w:val="36"/>
          <w:szCs w:val="36"/>
        </w:rPr>
        <w:lastRenderedPageBreak/>
        <w:t>6. Ranking Logic</w:t>
      </w:r>
    </w:p>
    <w:p w14:paraId="0B5817F0" w14:textId="77777777" w:rsidR="0058778B" w:rsidRPr="0058778B" w:rsidRDefault="0058778B" w:rsidP="0058778B">
      <w:p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The final material ranking is computed using a weighted scoring system.</w:t>
      </w:r>
    </w:p>
    <w:p w14:paraId="4D9B05BD" w14:textId="77777777" w:rsidR="0058778B" w:rsidRPr="0058778B" w:rsidRDefault="0058778B" w:rsidP="0058778B">
      <w:p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Final Score =</w:t>
      </w:r>
      <w:r w:rsidRPr="0058778B">
        <w:rPr>
          <w:rFonts w:ascii="Times New Roman" w:hAnsi="Times New Roman" w:cs="Times New Roman"/>
          <w:sz w:val="24"/>
          <w:szCs w:val="24"/>
        </w:rPr>
        <w:br/>
        <w:t>(W₁ × Normalized Cost) + (W₂ × Normalized CO₂)</w:t>
      </w:r>
    </w:p>
    <w:p w14:paraId="4F37FC4D" w14:textId="77777777" w:rsidR="0058778B" w:rsidRPr="0058778B" w:rsidRDefault="0058778B" w:rsidP="0058778B">
      <w:p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Where:</w:t>
      </w:r>
    </w:p>
    <w:p w14:paraId="31D6EB3E" w14:textId="77777777" w:rsidR="0058778B" w:rsidRPr="0058778B" w:rsidRDefault="0058778B" w:rsidP="0058778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W₁ and W₂ vary based on sustainability priority.</w:t>
      </w:r>
    </w:p>
    <w:p w14:paraId="1D0B7820" w14:textId="77777777" w:rsidR="0058778B" w:rsidRPr="0058778B" w:rsidRDefault="0058778B" w:rsidP="0058778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Higher sustainability priority increases CO₂ weight.</w:t>
      </w:r>
    </w:p>
    <w:p w14:paraId="5C0C2BDB" w14:textId="77777777" w:rsidR="0058778B" w:rsidRPr="0058778B" w:rsidRDefault="0058778B" w:rsidP="0058778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No negative CO₂ values are allowed (clipped to zero).</w:t>
      </w:r>
    </w:p>
    <w:p w14:paraId="59FB4E4B" w14:textId="77777777" w:rsidR="0058778B" w:rsidRPr="0058778B" w:rsidRDefault="0058778B" w:rsidP="0058778B">
      <w:p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The system ensures:</w:t>
      </w:r>
    </w:p>
    <w:p w14:paraId="18F77601" w14:textId="77777777" w:rsidR="0058778B" w:rsidRPr="0058778B" w:rsidRDefault="0058778B" w:rsidP="0058778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No equal ranking scores</w:t>
      </w:r>
    </w:p>
    <w:p w14:paraId="6876C746" w14:textId="77777777" w:rsidR="0058778B" w:rsidRPr="0058778B" w:rsidRDefault="0058778B" w:rsidP="0058778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No uniform cost for all materials</w:t>
      </w:r>
    </w:p>
    <w:p w14:paraId="2FC7AA23" w14:textId="77777777" w:rsidR="0058778B" w:rsidRPr="0058778B" w:rsidRDefault="0058778B" w:rsidP="0058778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Consistent material ordering</w:t>
      </w:r>
    </w:p>
    <w:p w14:paraId="19D6D529" w14:textId="77777777" w:rsidR="0058778B" w:rsidRPr="0058778B" w:rsidRDefault="00860EA0" w:rsidP="005877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A3E7FA0">
          <v:rect id="_x0000_i1027" style="width:0;height:1.5pt" o:hralign="center" o:hrstd="t" o:hr="t" fillcolor="#a0a0a0" stroked="f"/>
        </w:pict>
      </w:r>
    </w:p>
    <w:p w14:paraId="61BC5491" w14:textId="77777777" w:rsidR="0058778B" w:rsidRPr="0058778B" w:rsidRDefault="0058778B" w:rsidP="0058778B">
      <w:pPr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58778B">
        <w:rPr>
          <w:rFonts w:ascii="Times New Roman" w:hAnsi="Times New Roman" w:cs="Times New Roman"/>
          <w:b/>
          <w:bCs/>
          <w:color w:val="002060"/>
          <w:sz w:val="36"/>
          <w:szCs w:val="36"/>
        </w:rPr>
        <w:t>7. Evaluation Metrics</w:t>
      </w:r>
    </w:p>
    <w:p w14:paraId="1105343E" w14:textId="77777777" w:rsidR="0058778B" w:rsidRPr="0058778B" w:rsidRDefault="0058778B" w:rsidP="0058778B">
      <w:p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Model performance was evaluated using:</w:t>
      </w:r>
    </w:p>
    <w:p w14:paraId="0FB1E1C7" w14:textId="77777777" w:rsidR="0058778B" w:rsidRPr="0058778B" w:rsidRDefault="0058778B" w:rsidP="0058778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Mean Absolute Error (MAE)</w:t>
      </w:r>
    </w:p>
    <w:p w14:paraId="362F4C10" w14:textId="77777777" w:rsidR="0058778B" w:rsidRPr="0058778B" w:rsidRDefault="0058778B" w:rsidP="0058778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Root Mean Square Error (RMSE)</w:t>
      </w:r>
    </w:p>
    <w:p w14:paraId="4F85C134" w14:textId="77777777" w:rsidR="0058778B" w:rsidRPr="0058778B" w:rsidRDefault="0058778B" w:rsidP="0058778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R² Score</w:t>
      </w:r>
    </w:p>
    <w:p w14:paraId="5951B4FE" w14:textId="77777777" w:rsidR="0058778B" w:rsidRPr="0058778B" w:rsidRDefault="0058778B" w:rsidP="0058778B">
      <w:p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These metrics help measure:</w:t>
      </w:r>
    </w:p>
    <w:p w14:paraId="2E994A98" w14:textId="77777777" w:rsidR="0058778B" w:rsidRPr="0058778B" w:rsidRDefault="0058778B" w:rsidP="0058778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Prediction accuracy</w:t>
      </w:r>
    </w:p>
    <w:p w14:paraId="49CF6649" w14:textId="77777777" w:rsidR="0058778B" w:rsidRPr="0058778B" w:rsidRDefault="0058778B" w:rsidP="0058778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Error magnitude</w:t>
      </w:r>
    </w:p>
    <w:p w14:paraId="3493D9C9" w14:textId="77777777" w:rsidR="0058778B" w:rsidRPr="0058778B" w:rsidRDefault="0058778B" w:rsidP="0058778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Model reliability</w:t>
      </w:r>
    </w:p>
    <w:p w14:paraId="2716B0A3" w14:textId="77777777" w:rsidR="0058778B" w:rsidRPr="0058778B" w:rsidRDefault="0058778B" w:rsidP="0058778B">
      <w:p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The models demonstrated stable performance suitable for deployment.</w:t>
      </w:r>
    </w:p>
    <w:p w14:paraId="2C833508" w14:textId="77777777" w:rsidR="0058778B" w:rsidRPr="0058778B" w:rsidRDefault="00860EA0" w:rsidP="005877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AB2F085">
          <v:rect id="_x0000_i1028" style="width:0;height:1.5pt" o:hralign="center" o:hrstd="t" o:hr="t" fillcolor="#a0a0a0" stroked="f"/>
        </w:pict>
      </w:r>
    </w:p>
    <w:p w14:paraId="40964940" w14:textId="77777777" w:rsidR="0058778B" w:rsidRPr="0058778B" w:rsidRDefault="0058778B" w:rsidP="0058778B">
      <w:pPr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58778B">
        <w:rPr>
          <w:rFonts w:ascii="Times New Roman" w:hAnsi="Times New Roman" w:cs="Times New Roman"/>
          <w:b/>
          <w:bCs/>
          <w:color w:val="002060"/>
          <w:sz w:val="36"/>
          <w:szCs w:val="36"/>
        </w:rPr>
        <w:t>8. Dashboard Explanation</w:t>
      </w:r>
    </w:p>
    <w:p w14:paraId="6084F1D1" w14:textId="77777777" w:rsidR="0058778B" w:rsidRPr="0058778B" w:rsidRDefault="0058778B" w:rsidP="0058778B">
      <w:p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The dashboard provides:</w:t>
      </w:r>
    </w:p>
    <w:p w14:paraId="673DC966" w14:textId="77777777" w:rsidR="0058778B" w:rsidRPr="0058778B" w:rsidRDefault="0058778B" w:rsidP="00587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78B">
        <w:rPr>
          <w:rFonts w:ascii="Times New Roman" w:hAnsi="Times New Roman" w:cs="Times New Roman"/>
          <w:b/>
          <w:bCs/>
          <w:sz w:val="24"/>
          <w:szCs w:val="24"/>
        </w:rPr>
        <w:t>8.1 Top 5 Recommendations</w:t>
      </w:r>
    </w:p>
    <w:p w14:paraId="48642C2A" w14:textId="77777777" w:rsidR="0058778B" w:rsidRPr="0058778B" w:rsidRDefault="0058778B" w:rsidP="0058778B">
      <w:p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Displays best materials based on final ranking score.</w:t>
      </w:r>
    </w:p>
    <w:p w14:paraId="45FF267E" w14:textId="77777777" w:rsidR="0058778B" w:rsidRPr="0058778B" w:rsidRDefault="0058778B" w:rsidP="00587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78B">
        <w:rPr>
          <w:rFonts w:ascii="Times New Roman" w:hAnsi="Times New Roman" w:cs="Times New Roman"/>
          <w:b/>
          <w:bCs/>
          <w:sz w:val="24"/>
          <w:szCs w:val="24"/>
        </w:rPr>
        <w:t>8.2 Full Ranking Table</w:t>
      </w:r>
    </w:p>
    <w:p w14:paraId="68748471" w14:textId="77777777" w:rsidR="0058778B" w:rsidRPr="007C6ACA" w:rsidRDefault="0058778B" w:rsidP="0058778B">
      <w:p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Shows all materials sorted by final score.</w:t>
      </w:r>
    </w:p>
    <w:p w14:paraId="5909C6A1" w14:textId="77777777" w:rsidR="0058778B" w:rsidRPr="0058778B" w:rsidRDefault="0058778B" w:rsidP="0058778B">
      <w:pPr>
        <w:rPr>
          <w:rFonts w:ascii="Times New Roman" w:hAnsi="Times New Roman" w:cs="Times New Roman"/>
          <w:sz w:val="24"/>
          <w:szCs w:val="24"/>
        </w:rPr>
      </w:pPr>
    </w:p>
    <w:p w14:paraId="6715F7AF" w14:textId="77777777" w:rsidR="0058778B" w:rsidRPr="0058778B" w:rsidRDefault="0058778B" w:rsidP="00587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78B">
        <w:rPr>
          <w:rFonts w:ascii="Times New Roman" w:hAnsi="Times New Roman" w:cs="Times New Roman"/>
          <w:b/>
          <w:bCs/>
          <w:sz w:val="24"/>
          <w:szCs w:val="24"/>
        </w:rPr>
        <w:t>8.3 Visualizations</w:t>
      </w:r>
    </w:p>
    <w:p w14:paraId="50CBF5AD" w14:textId="77777777" w:rsidR="0058778B" w:rsidRPr="0058778B" w:rsidRDefault="0058778B" w:rsidP="0058778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Vertical Bar Chart – Cost comparison</w:t>
      </w:r>
    </w:p>
    <w:p w14:paraId="3B9CC66A" w14:textId="77777777" w:rsidR="0058778B" w:rsidRPr="0058778B" w:rsidRDefault="0058778B" w:rsidP="0058778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Horizontal Bar Chart – CO₂ comparison</w:t>
      </w:r>
    </w:p>
    <w:p w14:paraId="08749ED0" w14:textId="77777777" w:rsidR="0058778B" w:rsidRPr="0058778B" w:rsidRDefault="0058778B" w:rsidP="0058778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Line Chart – Material comparison trend</w:t>
      </w:r>
    </w:p>
    <w:p w14:paraId="7CFD3DEB" w14:textId="77777777" w:rsidR="0058778B" w:rsidRPr="0058778B" w:rsidRDefault="0058778B" w:rsidP="0058778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Pie Chart – Sustainability distribution</w:t>
      </w:r>
    </w:p>
    <w:p w14:paraId="1A3D4E98" w14:textId="77777777" w:rsidR="0058778B" w:rsidRPr="007C6ACA" w:rsidRDefault="0058778B" w:rsidP="0058778B">
      <w:p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Charts are rendered using Plotly for interactive visualization.</w:t>
      </w:r>
    </w:p>
    <w:p w14:paraId="3CFCD830" w14:textId="77777777" w:rsidR="0058778B" w:rsidRPr="0058778B" w:rsidRDefault="00860EA0" w:rsidP="005877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DC1FE87">
          <v:rect id="_x0000_i1029" style="width:0;height:1.5pt" o:hralign="center" o:hrstd="t" o:hr="t" fillcolor="#a0a0a0" stroked="f"/>
        </w:pict>
      </w:r>
    </w:p>
    <w:p w14:paraId="4AFE8167" w14:textId="77777777" w:rsidR="0058778B" w:rsidRPr="0058778B" w:rsidRDefault="0058778B" w:rsidP="0058778B">
      <w:pPr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58778B">
        <w:rPr>
          <w:rFonts w:ascii="Times New Roman" w:hAnsi="Times New Roman" w:cs="Times New Roman"/>
          <w:b/>
          <w:bCs/>
          <w:color w:val="002060"/>
          <w:sz w:val="36"/>
          <w:szCs w:val="36"/>
        </w:rPr>
        <w:t>9. Database Integration (PostgreSQL)</w:t>
      </w:r>
    </w:p>
    <w:p w14:paraId="20B72FB3" w14:textId="77777777" w:rsidR="0058778B" w:rsidRPr="0058778B" w:rsidRDefault="0058778B" w:rsidP="00587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78B">
        <w:rPr>
          <w:rFonts w:ascii="Times New Roman" w:hAnsi="Times New Roman" w:cs="Times New Roman"/>
          <w:b/>
          <w:bCs/>
          <w:sz w:val="24"/>
          <w:szCs w:val="24"/>
        </w:rPr>
        <w:t>9.1 Purpose</w:t>
      </w:r>
    </w:p>
    <w:p w14:paraId="2EADB35B" w14:textId="77777777" w:rsidR="0058778B" w:rsidRPr="0058778B" w:rsidRDefault="0058778B" w:rsidP="0058778B">
      <w:p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To log recommendation usage for analytics and tracking.</w:t>
      </w:r>
    </w:p>
    <w:p w14:paraId="58C66EEB" w14:textId="77777777" w:rsidR="0058778B" w:rsidRPr="0058778B" w:rsidRDefault="0058778B" w:rsidP="00587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78B">
        <w:rPr>
          <w:rFonts w:ascii="Times New Roman" w:hAnsi="Times New Roman" w:cs="Times New Roman"/>
          <w:b/>
          <w:bCs/>
          <w:sz w:val="24"/>
          <w:szCs w:val="24"/>
        </w:rPr>
        <w:t>9.2 Implementation</w:t>
      </w:r>
    </w:p>
    <w:p w14:paraId="4F9A0470" w14:textId="77777777" w:rsidR="0058778B" w:rsidRPr="0058778B" w:rsidRDefault="0058778B" w:rsidP="0058778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Cloud PostgreSQL database (Render)</w:t>
      </w:r>
    </w:p>
    <w:p w14:paraId="62A91913" w14:textId="77777777" w:rsidR="0058778B" w:rsidRPr="0058778B" w:rsidRDefault="0058778B" w:rsidP="0058778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psycopg2 for connection</w:t>
      </w:r>
    </w:p>
    <w:p w14:paraId="0C33C652" w14:textId="77777777" w:rsidR="0058778B" w:rsidRPr="0058778B" w:rsidRDefault="0058778B" w:rsidP="0058778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Environment variable-based credentials</w:t>
      </w:r>
    </w:p>
    <w:p w14:paraId="394BF827" w14:textId="77777777" w:rsidR="0058778B" w:rsidRPr="0058778B" w:rsidRDefault="0058778B" w:rsidP="0058778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No hardcoded passwords</w:t>
      </w:r>
    </w:p>
    <w:p w14:paraId="327BCB22" w14:textId="77777777" w:rsidR="0058778B" w:rsidRPr="0058778B" w:rsidRDefault="0058778B" w:rsidP="0058778B">
      <w:p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Each recommendation request logs:</w:t>
      </w:r>
    </w:p>
    <w:p w14:paraId="522C9E75" w14:textId="77777777" w:rsidR="0058778B" w:rsidRPr="0058778B" w:rsidRDefault="0058778B" w:rsidP="0058778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Selected filters</w:t>
      </w:r>
    </w:p>
    <w:p w14:paraId="14C7D6CF" w14:textId="77777777" w:rsidR="0058778B" w:rsidRPr="0058778B" w:rsidRDefault="0058778B" w:rsidP="0058778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Top recommended material</w:t>
      </w:r>
    </w:p>
    <w:p w14:paraId="518870AE" w14:textId="77777777" w:rsidR="0058778B" w:rsidRPr="0058778B" w:rsidRDefault="0058778B" w:rsidP="0058778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Timestamp</w:t>
      </w:r>
    </w:p>
    <w:p w14:paraId="7A57A6DD" w14:textId="77777777" w:rsidR="0058778B" w:rsidRPr="0058778B" w:rsidRDefault="00860EA0" w:rsidP="005877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64E3D36">
          <v:rect id="_x0000_i1030" style="width:0;height:1.5pt" o:hralign="center" o:hrstd="t" o:hr="t" fillcolor="#a0a0a0" stroked="f"/>
        </w:pict>
      </w:r>
    </w:p>
    <w:p w14:paraId="0FA95C75" w14:textId="77777777" w:rsidR="0058778B" w:rsidRPr="0058778B" w:rsidRDefault="0058778B" w:rsidP="0058778B">
      <w:pPr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58778B">
        <w:rPr>
          <w:rFonts w:ascii="Times New Roman" w:hAnsi="Times New Roman" w:cs="Times New Roman"/>
          <w:b/>
          <w:bCs/>
          <w:color w:val="002060"/>
          <w:sz w:val="36"/>
          <w:szCs w:val="36"/>
        </w:rPr>
        <w:t>10. Security Implementation</w:t>
      </w:r>
    </w:p>
    <w:p w14:paraId="6F4CA4D5" w14:textId="77777777" w:rsidR="0058778B" w:rsidRPr="0058778B" w:rsidRDefault="0058778B" w:rsidP="0058778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Environment variables for database credentials</w:t>
      </w:r>
    </w:p>
    <w:p w14:paraId="6A5C5F49" w14:textId="77777777" w:rsidR="0058778B" w:rsidRPr="0058778B" w:rsidRDefault="0058778B" w:rsidP="0058778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Debug mode disabled in production</w:t>
      </w:r>
    </w:p>
    <w:p w14:paraId="74C0608A" w14:textId="77777777" w:rsidR="0058778B" w:rsidRPr="0058778B" w:rsidRDefault="0058778B" w:rsidP="0058778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No exposed passwords in repository</w:t>
      </w:r>
    </w:p>
    <w:p w14:paraId="134472FD" w14:textId="77777777" w:rsidR="0058778B" w:rsidRDefault="0058778B" w:rsidP="0058778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.gitignore prevents sensitive files from upload</w:t>
      </w:r>
    </w:p>
    <w:p w14:paraId="43FC1A45" w14:textId="77777777" w:rsidR="008E1A5B" w:rsidRPr="0058778B" w:rsidRDefault="008E1A5B" w:rsidP="008E1A5B">
      <w:pPr>
        <w:rPr>
          <w:rFonts w:ascii="Times New Roman" w:hAnsi="Times New Roman" w:cs="Times New Roman"/>
          <w:sz w:val="24"/>
          <w:szCs w:val="24"/>
        </w:rPr>
      </w:pPr>
    </w:p>
    <w:p w14:paraId="3988920C" w14:textId="77777777" w:rsidR="0058778B" w:rsidRPr="0058778B" w:rsidRDefault="00860EA0" w:rsidP="005877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28F14FC">
          <v:rect id="_x0000_i1031" style="width:0;height:1.5pt" o:hralign="center" o:hrstd="t" o:hr="t" fillcolor="#a0a0a0" stroked="f"/>
        </w:pict>
      </w:r>
    </w:p>
    <w:p w14:paraId="4757AD0D" w14:textId="77777777" w:rsidR="008E1A5B" w:rsidRDefault="008E1A5B" w:rsidP="0058778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996ABA2" w14:textId="77777777" w:rsidR="0058778B" w:rsidRPr="0058778B" w:rsidRDefault="0058778B" w:rsidP="0058778B">
      <w:pPr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58778B">
        <w:rPr>
          <w:rFonts w:ascii="Times New Roman" w:hAnsi="Times New Roman" w:cs="Times New Roman"/>
          <w:b/>
          <w:bCs/>
          <w:color w:val="002060"/>
          <w:sz w:val="36"/>
          <w:szCs w:val="36"/>
        </w:rPr>
        <w:lastRenderedPageBreak/>
        <w:t>11. Deployment Process</w:t>
      </w:r>
    </w:p>
    <w:p w14:paraId="74432C82" w14:textId="77777777" w:rsidR="0058778B" w:rsidRPr="0058778B" w:rsidRDefault="0058778B" w:rsidP="00587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78B">
        <w:rPr>
          <w:rFonts w:ascii="Times New Roman" w:hAnsi="Times New Roman" w:cs="Times New Roman"/>
          <w:b/>
          <w:bCs/>
          <w:sz w:val="24"/>
          <w:szCs w:val="24"/>
        </w:rPr>
        <w:t>11.1 Local Setup</w:t>
      </w:r>
    </w:p>
    <w:p w14:paraId="500F5C14" w14:textId="77777777" w:rsidR="0058778B" w:rsidRPr="0058778B" w:rsidRDefault="0058778B" w:rsidP="0058778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Clone repository</w:t>
      </w:r>
    </w:p>
    <w:p w14:paraId="784C57FC" w14:textId="77777777" w:rsidR="0058778B" w:rsidRPr="0058778B" w:rsidRDefault="0058778B" w:rsidP="0058778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Install dependencies:</w:t>
      </w:r>
      <w:r w:rsidRPr="0058778B">
        <w:rPr>
          <w:rFonts w:ascii="Times New Roman" w:hAnsi="Times New Roman" w:cs="Times New Roman"/>
          <w:sz w:val="24"/>
          <w:szCs w:val="24"/>
        </w:rPr>
        <w:br/>
        <w:t>pip install -r requirements.txt</w:t>
      </w:r>
    </w:p>
    <w:p w14:paraId="23D84DE4" w14:textId="77777777" w:rsidR="0058778B" w:rsidRPr="0058778B" w:rsidRDefault="0058778B" w:rsidP="0058778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Set .env file</w:t>
      </w:r>
    </w:p>
    <w:p w14:paraId="3C30FAAC" w14:textId="77777777" w:rsidR="0058778B" w:rsidRPr="0058778B" w:rsidRDefault="0058778B" w:rsidP="0058778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Run:</w:t>
      </w:r>
      <w:r w:rsidRPr="0058778B">
        <w:rPr>
          <w:rFonts w:ascii="Times New Roman" w:hAnsi="Times New Roman" w:cs="Times New Roman"/>
          <w:sz w:val="24"/>
          <w:szCs w:val="24"/>
        </w:rPr>
        <w:br/>
        <w:t>python app.py</w:t>
      </w:r>
    </w:p>
    <w:p w14:paraId="3E0D5FF7" w14:textId="77777777" w:rsidR="0058778B" w:rsidRPr="0058778B" w:rsidRDefault="00860EA0" w:rsidP="005877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624F59D">
          <v:rect id="_x0000_i1032" style="width:0;height:1.5pt" o:hralign="center" o:hrstd="t" o:hr="t" fillcolor="#a0a0a0" stroked="f"/>
        </w:pict>
      </w:r>
    </w:p>
    <w:p w14:paraId="22276B83" w14:textId="77777777" w:rsidR="0058778B" w:rsidRPr="0058778B" w:rsidRDefault="0058778B" w:rsidP="00587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78B">
        <w:rPr>
          <w:rFonts w:ascii="Times New Roman" w:hAnsi="Times New Roman" w:cs="Times New Roman"/>
          <w:b/>
          <w:bCs/>
          <w:sz w:val="24"/>
          <w:szCs w:val="24"/>
        </w:rPr>
        <w:t>11.2 Production Deployment</w:t>
      </w:r>
    </w:p>
    <w:p w14:paraId="5D543FD4" w14:textId="77777777" w:rsidR="0058778B" w:rsidRPr="0058778B" w:rsidRDefault="0058778B" w:rsidP="0058778B">
      <w:p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Platform: Render</w:t>
      </w:r>
    </w:p>
    <w:p w14:paraId="04218D8C" w14:textId="77777777" w:rsidR="0058778B" w:rsidRPr="0058778B" w:rsidRDefault="0058778B" w:rsidP="0058778B">
      <w:p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Steps:</w:t>
      </w:r>
    </w:p>
    <w:p w14:paraId="163FEC0F" w14:textId="77777777" w:rsidR="0058778B" w:rsidRPr="0058778B" w:rsidRDefault="0058778B" w:rsidP="0058778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Create Web Service</w:t>
      </w:r>
    </w:p>
    <w:p w14:paraId="2D4FB7C5" w14:textId="77777777" w:rsidR="0058778B" w:rsidRPr="0058778B" w:rsidRDefault="0058778B" w:rsidP="0058778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Connect GitHub repository</w:t>
      </w:r>
    </w:p>
    <w:p w14:paraId="6649BC82" w14:textId="77777777" w:rsidR="0058778B" w:rsidRPr="0058778B" w:rsidRDefault="0058778B" w:rsidP="0058778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Add environment variables</w:t>
      </w:r>
    </w:p>
    <w:p w14:paraId="35D1AD0E" w14:textId="77777777" w:rsidR="0058778B" w:rsidRPr="0058778B" w:rsidRDefault="0058778B" w:rsidP="0058778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Configure gunicorn:</w:t>
      </w:r>
      <w:r w:rsidRPr="0058778B">
        <w:rPr>
          <w:rFonts w:ascii="Times New Roman" w:hAnsi="Times New Roman" w:cs="Times New Roman"/>
          <w:sz w:val="24"/>
          <w:szCs w:val="24"/>
        </w:rPr>
        <w:br/>
        <w:t>gunicorn app:app</w:t>
      </w:r>
    </w:p>
    <w:p w14:paraId="47E8C628" w14:textId="77777777" w:rsidR="0058778B" w:rsidRPr="0058778B" w:rsidRDefault="0058778B" w:rsidP="0058778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Deploy application</w:t>
      </w:r>
    </w:p>
    <w:p w14:paraId="4806BEBA" w14:textId="77777777" w:rsidR="0058778B" w:rsidRPr="007C6ACA" w:rsidRDefault="0058778B" w:rsidP="0058778B">
      <w:p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Live deployment ensures production-ready API and dashboard access.</w:t>
      </w:r>
    </w:p>
    <w:p w14:paraId="45CFC960" w14:textId="77777777" w:rsidR="0058778B" w:rsidRPr="007C6ACA" w:rsidRDefault="00860EA0" w:rsidP="005877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2EF81CC">
          <v:rect id="_x0000_i1033" style="width:0;height:1.5pt" o:hralign="center" o:hrstd="t" o:hr="t" fillcolor="#a0a0a0" stroked="f"/>
        </w:pict>
      </w:r>
    </w:p>
    <w:p w14:paraId="4F6D3F9E" w14:textId="77777777" w:rsidR="0058778B" w:rsidRPr="0058778B" w:rsidRDefault="0058778B" w:rsidP="0058778B">
      <w:pPr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58778B">
        <w:rPr>
          <w:rFonts w:ascii="Times New Roman" w:hAnsi="Times New Roman" w:cs="Times New Roman"/>
          <w:b/>
          <w:bCs/>
          <w:color w:val="002060"/>
          <w:sz w:val="36"/>
          <w:szCs w:val="36"/>
        </w:rPr>
        <w:t>12. Results</w:t>
      </w:r>
    </w:p>
    <w:p w14:paraId="2D2E5EC6" w14:textId="77777777" w:rsidR="0058778B" w:rsidRPr="0058778B" w:rsidRDefault="0058778B" w:rsidP="0058778B">
      <w:p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The system successfully:</w:t>
      </w:r>
    </w:p>
    <w:p w14:paraId="66F6AB9E" w14:textId="77777777" w:rsidR="0058778B" w:rsidRPr="0058778B" w:rsidRDefault="0058778B" w:rsidP="0058778B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Predicts cost and CO₂ emissions</w:t>
      </w:r>
    </w:p>
    <w:p w14:paraId="2022B680" w14:textId="77777777" w:rsidR="0058778B" w:rsidRPr="0058778B" w:rsidRDefault="0058778B" w:rsidP="0058778B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Dynamically ranks materials</w:t>
      </w:r>
    </w:p>
    <w:p w14:paraId="6EC007C4" w14:textId="77777777" w:rsidR="0058778B" w:rsidRPr="0058778B" w:rsidRDefault="0058778B" w:rsidP="0058778B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Displays interactive dashboard</w:t>
      </w:r>
    </w:p>
    <w:p w14:paraId="57F6DE0B" w14:textId="77777777" w:rsidR="0058778B" w:rsidRPr="0058778B" w:rsidRDefault="0058778B" w:rsidP="0058778B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Logs data to PostgreSQL</w:t>
      </w:r>
    </w:p>
    <w:p w14:paraId="34B11EF1" w14:textId="77777777" w:rsidR="0058778B" w:rsidRPr="0058778B" w:rsidRDefault="0058778B" w:rsidP="0058778B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Exports Excel and PDF reports</w:t>
      </w:r>
    </w:p>
    <w:p w14:paraId="09FCE051" w14:textId="77777777" w:rsidR="0058778B" w:rsidRPr="0058778B" w:rsidRDefault="0058778B" w:rsidP="0058778B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Runs in cloud production environment</w:t>
      </w:r>
    </w:p>
    <w:p w14:paraId="453631F5" w14:textId="77777777" w:rsidR="0058778B" w:rsidRPr="007C6ACA" w:rsidRDefault="0058778B" w:rsidP="0058778B">
      <w:p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No 500 errors were observed after final deployment.</w:t>
      </w:r>
      <w:r w:rsidRPr="0058778B">
        <w:rPr>
          <w:rFonts w:ascii="Times New Roman" w:hAnsi="Times New Roman" w:cs="Times New Roman"/>
          <w:sz w:val="24"/>
          <w:szCs w:val="24"/>
        </w:rPr>
        <w:br/>
        <w:t>Ranking logic works consistently.</w:t>
      </w:r>
      <w:r w:rsidRPr="0058778B">
        <w:rPr>
          <w:rFonts w:ascii="Times New Roman" w:hAnsi="Times New Roman" w:cs="Times New Roman"/>
          <w:sz w:val="24"/>
          <w:szCs w:val="24"/>
        </w:rPr>
        <w:br/>
        <w:t>Charts load correctly.</w:t>
      </w:r>
      <w:r w:rsidRPr="0058778B">
        <w:rPr>
          <w:rFonts w:ascii="Times New Roman" w:hAnsi="Times New Roman" w:cs="Times New Roman"/>
          <w:sz w:val="24"/>
          <w:szCs w:val="24"/>
        </w:rPr>
        <w:br/>
        <w:t>Application is mobile responsive.</w:t>
      </w:r>
    </w:p>
    <w:p w14:paraId="4B275620" w14:textId="77777777" w:rsidR="0058778B" w:rsidRPr="0058778B" w:rsidRDefault="0058778B" w:rsidP="0058778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C6ACA">
        <w:rPr>
          <w:rFonts w:ascii="Times New Roman" w:hAnsi="Times New Roman" w:cs="Times New Roman"/>
          <w:sz w:val="24"/>
          <w:szCs w:val="24"/>
        </w:rPr>
        <w:br w:type="page"/>
      </w:r>
      <w:r w:rsidRPr="0058778B">
        <w:rPr>
          <w:rFonts w:ascii="Times New Roman" w:hAnsi="Times New Roman" w:cs="Times New Roman"/>
          <w:b/>
          <w:bCs/>
          <w:color w:val="002060"/>
          <w:sz w:val="36"/>
          <w:szCs w:val="36"/>
        </w:rPr>
        <w:lastRenderedPageBreak/>
        <w:t>13. Future Enhancements</w:t>
      </w:r>
    </w:p>
    <w:p w14:paraId="3F1FE676" w14:textId="77777777" w:rsidR="0058778B" w:rsidRPr="0058778B" w:rsidRDefault="0058778B" w:rsidP="0058778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Real-time carbon emission API integration</w:t>
      </w:r>
    </w:p>
    <w:p w14:paraId="45D918BB" w14:textId="77777777" w:rsidR="0058778B" w:rsidRPr="0058778B" w:rsidRDefault="0058778B" w:rsidP="0058778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User authentication system</w:t>
      </w:r>
    </w:p>
    <w:p w14:paraId="34968BEF" w14:textId="77777777" w:rsidR="0058778B" w:rsidRPr="0058778B" w:rsidRDefault="0058778B" w:rsidP="0058778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Role-based access control</w:t>
      </w:r>
    </w:p>
    <w:p w14:paraId="0E832D0A" w14:textId="77777777" w:rsidR="0058778B" w:rsidRPr="0058778B" w:rsidRDefault="0058778B" w:rsidP="0058778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Scalable microservices architecture</w:t>
      </w:r>
    </w:p>
    <w:p w14:paraId="59638A9C" w14:textId="77777777" w:rsidR="0058778B" w:rsidRPr="0058778B" w:rsidRDefault="0058778B" w:rsidP="0058778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CI/CD automation</w:t>
      </w:r>
    </w:p>
    <w:p w14:paraId="5AC9626E" w14:textId="77777777" w:rsidR="0058778B" w:rsidRDefault="0058778B" w:rsidP="0058778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Multi-dataset support</w:t>
      </w:r>
    </w:p>
    <w:p w14:paraId="7AD1F50B" w14:textId="77777777" w:rsidR="00F561DE" w:rsidRDefault="00F561DE" w:rsidP="00F561D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3B29417" w14:textId="77777777" w:rsidR="00F561DE" w:rsidRDefault="00F561DE" w:rsidP="00F561D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4E8222D" w14:textId="77777777" w:rsidR="00F561DE" w:rsidRPr="007C6ACA" w:rsidRDefault="00F561DE" w:rsidP="00F561D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87400CC" w14:textId="77777777" w:rsidR="0058778B" w:rsidRPr="0058778B" w:rsidRDefault="00860EA0" w:rsidP="005877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9532908">
          <v:rect id="_x0000_i1034" style="width:0;height:1.5pt" o:hralign="center" o:hrstd="t" o:hr="t" fillcolor="#a0a0a0" stroked="f"/>
        </w:pict>
      </w:r>
    </w:p>
    <w:p w14:paraId="454F73E4" w14:textId="77777777" w:rsidR="008E1A5B" w:rsidRDefault="008E1A5B" w:rsidP="008E1A5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1DCD3E" w14:textId="77777777" w:rsidR="008E1A5B" w:rsidRDefault="008E1A5B" w:rsidP="008E1A5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6578E13" w14:textId="77777777" w:rsidR="0058778B" w:rsidRPr="00253350" w:rsidRDefault="008E1A5B" w:rsidP="008E1A5B">
      <w:pPr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253350">
        <w:rPr>
          <w:rFonts w:ascii="Times New Roman" w:hAnsi="Times New Roman" w:cs="Times New Roman"/>
          <w:b/>
          <w:bCs/>
          <w:color w:val="002060"/>
          <w:sz w:val="36"/>
          <w:szCs w:val="36"/>
        </w:rPr>
        <w:t xml:space="preserve">                            </w:t>
      </w:r>
      <w:r w:rsidR="0058778B" w:rsidRPr="0058778B">
        <w:rPr>
          <w:rFonts w:ascii="Times New Roman" w:hAnsi="Times New Roman" w:cs="Times New Roman"/>
          <w:b/>
          <w:bCs/>
          <w:color w:val="002060"/>
          <w:sz w:val="36"/>
          <w:szCs w:val="36"/>
        </w:rPr>
        <w:t>14. Conclusion</w:t>
      </w:r>
    </w:p>
    <w:p w14:paraId="77F264D6" w14:textId="77777777" w:rsidR="008E1A5B" w:rsidRPr="0058778B" w:rsidRDefault="008E1A5B" w:rsidP="0058778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9136233" w14:textId="77777777" w:rsidR="0058778B" w:rsidRPr="0058778B" w:rsidRDefault="0058778B" w:rsidP="0058778B">
      <w:p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EcoPackAI demonstrates a complete AI-powered decision support system integrating machine learning, backend engineering, database logging, visualization, and cloud deployment.</w:t>
      </w:r>
    </w:p>
    <w:p w14:paraId="67AB0D20" w14:textId="77777777" w:rsidR="0058778B" w:rsidRPr="0058778B" w:rsidRDefault="0058778B" w:rsidP="0058778B">
      <w:pPr>
        <w:rPr>
          <w:rFonts w:ascii="Times New Roman" w:hAnsi="Times New Roman" w:cs="Times New Roman"/>
          <w:sz w:val="24"/>
          <w:szCs w:val="24"/>
        </w:rPr>
      </w:pPr>
      <w:r w:rsidRPr="0058778B">
        <w:rPr>
          <w:rFonts w:ascii="Times New Roman" w:hAnsi="Times New Roman" w:cs="Times New Roman"/>
          <w:sz w:val="24"/>
          <w:szCs w:val="24"/>
        </w:rPr>
        <w:t>The project successfully bridges theoretical ML concepts with real-world production deployment, showcasing practical AI system design and implementation.</w:t>
      </w:r>
    </w:p>
    <w:p w14:paraId="28237339" w14:textId="77777777" w:rsidR="0058778B" w:rsidRPr="0058778B" w:rsidRDefault="0058778B" w:rsidP="0058778B">
      <w:pPr>
        <w:rPr>
          <w:rFonts w:ascii="Times New Roman" w:hAnsi="Times New Roman" w:cs="Times New Roman"/>
          <w:sz w:val="24"/>
          <w:szCs w:val="24"/>
        </w:rPr>
      </w:pPr>
    </w:p>
    <w:p w14:paraId="73080914" w14:textId="77777777" w:rsidR="008E1A5B" w:rsidRDefault="008E1A5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6512706" w14:textId="12FAD32E" w:rsidR="00A06229" w:rsidRPr="003A5FCC" w:rsidRDefault="00E86AE4">
      <w:pPr>
        <w:rPr>
          <w:rFonts w:ascii="Times New Roman" w:hAnsi="Times New Roman" w:cs="Times New Roman"/>
          <w:color w:val="002060"/>
          <w:sz w:val="36"/>
          <w:szCs w:val="36"/>
        </w:rPr>
      </w:pPr>
      <w:r w:rsidRPr="003A5FCC">
        <w:rPr>
          <w:rFonts w:ascii="Times New Roman" w:hAnsi="Times New Roman" w:cs="Times New Roman"/>
          <w:noProof/>
          <w:color w:val="002060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714206" wp14:editId="7017DB5F">
                <wp:simplePos x="0" y="0"/>
                <wp:positionH relativeFrom="margin">
                  <wp:posOffset>3421017</wp:posOffset>
                </wp:positionH>
                <wp:positionV relativeFrom="paragraph">
                  <wp:posOffset>412206</wp:posOffset>
                </wp:positionV>
                <wp:extent cx="2786743" cy="304800"/>
                <wp:effectExtent l="0" t="0" r="13970" b="19050"/>
                <wp:wrapNone/>
                <wp:docPr id="36837418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743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771ECD" w14:textId="0D71CBAD" w:rsidR="00E86AE4" w:rsidRPr="00B27072" w:rsidRDefault="00E86AE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2707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DashBoard </w:t>
                            </w:r>
                            <w:r w:rsidR="003A5FCC" w:rsidRPr="00B2707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–</w:t>
                            </w:r>
                            <w:r w:rsidRPr="00B2707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3A5FCC" w:rsidRPr="00B2707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Filters &amp; Summary Cards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714206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69.35pt;margin-top:32.45pt;width:219.45pt;height:24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" fillcolor="white [3201]" strokeweight=".5pt">
                <v:textbox>
                  <w:txbxContent>
                    <w:p w14:paraId="5F771ECD" w14:textId="0D71CBAD" w:rsidR="00E86AE4" w:rsidRPr="00B27072" w:rsidRDefault="00E86AE4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B2707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DashBoard </w:t>
                      </w:r>
                      <w:r w:rsidR="003A5FCC" w:rsidRPr="00B2707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–</w:t>
                      </w:r>
                      <w:r w:rsidRPr="00B2707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3A5FCC" w:rsidRPr="00B2707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Filters &amp; Summary Cards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F32EE" w:rsidRPr="003A5FCC">
        <w:rPr>
          <w:rFonts w:ascii="Times New Roman" w:hAnsi="Times New Roman" w:cs="Times New Roman"/>
          <w:noProof/>
          <w:color w:val="002060"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4659DB0B" wp14:editId="637F890B">
            <wp:simplePos x="0" y="0"/>
            <wp:positionH relativeFrom="margin">
              <wp:posOffset>-550333</wp:posOffset>
            </wp:positionH>
            <wp:positionV relativeFrom="paragraph">
              <wp:posOffset>4497916</wp:posOffset>
            </wp:positionV>
            <wp:extent cx="6837680" cy="4360333"/>
            <wp:effectExtent l="0" t="0" r="1270" b="2540"/>
            <wp:wrapSquare wrapText="bothSides"/>
            <wp:docPr id="11864641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64131" name="Picture 118646413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40" r="1617" b="5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343" cy="4360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32EE" w:rsidRPr="003A5FCC">
        <w:rPr>
          <w:rFonts w:ascii="Times New Roman" w:hAnsi="Times New Roman" w:cs="Times New Roman"/>
          <w:noProof/>
          <w:color w:val="002060"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10898245" wp14:editId="4C955653">
            <wp:simplePos x="0" y="0"/>
            <wp:positionH relativeFrom="margin">
              <wp:posOffset>-550757</wp:posOffset>
            </wp:positionH>
            <wp:positionV relativeFrom="paragraph">
              <wp:posOffset>514350</wp:posOffset>
            </wp:positionV>
            <wp:extent cx="6794500" cy="3803015"/>
            <wp:effectExtent l="0" t="0" r="6350" b="6985"/>
            <wp:wrapSquare wrapText="bothSides"/>
            <wp:docPr id="396275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75950" name="Picture 39627595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5" b="6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0" cy="380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A5B" w:rsidRPr="003A5FCC">
        <w:rPr>
          <w:rFonts w:ascii="Times New Roman" w:hAnsi="Times New Roman" w:cs="Times New Roman"/>
          <w:color w:val="002060"/>
          <w:sz w:val="36"/>
          <w:szCs w:val="36"/>
        </w:rPr>
        <w:t>15. Screenshots Section</w:t>
      </w:r>
    </w:p>
    <w:p w14:paraId="4252D43E" w14:textId="75E345E5" w:rsidR="0022372E" w:rsidRDefault="003A5FCC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666EC7" wp14:editId="49C4F4FE">
                <wp:simplePos x="0" y="0"/>
                <wp:positionH relativeFrom="column">
                  <wp:posOffset>-510631</wp:posOffset>
                </wp:positionH>
                <wp:positionV relativeFrom="paragraph">
                  <wp:posOffset>635</wp:posOffset>
                </wp:positionV>
                <wp:extent cx="5116285" cy="457200"/>
                <wp:effectExtent l="0" t="0" r="27305" b="19050"/>
                <wp:wrapNone/>
                <wp:docPr id="208298708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628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67143F" w14:textId="325CFA64" w:rsidR="003A5FCC" w:rsidRPr="00B27072" w:rsidRDefault="0064022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2707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Top 5 Recommendate Materials</w:t>
                            </w:r>
                            <w:r w:rsidR="00B27072" w:rsidRPr="00B2707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Pr="00B2707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Comparisons</w:t>
                            </w:r>
                            <w:r w:rsidR="00B27072" w:rsidRPr="00B2707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&amp; Ranking </w:t>
                            </w:r>
                            <w:r w:rsidRPr="00B2707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Graphs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66EC7" id="Text Box 15" o:spid="_x0000_s1027" type="#_x0000_t202" style="position:absolute;margin-left:-40.2pt;margin-top:.05pt;width:402.85pt;height:3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" fillcolor="white [3201]" strokeweight=".5pt">
                <v:textbox>
                  <w:txbxContent>
                    <w:p w14:paraId="1F67143F" w14:textId="325CFA64" w:rsidR="003A5FCC" w:rsidRPr="00B27072" w:rsidRDefault="00640220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B2707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Top 5 Recommendate Materials</w:t>
                      </w:r>
                      <w:r w:rsidR="00B27072" w:rsidRPr="00B2707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Pr="00B2707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Comparisons</w:t>
                      </w:r>
                      <w:r w:rsidR="00B27072" w:rsidRPr="00B2707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&amp; Ranking </w:t>
                      </w:r>
                      <w:r w:rsidRPr="00B2707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Graphs</w:t>
                      </w:r>
                    </w:p>
                  </w:txbxContent>
                </v:textbox>
              </v:shape>
            </w:pict>
          </mc:Fallback>
        </mc:AlternateContent>
      </w:r>
      <w:r w:rsidR="003F32EE"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B8BD871" wp14:editId="6614F203">
            <wp:simplePos x="0" y="0"/>
            <wp:positionH relativeFrom="column">
              <wp:posOffset>-499745</wp:posOffset>
            </wp:positionH>
            <wp:positionV relativeFrom="paragraph">
              <wp:posOffset>0</wp:posOffset>
            </wp:positionV>
            <wp:extent cx="6645910" cy="4258310"/>
            <wp:effectExtent l="0" t="0" r="2540" b="8890"/>
            <wp:wrapSquare wrapText="bothSides"/>
            <wp:docPr id="11763244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24473" name="Picture 117632447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63" r="5299" b="4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58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32EE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99271EE" wp14:editId="722981A3">
            <wp:simplePos x="0" y="0"/>
            <wp:positionH relativeFrom="margin">
              <wp:posOffset>-508635</wp:posOffset>
            </wp:positionH>
            <wp:positionV relativeFrom="paragraph">
              <wp:posOffset>4402455</wp:posOffset>
            </wp:positionV>
            <wp:extent cx="6704965" cy="4445000"/>
            <wp:effectExtent l="0" t="0" r="635" b="0"/>
            <wp:wrapSquare wrapText="bothSides"/>
            <wp:docPr id="20901951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95103" name="Picture 209019510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05" r="1898" b="5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965" cy="444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32EE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</w:t>
      </w:r>
      <w:r w:rsidR="0070013D"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97B3F7" wp14:editId="59750AA9">
                <wp:simplePos x="0" y="0"/>
                <wp:positionH relativeFrom="column">
                  <wp:posOffset>-554355</wp:posOffset>
                </wp:positionH>
                <wp:positionV relativeFrom="paragraph">
                  <wp:posOffset>-195036</wp:posOffset>
                </wp:positionV>
                <wp:extent cx="3548743" cy="381000"/>
                <wp:effectExtent l="0" t="0" r="13970" b="19050"/>
                <wp:wrapNone/>
                <wp:docPr id="95112576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8743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BA5F79" w14:textId="58CA1318" w:rsidR="0070013D" w:rsidRPr="00C755DF" w:rsidRDefault="0070013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755D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Materials Usage  Pie -Chart  &amp; Exports Excels +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7B3F7" id="Text Box 17" o:spid="_x0000_s1028" type="#_x0000_t202" style="position:absolute;margin-left:-43.65pt;margin-top:-15.35pt;width:279.45pt;height:3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" fillcolor="white [3201]" strokeweight=".5pt">
                <v:textbox>
                  <w:txbxContent>
                    <w:p w14:paraId="0EBA5F79" w14:textId="58CA1318" w:rsidR="0070013D" w:rsidRPr="00C755DF" w:rsidRDefault="0070013D">
                      <w:pPr>
                        <w:rPr>
                          <w:b/>
                          <w:bCs/>
                        </w:rPr>
                      </w:pPr>
                      <w:r w:rsidRPr="00C755DF">
                        <w:rPr>
                          <w:b/>
                          <w:bCs/>
                          <w:sz w:val="24"/>
                          <w:szCs w:val="24"/>
                        </w:rPr>
                        <w:t>Materials Usage  Pie -Chart  &amp; Exports Excels + PDF</w:t>
                      </w:r>
                    </w:p>
                  </w:txbxContent>
                </v:textbox>
              </v:shape>
            </w:pict>
          </mc:Fallback>
        </mc:AlternateContent>
      </w:r>
      <w:r w:rsidR="0022372E"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D5F43AD" wp14:editId="0AB40843">
            <wp:simplePos x="0" y="0"/>
            <wp:positionH relativeFrom="margin">
              <wp:posOffset>-670560</wp:posOffset>
            </wp:positionH>
            <wp:positionV relativeFrom="paragraph">
              <wp:posOffset>4511040</wp:posOffset>
            </wp:positionV>
            <wp:extent cx="7071995" cy="4347845"/>
            <wp:effectExtent l="0" t="0" r="0" b="0"/>
            <wp:wrapSquare wrapText="bothSides"/>
            <wp:docPr id="19552178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17831" name="Picture 195521783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72" r="15195" b="7623"/>
                    <a:stretch>
                      <a:fillRect/>
                    </a:stretch>
                  </pic:blipFill>
                  <pic:spPr>
                    <a:xfrm>
                      <a:off x="0" y="0"/>
                      <a:ext cx="7071995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372E">
        <w:rPr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37AD9F99" wp14:editId="1AD07F56">
            <wp:simplePos x="0" y="0"/>
            <wp:positionH relativeFrom="margin">
              <wp:posOffset>-553720</wp:posOffset>
            </wp:positionH>
            <wp:positionV relativeFrom="paragraph">
              <wp:posOffset>194310</wp:posOffset>
            </wp:positionV>
            <wp:extent cx="6868795" cy="3902710"/>
            <wp:effectExtent l="0" t="0" r="8255" b="2540"/>
            <wp:wrapSquare wrapText="bothSides"/>
            <wp:docPr id="16675303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30387" name="Picture 1667530387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21" t="10243" r="7365" b="4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8795" cy="3902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372E">
        <w:rPr>
          <w:sz w:val="24"/>
          <w:szCs w:val="24"/>
        </w:rPr>
        <w:t xml:space="preserve">Materials Usage </w:t>
      </w:r>
      <w:r w:rsidR="00E66537">
        <w:rPr>
          <w:sz w:val="24"/>
          <w:szCs w:val="24"/>
        </w:rPr>
        <w:t xml:space="preserve"> Pi</w:t>
      </w:r>
      <w:r w:rsidR="001E345D">
        <w:rPr>
          <w:sz w:val="24"/>
          <w:szCs w:val="24"/>
        </w:rPr>
        <w:t>e -</w:t>
      </w:r>
      <w:r w:rsidR="00E66537">
        <w:rPr>
          <w:sz w:val="24"/>
          <w:szCs w:val="24"/>
        </w:rPr>
        <w:t>Chart</w:t>
      </w:r>
      <w:r w:rsidR="001E345D">
        <w:rPr>
          <w:sz w:val="24"/>
          <w:szCs w:val="24"/>
        </w:rPr>
        <w:t xml:space="preserve"> </w:t>
      </w:r>
      <w:r w:rsidR="00B27072">
        <w:rPr>
          <w:sz w:val="24"/>
          <w:szCs w:val="24"/>
        </w:rPr>
        <w:t xml:space="preserve"> </w:t>
      </w:r>
      <w:r w:rsidR="00E66537">
        <w:rPr>
          <w:sz w:val="24"/>
          <w:szCs w:val="24"/>
        </w:rPr>
        <w:t>&amp; Exports</w:t>
      </w:r>
      <w:r w:rsidR="001E345D">
        <w:rPr>
          <w:sz w:val="24"/>
          <w:szCs w:val="24"/>
        </w:rPr>
        <w:t xml:space="preserve"> Excels</w:t>
      </w:r>
      <w:r w:rsidR="0070013D">
        <w:rPr>
          <w:sz w:val="24"/>
          <w:szCs w:val="24"/>
        </w:rPr>
        <w:t xml:space="preserve"> + P</w:t>
      </w:r>
    </w:p>
    <w:p w14:paraId="7EA517CD" w14:textId="77777777" w:rsidR="0022372E" w:rsidRDefault="0022372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85F9E20" w14:textId="77777777" w:rsidR="0094534F" w:rsidRDefault="00C755DF" w:rsidP="00155BFB">
      <w:pPr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155BFB">
        <w:rPr>
          <w:noProof/>
          <w:color w:val="00206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E93524" wp14:editId="25D115A2">
                <wp:simplePos x="0" y="0"/>
                <wp:positionH relativeFrom="column">
                  <wp:posOffset>-576580</wp:posOffset>
                </wp:positionH>
                <wp:positionV relativeFrom="paragraph">
                  <wp:posOffset>8991146</wp:posOffset>
                </wp:positionV>
                <wp:extent cx="3243943" cy="315685"/>
                <wp:effectExtent l="0" t="0" r="13970" b="27305"/>
                <wp:wrapNone/>
                <wp:docPr id="193832686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943" cy="315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B82A75" w14:textId="6B9F5FDE" w:rsidR="00C755DF" w:rsidRPr="00485D48" w:rsidRDefault="00C755D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85D48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Deployment on Render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93524" id="Text Box 18" o:spid="_x0000_s1029" type="#_x0000_t202" style="position:absolute;margin-left:-45.4pt;margin-top:707.95pt;width:255.45pt;height:24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" fillcolor="white [3201]" strokeweight=".5pt">
                <v:textbox>
                  <w:txbxContent>
                    <w:p w14:paraId="18B82A75" w14:textId="6B9F5FDE" w:rsidR="00C755DF" w:rsidRPr="00485D48" w:rsidRDefault="00C755DF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485D48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Deployment on Render</w:t>
                      </w:r>
                    </w:p>
                  </w:txbxContent>
                </v:textbox>
              </v:shape>
            </w:pict>
          </mc:Fallback>
        </mc:AlternateContent>
      </w:r>
      <w:r w:rsidR="00F561DE" w:rsidRPr="00155BFB">
        <w:rPr>
          <w:noProof/>
          <w:color w:val="002060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4BB1B60C" wp14:editId="4D25075B">
            <wp:simplePos x="0" y="0"/>
            <wp:positionH relativeFrom="margin">
              <wp:posOffset>-739140</wp:posOffset>
            </wp:positionH>
            <wp:positionV relativeFrom="paragraph">
              <wp:posOffset>0</wp:posOffset>
            </wp:positionV>
            <wp:extent cx="7078980" cy="4161790"/>
            <wp:effectExtent l="0" t="0" r="7620" b="0"/>
            <wp:wrapSquare wrapText="bothSides"/>
            <wp:docPr id="295234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3476" name="Picture 29523476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14" t="5525" r="23266" b="5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8980" cy="4161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61DE" w:rsidRPr="00155BFB">
        <w:rPr>
          <w:noProof/>
          <w:color w:val="002060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0749F1B4" wp14:editId="2CC8547C">
            <wp:simplePos x="0" y="0"/>
            <wp:positionH relativeFrom="margin">
              <wp:align>center</wp:align>
            </wp:positionH>
            <wp:positionV relativeFrom="paragraph">
              <wp:posOffset>4526280</wp:posOffset>
            </wp:positionV>
            <wp:extent cx="7034530" cy="4319905"/>
            <wp:effectExtent l="0" t="0" r="0" b="4445"/>
            <wp:wrapSquare wrapText="bothSides"/>
            <wp:docPr id="3661065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06571" name="Picture 36610657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453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78753E" w14:textId="278387FB" w:rsidR="00155BFB" w:rsidRPr="00155BFB" w:rsidRDefault="00155BFB" w:rsidP="00155BFB">
      <w:pPr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155BFB">
        <w:rPr>
          <w:rFonts w:ascii="Times New Roman" w:hAnsi="Times New Roman" w:cs="Times New Roman"/>
          <w:b/>
          <w:bCs/>
          <w:color w:val="002060"/>
          <w:sz w:val="36"/>
          <w:szCs w:val="36"/>
        </w:rPr>
        <w:lastRenderedPageBreak/>
        <w:t xml:space="preserve"> </w:t>
      </w:r>
      <w:r w:rsidR="0094534F">
        <w:rPr>
          <w:rFonts w:ascii="Times New Roman" w:hAnsi="Times New Roman" w:cs="Times New Roman"/>
          <w:b/>
          <w:bCs/>
          <w:color w:val="002060"/>
          <w:sz w:val="36"/>
          <w:szCs w:val="36"/>
        </w:rPr>
        <w:t xml:space="preserve">16.   </w:t>
      </w:r>
      <w:r w:rsidRPr="00155BFB">
        <w:rPr>
          <w:rFonts w:ascii="Times New Roman" w:hAnsi="Times New Roman" w:cs="Times New Roman"/>
          <w:b/>
          <w:bCs/>
          <w:color w:val="002060"/>
          <w:sz w:val="36"/>
          <w:szCs w:val="36"/>
        </w:rPr>
        <w:t>Repository &amp; Deployment Details</w:t>
      </w:r>
    </w:p>
    <w:p w14:paraId="1E61571A" w14:textId="77777777" w:rsidR="0094534F" w:rsidRDefault="0094534F" w:rsidP="00155B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A9E30C" w14:textId="77777777" w:rsidR="00741FBA" w:rsidRPr="00741FBA" w:rsidRDefault="00155BFB" w:rsidP="00155BFB">
      <w:pPr>
        <w:rPr>
          <w:rFonts w:ascii="Times New Roman" w:hAnsi="Times New Roman" w:cs="Times New Roman"/>
          <w:sz w:val="28"/>
          <w:szCs w:val="28"/>
        </w:rPr>
      </w:pPr>
      <w:r w:rsidRPr="00155BFB">
        <w:rPr>
          <w:rFonts w:ascii="Times New Roman" w:hAnsi="Times New Roman" w:cs="Times New Roman"/>
          <w:b/>
          <w:bCs/>
          <w:sz w:val="28"/>
          <w:szCs w:val="28"/>
        </w:rPr>
        <w:t>GitHub Repository:</w:t>
      </w:r>
      <w:r w:rsidRPr="00155BFB">
        <w:rPr>
          <w:rFonts w:ascii="Times New Roman" w:hAnsi="Times New Roman" w:cs="Times New Roman"/>
          <w:sz w:val="28"/>
          <w:szCs w:val="28"/>
        </w:rPr>
        <w:br/>
      </w:r>
    </w:p>
    <w:p w14:paraId="0A21975F" w14:textId="4B6D54F2" w:rsidR="0094534F" w:rsidRDefault="00741FBA" w:rsidP="00155BFB">
      <w:pPr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0D1398">
          <w:rPr>
            <w:rStyle w:val="Hyperlink"/>
            <w:rFonts w:ascii="Times New Roman" w:hAnsi="Times New Roman" w:cs="Times New Roman"/>
            <w:sz w:val="28"/>
            <w:szCs w:val="28"/>
          </w:rPr>
          <w:t>https://github.com/GPA-NileshGawhale/EcoPack-AI</w:t>
        </w:r>
      </w:hyperlink>
    </w:p>
    <w:p w14:paraId="16AADE4D" w14:textId="77777777" w:rsidR="00741FBA" w:rsidRDefault="00741FBA" w:rsidP="00155B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B11637" w14:textId="33A1B1A5" w:rsidR="00155BFB" w:rsidRDefault="00155BFB" w:rsidP="00155B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5BFB">
        <w:rPr>
          <w:rFonts w:ascii="Times New Roman" w:hAnsi="Times New Roman" w:cs="Times New Roman"/>
          <w:b/>
          <w:bCs/>
          <w:sz w:val="28"/>
          <w:szCs w:val="28"/>
        </w:rPr>
        <w:t>Live Deployment (Render):</w:t>
      </w:r>
    </w:p>
    <w:p w14:paraId="20AC7C0F" w14:textId="77777777" w:rsidR="00741FBA" w:rsidRPr="00155BFB" w:rsidRDefault="00741FBA" w:rsidP="00155BFB">
      <w:pPr>
        <w:rPr>
          <w:rFonts w:ascii="Times New Roman" w:hAnsi="Times New Roman" w:cs="Times New Roman"/>
          <w:sz w:val="28"/>
          <w:szCs w:val="28"/>
        </w:rPr>
      </w:pPr>
    </w:p>
    <w:p w14:paraId="5E80CFDF" w14:textId="45DE954F" w:rsidR="0094534F" w:rsidRDefault="009B5B5E" w:rsidP="00155BFB">
      <w:pPr>
        <w:rPr>
          <w:rFonts w:ascii="Times New Roman" w:hAnsi="Times New Roman" w:cs="Times New Roman"/>
          <w:sz w:val="28"/>
          <w:szCs w:val="28"/>
        </w:rPr>
      </w:pPr>
      <w:hyperlink r:id="rId17" w:history="1">
        <w:r w:rsidRPr="00741FBA">
          <w:rPr>
            <w:rStyle w:val="Hyperlink"/>
            <w:rFonts w:ascii="Times New Roman" w:hAnsi="Times New Roman" w:cs="Times New Roman"/>
            <w:sz w:val="28"/>
            <w:szCs w:val="28"/>
          </w:rPr>
          <w:t>https://ecopackai-backend-6rv7.onrender.com</w:t>
        </w:r>
      </w:hyperlink>
    </w:p>
    <w:p w14:paraId="48E42D9D" w14:textId="77777777" w:rsidR="00741FBA" w:rsidRPr="00741FBA" w:rsidRDefault="00741FBA" w:rsidP="00155BFB">
      <w:pPr>
        <w:rPr>
          <w:rFonts w:ascii="Times New Roman" w:hAnsi="Times New Roman" w:cs="Times New Roman"/>
          <w:sz w:val="28"/>
          <w:szCs w:val="28"/>
        </w:rPr>
      </w:pPr>
    </w:p>
    <w:p w14:paraId="74ADF692" w14:textId="45B8D2EE" w:rsidR="00155BFB" w:rsidRPr="00155BFB" w:rsidRDefault="00155BFB" w:rsidP="00155BFB">
      <w:pPr>
        <w:rPr>
          <w:rFonts w:ascii="Times New Roman" w:hAnsi="Times New Roman" w:cs="Times New Roman"/>
          <w:sz w:val="28"/>
          <w:szCs w:val="28"/>
        </w:rPr>
      </w:pPr>
      <w:r w:rsidRPr="00155BFB">
        <w:rPr>
          <w:rFonts w:ascii="Times New Roman" w:hAnsi="Times New Roman" w:cs="Times New Roman"/>
          <w:sz w:val="28"/>
          <w:szCs w:val="28"/>
        </w:rPr>
        <w:t>This project is deployed in a production environment using Flask, Gunicorn, PostgreSQL Cloud, and Render Web Services.</w:t>
      </w:r>
    </w:p>
    <w:p w14:paraId="1E8F060A" w14:textId="50D940E4" w:rsidR="008E1A5B" w:rsidRPr="0094534F" w:rsidRDefault="008E1A5B">
      <w:pPr>
        <w:rPr>
          <w:rFonts w:ascii="Times New Roman" w:hAnsi="Times New Roman" w:cs="Times New Roman"/>
          <w:sz w:val="24"/>
          <w:szCs w:val="24"/>
        </w:rPr>
      </w:pPr>
    </w:p>
    <w:sectPr w:rsidR="008E1A5B" w:rsidRPr="00945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654"/>
    <w:multiLevelType w:val="multilevel"/>
    <w:tmpl w:val="DF26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5D2C"/>
    <w:multiLevelType w:val="multilevel"/>
    <w:tmpl w:val="7980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6437D"/>
    <w:multiLevelType w:val="multilevel"/>
    <w:tmpl w:val="8B90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2654D"/>
    <w:multiLevelType w:val="hybridMultilevel"/>
    <w:tmpl w:val="D63A05E8"/>
    <w:lvl w:ilvl="0" w:tplc="8D2C755C">
      <w:start w:val="1"/>
      <w:numFmt w:val="decimal"/>
      <w:lvlText w:val="%1."/>
      <w:lvlJc w:val="left"/>
      <w:pPr>
        <w:ind w:left="388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08" w:hanging="360"/>
      </w:pPr>
    </w:lvl>
    <w:lvl w:ilvl="2" w:tplc="4009001B" w:tentative="1">
      <w:start w:val="1"/>
      <w:numFmt w:val="lowerRoman"/>
      <w:lvlText w:val="%3."/>
      <w:lvlJc w:val="right"/>
      <w:pPr>
        <w:ind w:left="5328" w:hanging="180"/>
      </w:pPr>
    </w:lvl>
    <w:lvl w:ilvl="3" w:tplc="4009000F" w:tentative="1">
      <w:start w:val="1"/>
      <w:numFmt w:val="decimal"/>
      <w:lvlText w:val="%4."/>
      <w:lvlJc w:val="left"/>
      <w:pPr>
        <w:ind w:left="6048" w:hanging="360"/>
      </w:pPr>
    </w:lvl>
    <w:lvl w:ilvl="4" w:tplc="40090019" w:tentative="1">
      <w:start w:val="1"/>
      <w:numFmt w:val="lowerLetter"/>
      <w:lvlText w:val="%5."/>
      <w:lvlJc w:val="left"/>
      <w:pPr>
        <w:ind w:left="6768" w:hanging="360"/>
      </w:pPr>
    </w:lvl>
    <w:lvl w:ilvl="5" w:tplc="4009001B" w:tentative="1">
      <w:start w:val="1"/>
      <w:numFmt w:val="lowerRoman"/>
      <w:lvlText w:val="%6."/>
      <w:lvlJc w:val="right"/>
      <w:pPr>
        <w:ind w:left="7488" w:hanging="180"/>
      </w:pPr>
    </w:lvl>
    <w:lvl w:ilvl="6" w:tplc="4009000F" w:tentative="1">
      <w:start w:val="1"/>
      <w:numFmt w:val="decimal"/>
      <w:lvlText w:val="%7."/>
      <w:lvlJc w:val="left"/>
      <w:pPr>
        <w:ind w:left="8208" w:hanging="360"/>
      </w:pPr>
    </w:lvl>
    <w:lvl w:ilvl="7" w:tplc="40090019" w:tentative="1">
      <w:start w:val="1"/>
      <w:numFmt w:val="lowerLetter"/>
      <w:lvlText w:val="%8."/>
      <w:lvlJc w:val="left"/>
      <w:pPr>
        <w:ind w:left="8928" w:hanging="360"/>
      </w:pPr>
    </w:lvl>
    <w:lvl w:ilvl="8" w:tplc="4009001B" w:tentative="1">
      <w:start w:val="1"/>
      <w:numFmt w:val="lowerRoman"/>
      <w:lvlText w:val="%9."/>
      <w:lvlJc w:val="right"/>
      <w:pPr>
        <w:ind w:left="9648" w:hanging="180"/>
      </w:pPr>
    </w:lvl>
  </w:abstractNum>
  <w:abstractNum w:abstractNumId="4" w15:restartNumberingAfterBreak="0">
    <w:nsid w:val="1A293E95"/>
    <w:multiLevelType w:val="multilevel"/>
    <w:tmpl w:val="2D8E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30052"/>
    <w:multiLevelType w:val="multilevel"/>
    <w:tmpl w:val="D3BC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33D42"/>
    <w:multiLevelType w:val="multilevel"/>
    <w:tmpl w:val="BC6A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E0086"/>
    <w:multiLevelType w:val="multilevel"/>
    <w:tmpl w:val="762C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E3AFF"/>
    <w:multiLevelType w:val="multilevel"/>
    <w:tmpl w:val="FB70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56EEF"/>
    <w:multiLevelType w:val="multilevel"/>
    <w:tmpl w:val="1F54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46F5B"/>
    <w:multiLevelType w:val="multilevel"/>
    <w:tmpl w:val="8B7A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520D9"/>
    <w:multiLevelType w:val="multilevel"/>
    <w:tmpl w:val="9506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2723E"/>
    <w:multiLevelType w:val="multilevel"/>
    <w:tmpl w:val="1AFA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45BC3"/>
    <w:multiLevelType w:val="multilevel"/>
    <w:tmpl w:val="36B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2B4F0E"/>
    <w:multiLevelType w:val="multilevel"/>
    <w:tmpl w:val="216ED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EB1F54"/>
    <w:multiLevelType w:val="multilevel"/>
    <w:tmpl w:val="0ACE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91DD3"/>
    <w:multiLevelType w:val="multilevel"/>
    <w:tmpl w:val="B0FA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35454"/>
    <w:multiLevelType w:val="multilevel"/>
    <w:tmpl w:val="E642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91B3B"/>
    <w:multiLevelType w:val="hybridMultilevel"/>
    <w:tmpl w:val="F684EF9A"/>
    <w:lvl w:ilvl="0" w:tplc="72802A88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9F468B"/>
    <w:multiLevelType w:val="multilevel"/>
    <w:tmpl w:val="1F10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D34F3B"/>
    <w:multiLevelType w:val="multilevel"/>
    <w:tmpl w:val="8D94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A64C5"/>
    <w:multiLevelType w:val="multilevel"/>
    <w:tmpl w:val="2F5A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31E1A"/>
    <w:multiLevelType w:val="multilevel"/>
    <w:tmpl w:val="ECAC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8A24C1"/>
    <w:multiLevelType w:val="multilevel"/>
    <w:tmpl w:val="6FC4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0F764A"/>
    <w:multiLevelType w:val="multilevel"/>
    <w:tmpl w:val="956C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248809">
    <w:abstractNumId w:val="2"/>
  </w:num>
  <w:num w:numId="2" w16cid:durableId="1776706616">
    <w:abstractNumId w:val="9"/>
  </w:num>
  <w:num w:numId="3" w16cid:durableId="1362585731">
    <w:abstractNumId w:val="17"/>
  </w:num>
  <w:num w:numId="4" w16cid:durableId="1915579923">
    <w:abstractNumId w:val="7"/>
  </w:num>
  <w:num w:numId="5" w16cid:durableId="781725255">
    <w:abstractNumId w:val="6"/>
  </w:num>
  <w:num w:numId="6" w16cid:durableId="2080864930">
    <w:abstractNumId w:val="5"/>
  </w:num>
  <w:num w:numId="7" w16cid:durableId="2083135206">
    <w:abstractNumId w:val="13"/>
  </w:num>
  <w:num w:numId="8" w16cid:durableId="1337151617">
    <w:abstractNumId w:val="1"/>
  </w:num>
  <w:num w:numId="9" w16cid:durableId="1100295862">
    <w:abstractNumId w:val="24"/>
  </w:num>
  <w:num w:numId="10" w16cid:durableId="366758091">
    <w:abstractNumId w:val="10"/>
  </w:num>
  <w:num w:numId="11" w16cid:durableId="677460377">
    <w:abstractNumId w:val="14"/>
  </w:num>
  <w:num w:numId="12" w16cid:durableId="1102603026">
    <w:abstractNumId w:val="8"/>
  </w:num>
  <w:num w:numId="13" w16cid:durableId="1616449075">
    <w:abstractNumId w:val="21"/>
  </w:num>
  <w:num w:numId="14" w16cid:durableId="1258294701">
    <w:abstractNumId w:val="23"/>
  </w:num>
  <w:num w:numId="15" w16cid:durableId="1704673155">
    <w:abstractNumId w:val="16"/>
  </w:num>
  <w:num w:numId="16" w16cid:durableId="322008527">
    <w:abstractNumId w:val="11"/>
  </w:num>
  <w:num w:numId="17" w16cid:durableId="1458987457">
    <w:abstractNumId w:val="20"/>
  </w:num>
  <w:num w:numId="18" w16cid:durableId="1410611288">
    <w:abstractNumId w:val="0"/>
  </w:num>
  <w:num w:numId="19" w16cid:durableId="485317033">
    <w:abstractNumId w:val="15"/>
  </w:num>
  <w:num w:numId="20" w16cid:durableId="237980533">
    <w:abstractNumId w:val="19"/>
  </w:num>
  <w:num w:numId="21" w16cid:durableId="661154039">
    <w:abstractNumId w:val="4"/>
  </w:num>
  <w:num w:numId="22" w16cid:durableId="868223929">
    <w:abstractNumId w:val="12"/>
  </w:num>
  <w:num w:numId="23" w16cid:durableId="1649482285">
    <w:abstractNumId w:val="22"/>
  </w:num>
  <w:num w:numId="24" w16cid:durableId="883178100">
    <w:abstractNumId w:val="18"/>
  </w:num>
  <w:num w:numId="25" w16cid:durableId="178391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A1C"/>
    <w:rsid w:val="000F265E"/>
    <w:rsid w:val="00155BFB"/>
    <w:rsid w:val="0019450B"/>
    <w:rsid w:val="001E345D"/>
    <w:rsid w:val="0022372E"/>
    <w:rsid w:val="00253350"/>
    <w:rsid w:val="00352A1C"/>
    <w:rsid w:val="0036415E"/>
    <w:rsid w:val="003A5FCC"/>
    <w:rsid w:val="003C6667"/>
    <w:rsid w:val="003F32EE"/>
    <w:rsid w:val="00444332"/>
    <w:rsid w:val="00485D48"/>
    <w:rsid w:val="004A2135"/>
    <w:rsid w:val="0058778B"/>
    <w:rsid w:val="00640220"/>
    <w:rsid w:val="0070013D"/>
    <w:rsid w:val="00741FBA"/>
    <w:rsid w:val="007C6ACA"/>
    <w:rsid w:val="007F4C85"/>
    <w:rsid w:val="008E1A5B"/>
    <w:rsid w:val="0094534F"/>
    <w:rsid w:val="009B5B5E"/>
    <w:rsid w:val="00A06229"/>
    <w:rsid w:val="00B27072"/>
    <w:rsid w:val="00C21616"/>
    <w:rsid w:val="00C755DF"/>
    <w:rsid w:val="00CA33DB"/>
    <w:rsid w:val="00D12981"/>
    <w:rsid w:val="00E014DD"/>
    <w:rsid w:val="00E66537"/>
    <w:rsid w:val="00E86AE4"/>
    <w:rsid w:val="00EA2DC2"/>
    <w:rsid w:val="00F221AE"/>
    <w:rsid w:val="00F561DE"/>
    <w:rsid w:val="00F6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986E1"/>
  <w15:chartTrackingRefBased/>
  <w15:docId w15:val="{1389271E-63EC-4B3A-BA01-1244DE0B1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A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B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B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ecopackai-backend-6rv7.onrender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GPA-NileshGawhale/EcoPack-AI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13</Pages>
  <Words>1021</Words>
  <Characters>5823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Mahale</dc:creator>
  <cp:keywords/>
  <dc:description/>
  <cp:lastModifiedBy>Vaibhav Mahale</cp:lastModifiedBy>
  <cp:revision>31</cp:revision>
  <cp:lastPrinted>2026-02-24T22:13:00Z</cp:lastPrinted>
  <dcterms:created xsi:type="dcterms:W3CDTF">2026-02-24T19:41:00Z</dcterms:created>
  <dcterms:modified xsi:type="dcterms:W3CDTF">2026-02-24T23:48:00Z</dcterms:modified>
</cp:coreProperties>
</file>