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453" w:rsidRDefault="00723AEE">
      <w:r>
        <w:rPr>
          <w:rFonts w:hint="eastAsia"/>
        </w:rPr>
        <w:t>11724번</w:t>
      </w:r>
    </w:p>
    <w:p w:rsidR="00723AEE" w:rsidRDefault="00723AEE">
      <w:r>
        <w:rPr>
          <w:rFonts w:hint="eastAsia"/>
        </w:rPr>
        <w:t xml:space="preserve">문제 핵심 </w:t>
      </w:r>
      <w:r>
        <w:t xml:space="preserve">: </w:t>
      </w:r>
      <w:r>
        <w:rPr>
          <w:rFonts w:hint="eastAsia"/>
        </w:rPr>
        <w:t>연결 요소의 개수를 구해라.</w:t>
      </w:r>
    </w:p>
    <w:p w:rsidR="00723AEE" w:rsidRDefault="00723AEE" w:rsidP="00723AEE">
      <w:r>
        <w:rPr>
          <w:rFonts w:hint="eastAsia"/>
        </w:rPr>
        <w:t>아이디어</w:t>
      </w:r>
      <w:r w:rsidR="00E068B1">
        <w:rPr>
          <w:rFonts w:hint="eastAsia"/>
        </w:rPr>
        <w:t xml:space="preserve"> : 전체</w:t>
      </w:r>
    </w:p>
    <w:p w:rsidR="00723AEE" w:rsidRDefault="00723AEE" w:rsidP="00723A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입력 </w:t>
      </w:r>
      <w:r w:rsidR="00206CBF">
        <w:t>: N M //</w:t>
      </w:r>
      <w:r>
        <w:t>N</w:t>
      </w:r>
      <w:r>
        <w:rPr>
          <w:rFonts w:hint="eastAsia"/>
        </w:rPr>
        <w:t>은 정점의 개수,</w:t>
      </w:r>
      <w:r>
        <w:t xml:space="preserve"> M</w:t>
      </w:r>
      <w:r>
        <w:rPr>
          <w:rFonts w:hint="eastAsia"/>
        </w:rPr>
        <w:t>은 간선의 개수</w:t>
      </w:r>
    </w:p>
    <w:p w:rsidR="00723AEE" w:rsidRDefault="00723AEE" w:rsidP="00723A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입력 </w:t>
      </w:r>
      <w:r>
        <w:t xml:space="preserve">: U V </w:t>
      </w:r>
      <w:r w:rsidR="00206CBF">
        <w:t>//</w:t>
      </w:r>
      <w:r>
        <w:t xml:space="preserve">1 2 / 2 5 </w:t>
      </w:r>
      <w:r>
        <w:rPr>
          <w:rFonts w:hint="eastAsia"/>
        </w:rPr>
        <w:t xml:space="preserve">등 서로 연결되는 정점 </w:t>
      </w:r>
      <w:r>
        <w:t>2</w:t>
      </w:r>
      <w:r>
        <w:rPr>
          <w:rFonts w:hint="eastAsia"/>
        </w:rPr>
        <w:t>개 입력</w:t>
      </w:r>
    </w:p>
    <w:p w:rsidR="00206CBF" w:rsidRPr="00206CBF" w:rsidRDefault="00206CBF" w:rsidP="00723AEE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cs="Segoe UI"/>
          <w:color w:val="555555"/>
          <w:szCs w:val="20"/>
          <w:shd w:val="clear" w:color="auto" w:fill="FFFFFF"/>
        </w:rPr>
        <w:t>1 ≤ N ≤ 1,000 //</w:t>
      </w:r>
      <w:r>
        <w:rPr>
          <w:rFonts w:asciiTheme="majorHAnsi" w:eastAsiaTheme="majorHAnsi" w:hAnsiTheme="majorHAnsi" w:cs="Segoe UI" w:hint="eastAsia"/>
          <w:color w:val="555555"/>
          <w:szCs w:val="20"/>
          <w:shd w:val="clear" w:color="auto" w:fill="FFFFFF"/>
        </w:rPr>
        <w:t>그냥 정점 개수</w:t>
      </w:r>
    </w:p>
    <w:p w:rsidR="00E07DE7" w:rsidRPr="00E07DE7" w:rsidRDefault="00206CBF" w:rsidP="00E07DE7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szCs w:val="20"/>
        </w:rPr>
      </w:pPr>
      <w:r w:rsidRPr="00206CBF">
        <w:rPr>
          <w:rFonts w:asciiTheme="majorHAnsi" w:eastAsiaTheme="majorHAnsi" w:hAnsiTheme="majorHAnsi" w:cs="Segoe UI"/>
          <w:color w:val="555555"/>
          <w:szCs w:val="20"/>
          <w:shd w:val="clear" w:color="auto" w:fill="FFFFFF"/>
        </w:rPr>
        <w:t>0 ≤ M ≤ N×(N-1)/2</w:t>
      </w:r>
      <w:r>
        <w:rPr>
          <w:rFonts w:asciiTheme="majorHAnsi" w:eastAsiaTheme="majorHAnsi" w:hAnsiTheme="majorHAnsi" w:cs="Segoe UI"/>
          <w:color w:val="555555"/>
          <w:szCs w:val="20"/>
          <w:shd w:val="clear" w:color="auto" w:fill="FFFFFF"/>
        </w:rPr>
        <w:t xml:space="preserve"> //</w:t>
      </w:r>
      <w:r w:rsidR="00E07DE7">
        <w:rPr>
          <w:rFonts w:asciiTheme="majorHAnsi" w:eastAsiaTheme="majorHAnsi" w:hAnsiTheme="majorHAnsi" w:cs="Segoe UI" w:hint="eastAsia"/>
          <w:color w:val="555555"/>
          <w:szCs w:val="20"/>
          <w:shd w:val="clear" w:color="auto" w:fill="FFFFFF"/>
        </w:rPr>
        <w:t xml:space="preserve">왜 </w:t>
      </w:r>
      <w:r w:rsidR="00E07DE7">
        <w:rPr>
          <w:rFonts w:asciiTheme="majorHAnsi" w:eastAsiaTheme="majorHAnsi" w:hAnsiTheme="majorHAnsi" w:cs="Segoe UI"/>
          <w:color w:val="555555"/>
          <w:szCs w:val="20"/>
          <w:shd w:val="clear" w:color="auto" w:fill="FFFFFF"/>
        </w:rPr>
        <w:t xml:space="preserve">(N^2-N)/2 </w:t>
      </w:r>
      <w:r w:rsidR="00E07DE7">
        <w:rPr>
          <w:rFonts w:asciiTheme="majorHAnsi" w:eastAsiaTheme="majorHAnsi" w:hAnsiTheme="majorHAnsi" w:cs="Segoe UI" w:hint="eastAsia"/>
          <w:color w:val="555555"/>
          <w:szCs w:val="20"/>
          <w:shd w:val="clear" w:color="auto" w:fill="FFFFFF"/>
        </w:rPr>
        <w:t>인가?</w:t>
      </w:r>
      <w:r w:rsidR="00E07DE7">
        <w:rPr>
          <w:rFonts w:asciiTheme="majorHAnsi" w:eastAsiaTheme="majorHAnsi" w:hAnsiTheme="majorHAnsi" w:cs="Segoe UI"/>
          <w:color w:val="555555"/>
          <w:szCs w:val="20"/>
          <w:shd w:val="clear" w:color="auto" w:fill="FFFFFF"/>
        </w:rPr>
        <w:t xml:space="preserve"> N^2</w:t>
      </w:r>
      <w:r w:rsidR="00E07DE7">
        <w:rPr>
          <w:rFonts w:asciiTheme="majorHAnsi" w:eastAsiaTheme="majorHAnsi" w:hAnsiTheme="majorHAnsi" w:cs="Segoe UI" w:hint="eastAsia"/>
          <w:color w:val="555555"/>
          <w:szCs w:val="20"/>
          <w:shd w:val="clear" w:color="auto" w:fill="FFFFFF"/>
        </w:rPr>
        <w:t>-</w:t>
      </w:r>
      <w:r w:rsidR="00E07DE7">
        <w:rPr>
          <w:rFonts w:asciiTheme="majorHAnsi" w:eastAsiaTheme="majorHAnsi" w:hAnsiTheme="majorHAnsi" w:cs="Segoe UI"/>
          <w:color w:val="555555"/>
          <w:szCs w:val="20"/>
          <w:shd w:val="clear" w:color="auto" w:fill="FFFFFF"/>
        </w:rPr>
        <w:t>N</w:t>
      </w:r>
      <w:r w:rsidR="00E07DE7">
        <w:rPr>
          <w:rFonts w:asciiTheme="majorHAnsi" w:eastAsiaTheme="majorHAnsi" w:hAnsiTheme="majorHAnsi" w:cs="Segoe UI" w:hint="eastAsia"/>
          <w:color w:val="555555"/>
          <w:szCs w:val="20"/>
          <w:shd w:val="clear" w:color="auto" w:fill="FFFFFF"/>
        </w:rPr>
        <w:t>은 최대 간선의 개수이고,</w:t>
      </w:r>
      <w:r w:rsidR="00E07DE7">
        <w:rPr>
          <w:rFonts w:asciiTheme="majorHAnsi" w:eastAsiaTheme="majorHAnsi" w:hAnsiTheme="majorHAnsi" w:cs="Segoe UI"/>
          <w:color w:val="555555"/>
          <w:szCs w:val="20"/>
          <w:shd w:val="clear" w:color="auto" w:fill="FFFFFF"/>
        </w:rPr>
        <w:t xml:space="preserve"> 2</w:t>
      </w:r>
      <w:r w:rsidR="00E07DE7">
        <w:rPr>
          <w:rFonts w:asciiTheme="majorHAnsi" w:eastAsiaTheme="majorHAnsi" w:hAnsiTheme="majorHAnsi" w:cs="Segoe UI" w:hint="eastAsia"/>
          <w:color w:val="555555"/>
          <w:szCs w:val="20"/>
          <w:shd w:val="clear" w:color="auto" w:fill="FFFFFF"/>
        </w:rPr>
        <w:t>로 나누면 양방향임</w:t>
      </w:r>
    </w:p>
    <w:p w:rsidR="00E07DE7" w:rsidRPr="00BA0FCC" w:rsidRDefault="00E07DE7" w:rsidP="00E07DE7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E07DE7">
        <w:rPr>
          <w:rFonts w:eastAsiaTheme="minorHAnsi" w:cs="Segoe UI"/>
          <w:color w:val="555555"/>
          <w:szCs w:val="20"/>
          <w:shd w:val="clear" w:color="auto" w:fill="FFFFFF"/>
        </w:rPr>
        <w:t>1 ≤ u, v ≤ N, u ≠ v</w:t>
      </w:r>
      <w:r w:rsidR="00BA0FCC">
        <w:rPr>
          <w:rFonts w:eastAsiaTheme="minorHAnsi" w:cs="Segoe UI"/>
          <w:color w:val="555555"/>
          <w:szCs w:val="20"/>
          <w:shd w:val="clear" w:color="auto" w:fill="FFFFFF"/>
        </w:rPr>
        <w:t xml:space="preserve"> //</w:t>
      </w:r>
      <w:r w:rsidR="00BA0FCC">
        <w:rPr>
          <w:rFonts w:eastAsiaTheme="minorHAnsi" w:cs="Segoe UI" w:hint="eastAsia"/>
          <w:color w:val="555555"/>
          <w:szCs w:val="20"/>
          <w:shd w:val="clear" w:color="auto" w:fill="FFFFFF"/>
        </w:rPr>
        <w:t>조건</w:t>
      </w:r>
    </w:p>
    <w:p w:rsidR="00BA0FCC" w:rsidRPr="00E068B1" w:rsidRDefault="00237559" w:rsidP="00E07DE7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cs="Segoe UI" w:hint="eastAsia"/>
          <w:color w:val="555555"/>
          <w:szCs w:val="20"/>
          <w:shd w:val="clear" w:color="auto" w:fill="FFFFFF"/>
        </w:rPr>
        <w:t>연결 요소 개수 구하는 함수</w:t>
      </w:r>
    </w:p>
    <w:p w:rsidR="00E068B1" w:rsidRDefault="00E068B1" w:rsidP="00E068B1">
      <w:pPr>
        <w:rPr>
          <w:rFonts w:eastAsiaTheme="minorHAnsi"/>
          <w:szCs w:val="20"/>
        </w:rPr>
      </w:pPr>
    </w:p>
    <w:p w:rsidR="00E068B1" w:rsidRDefault="00E068B1" w:rsidP="00E068B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아이디어2 : 연결 요소 개수 구하기</w:t>
      </w:r>
    </w:p>
    <w:p w:rsidR="00E068B1" w:rsidRDefault="00BB3DD9" w:rsidP="00BB3DD9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방문 노드를 표시하여 무한 루프에 빠지지 않도록 한다.</w:t>
      </w:r>
    </w:p>
    <w:p w:rsidR="00D048E9" w:rsidRDefault="00BB3DD9" w:rsidP="00BB3DD9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그래프를 어떻게 코드로 표현할 수 있을까</w:t>
      </w:r>
      <w:r w:rsidR="00D048E9">
        <w:rPr>
          <w:rFonts w:eastAsiaTheme="minorHAnsi" w:hint="eastAsia"/>
          <w:szCs w:val="20"/>
        </w:rPr>
        <w:t>?</w:t>
      </w:r>
    </w:p>
    <w:p w:rsidR="00BB3DD9" w:rsidRPr="00D048E9" w:rsidRDefault="00D048E9" w:rsidP="00D048E9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D048E9">
        <w:rPr>
          <w:rFonts w:eastAsiaTheme="minorHAnsi" w:hint="eastAsia"/>
          <w:szCs w:val="20"/>
        </w:rPr>
        <w:t xml:space="preserve">만들기 </w:t>
      </w:r>
      <w:r w:rsidRPr="00D048E9">
        <w:rPr>
          <w:rFonts w:eastAsiaTheme="minorHAnsi"/>
          <w:szCs w:val="20"/>
        </w:rPr>
        <w:t xml:space="preserve">: </w:t>
      </w:r>
      <w:r w:rsidRPr="00D048E9">
        <w:rPr>
          <w:rFonts w:eastAsiaTheme="minorHAnsi" w:hint="eastAsia"/>
          <w:szCs w:val="20"/>
        </w:rPr>
        <w:t>인접 행렬,</w:t>
      </w:r>
      <w:r w:rsidRPr="00D048E9">
        <w:rPr>
          <w:rFonts w:eastAsiaTheme="minorHAnsi"/>
          <w:szCs w:val="20"/>
        </w:rPr>
        <w:t xml:space="preserve"> </w:t>
      </w:r>
      <w:r w:rsidRPr="00D048E9">
        <w:rPr>
          <w:rFonts w:eastAsiaTheme="minorHAnsi" w:hint="eastAsia"/>
          <w:szCs w:val="20"/>
        </w:rPr>
        <w:t xml:space="preserve">인접 리스트 </w:t>
      </w:r>
      <w:r w:rsidRPr="00D048E9">
        <w:rPr>
          <w:rFonts w:eastAsiaTheme="minorHAnsi"/>
          <w:szCs w:val="20"/>
        </w:rPr>
        <w:t xml:space="preserve">-&gt; </w:t>
      </w:r>
      <w:r w:rsidRPr="00D048E9">
        <w:rPr>
          <w:rFonts w:eastAsiaTheme="minorHAnsi" w:hint="eastAsia"/>
          <w:szCs w:val="20"/>
        </w:rPr>
        <w:t xml:space="preserve">확인 </w:t>
      </w:r>
      <w:r w:rsidRPr="00D048E9">
        <w:rPr>
          <w:rFonts w:eastAsiaTheme="minorHAnsi"/>
          <w:szCs w:val="20"/>
        </w:rPr>
        <w:t xml:space="preserve">: </w:t>
      </w:r>
      <w:r w:rsidRPr="00D048E9">
        <w:rPr>
          <w:rFonts w:eastAsiaTheme="minorHAnsi" w:hint="eastAsia"/>
          <w:szCs w:val="20"/>
        </w:rPr>
        <w:t>D</w:t>
      </w:r>
      <w:r w:rsidRPr="00D048E9">
        <w:rPr>
          <w:rFonts w:eastAsiaTheme="minorHAnsi"/>
          <w:szCs w:val="20"/>
        </w:rPr>
        <w:t>FS, BFS</w:t>
      </w:r>
    </w:p>
    <w:p w:rsidR="00BB3DD9" w:rsidRDefault="00D048E9" w:rsidP="00BB3DD9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깊이 우선 탐색 </w:t>
      </w:r>
      <w:r>
        <w:rPr>
          <w:rFonts w:eastAsiaTheme="minorHAnsi"/>
          <w:szCs w:val="20"/>
        </w:rPr>
        <w:t>DFS</w:t>
      </w:r>
      <w:r>
        <w:rPr>
          <w:rFonts w:eastAsiaTheme="minorHAnsi" w:hint="eastAsia"/>
          <w:szCs w:val="20"/>
        </w:rPr>
        <w:t>를 이용해보자.</w:t>
      </w:r>
    </w:p>
    <w:p w:rsidR="00692BFD" w:rsidRDefault="00BB3DD9" w:rsidP="00BB3DD9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How</w:t>
      </w:r>
      <w:r w:rsidR="00692BFD">
        <w:rPr>
          <w:rFonts w:eastAsiaTheme="minorHAnsi"/>
          <w:szCs w:val="20"/>
        </w:rPr>
        <w:t>?</w:t>
      </w:r>
      <w:bookmarkStart w:id="0" w:name="_GoBack"/>
      <w:bookmarkEnd w:id="0"/>
    </w:p>
    <w:p w:rsidR="00692BFD" w:rsidRDefault="00692BFD" w:rsidP="00692BF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</w:p>
    <w:p w:rsidR="00BB3DD9" w:rsidRPr="00692BFD" w:rsidRDefault="00692BFD" w:rsidP="00692BFD">
      <w:pPr>
        <w:pStyle w:val="a3"/>
        <w:numPr>
          <w:ilvl w:val="0"/>
          <w:numId w:val="4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ZERO based</w:t>
      </w:r>
    </w:p>
    <w:sectPr w:rsidR="00BB3DD9" w:rsidRPr="00692B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0123A"/>
    <w:multiLevelType w:val="hybridMultilevel"/>
    <w:tmpl w:val="B3C2C5D2"/>
    <w:lvl w:ilvl="0" w:tplc="2AEE46AC">
      <w:start w:val="1"/>
      <w:numFmt w:val="bullet"/>
      <w:lvlText w:val=""/>
      <w:lvlJc w:val="left"/>
      <w:pPr>
        <w:ind w:left="11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283C33B2"/>
    <w:multiLevelType w:val="hybridMultilevel"/>
    <w:tmpl w:val="31F03612"/>
    <w:lvl w:ilvl="0" w:tplc="C4046C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CFD71E3"/>
    <w:multiLevelType w:val="hybridMultilevel"/>
    <w:tmpl w:val="2D5693DA"/>
    <w:lvl w:ilvl="0" w:tplc="11040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3D210BA"/>
    <w:multiLevelType w:val="hybridMultilevel"/>
    <w:tmpl w:val="33885394"/>
    <w:lvl w:ilvl="0" w:tplc="6D6891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804"/>
    <w:rsid w:val="00151804"/>
    <w:rsid w:val="00206CBF"/>
    <w:rsid w:val="00237559"/>
    <w:rsid w:val="00692BFD"/>
    <w:rsid w:val="00723AEE"/>
    <w:rsid w:val="00BA0FCC"/>
    <w:rsid w:val="00BB3DD9"/>
    <w:rsid w:val="00BE6371"/>
    <w:rsid w:val="00D048E9"/>
    <w:rsid w:val="00E068B1"/>
    <w:rsid w:val="00E0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360C7-51FB-43EA-A67C-3C371830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AEE"/>
    <w:pPr>
      <w:ind w:leftChars="400" w:left="800"/>
    </w:pPr>
  </w:style>
  <w:style w:type="character" w:styleId="a4">
    <w:name w:val="Placeholder Text"/>
    <w:basedOn w:val="a0"/>
    <w:uiPriority w:val="99"/>
    <w:semiHidden/>
    <w:rsid w:val="00206C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NTX550</dc:creator>
  <cp:keywords/>
  <dc:description/>
  <cp:lastModifiedBy>NTX550</cp:lastModifiedBy>
  <cp:revision>10</cp:revision>
  <dcterms:created xsi:type="dcterms:W3CDTF">2022-09-28T08:38:00Z</dcterms:created>
  <dcterms:modified xsi:type="dcterms:W3CDTF">2022-09-29T09:28:00Z</dcterms:modified>
</cp:coreProperties>
</file>