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CCD6F" w14:textId="77777777" w:rsidR="00127952" w:rsidRPr="00E23C2A" w:rsidRDefault="00000000">
      <w:pPr>
        <w:spacing w:after="60"/>
        <w:jc w:val="center"/>
        <w:rPr>
          <w:lang w:val="en-US"/>
        </w:rPr>
      </w:pPr>
      <w:r>
        <w:rPr>
          <w:b/>
          <w:bCs/>
          <w:color w:val="262626"/>
          <w:sz w:val="44"/>
          <w:szCs w:val="44"/>
        </w:rPr>
        <w:t>Виктор</w:t>
      </w:r>
      <w:r w:rsidRPr="00E23C2A">
        <w:rPr>
          <w:b/>
          <w:bCs/>
          <w:color w:val="262626"/>
          <w:sz w:val="44"/>
          <w:szCs w:val="44"/>
          <w:lang w:val="en-US"/>
        </w:rPr>
        <w:t xml:space="preserve"> </w:t>
      </w:r>
      <w:r>
        <w:rPr>
          <w:b/>
          <w:bCs/>
          <w:color w:val="262626"/>
          <w:sz w:val="44"/>
          <w:szCs w:val="44"/>
        </w:rPr>
        <w:t>Турбин</w:t>
      </w:r>
    </w:p>
    <w:p w14:paraId="3C120FD7" w14:textId="77777777" w:rsidR="00127952" w:rsidRPr="00E23C2A" w:rsidRDefault="00000000">
      <w:pPr>
        <w:spacing w:after="120"/>
        <w:jc w:val="center"/>
        <w:rPr>
          <w:lang w:val="en-US"/>
        </w:rPr>
      </w:pPr>
      <w:r w:rsidRPr="00E23C2A">
        <w:rPr>
          <w:color w:val="1F4E79"/>
          <w:sz w:val="26"/>
          <w:szCs w:val="26"/>
          <w:lang w:val="en-US"/>
        </w:rPr>
        <w:t>Middle Frontend Developer</w:t>
      </w:r>
    </w:p>
    <w:p w14:paraId="1BF66FF8" w14:textId="77777777" w:rsidR="00127952" w:rsidRPr="00E23C2A" w:rsidRDefault="00000000">
      <w:pPr>
        <w:spacing w:after="80"/>
        <w:jc w:val="center"/>
        <w:rPr>
          <w:lang w:val="en-US"/>
        </w:rPr>
      </w:pPr>
      <w:proofErr w:type="gramStart"/>
      <w:r>
        <w:rPr>
          <w:color w:val="595959"/>
          <w:sz w:val="18"/>
          <w:szCs w:val="18"/>
        </w:rPr>
        <w:t>Москва</w:t>
      </w:r>
      <w:r w:rsidRPr="00E23C2A">
        <w:rPr>
          <w:color w:val="595959"/>
          <w:sz w:val="18"/>
          <w:szCs w:val="18"/>
          <w:lang w:val="en-US"/>
        </w:rPr>
        <w:t xml:space="preserve">  ·</w:t>
      </w:r>
      <w:proofErr w:type="gramEnd"/>
      <w:r w:rsidRPr="00E23C2A">
        <w:rPr>
          <w:color w:val="595959"/>
          <w:sz w:val="18"/>
          <w:szCs w:val="18"/>
          <w:lang w:val="en-US"/>
        </w:rPr>
        <w:t xml:space="preserve">  +7 (938) 355-15-</w:t>
      </w:r>
      <w:proofErr w:type="gramStart"/>
      <w:r w:rsidRPr="00E23C2A">
        <w:rPr>
          <w:color w:val="595959"/>
          <w:sz w:val="18"/>
          <w:szCs w:val="18"/>
          <w:lang w:val="en-US"/>
        </w:rPr>
        <w:t>69  ·</w:t>
      </w:r>
      <w:proofErr w:type="gramEnd"/>
      <w:r w:rsidRPr="00E23C2A">
        <w:rPr>
          <w:color w:val="595959"/>
          <w:sz w:val="18"/>
          <w:szCs w:val="18"/>
          <w:lang w:val="en-US"/>
        </w:rPr>
        <w:t xml:space="preserve">  </w:t>
      </w:r>
      <w:proofErr w:type="gramStart"/>
      <w:r w:rsidRPr="00E23C2A">
        <w:rPr>
          <w:color w:val="595959"/>
          <w:sz w:val="18"/>
          <w:szCs w:val="18"/>
          <w:lang w:val="en-US"/>
        </w:rPr>
        <w:t>turbinvr1@gmail.com  ·</w:t>
      </w:r>
      <w:proofErr w:type="gramEnd"/>
      <w:r w:rsidRPr="00E23C2A">
        <w:rPr>
          <w:color w:val="595959"/>
          <w:sz w:val="18"/>
          <w:szCs w:val="18"/>
          <w:lang w:val="en-US"/>
        </w:rPr>
        <w:t xml:space="preserve">  Telegram: @SylocFi</w:t>
      </w:r>
    </w:p>
    <w:p w14:paraId="58322DCC" w14:textId="77777777" w:rsidR="00127952" w:rsidRPr="00E23C2A" w:rsidRDefault="00127952">
      <w:pPr>
        <w:pBdr>
          <w:bottom w:val="single" w:sz="4" w:space="8" w:color="BFBFBF"/>
        </w:pBdr>
        <w:spacing w:after="240"/>
        <w:jc w:val="center"/>
        <w:rPr>
          <w:lang w:val="en-US"/>
        </w:rPr>
      </w:pPr>
      <w:hyperlink r:id="rId5" w:history="1">
        <w:r w:rsidRPr="00E23C2A">
          <w:rPr>
            <w:color w:val="1F4E79"/>
            <w:sz w:val="18"/>
            <w:szCs w:val="18"/>
            <w:u w:val="single"/>
            <w:lang w:val="en-US"/>
          </w:rPr>
          <w:t>GitHub</w:t>
        </w:r>
      </w:hyperlink>
      <w:r w:rsidR="00000000" w:rsidRPr="00E23C2A">
        <w:rPr>
          <w:color w:val="595959"/>
          <w:sz w:val="18"/>
          <w:szCs w:val="18"/>
          <w:lang w:val="en-US"/>
        </w:rPr>
        <w:t xml:space="preserve">  ·  </w:t>
      </w:r>
      <w:hyperlink r:id="rId6" w:history="1">
        <w:proofErr w:type="spellStart"/>
        <w:r w:rsidRPr="00E23C2A">
          <w:rPr>
            <w:color w:val="1F4E79"/>
            <w:sz w:val="18"/>
            <w:szCs w:val="18"/>
            <w:u w:val="single"/>
            <w:lang w:val="en-US"/>
          </w:rPr>
          <w:t>LeetCode</w:t>
        </w:r>
        <w:proofErr w:type="spellEnd"/>
      </w:hyperlink>
      <w:r w:rsidR="00000000" w:rsidRPr="00E23C2A">
        <w:rPr>
          <w:color w:val="595959"/>
          <w:sz w:val="18"/>
          <w:szCs w:val="18"/>
          <w:lang w:val="en-US"/>
        </w:rPr>
        <w:t xml:space="preserve">  ·  </w:t>
      </w:r>
      <w:hyperlink r:id="rId7" w:history="1">
        <w:r w:rsidRPr="00E23C2A">
          <w:rPr>
            <w:color w:val="1F4E79"/>
            <w:sz w:val="18"/>
            <w:szCs w:val="18"/>
            <w:u w:val="single"/>
            <w:lang w:val="en-US"/>
          </w:rPr>
          <w:t>hh.ru</w:t>
        </w:r>
      </w:hyperlink>
      <w:r w:rsidR="00000000" w:rsidRPr="00E23C2A">
        <w:rPr>
          <w:color w:val="595959"/>
          <w:sz w:val="18"/>
          <w:szCs w:val="18"/>
          <w:lang w:val="en-US"/>
        </w:rPr>
        <w:t xml:space="preserve">  ·  </w:t>
      </w:r>
      <w:hyperlink r:id="rId8" w:history="1">
        <w:r w:rsidRPr="00E23C2A">
          <w:rPr>
            <w:color w:val="1F4E79"/>
            <w:sz w:val="18"/>
            <w:szCs w:val="18"/>
            <w:u w:val="single"/>
            <w:lang w:val="en-US"/>
          </w:rPr>
          <w:t>LinkedIn</w:t>
        </w:r>
      </w:hyperlink>
    </w:p>
    <w:p w14:paraId="1813C780" w14:textId="77777777" w:rsidR="00127952" w:rsidRPr="00E23C2A" w:rsidRDefault="00000000">
      <w:pPr>
        <w:pStyle w:val="2"/>
        <w:rPr>
          <w:lang w:val="en-US"/>
        </w:rPr>
      </w:pPr>
      <w:r>
        <w:t>О</w:t>
      </w:r>
      <w:r w:rsidRPr="00E23C2A">
        <w:rPr>
          <w:lang w:val="en-US"/>
        </w:rPr>
        <w:t xml:space="preserve"> </w:t>
      </w:r>
      <w:r>
        <w:t>себе</w:t>
      </w:r>
    </w:p>
    <w:p w14:paraId="49D92B8D" w14:textId="77777777" w:rsidR="00127952" w:rsidRDefault="00000000">
      <w:pPr>
        <w:spacing w:after="100"/>
      </w:pPr>
      <w:proofErr w:type="spellStart"/>
      <w:r>
        <w:rPr>
          <w:color w:val="262626"/>
        </w:rPr>
        <w:t>Frontend</w:t>
      </w:r>
      <w:proofErr w:type="spellEnd"/>
      <w:r>
        <w:rPr>
          <w:color w:val="262626"/>
        </w:rPr>
        <w:t xml:space="preserve">-разработчик с 3-летним опытом в создании интерактивных веб-приложений. Работаю с </w:t>
      </w:r>
      <w:proofErr w:type="spellStart"/>
      <w:r>
        <w:rPr>
          <w:color w:val="262626"/>
        </w:rPr>
        <w:t>Vue</w:t>
      </w:r>
      <w:proofErr w:type="spellEnd"/>
      <w:r>
        <w:rPr>
          <w:color w:val="262626"/>
        </w:rPr>
        <w:t xml:space="preserve"> 3, </w:t>
      </w:r>
      <w:proofErr w:type="spellStart"/>
      <w:r>
        <w:rPr>
          <w:color w:val="262626"/>
        </w:rPr>
        <w:t>Nuxt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React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TypeScript</w:t>
      </w:r>
      <w:proofErr w:type="spellEnd"/>
      <w:r>
        <w:rPr>
          <w:color w:val="262626"/>
        </w:rPr>
        <w:t xml:space="preserve"> и Three.js.</w:t>
      </w:r>
    </w:p>
    <w:p w14:paraId="2B68A6F3" w14:textId="77777777" w:rsidR="00127952" w:rsidRDefault="00000000">
      <w:pPr>
        <w:spacing w:after="100"/>
      </w:pPr>
      <w:r>
        <w:rPr>
          <w:color w:val="262626"/>
        </w:rPr>
        <w:t xml:space="preserve">Основная специализация — интерфейсы для работы с 3D-контентом в браузере, в том числе </w:t>
      </w:r>
      <w:proofErr w:type="spellStart"/>
      <w:r>
        <w:rPr>
          <w:color w:val="262626"/>
        </w:rPr>
        <w:t>WebXR</w:t>
      </w:r>
      <w:proofErr w:type="spellEnd"/>
      <w:r>
        <w:rPr>
          <w:color w:val="262626"/>
        </w:rPr>
        <w:t>, AR, VR и MR. Разрабатывал виджеты для взаимодействия с 3D-моделями, занимался UI, состоянием приложения, интеграцией с внутренними сервисами и оптимизацией производительности.</w:t>
      </w:r>
    </w:p>
    <w:p w14:paraId="68D9933D" w14:textId="77777777" w:rsidR="00127952" w:rsidRDefault="00000000">
      <w:pPr>
        <w:spacing w:after="100"/>
      </w:pPr>
      <w:r>
        <w:rPr>
          <w:color w:val="262626"/>
        </w:rPr>
        <w:t xml:space="preserve">Умею проектировать архитектуру </w:t>
      </w:r>
      <w:proofErr w:type="spellStart"/>
      <w:r>
        <w:rPr>
          <w:color w:val="262626"/>
        </w:rPr>
        <w:t>frontend</w:t>
      </w:r>
      <w:proofErr w:type="spellEnd"/>
      <w:r>
        <w:rPr>
          <w:color w:val="262626"/>
        </w:rPr>
        <w:t xml:space="preserve">-приложений, разбивать интерфейс на переиспользуемые компоненты, работать с состоянием через </w:t>
      </w:r>
      <w:proofErr w:type="spellStart"/>
      <w:r>
        <w:rPr>
          <w:color w:val="262626"/>
        </w:rPr>
        <w:t>Pinia</w:t>
      </w:r>
      <w:proofErr w:type="spellEnd"/>
      <w:r>
        <w:rPr>
          <w:color w:val="262626"/>
        </w:rPr>
        <w:t xml:space="preserve"> и </w:t>
      </w:r>
      <w:proofErr w:type="spellStart"/>
      <w:r>
        <w:rPr>
          <w:color w:val="262626"/>
        </w:rPr>
        <w:t>Redux</w:t>
      </w:r>
      <w:proofErr w:type="spellEnd"/>
      <w:r>
        <w:rPr>
          <w:color w:val="262626"/>
        </w:rPr>
        <w:t>, доводить интерфейсы до удобного и аккуратного состояния.</w:t>
      </w:r>
    </w:p>
    <w:p w14:paraId="7DF278A0" w14:textId="77777777" w:rsidR="00127952" w:rsidRPr="00E23C2A" w:rsidRDefault="00000000">
      <w:pPr>
        <w:pStyle w:val="2"/>
        <w:rPr>
          <w:lang w:val="en-US"/>
        </w:rPr>
      </w:pPr>
      <w:r>
        <w:t>Ключевые</w:t>
      </w:r>
      <w:r w:rsidRPr="00E23C2A">
        <w:rPr>
          <w:lang w:val="en-US"/>
        </w:rPr>
        <w:t xml:space="preserve"> </w:t>
      </w:r>
      <w:r>
        <w:t>навыки</w:t>
      </w:r>
    </w:p>
    <w:p w14:paraId="5A0AA0CA" w14:textId="77777777" w:rsidR="00127952" w:rsidRPr="00E23C2A" w:rsidRDefault="00000000">
      <w:pPr>
        <w:spacing w:after="40"/>
        <w:rPr>
          <w:lang w:val="en-US"/>
        </w:rPr>
      </w:pPr>
      <w:r w:rsidRPr="00E23C2A">
        <w:rPr>
          <w:b/>
          <w:bCs/>
          <w:color w:val="262626"/>
          <w:lang w:val="en-US"/>
        </w:rPr>
        <w:t xml:space="preserve">Frontend: </w:t>
      </w:r>
      <w:r w:rsidR="00E23C2A" w:rsidRPr="00E23C2A">
        <w:rPr>
          <w:color w:val="262626"/>
          <w:lang w:val="en-US"/>
        </w:rPr>
        <w:t xml:space="preserve">Vue 3, </w:t>
      </w:r>
      <w:proofErr w:type="spellStart"/>
      <w:r w:rsidR="00E23C2A" w:rsidRPr="00E23C2A">
        <w:rPr>
          <w:color w:val="262626"/>
          <w:lang w:val="en-US"/>
        </w:rPr>
        <w:t>Nuxt</w:t>
      </w:r>
      <w:proofErr w:type="spellEnd"/>
      <w:r w:rsidR="00E23C2A" w:rsidRPr="00E23C2A">
        <w:rPr>
          <w:color w:val="262626"/>
          <w:lang w:val="en-US"/>
        </w:rPr>
        <w:t>, React, TypeScript, JavaScript, React, GSAP</w:t>
      </w:r>
    </w:p>
    <w:p w14:paraId="64C7393A" w14:textId="77777777" w:rsidR="00127952" w:rsidRPr="00E23C2A" w:rsidRDefault="00000000">
      <w:pPr>
        <w:spacing w:after="40"/>
        <w:rPr>
          <w:lang w:val="en-US"/>
        </w:rPr>
      </w:pPr>
      <w:r w:rsidRPr="00E23C2A">
        <w:rPr>
          <w:b/>
          <w:bCs/>
          <w:color w:val="262626"/>
          <w:lang w:val="en-US"/>
        </w:rPr>
        <w:t xml:space="preserve">3D </w:t>
      </w:r>
      <w:r>
        <w:rPr>
          <w:b/>
          <w:bCs/>
          <w:color w:val="262626"/>
        </w:rPr>
        <w:t>и</w:t>
      </w:r>
      <w:r w:rsidRPr="00E23C2A">
        <w:rPr>
          <w:b/>
          <w:bCs/>
          <w:color w:val="262626"/>
          <w:lang w:val="en-US"/>
        </w:rPr>
        <w:t xml:space="preserve"> </w:t>
      </w:r>
      <w:proofErr w:type="spellStart"/>
      <w:r w:rsidRPr="00E23C2A">
        <w:rPr>
          <w:b/>
          <w:bCs/>
          <w:color w:val="262626"/>
          <w:lang w:val="en-US"/>
        </w:rPr>
        <w:t>WebXR</w:t>
      </w:r>
      <w:proofErr w:type="spellEnd"/>
      <w:r w:rsidRPr="00E23C2A">
        <w:rPr>
          <w:b/>
          <w:bCs/>
          <w:color w:val="262626"/>
          <w:lang w:val="en-US"/>
        </w:rPr>
        <w:t xml:space="preserve">: </w:t>
      </w:r>
      <w:r w:rsidR="00E23C2A" w:rsidRPr="00E23C2A">
        <w:rPr>
          <w:color w:val="262626"/>
          <w:lang w:val="en-US"/>
        </w:rPr>
        <w:t xml:space="preserve">React-Three-Fiber(R3F), </w:t>
      </w:r>
      <w:r w:rsidR="00E23C2A">
        <w:rPr>
          <w:color w:val="262626"/>
          <w:lang w:val="en-US"/>
        </w:rPr>
        <w:t>T</w:t>
      </w:r>
      <w:r w:rsidRPr="00E23C2A">
        <w:rPr>
          <w:color w:val="262626"/>
          <w:lang w:val="en-US"/>
        </w:rPr>
        <w:t xml:space="preserve">hree.js, </w:t>
      </w:r>
      <w:proofErr w:type="spellStart"/>
      <w:r w:rsidRPr="00E23C2A">
        <w:rPr>
          <w:color w:val="262626"/>
          <w:lang w:val="en-US"/>
        </w:rPr>
        <w:t>WebXR</w:t>
      </w:r>
      <w:proofErr w:type="spellEnd"/>
      <w:r w:rsidRPr="00E23C2A">
        <w:rPr>
          <w:color w:val="262626"/>
          <w:lang w:val="en-US"/>
        </w:rPr>
        <w:t>, AR, VR, MR</w:t>
      </w:r>
    </w:p>
    <w:p w14:paraId="49EB49BA" w14:textId="77777777" w:rsidR="00127952" w:rsidRPr="00E23C2A" w:rsidRDefault="00000000">
      <w:pPr>
        <w:spacing w:after="40"/>
        <w:rPr>
          <w:lang w:val="en-US"/>
        </w:rPr>
      </w:pPr>
      <w:r>
        <w:rPr>
          <w:b/>
          <w:bCs/>
          <w:color w:val="262626"/>
        </w:rPr>
        <w:t>Стилизация</w:t>
      </w:r>
      <w:r w:rsidRPr="00E23C2A">
        <w:rPr>
          <w:b/>
          <w:bCs/>
          <w:color w:val="262626"/>
          <w:lang w:val="en-US"/>
        </w:rPr>
        <w:t xml:space="preserve">: </w:t>
      </w:r>
      <w:proofErr w:type="spellStart"/>
      <w:r w:rsidRPr="00E23C2A">
        <w:rPr>
          <w:color w:val="262626"/>
          <w:lang w:val="en-US"/>
        </w:rPr>
        <w:t>TailwindCSS</w:t>
      </w:r>
      <w:proofErr w:type="spellEnd"/>
      <w:r w:rsidRPr="00E23C2A">
        <w:rPr>
          <w:color w:val="262626"/>
          <w:lang w:val="en-US"/>
        </w:rPr>
        <w:t>, CSS</w:t>
      </w:r>
    </w:p>
    <w:p w14:paraId="62782E5F" w14:textId="77777777" w:rsidR="00127952" w:rsidRPr="00E23C2A" w:rsidRDefault="00000000">
      <w:pPr>
        <w:spacing w:after="40"/>
        <w:rPr>
          <w:lang w:val="en-US"/>
        </w:rPr>
      </w:pPr>
      <w:r w:rsidRPr="00E23C2A">
        <w:rPr>
          <w:b/>
          <w:bCs/>
          <w:color w:val="262626"/>
          <w:lang w:val="en-US"/>
        </w:rPr>
        <w:t>State-</w:t>
      </w:r>
      <w:r>
        <w:rPr>
          <w:b/>
          <w:bCs/>
          <w:color w:val="262626"/>
        </w:rPr>
        <w:t>менеджмент</w:t>
      </w:r>
      <w:r w:rsidRPr="00E23C2A">
        <w:rPr>
          <w:b/>
          <w:bCs/>
          <w:color w:val="262626"/>
          <w:lang w:val="en-US"/>
        </w:rPr>
        <w:t xml:space="preserve">: </w:t>
      </w:r>
      <w:proofErr w:type="spellStart"/>
      <w:r w:rsidRPr="00E23C2A">
        <w:rPr>
          <w:color w:val="262626"/>
          <w:lang w:val="en-US"/>
        </w:rPr>
        <w:t>Pinia</w:t>
      </w:r>
      <w:proofErr w:type="spellEnd"/>
      <w:r w:rsidRPr="00E23C2A">
        <w:rPr>
          <w:color w:val="262626"/>
          <w:lang w:val="en-US"/>
        </w:rPr>
        <w:t xml:space="preserve">, </w:t>
      </w:r>
      <w:proofErr w:type="spellStart"/>
      <w:r w:rsidR="00E23C2A">
        <w:rPr>
          <w:color w:val="262626"/>
          <w:lang w:val="en-US"/>
        </w:rPr>
        <w:t>Zustand</w:t>
      </w:r>
      <w:proofErr w:type="spellEnd"/>
    </w:p>
    <w:p w14:paraId="3797EF7E" w14:textId="77777777" w:rsidR="00127952" w:rsidRPr="00E23C2A" w:rsidRDefault="00000000">
      <w:pPr>
        <w:spacing w:after="40"/>
        <w:rPr>
          <w:lang w:val="en-US"/>
        </w:rPr>
      </w:pPr>
      <w:r w:rsidRPr="00E23C2A">
        <w:rPr>
          <w:b/>
          <w:bCs/>
          <w:color w:val="262626"/>
          <w:lang w:val="en-US"/>
        </w:rPr>
        <w:t>Backend-</w:t>
      </w:r>
      <w:r>
        <w:rPr>
          <w:b/>
          <w:bCs/>
          <w:color w:val="262626"/>
        </w:rPr>
        <w:t>связка</w:t>
      </w:r>
      <w:r w:rsidRPr="00E23C2A">
        <w:rPr>
          <w:b/>
          <w:bCs/>
          <w:color w:val="262626"/>
          <w:lang w:val="en-US"/>
        </w:rPr>
        <w:t xml:space="preserve">: </w:t>
      </w:r>
      <w:proofErr w:type="gramStart"/>
      <w:r w:rsidR="00E23C2A" w:rsidRPr="00E23C2A">
        <w:rPr>
          <w:color w:val="262626"/>
          <w:lang w:val="en-US"/>
        </w:rPr>
        <w:t>Python(</w:t>
      </w:r>
      <w:proofErr w:type="spellStart"/>
      <w:proofErr w:type="gramEnd"/>
      <w:r w:rsidR="00E23C2A" w:rsidRPr="00E23C2A">
        <w:rPr>
          <w:color w:val="262626"/>
          <w:lang w:val="en-US"/>
        </w:rPr>
        <w:t>FasstAPI</w:t>
      </w:r>
      <w:proofErr w:type="spellEnd"/>
      <w:r w:rsidR="00E23C2A" w:rsidRPr="00E23C2A">
        <w:rPr>
          <w:color w:val="262626"/>
          <w:lang w:val="en-US"/>
        </w:rPr>
        <w:t>), Next.js, Nuxt.js, PostgreSQL</w:t>
      </w:r>
    </w:p>
    <w:p w14:paraId="5ACB8DB6" w14:textId="77777777" w:rsidR="00127952" w:rsidRPr="00E23C2A" w:rsidRDefault="00000000">
      <w:pPr>
        <w:spacing w:after="40"/>
        <w:rPr>
          <w:lang w:val="en-US"/>
        </w:rPr>
      </w:pPr>
      <w:r>
        <w:rPr>
          <w:b/>
          <w:bCs/>
          <w:color w:val="262626"/>
        </w:rPr>
        <w:t>Инструменты</w:t>
      </w:r>
      <w:r w:rsidRPr="00E23C2A">
        <w:rPr>
          <w:b/>
          <w:bCs/>
          <w:color w:val="262626"/>
          <w:lang w:val="en-US"/>
        </w:rPr>
        <w:t xml:space="preserve">: </w:t>
      </w:r>
      <w:r w:rsidRPr="00E23C2A">
        <w:rPr>
          <w:color w:val="262626"/>
          <w:lang w:val="en-US"/>
        </w:rPr>
        <w:t>Git, Linux, Webpack, Vite</w:t>
      </w:r>
    </w:p>
    <w:p w14:paraId="4E087042" w14:textId="77777777" w:rsidR="00127952" w:rsidRPr="00E23C2A" w:rsidRDefault="00000000">
      <w:pPr>
        <w:pStyle w:val="2"/>
        <w:rPr>
          <w:lang w:val="en-US"/>
        </w:rPr>
      </w:pPr>
      <w:r>
        <w:t>Опыт</w:t>
      </w:r>
      <w:r w:rsidRPr="00E23C2A">
        <w:rPr>
          <w:lang w:val="en-US"/>
        </w:rPr>
        <w:t xml:space="preserve"> </w:t>
      </w:r>
      <w:r>
        <w:t>работы</w:t>
      </w:r>
    </w:p>
    <w:p w14:paraId="34C77875" w14:textId="77777777" w:rsidR="00127952" w:rsidRPr="00E23C2A" w:rsidRDefault="00000000">
      <w:pPr>
        <w:spacing w:before="80"/>
        <w:rPr>
          <w:lang w:val="en-US"/>
        </w:rPr>
      </w:pPr>
      <w:r w:rsidRPr="00E23C2A">
        <w:rPr>
          <w:b/>
          <w:bCs/>
          <w:color w:val="262626"/>
          <w:sz w:val="22"/>
          <w:szCs w:val="22"/>
          <w:lang w:val="en-US"/>
        </w:rPr>
        <w:t xml:space="preserve">Frontend Three.js </w:t>
      </w:r>
      <w:r>
        <w:rPr>
          <w:b/>
          <w:bCs/>
          <w:color w:val="262626"/>
          <w:sz w:val="22"/>
          <w:szCs w:val="22"/>
        </w:rPr>
        <w:t>разработчик</w:t>
      </w:r>
      <w:r w:rsidRPr="00E23C2A">
        <w:rPr>
          <w:b/>
          <w:bCs/>
          <w:color w:val="262626"/>
          <w:sz w:val="22"/>
          <w:szCs w:val="22"/>
          <w:lang w:val="en-US"/>
        </w:rPr>
        <w:t>, Middle</w:t>
      </w:r>
    </w:p>
    <w:p w14:paraId="6364EA3B" w14:textId="77777777" w:rsidR="00127952" w:rsidRPr="00E23C2A" w:rsidRDefault="00127952">
      <w:pPr>
        <w:spacing w:after="60"/>
        <w:rPr>
          <w:lang w:val="en-US"/>
        </w:rPr>
      </w:pPr>
      <w:hyperlink r:id="rId9" w:history="1">
        <w:proofErr w:type="spellStart"/>
        <w:r w:rsidRPr="00E23C2A">
          <w:rPr>
            <w:i/>
            <w:iCs/>
            <w:color w:val="1F4E79"/>
            <w:u w:val="single"/>
            <w:lang w:val="en-US"/>
          </w:rPr>
          <w:t>VarStudio</w:t>
        </w:r>
        <w:proofErr w:type="spellEnd"/>
      </w:hyperlink>
      <w:r w:rsidR="00000000" w:rsidRPr="00E23C2A">
        <w:rPr>
          <w:color w:val="595959"/>
          <w:lang w:val="en-US"/>
        </w:rPr>
        <w:t xml:space="preserve">  ·  </w:t>
      </w:r>
      <w:r w:rsidR="00000000">
        <w:rPr>
          <w:color w:val="595959"/>
        </w:rPr>
        <w:t>март</w:t>
      </w:r>
      <w:r w:rsidR="00000000" w:rsidRPr="00E23C2A">
        <w:rPr>
          <w:color w:val="595959"/>
          <w:lang w:val="en-US"/>
        </w:rPr>
        <w:t xml:space="preserve"> 2023 — </w:t>
      </w:r>
      <w:r w:rsidR="00000000">
        <w:rPr>
          <w:color w:val="595959"/>
        </w:rPr>
        <w:t>апрель</w:t>
      </w:r>
      <w:r w:rsidR="00000000" w:rsidRPr="00E23C2A">
        <w:rPr>
          <w:color w:val="595959"/>
          <w:lang w:val="en-US"/>
        </w:rPr>
        <w:t xml:space="preserve"> 2026</w:t>
      </w:r>
    </w:p>
    <w:p w14:paraId="317ACF72" w14:textId="77777777" w:rsidR="00127952" w:rsidRPr="00E23C2A" w:rsidRDefault="00000000">
      <w:pPr>
        <w:spacing w:after="80"/>
        <w:rPr>
          <w:lang w:val="en-US"/>
        </w:rPr>
      </w:pPr>
      <w:r>
        <w:rPr>
          <w:b/>
          <w:bCs/>
          <w:color w:val="262626"/>
        </w:rPr>
        <w:t>Стек</w:t>
      </w:r>
      <w:r w:rsidRPr="00E23C2A">
        <w:rPr>
          <w:b/>
          <w:bCs/>
          <w:color w:val="262626"/>
          <w:lang w:val="en-US"/>
        </w:rPr>
        <w:t xml:space="preserve">: </w:t>
      </w:r>
      <w:r w:rsidRPr="00E23C2A">
        <w:rPr>
          <w:color w:val="262626"/>
          <w:lang w:val="en-US"/>
        </w:rPr>
        <w:t xml:space="preserve">JavaScript, TypeScript, Vue 3, </w:t>
      </w:r>
      <w:proofErr w:type="spellStart"/>
      <w:r w:rsidRPr="00E23C2A">
        <w:rPr>
          <w:color w:val="262626"/>
          <w:lang w:val="en-US"/>
        </w:rPr>
        <w:t>Pinia</w:t>
      </w:r>
      <w:proofErr w:type="spellEnd"/>
      <w:r w:rsidRPr="00E23C2A">
        <w:rPr>
          <w:color w:val="262626"/>
          <w:lang w:val="en-US"/>
        </w:rPr>
        <w:t xml:space="preserve">, </w:t>
      </w:r>
      <w:proofErr w:type="spellStart"/>
      <w:r w:rsidRPr="00E23C2A">
        <w:rPr>
          <w:color w:val="262626"/>
          <w:lang w:val="en-US"/>
        </w:rPr>
        <w:t>VueUse</w:t>
      </w:r>
      <w:proofErr w:type="spellEnd"/>
      <w:r w:rsidRPr="00E23C2A">
        <w:rPr>
          <w:color w:val="262626"/>
          <w:lang w:val="en-US"/>
        </w:rPr>
        <w:t xml:space="preserve">, Three.js, </w:t>
      </w:r>
      <w:proofErr w:type="spellStart"/>
      <w:r w:rsidRPr="00E23C2A">
        <w:rPr>
          <w:color w:val="262626"/>
          <w:lang w:val="en-US"/>
        </w:rPr>
        <w:t>WebXR</w:t>
      </w:r>
      <w:proofErr w:type="spellEnd"/>
      <w:r w:rsidRPr="00E23C2A">
        <w:rPr>
          <w:color w:val="262626"/>
          <w:lang w:val="en-US"/>
        </w:rPr>
        <w:t xml:space="preserve">, </w:t>
      </w:r>
      <w:proofErr w:type="spellStart"/>
      <w:r w:rsidRPr="00E23C2A">
        <w:rPr>
          <w:color w:val="262626"/>
          <w:lang w:val="en-US"/>
        </w:rPr>
        <w:t>TailwindCSS</w:t>
      </w:r>
      <w:proofErr w:type="spellEnd"/>
      <w:r w:rsidRPr="00E23C2A">
        <w:rPr>
          <w:color w:val="262626"/>
          <w:lang w:val="en-US"/>
        </w:rPr>
        <w:t>, Vite, Git, Figma.</w:t>
      </w:r>
    </w:p>
    <w:p w14:paraId="4F752579" w14:textId="77777777" w:rsidR="00127952" w:rsidRDefault="00000000">
      <w:pPr>
        <w:pStyle w:val="a4"/>
        <w:numPr>
          <w:ilvl w:val="0"/>
          <w:numId w:val="2"/>
        </w:numPr>
        <w:spacing w:after="60"/>
      </w:pPr>
      <w:r>
        <w:rPr>
          <w:color w:val="262626"/>
        </w:rPr>
        <w:t xml:space="preserve">В команде делал браузерный 3D-виджет с AR/VR-режимами для просмотра и конфигурирования изделий. Фронт писали на </w:t>
      </w:r>
      <w:proofErr w:type="spellStart"/>
      <w:r>
        <w:rPr>
          <w:color w:val="262626"/>
        </w:rPr>
        <w:t>Vue</w:t>
      </w:r>
      <w:proofErr w:type="spellEnd"/>
      <w:r>
        <w:rPr>
          <w:color w:val="262626"/>
        </w:rPr>
        <w:t xml:space="preserve"> 3 + </w:t>
      </w:r>
      <w:proofErr w:type="spellStart"/>
      <w:r>
        <w:rPr>
          <w:color w:val="262626"/>
        </w:rPr>
        <w:t>TypeScript</w:t>
      </w:r>
      <w:proofErr w:type="spellEnd"/>
      <w:r>
        <w:rPr>
          <w:color w:val="262626"/>
        </w:rPr>
        <w:t>, сцены — на Three.js.</w:t>
      </w:r>
    </w:p>
    <w:p w14:paraId="5C2B83B9" w14:textId="77777777" w:rsidR="00127952" w:rsidRDefault="00000000">
      <w:pPr>
        <w:pStyle w:val="a4"/>
        <w:numPr>
          <w:ilvl w:val="0"/>
          <w:numId w:val="2"/>
        </w:numPr>
        <w:spacing w:after="60"/>
      </w:pPr>
      <w:r>
        <w:rPr>
          <w:color w:val="262626"/>
        </w:rPr>
        <w:t xml:space="preserve">Занимался взаимодействием со сценой в </w:t>
      </w:r>
      <w:proofErr w:type="spellStart"/>
      <w:r>
        <w:rPr>
          <w:color w:val="262626"/>
        </w:rPr>
        <w:t>WebXR</w:t>
      </w:r>
      <w:proofErr w:type="spellEnd"/>
      <w:r>
        <w:rPr>
          <w:color w:val="262626"/>
        </w:rPr>
        <w:t xml:space="preserve">: размещение моделей через </w:t>
      </w:r>
      <w:proofErr w:type="spellStart"/>
      <w:r>
        <w:rPr>
          <w:color w:val="262626"/>
        </w:rPr>
        <w:t>hit-test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floor</w:t>
      </w:r>
      <w:proofErr w:type="spellEnd"/>
      <w:r>
        <w:rPr>
          <w:color w:val="262626"/>
        </w:rPr>
        <w:t>/</w:t>
      </w:r>
      <w:proofErr w:type="spellStart"/>
      <w:r>
        <w:rPr>
          <w:color w:val="262626"/>
        </w:rPr>
        <w:t>wall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alignment</w:t>
      </w:r>
      <w:proofErr w:type="spellEnd"/>
      <w:r>
        <w:rPr>
          <w:color w:val="262626"/>
        </w:rPr>
        <w:t xml:space="preserve">, контроллеры, </w:t>
      </w:r>
      <w:proofErr w:type="spellStart"/>
      <w:r>
        <w:rPr>
          <w:color w:val="262626"/>
        </w:rPr>
        <w:t>hand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tracking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pinch</w:t>
      </w:r>
      <w:proofErr w:type="spellEnd"/>
      <w:r>
        <w:rPr>
          <w:color w:val="262626"/>
        </w:rPr>
        <w:t>-жесты, выбор и перемещение объектов.</w:t>
      </w:r>
    </w:p>
    <w:p w14:paraId="0C693836" w14:textId="77777777" w:rsidR="00127952" w:rsidRDefault="00000000">
      <w:pPr>
        <w:pStyle w:val="a4"/>
        <w:numPr>
          <w:ilvl w:val="0"/>
          <w:numId w:val="2"/>
        </w:numPr>
        <w:spacing w:after="60"/>
      </w:pPr>
      <w:r>
        <w:rPr>
          <w:color w:val="262626"/>
        </w:rPr>
        <w:t xml:space="preserve">Связывал интерфейс конфигуратора с расчётным ядром через </w:t>
      </w:r>
      <w:proofErr w:type="spellStart"/>
      <w:r>
        <w:rPr>
          <w:color w:val="262626"/>
        </w:rPr>
        <w:t>Pinia</w:t>
      </w:r>
      <w:proofErr w:type="spellEnd"/>
      <w:r>
        <w:rPr>
          <w:color w:val="262626"/>
        </w:rPr>
        <w:t xml:space="preserve"> — пересчёт параметров, вложенные компоненты, синхронизация JSON-описания со сценой Three.js, чтобы изменения в </w:t>
      </w:r>
      <w:proofErr w:type="spellStart"/>
      <w:r>
        <w:rPr>
          <w:color w:val="262626"/>
        </w:rPr>
        <w:t>инпутах</w:t>
      </w:r>
      <w:proofErr w:type="spellEnd"/>
      <w:r>
        <w:rPr>
          <w:color w:val="262626"/>
        </w:rPr>
        <w:t xml:space="preserve"> сразу применялись к 3D.</w:t>
      </w:r>
    </w:p>
    <w:p w14:paraId="3B9E2797" w14:textId="77777777" w:rsidR="00127952" w:rsidRDefault="00000000">
      <w:pPr>
        <w:pStyle w:val="a4"/>
        <w:numPr>
          <w:ilvl w:val="0"/>
          <w:numId w:val="2"/>
        </w:numPr>
        <w:spacing w:after="60"/>
      </w:pPr>
      <w:r>
        <w:rPr>
          <w:color w:val="262626"/>
        </w:rPr>
        <w:t xml:space="preserve">Дорабатывал качество картинки и производительность сцен: PBR-материалы, </w:t>
      </w:r>
      <w:proofErr w:type="spellStart"/>
      <w:r>
        <w:rPr>
          <w:color w:val="262626"/>
        </w:rPr>
        <w:t>progressive</w:t>
      </w:r>
      <w:proofErr w:type="spellEnd"/>
      <w:r>
        <w:rPr>
          <w:color w:val="262626"/>
        </w:rPr>
        <w:t xml:space="preserve">-загрузка текстур, постобработка, тени, </w:t>
      </w:r>
      <w:proofErr w:type="spellStart"/>
      <w:r>
        <w:rPr>
          <w:color w:val="262626"/>
        </w:rPr>
        <w:t>batching</w:t>
      </w:r>
      <w:proofErr w:type="spellEnd"/>
      <w:r>
        <w:rPr>
          <w:color w:val="262626"/>
        </w:rPr>
        <w:t xml:space="preserve"> геометрии, кеширование, оптимизация под мобильные и </w:t>
      </w:r>
      <w:proofErr w:type="spellStart"/>
      <w:r>
        <w:rPr>
          <w:color w:val="262626"/>
        </w:rPr>
        <w:t>iOS</w:t>
      </w:r>
      <w:proofErr w:type="spellEnd"/>
      <w:r>
        <w:rPr>
          <w:color w:val="262626"/>
        </w:rPr>
        <w:t>.</w:t>
      </w:r>
    </w:p>
    <w:p w14:paraId="3D6199A2" w14:textId="77777777" w:rsidR="00127952" w:rsidRDefault="00000000">
      <w:pPr>
        <w:pStyle w:val="a4"/>
        <w:numPr>
          <w:ilvl w:val="0"/>
          <w:numId w:val="2"/>
        </w:numPr>
        <w:spacing w:after="60"/>
      </w:pPr>
      <w:r>
        <w:rPr>
          <w:color w:val="262626"/>
        </w:rPr>
        <w:t xml:space="preserve">Сделал систему камер виджета: </w:t>
      </w:r>
      <w:proofErr w:type="spellStart"/>
      <w:r>
        <w:rPr>
          <w:color w:val="262626"/>
        </w:rPr>
        <w:t>presets</w:t>
      </w:r>
      <w:proofErr w:type="spellEnd"/>
      <w:r>
        <w:rPr>
          <w:color w:val="262626"/>
        </w:rPr>
        <w:t xml:space="preserve">, плавные переходы, </w:t>
      </w:r>
      <w:proofErr w:type="spellStart"/>
      <w:r>
        <w:rPr>
          <w:color w:val="262626"/>
        </w:rPr>
        <w:t>auto-rotation</w:t>
      </w:r>
      <w:proofErr w:type="spellEnd"/>
      <w:r>
        <w:rPr>
          <w:color w:val="262626"/>
        </w:rPr>
        <w:t xml:space="preserve">, статичные и </w:t>
      </w:r>
      <w:proofErr w:type="spellStart"/>
      <w:r>
        <w:rPr>
          <w:color w:val="262626"/>
        </w:rPr>
        <w:t>sequence</w:t>
      </w:r>
      <w:proofErr w:type="spellEnd"/>
      <w:r>
        <w:rPr>
          <w:color w:val="262626"/>
        </w:rPr>
        <w:t xml:space="preserve">-режимы, </w:t>
      </w:r>
      <w:proofErr w:type="spellStart"/>
      <w:r>
        <w:rPr>
          <w:color w:val="262626"/>
        </w:rPr>
        <w:t>хоткеи</w:t>
      </w:r>
      <w:proofErr w:type="spellEnd"/>
      <w:r>
        <w:rPr>
          <w:color w:val="262626"/>
        </w:rPr>
        <w:t>, сохранение камер в проект.</w:t>
      </w:r>
    </w:p>
    <w:p w14:paraId="644FA428" w14:textId="77777777" w:rsidR="00127952" w:rsidRDefault="00000000">
      <w:pPr>
        <w:pStyle w:val="a4"/>
        <w:numPr>
          <w:ilvl w:val="0"/>
          <w:numId w:val="2"/>
        </w:numPr>
        <w:spacing w:after="60"/>
      </w:pPr>
      <w:r>
        <w:rPr>
          <w:color w:val="262626"/>
        </w:rPr>
        <w:t xml:space="preserve">Подключал совместную работу на </w:t>
      </w:r>
      <w:proofErr w:type="spellStart"/>
      <w:r>
        <w:rPr>
          <w:color w:val="262626"/>
        </w:rPr>
        <w:t>Yjs</w:t>
      </w:r>
      <w:proofErr w:type="spellEnd"/>
      <w:r>
        <w:rPr>
          <w:color w:val="262626"/>
        </w:rPr>
        <w:t xml:space="preserve">/CRDT — синхронизация параметров, положений объектов, 3D-меток и </w:t>
      </w:r>
      <w:proofErr w:type="spellStart"/>
      <w:r>
        <w:rPr>
          <w:color w:val="262626"/>
        </w:rPr>
        <w:t>awareness</w:t>
      </w:r>
      <w:proofErr w:type="spellEnd"/>
      <w:r>
        <w:rPr>
          <w:color w:val="262626"/>
        </w:rPr>
        <w:t>-состояний между пользователями.</w:t>
      </w:r>
    </w:p>
    <w:p w14:paraId="5E59773C" w14:textId="77777777" w:rsidR="00127952" w:rsidRDefault="00000000">
      <w:pPr>
        <w:pStyle w:val="a4"/>
        <w:numPr>
          <w:ilvl w:val="0"/>
          <w:numId w:val="2"/>
        </w:numPr>
        <w:spacing w:after="60"/>
      </w:pPr>
      <w:r>
        <w:rPr>
          <w:color w:val="262626"/>
        </w:rPr>
        <w:t xml:space="preserve">Добавлял медиа-функции: скриншоты в 3D и AR, </w:t>
      </w:r>
      <w:proofErr w:type="spellStart"/>
      <w:r>
        <w:rPr>
          <w:color w:val="262626"/>
        </w:rPr>
        <w:t>sequence</w:t>
      </w:r>
      <w:proofErr w:type="spellEnd"/>
      <w:r>
        <w:rPr>
          <w:color w:val="262626"/>
        </w:rPr>
        <w:t xml:space="preserve">-превью, запись видео с </w:t>
      </w:r>
      <w:proofErr w:type="spellStart"/>
      <w:r>
        <w:rPr>
          <w:color w:val="262626"/>
        </w:rPr>
        <w:t>canvas</w:t>
      </w:r>
      <w:proofErr w:type="spellEnd"/>
      <w:r>
        <w:rPr>
          <w:color w:val="262626"/>
        </w:rPr>
        <w:t xml:space="preserve"> и микрофона, сборку через </w:t>
      </w:r>
      <w:proofErr w:type="spellStart"/>
      <w:r>
        <w:rPr>
          <w:color w:val="262626"/>
        </w:rPr>
        <w:t>FFmpeg</w:t>
      </w:r>
      <w:proofErr w:type="spellEnd"/>
      <w:r>
        <w:rPr>
          <w:color w:val="262626"/>
        </w:rPr>
        <w:t xml:space="preserve"> WASM.</w:t>
      </w:r>
    </w:p>
    <w:p w14:paraId="2940176F" w14:textId="77777777" w:rsidR="00127952" w:rsidRDefault="00000000">
      <w:pPr>
        <w:pStyle w:val="a4"/>
        <w:numPr>
          <w:ilvl w:val="0"/>
          <w:numId w:val="2"/>
        </w:numPr>
        <w:spacing w:after="60"/>
      </w:pPr>
      <w:r>
        <w:rPr>
          <w:color w:val="262626"/>
        </w:rPr>
        <w:t xml:space="preserve">Поддерживал внутренний </w:t>
      </w:r>
      <w:proofErr w:type="spellStart"/>
      <w:r>
        <w:rPr>
          <w:color w:val="262626"/>
        </w:rPr>
        <w:t>Vue</w:t>
      </w:r>
      <w:proofErr w:type="spellEnd"/>
      <w:r>
        <w:rPr>
          <w:color w:val="262626"/>
        </w:rPr>
        <w:t>-редактор для расчётов, материалов, моделей и каталогов; делал ревью, чинил баги, приводил интерфейсы к общему стилю.</w:t>
      </w:r>
    </w:p>
    <w:p w14:paraId="1ACFC09D" w14:textId="77777777" w:rsidR="00127952" w:rsidRDefault="00000000">
      <w:pPr>
        <w:pStyle w:val="2"/>
      </w:pPr>
      <w:r>
        <w:t>Проекты</w:t>
      </w:r>
    </w:p>
    <w:p w14:paraId="2F1CFEDC" w14:textId="77777777" w:rsidR="00127952" w:rsidRDefault="00127952">
      <w:pPr>
        <w:spacing w:before="160" w:after="40"/>
      </w:pPr>
      <w:hyperlink r:id="rId10" w:history="1">
        <w:proofErr w:type="spellStart"/>
        <w:r>
          <w:rPr>
            <w:b/>
            <w:bCs/>
            <w:color w:val="1F4E79"/>
            <w:sz w:val="24"/>
            <w:szCs w:val="24"/>
            <w:u w:val="single"/>
          </w:rPr>
          <w:t>LinwisEngine</w:t>
        </w:r>
        <w:proofErr w:type="spellEnd"/>
      </w:hyperlink>
    </w:p>
    <w:p w14:paraId="0669FDC4" w14:textId="77777777" w:rsidR="00127952" w:rsidRDefault="00000000">
      <w:pPr>
        <w:spacing w:after="80"/>
      </w:pPr>
      <w:r>
        <w:rPr>
          <w:color w:val="262626"/>
        </w:rPr>
        <w:t xml:space="preserve">Игровой 3D-движок на C++17 для Windows. Рендеринг полностью на CPU — без OpenGL и DirectX, кадр собирается в собственный </w:t>
      </w:r>
      <w:proofErr w:type="spellStart"/>
      <w:r>
        <w:rPr>
          <w:color w:val="262626"/>
        </w:rPr>
        <w:t>framebuffer</w:t>
      </w:r>
      <w:proofErr w:type="spellEnd"/>
      <w:r>
        <w:rPr>
          <w:color w:val="262626"/>
        </w:rPr>
        <w:t xml:space="preserve"> и выводится в Win32-окно через GDI.</w:t>
      </w:r>
    </w:p>
    <w:p w14:paraId="2B38F264" w14:textId="77777777" w:rsidR="00127952" w:rsidRDefault="00000000">
      <w:pPr>
        <w:pStyle w:val="a4"/>
        <w:numPr>
          <w:ilvl w:val="0"/>
          <w:numId w:val="2"/>
        </w:numPr>
        <w:spacing w:after="60"/>
      </w:pPr>
      <w:r>
        <w:rPr>
          <w:color w:val="262626"/>
        </w:rPr>
        <w:lastRenderedPageBreak/>
        <w:t xml:space="preserve">Реализовал графический </w:t>
      </w:r>
      <w:proofErr w:type="spellStart"/>
      <w:r>
        <w:rPr>
          <w:color w:val="262626"/>
        </w:rPr>
        <w:t>пайплайн</w:t>
      </w:r>
      <w:proofErr w:type="spellEnd"/>
      <w:r>
        <w:rPr>
          <w:color w:val="262626"/>
        </w:rPr>
        <w:t xml:space="preserve"> с нуля: трансформация вершин (</w:t>
      </w:r>
      <w:proofErr w:type="spellStart"/>
      <w:r>
        <w:rPr>
          <w:color w:val="262626"/>
        </w:rPr>
        <w:t>model</w:t>
      </w:r>
      <w:proofErr w:type="spellEnd"/>
      <w:r>
        <w:rPr>
          <w:color w:val="262626"/>
        </w:rPr>
        <w:t xml:space="preserve"> → </w:t>
      </w:r>
      <w:proofErr w:type="spellStart"/>
      <w:r>
        <w:rPr>
          <w:color w:val="262626"/>
        </w:rPr>
        <w:t>world</w:t>
      </w:r>
      <w:proofErr w:type="spellEnd"/>
      <w:r>
        <w:rPr>
          <w:color w:val="262626"/>
        </w:rPr>
        <w:t xml:space="preserve"> → </w:t>
      </w:r>
      <w:proofErr w:type="spellStart"/>
      <w:r>
        <w:rPr>
          <w:color w:val="262626"/>
        </w:rPr>
        <w:t>view</w:t>
      </w:r>
      <w:proofErr w:type="spellEnd"/>
      <w:r>
        <w:rPr>
          <w:color w:val="262626"/>
        </w:rPr>
        <w:t xml:space="preserve"> → </w:t>
      </w:r>
      <w:proofErr w:type="spellStart"/>
      <w:r>
        <w:rPr>
          <w:color w:val="262626"/>
        </w:rPr>
        <w:t>clip</w:t>
      </w:r>
      <w:proofErr w:type="spellEnd"/>
      <w:r>
        <w:rPr>
          <w:color w:val="262626"/>
        </w:rPr>
        <w:t xml:space="preserve">), </w:t>
      </w:r>
      <w:proofErr w:type="spellStart"/>
      <w:r>
        <w:rPr>
          <w:color w:val="262626"/>
        </w:rPr>
        <w:t>клиппинг</w:t>
      </w:r>
      <w:proofErr w:type="spellEnd"/>
      <w:r>
        <w:rPr>
          <w:color w:val="262626"/>
        </w:rPr>
        <w:t xml:space="preserve"> по 6 плоскостям </w:t>
      </w:r>
      <w:proofErr w:type="spellStart"/>
      <w:r>
        <w:rPr>
          <w:color w:val="262626"/>
        </w:rPr>
        <w:t>фрустума</w:t>
      </w:r>
      <w:proofErr w:type="spellEnd"/>
      <w:r>
        <w:rPr>
          <w:color w:val="262626"/>
        </w:rPr>
        <w:t xml:space="preserve"> (Сазерленд–</w:t>
      </w:r>
      <w:proofErr w:type="spellStart"/>
      <w:r>
        <w:rPr>
          <w:color w:val="262626"/>
        </w:rPr>
        <w:t>Ходжмен</w:t>
      </w:r>
      <w:proofErr w:type="spellEnd"/>
      <w:r>
        <w:rPr>
          <w:color w:val="262626"/>
        </w:rPr>
        <w:t xml:space="preserve">), перспективное деление, растеризация треугольников через </w:t>
      </w:r>
      <w:proofErr w:type="spellStart"/>
      <w:r>
        <w:rPr>
          <w:color w:val="262626"/>
        </w:rPr>
        <w:t>edge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function</w:t>
      </w:r>
      <w:proofErr w:type="spellEnd"/>
      <w:r>
        <w:rPr>
          <w:color w:val="262626"/>
        </w:rPr>
        <w:t xml:space="preserve"> + </w:t>
      </w:r>
      <w:proofErr w:type="spellStart"/>
      <w:r>
        <w:rPr>
          <w:color w:val="262626"/>
        </w:rPr>
        <w:t>барицентрики</w:t>
      </w:r>
      <w:proofErr w:type="spellEnd"/>
      <w:r>
        <w:rPr>
          <w:color w:val="262626"/>
        </w:rPr>
        <w:t xml:space="preserve">, линий — </w:t>
      </w:r>
      <w:proofErr w:type="spellStart"/>
      <w:r>
        <w:rPr>
          <w:color w:val="262626"/>
        </w:rPr>
        <w:t>Брезенхэмом</w:t>
      </w:r>
      <w:proofErr w:type="spellEnd"/>
      <w:r>
        <w:rPr>
          <w:color w:val="262626"/>
        </w:rPr>
        <w:t>, Z-буфер.</w:t>
      </w:r>
    </w:p>
    <w:p w14:paraId="42B7A3EB" w14:textId="77777777" w:rsidR="00127952" w:rsidRDefault="00000000">
      <w:pPr>
        <w:pStyle w:val="a4"/>
        <w:numPr>
          <w:ilvl w:val="0"/>
          <w:numId w:val="2"/>
        </w:numPr>
        <w:spacing w:after="60"/>
      </w:pPr>
      <w:r>
        <w:rPr>
          <w:color w:val="262626"/>
        </w:rPr>
        <w:t xml:space="preserve">Написал свою математику (Vector3/4, Matrix4, </w:t>
      </w:r>
      <w:proofErr w:type="spellStart"/>
      <w:r>
        <w:rPr>
          <w:color w:val="262626"/>
        </w:rPr>
        <w:t>Quaternion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Plane</w:t>
      </w:r>
      <w:proofErr w:type="spellEnd"/>
      <w:r>
        <w:rPr>
          <w:color w:val="262626"/>
        </w:rPr>
        <w:t xml:space="preserve">), сцен-граф (Object3D, </w:t>
      </w:r>
      <w:proofErr w:type="spellStart"/>
      <w:r>
        <w:rPr>
          <w:color w:val="262626"/>
        </w:rPr>
        <w:t>Mesh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Camera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Scene</w:t>
      </w:r>
      <w:proofErr w:type="spellEnd"/>
      <w:r>
        <w:rPr>
          <w:color w:val="262626"/>
        </w:rPr>
        <w:t>), загрузку .</w:t>
      </w:r>
      <w:proofErr w:type="spellStart"/>
      <w:r>
        <w:rPr>
          <w:color w:val="262626"/>
        </w:rPr>
        <w:t>obj</w:t>
      </w:r>
      <w:proofErr w:type="spellEnd"/>
      <w:r>
        <w:rPr>
          <w:color w:val="262626"/>
        </w:rPr>
        <w:t xml:space="preserve">-моделей и PNG-текстур со </w:t>
      </w:r>
      <w:proofErr w:type="spellStart"/>
      <w:r>
        <w:rPr>
          <w:color w:val="262626"/>
        </w:rPr>
        <w:t>stb_image</w:t>
      </w:r>
      <w:proofErr w:type="spellEnd"/>
      <w:r>
        <w:rPr>
          <w:color w:val="262626"/>
        </w:rPr>
        <w:t>, UV-маппинг.</w:t>
      </w:r>
    </w:p>
    <w:p w14:paraId="1A18540D" w14:textId="77777777" w:rsidR="00127952" w:rsidRDefault="00000000">
      <w:pPr>
        <w:pStyle w:val="a4"/>
        <w:numPr>
          <w:ilvl w:val="0"/>
          <w:numId w:val="2"/>
        </w:numPr>
        <w:spacing w:after="60"/>
      </w:pPr>
      <w:r>
        <w:rPr>
          <w:color w:val="262626"/>
        </w:rPr>
        <w:t xml:space="preserve">Разделил кодовую базу на слои </w:t>
      </w:r>
      <w:proofErr w:type="spellStart"/>
      <w:r>
        <w:rPr>
          <w:color w:val="262626"/>
        </w:rPr>
        <w:t>math</w:t>
      </w:r>
      <w:proofErr w:type="spellEnd"/>
      <w:r>
        <w:rPr>
          <w:color w:val="262626"/>
        </w:rPr>
        <w:t xml:space="preserve"> / </w:t>
      </w:r>
      <w:proofErr w:type="spellStart"/>
      <w:r>
        <w:rPr>
          <w:color w:val="262626"/>
        </w:rPr>
        <w:t>scene</w:t>
      </w:r>
      <w:proofErr w:type="spellEnd"/>
      <w:r>
        <w:rPr>
          <w:color w:val="262626"/>
        </w:rPr>
        <w:t xml:space="preserve"> / </w:t>
      </w:r>
      <w:proofErr w:type="spellStart"/>
      <w:r>
        <w:rPr>
          <w:color w:val="262626"/>
        </w:rPr>
        <w:t>graphics</w:t>
      </w:r>
      <w:proofErr w:type="spellEnd"/>
      <w:r>
        <w:rPr>
          <w:color w:val="262626"/>
        </w:rPr>
        <w:t xml:space="preserve"> / </w:t>
      </w:r>
      <w:proofErr w:type="spellStart"/>
      <w:r>
        <w:rPr>
          <w:color w:val="262626"/>
        </w:rPr>
        <w:t>platform</w:t>
      </w:r>
      <w:proofErr w:type="spellEnd"/>
      <w:r>
        <w:rPr>
          <w:color w:val="262626"/>
        </w:rPr>
        <w:t xml:space="preserve"> / </w:t>
      </w:r>
      <w:proofErr w:type="spellStart"/>
      <w:r>
        <w:rPr>
          <w:color w:val="262626"/>
        </w:rPr>
        <w:t>core</w:t>
      </w:r>
      <w:proofErr w:type="spellEnd"/>
      <w:r>
        <w:rPr>
          <w:color w:val="262626"/>
        </w:rPr>
        <w:t xml:space="preserve"> — сцена не зависит от рендерера, новые типы геометрии добавляются без правок существующих путей </w:t>
      </w:r>
      <w:proofErr w:type="spellStart"/>
      <w:r>
        <w:rPr>
          <w:color w:val="262626"/>
        </w:rPr>
        <w:t>пайплайна</w:t>
      </w:r>
      <w:proofErr w:type="spellEnd"/>
      <w:r>
        <w:rPr>
          <w:color w:val="262626"/>
        </w:rPr>
        <w:t>.</w:t>
      </w:r>
    </w:p>
    <w:p w14:paraId="325D3CDB" w14:textId="77777777" w:rsidR="00127952" w:rsidRDefault="00127952">
      <w:pPr>
        <w:spacing w:before="160" w:after="40"/>
      </w:pPr>
      <w:hyperlink r:id="rId11" w:history="1">
        <w:proofErr w:type="spellStart"/>
        <w:r>
          <w:rPr>
            <w:b/>
            <w:bCs/>
            <w:color w:val="1F4E79"/>
            <w:sz w:val="24"/>
            <w:szCs w:val="24"/>
            <w:u w:val="single"/>
          </w:rPr>
          <w:t>TurbinoCoffee</w:t>
        </w:r>
        <w:proofErr w:type="spellEnd"/>
      </w:hyperlink>
      <w:r w:rsidR="00000000">
        <w:rPr>
          <w:i/>
          <w:iCs/>
          <w:color w:val="595959"/>
        </w:rPr>
        <w:t xml:space="preserve">  ·  в разработке</w:t>
      </w:r>
    </w:p>
    <w:p w14:paraId="3DF477FF" w14:textId="77777777" w:rsidR="00127952" w:rsidRDefault="00000000">
      <w:pPr>
        <w:spacing w:after="80"/>
      </w:pPr>
      <w:r>
        <w:rPr>
          <w:color w:val="262626"/>
        </w:rPr>
        <w:t xml:space="preserve">Лендинг про культуру кофе со </w:t>
      </w:r>
      <w:proofErr w:type="spellStart"/>
      <w:r>
        <w:rPr>
          <w:color w:val="262626"/>
        </w:rPr>
        <w:t>скролл</w:t>
      </w:r>
      <w:proofErr w:type="spellEnd"/>
      <w:r>
        <w:rPr>
          <w:color w:val="262626"/>
        </w:rPr>
        <w:t xml:space="preserve">-анимированной 3D-сценой. </w:t>
      </w:r>
      <w:r w:rsidRPr="00E23C2A">
        <w:rPr>
          <w:color w:val="262626"/>
          <w:lang w:val="en-US"/>
        </w:rPr>
        <w:t xml:space="preserve">Next.js 16 + React 19 + TypeScript, 3D </w:t>
      </w:r>
      <w:r>
        <w:rPr>
          <w:color w:val="262626"/>
        </w:rPr>
        <w:t>на</w:t>
      </w:r>
      <w:r w:rsidRPr="00E23C2A">
        <w:rPr>
          <w:color w:val="262626"/>
          <w:lang w:val="en-US"/>
        </w:rPr>
        <w:t xml:space="preserve"> @react-three/fiber </w:t>
      </w:r>
      <w:r>
        <w:rPr>
          <w:color w:val="262626"/>
        </w:rPr>
        <w:t>и</w:t>
      </w:r>
      <w:r w:rsidRPr="00E23C2A">
        <w:rPr>
          <w:color w:val="262626"/>
          <w:lang w:val="en-US"/>
        </w:rPr>
        <w:t xml:space="preserve"> </w:t>
      </w:r>
      <w:proofErr w:type="spellStart"/>
      <w:r w:rsidRPr="00E23C2A">
        <w:rPr>
          <w:color w:val="262626"/>
          <w:lang w:val="en-US"/>
        </w:rPr>
        <w:t>drei</w:t>
      </w:r>
      <w:proofErr w:type="spellEnd"/>
      <w:r w:rsidRPr="00E23C2A">
        <w:rPr>
          <w:color w:val="262626"/>
          <w:lang w:val="en-US"/>
        </w:rPr>
        <w:t xml:space="preserve">, </w:t>
      </w:r>
      <w:r>
        <w:rPr>
          <w:color w:val="262626"/>
        </w:rPr>
        <w:t>анимации</w:t>
      </w:r>
      <w:r w:rsidRPr="00E23C2A">
        <w:rPr>
          <w:color w:val="262626"/>
          <w:lang w:val="en-US"/>
        </w:rPr>
        <w:t xml:space="preserve"> </w:t>
      </w:r>
      <w:r>
        <w:rPr>
          <w:color w:val="262626"/>
        </w:rPr>
        <w:t>на</w:t>
      </w:r>
      <w:r w:rsidRPr="00E23C2A">
        <w:rPr>
          <w:color w:val="262626"/>
          <w:lang w:val="en-US"/>
        </w:rPr>
        <w:t xml:space="preserve"> GSAP </w:t>
      </w:r>
      <w:proofErr w:type="spellStart"/>
      <w:r w:rsidRPr="00E23C2A">
        <w:rPr>
          <w:color w:val="262626"/>
          <w:lang w:val="en-US"/>
        </w:rPr>
        <w:t>ScrollTrigger</w:t>
      </w:r>
      <w:proofErr w:type="spellEnd"/>
      <w:r w:rsidRPr="00E23C2A">
        <w:rPr>
          <w:color w:val="262626"/>
          <w:lang w:val="en-US"/>
        </w:rPr>
        <w:t xml:space="preserve"> </w:t>
      </w:r>
      <w:r>
        <w:rPr>
          <w:color w:val="262626"/>
        </w:rPr>
        <w:t>и</w:t>
      </w:r>
      <w:r w:rsidRPr="00E23C2A">
        <w:rPr>
          <w:color w:val="262626"/>
          <w:lang w:val="en-US"/>
        </w:rPr>
        <w:t xml:space="preserve"> Lenis, Tailwind v4. </w:t>
      </w:r>
      <w:r>
        <w:rPr>
          <w:color w:val="262626"/>
        </w:rPr>
        <w:t>Админка постов пока в стадии скаффолда.</w:t>
      </w:r>
    </w:p>
    <w:p w14:paraId="66AC54B1" w14:textId="77777777" w:rsidR="00127952" w:rsidRDefault="00000000">
      <w:pPr>
        <w:pStyle w:val="a4"/>
        <w:numPr>
          <w:ilvl w:val="0"/>
          <w:numId w:val="2"/>
        </w:numPr>
        <w:spacing w:after="60"/>
      </w:pPr>
      <w:r>
        <w:rPr>
          <w:color w:val="262626"/>
        </w:rPr>
        <w:t xml:space="preserve">Сделал </w:t>
      </w:r>
      <w:proofErr w:type="spellStart"/>
      <w:r>
        <w:rPr>
          <w:color w:val="262626"/>
        </w:rPr>
        <w:t>scroll-driven</w:t>
      </w:r>
      <w:proofErr w:type="spellEnd"/>
      <w:r>
        <w:rPr>
          <w:color w:val="262626"/>
        </w:rPr>
        <w:t xml:space="preserve"> 3D-сцену: GLTF-модель чашки движется по пути и вращается по прогрессу </w:t>
      </w:r>
      <w:proofErr w:type="spellStart"/>
      <w:r>
        <w:rPr>
          <w:color w:val="262626"/>
        </w:rPr>
        <w:t>скролла</w:t>
      </w:r>
      <w:proofErr w:type="spellEnd"/>
      <w:r>
        <w:rPr>
          <w:color w:val="262626"/>
        </w:rPr>
        <w:t xml:space="preserve">, со </w:t>
      </w:r>
      <w:proofErr w:type="spellStart"/>
      <w:r>
        <w:rPr>
          <w:color w:val="262626"/>
        </w:rPr>
        <w:t>снэп</w:t>
      </w:r>
      <w:proofErr w:type="spellEnd"/>
      <w:r>
        <w:rPr>
          <w:color w:val="262626"/>
        </w:rPr>
        <w:t xml:space="preserve">-точками 0/25/50/75/100% через </w:t>
      </w:r>
      <w:proofErr w:type="spellStart"/>
      <w:r>
        <w:rPr>
          <w:color w:val="262626"/>
        </w:rPr>
        <w:t>ScrollTrigger</w:t>
      </w:r>
      <w:proofErr w:type="spellEnd"/>
      <w:r>
        <w:rPr>
          <w:color w:val="262626"/>
        </w:rPr>
        <w:t>.</w:t>
      </w:r>
    </w:p>
    <w:p w14:paraId="7C39E915" w14:textId="77777777" w:rsidR="00127952" w:rsidRPr="00E23C2A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r>
        <w:rPr>
          <w:color w:val="262626"/>
        </w:rPr>
        <w:t>Архитектура</w:t>
      </w:r>
      <w:r w:rsidRPr="00E23C2A">
        <w:rPr>
          <w:color w:val="262626"/>
          <w:lang w:val="en-US"/>
        </w:rPr>
        <w:t xml:space="preserve"> </w:t>
      </w:r>
      <w:r>
        <w:rPr>
          <w:color w:val="262626"/>
        </w:rPr>
        <w:t>по</w:t>
      </w:r>
      <w:r w:rsidRPr="00E23C2A">
        <w:rPr>
          <w:color w:val="262626"/>
          <w:lang w:val="en-US"/>
        </w:rPr>
        <w:t xml:space="preserve"> Feature-Sliced Design (app / views / widgets / shared) </w:t>
      </w:r>
      <w:r>
        <w:rPr>
          <w:color w:val="262626"/>
        </w:rPr>
        <w:t>с</w:t>
      </w:r>
      <w:r w:rsidRPr="00E23C2A">
        <w:rPr>
          <w:color w:val="262626"/>
          <w:lang w:val="en-US"/>
        </w:rPr>
        <w:t xml:space="preserve"> </w:t>
      </w:r>
      <w:r>
        <w:rPr>
          <w:color w:val="262626"/>
        </w:rPr>
        <w:t>проверкой</w:t>
      </w:r>
      <w:r w:rsidRPr="00E23C2A">
        <w:rPr>
          <w:color w:val="262626"/>
          <w:lang w:val="en-US"/>
        </w:rPr>
        <w:t xml:space="preserve"> </w:t>
      </w:r>
      <w:r>
        <w:rPr>
          <w:color w:val="262626"/>
        </w:rPr>
        <w:t>границ</w:t>
      </w:r>
      <w:r w:rsidRPr="00E23C2A">
        <w:rPr>
          <w:color w:val="262626"/>
          <w:lang w:val="en-US"/>
        </w:rPr>
        <w:t xml:space="preserve"> </w:t>
      </w:r>
      <w:r>
        <w:rPr>
          <w:color w:val="262626"/>
        </w:rPr>
        <w:t>через</w:t>
      </w:r>
      <w:r w:rsidRPr="00E23C2A">
        <w:rPr>
          <w:color w:val="262626"/>
          <w:lang w:val="en-US"/>
        </w:rPr>
        <w:t xml:space="preserve"> </w:t>
      </w:r>
      <w:proofErr w:type="spellStart"/>
      <w:r w:rsidRPr="00E23C2A">
        <w:rPr>
          <w:color w:val="262626"/>
          <w:lang w:val="en-US"/>
        </w:rPr>
        <w:t>eslint</w:t>
      </w:r>
      <w:proofErr w:type="spellEnd"/>
      <w:r w:rsidRPr="00E23C2A">
        <w:rPr>
          <w:color w:val="262626"/>
          <w:lang w:val="en-US"/>
        </w:rPr>
        <w:t>-plugin-boundaries.</w:t>
      </w:r>
    </w:p>
    <w:p w14:paraId="54AFC237" w14:textId="77777777" w:rsidR="00127952" w:rsidRDefault="00127952">
      <w:pPr>
        <w:spacing w:before="160" w:after="40"/>
      </w:pPr>
      <w:hyperlink r:id="rId12" w:history="1">
        <w:proofErr w:type="spellStart"/>
        <w:r>
          <w:rPr>
            <w:b/>
            <w:bCs/>
            <w:color w:val="1F4E79"/>
            <w:sz w:val="24"/>
            <w:szCs w:val="24"/>
            <w:u w:val="single"/>
          </w:rPr>
          <w:t>linwis-project-hub</w:t>
        </w:r>
        <w:proofErr w:type="spellEnd"/>
      </w:hyperlink>
      <w:r w:rsidR="00000000">
        <w:rPr>
          <w:i/>
          <w:iCs/>
          <w:color w:val="595959"/>
        </w:rPr>
        <w:t xml:space="preserve">  ·  в разработке</w:t>
      </w:r>
    </w:p>
    <w:p w14:paraId="75BA8DEC" w14:textId="77777777" w:rsidR="00127952" w:rsidRDefault="00000000">
      <w:pPr>
        <w:spacing w:after="80"/>
      </w:pPr>
      <w:r>
        <w:rPr>
          <w:color w:val="262626"/>
        </w:rPr>
        <w:t xml:space="preserve">B2B </w:t>
      </w:r>
      <w:proofErr w:type="spellStart"/>
      <w:r>
        <w:rPr>
          <w:color w:val="262626"/>
        </w:rPr>
        <w:t>SaaS</w:t>
      </w:r>
      <w:proofErr w:type="spellEnd"/>
      <w:r>
        <w:rPr>
          <w:color w:val="262626"/>
        </w:rPr>
        <w:t xml:space="preserve">-дашборд для управления проектами и задачами. </w:t>
      </w:r>
      <w:proofErr w:type="spellStart"/>
      <w:r w:rsidRPr="00E23C2A">
        <w:rPr>
          <w:color w:val="262626"/>
          <w:lang w:val="en-US"/>
        </w:rPr>
        <w:t>Nuxt</w:t>
      </w:r>
      <w:proofErr w:type="spellEnd"/>
      <w:r w:rsidRPr="00E23C2A">
        <w:rPr>
          <w:color w:val="262626"/>
          <w:lang w:val="en-US"/>
        </w:rPr>
        <w:t xml:space="preserve"> 4 + Vue 3 + TypeScript, Tailwind, </w:t>
      </w:r>
      <w:proofErr w:type="spellStart"/>
      <w:r w:rsidRPr="00E23C2A">
        <w:rPr>
          <w:color w:val="262626"/>
          <w:lang w:val="en-US"/>
        </w:rPr>
        <w:t>Pinia</w:t>
      </w:r>
      <w:proofErr w:type="spellEnd"/>
      <w:r w:rsidRPr="00E23C2A">
        <w:rPr>
          <w:color w:val="262626"/>
          <w:lang w:val="en-US"/>
        </w:rPr>
        <w:t xml:space="preserve">, Prisma + PostgreSQL, JWT-auth </w:t>
      </w:r>
      <w:r>
        <w:rPr>
          <w:color w:val="262626"/>
        </w:rPr>
        <w:t>с</w:t>
      </w:r>
      <w:r w:rsidRPr="00E23C2A">
        <w:rPr>
          <w:color w:val="262626"/>
          <w:lang w:val="en-US"/>
        </w:rPr>
        <w:t xml:space="preserve"> </w:t>
      </w:r>
      <w:proofErr w:type="spellStart"/>
      <w:r w:rsidRPr="00E23C2A">
        <w:rPr>
          <w:color w:val="262626"/>
          <w:lang w:val="en-US"/>
        </w:rPr>
        <w:t>bcrypt</w:t>
      </w:r>
      <w:proofErr w:type="spellEnd"/>
      <w:r w:rsidRPr="00E23C2A">
        <w:rPr>
          <w:color w:val="262626"/>
          <w:lang w:val="en-US"/>
        </w:rPr>
        <w:t xml:space="preserve">, </w:t>
      </w:r>
      <w:r>
        <w:rPr>
          <w:color w:val="262626"/>
        </w:rPr>
        <w:t>валидация</w:t>
      </w:r>
      <w:r w:rsidRPr="00E23C2A">
        <w:rPr>
          <w:color w:val="262626"/>
          <w:lang w:val="en-US"/>
        </w:rPr>
        <w:t xml:space="preserve"> </w:t>
      </w:r>
      <w:r>
        <w:rPr>
          <w:color w:val="262626"/>
        </w:rPr>
        <w:t>через</w:t>
      </w:r>
      <w:r w:rsidRPr="00E23C2A">
        <w:rPr>
          <w:color w:val="262626"/>
          <w:lang w:val="en-US"/>
        </w:rPr>
        <w:t xml:space="preserve"> Zod. </w:t>
      </w:r>
      <w:r>
        <w:rPr>
          <w:color w:val="262626"/>
        </w:rPr>
        <w:t xml:space="preserve">Дизайн в </w:t>
      </w:r>
      <w:proofErr w:type="spellStart"/>
      <w:r>
        <w:rPr>
          <w:color w:val="262626"/>
        </w:rPr>
        <w:t>Figma</w:t>
      </w:r>
      <w:proofErr w:type="spellEnd"/>
      <w:r>
        <w:rPr>
          <w:color w:val="262626"/>
        </w:rPr>
        <w:t xml:space="preserve">, </w:t>
      </w:r>
      <w:hyperlink r:id="rId13" w:history="1">
        <w:r w:rsidR="00127952">
          <w:rPr>
            <w:color w:val="1F4E79"/>
            <w:u w:val="single"/>
          </w:rPr>
          <w:t xml:space="preserve">деплой на </w:t>
        </w:r>
        <w:proofErr w:type="spellStart"/>
        <w:r w:rsidR="00127952">
          <w:rPr>
            <w:color w:val="1F4E79"/>
            <w:u w:val="single"/>
          </w:rPr>
          <w:t>Vercel</w:t>
        </w:r>
        <w:proofErr w:type="spellEnd"/>
      </w:hyperlink>
      <w:r>
        <w:rPr>
          <w:color w:val="262626"/>
        </w:rPr>
        <w:t>.</w:t>
      </w:r>
    </w:p>
    <w:p w14:paraId="10E37DB0" w14:textId="77777777" w:rsidR="00127952" w:rsidRDefault="00000000">
      <w:pPr>
        <w:pStyle w:val="a4"/>
        <w:numPr>
          <w:ilvl w:val="0"/>
          <w:numId w:val="2"/>
        </w:numPr>
        <w:spacing w:after="60"/>
      </w:pPr>
      <w:r>
        <w:rPr>
          <w:color w:val="262626"/>
        </w:rPr>
        <w:t xml:space="preserve">Спроектировал и реализовал UI дашборда с 4 вкладками: </w:t>
      </w:r>
      <w:proofErr w:type="spellStart"/>
      <w:r>
        <w:rPr>
          <w:color w:val="262626"/>
        </w:rPr>
        <w:t>Overview</w:t>
      </w:r>
      <w:proofErr w:type="spellEnd"/>
      <w:r>
        <w:rPr>
          <w:color w:val="262626"/>
        </w:rPr>
        <w:t xml:space="preserve"> (KPI-метрики, </w:t>
      </w:r>
      <w:proofErr w:type="spellStart"/>
      <w:r>
        <w:rPr>
          <w:color w:val="262626"/>
        </w:rPr>
        <w:t>kanban</w:t>
      </w:r>
      <w:proofErr w:type="spellEnd"/>
      <w:r>
        <w:rPr>
          <w:color w:val="262626"/>
        </w:rPr>
        <w:t xml:space="preserve">, мини-таймлайн, прогресс-бары проектов, </w:t>
      </w:r>
      <w:proofErr w:type="spellStart"/>
      <w:r>
        <w:rPr>
          <w:color w:val="262626"/>
        </w:rPr>
        <w:t>donut</w:t>
      </w:r>
      <w:proofErr w:type="spellEnd"/>
      <w:r>
        <w:rPr>
          <w:color w:val="262626"/>
        </w:rPr>
        <w:t xml:space="preserve"> по задачам), </w:t>
      </w:r>
      <w:proofErr w:type="spellStart"/>
      <w:r>
        <w:rPr>
          <w:color w:val="262626"/>
        </w:rPr>
        <w:t>Timeline</w:t>
      </w:r>
      <w:proofErr w:type="spellEnd"/>
      <w:r>
        <w:rPr>
          <w:color w:val="262626"/>
        </w:rPr>
        <w:t xml:space="preserve"> с группировкой по датам, </w:t>
      </w:r>
      <w:proofErr w:type="spellStart"/>
      <w:r>
        <w:rPr>
          <w:color w:val="262626"/>
        </w:rPr>
        <w:t>Table</w:t>
      </w:r>
      <w:proofErr w:type="spellEnd"/>
      <w:r>
        <w:rPr>
          <w:color w:val="262626"/>
        </w:rPr>
        <w:t xml:space="preserve"> с поиском/фильтрами/пагинацией, </w:t>
      </w:r>
      <w:proofErr w:type="spellStart"/>
      <w:r>
        <w:rPr>
          <w:color w:val="262626"/>
        </w:rPr>
        <w:t>Insights</w:t>
      </w:r>
      <w:proofErr w:type="spellEnd"/>
      <w:r>
        <w:rPr>
          <w:color w:val="262626"/>
        </w:rPr>
        <w:t xml:space="preserve"> с </w:t>
      </w:r>
      <w:proofErr w:type="spellStart"/>
      <w:r>
        <w:rPr>
          <w:color w:val="262626"/>
        </w:rPr>
        <w:t>health</w:t>
      </w:r>
      <w:proofErr w:type="spellEnd"/>
      <w:r>
        <w:rPr>
          <w:color w:val="262626"/>
        </w:rPr>
        <w:t>-картами и предложенными действиями.</w:t>
      </w:r>
    </w:p>
    <w:p w14:paraId="02599299" w14:textId="77777777" w:rsidR="00127952" w:rsidRDefault="00000000">
      <w:pPr>
        <w:pStyle w:val="a4"/>
        <w:numPr>
          <w:ilvl w:val="0"/>
          <w:numId w:val="2"/>
        </w:numPr>
        <w:spacing w:after="60"/>
      </w:pPr>
      <w:r>
        <w:rPr>
          <w:color w:val="262626"/>
        </w:rPr>
        <w:t xml:space="preserve">Поднял </w:t>
      </w:r>
      <w:proofErr w:type="spellStart"/>
      <w:r>
        <w:rPr>
          <w:color w:val="262626"/>
        </w:rPr>
        <w:t>auth</w:t>
      </w:r>
      <w:proofErr w:type="spellEnd"/>
      <w:r>
        <w:rPr>
          <w:color w:val="262626"/>
        </w:rPr>
        <w:t xml:space="preserve">-слой: формы </w:t>
      </w:r>
      <w:proofErr w:type="spellStart"/>
      <w:r>
        <w:rPr>
          <w:color w:val="262626"/>
        </w:rPr>
        <w:t>login</w:t>
      </w:r>
      <w:proofErr w:type="spellEnd"/>
      <w:r>
        <w:rPr>
          <w:color w:val="262626"/>
        </w:rPr>
        <w:t>/</w:t>
      </w:r>
      <w:proofErr w:type="spellStart"/>
      <w:r>
        <w:rPr>
          <w:color w:val="262626"/>
        </w:rPr>
        <w:t>register</w:t>
      </w:r>
      <w:proofErr w:type="spellEnd"/>
      <w:r>
        <w:rPr>
          <w:color w:val="262626"/>
        </w:rPr>
        <w:t xml:space="preserve"> с валидацией, API-</w:t>
      </w:r>
      <w:proofErr w:type="spellStart"/>
      <w:r>
        <w:rPr>
          <w:color w:val="262626"/>
        </w:rPr>
        <w:t>эндпоинты</w:t>
      </w:r>
      <w:proofErr w:type="spellEnd"/>
      <w:r>
        <w:rPr>
          <w:color w:val="262626"/>
        </w:rPr>
        <w:t xml:space="preserve"> на </w:t>
      </w:r>
      <w:proofErr w:type="spellStart"/>
      <w:r>
        <w:rPr>
          <w:color w:val="262626"/>
        </w:rPr>
        <w:t>server</w:t>
      </w:r>
      <w:proofErr w:type="spellEnd"/>
      <w:r>
        <w:rPr>
          <w:color w:val="262626"/>
        </w:rPr>
        <w:t>/</w:t>
      </w:r>
      <w:proofErr w:type="spellStart"/>
      <w:r>
        <w:rPr>
          <w:color w:val="262626"/>
        </w:rPr>
        <w:t>api</w:t>
      </w:r>
      <w:proofErr w:type="spellEnd"/>
      <w:r>
        <w:rPr>
          <w:color w:val="262626"/>
        </w:rPr>
        <w:t xml:space="preserve"> (</w:t>
      </w:r>
      <w:proofErr w:type="spellStart"/>
      <w:r>
        <w:rPr>
          <w:color w:val="262626"/>
        </w:rPr>
        <w:t>bcrypt</w:t>
      </w:r>
      <w:proofErr w:type="spellEnd"/>
      <w:r>
        <w:rPr>
          <w:color w:val="262626"/>
        </w:rPr>
        <w:t xml:space="preserve">, JWT), </w:t>
      </w:r>
      <w:proofErr w:type="spellStart"/>
      <w:r>
        <w:rPr>
          <w:color w:val="262626"/>
        </w:rPr>
        <w:t>route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middleware</w:t>
      </w:r>
      <w:proofErr w:type="spellEnd"/>
      <w:r>
        <w:rPr>
          <w:color w:val="262626"/>
        </w:rPr>
        <w:t xml:space="preserve"> для </w:t>
      </w:r>
      <w:proofErr w:type="spellStart"/>
      <w:r>
        <w:rPr>
          <w:color w:val="262626"/>
        </w:rPr>
        <w:t>guest</w:t>
      </w:r>
      <w:proofErr w:type="spellEnd"/>
      <w:r>
        <w:rPr>
          <w:color w:val="262626"/>
        </w:rPr>
        <w:t>/</w:t>
      </w:r>
      <w:proofErr w:type="spellStart"/>
      <w:r>
        <w:rPr>
          <w:color w:val="262626"/>
        </w:rPr>
        <w:t>auth</w:t>
      </w:r>
      <w:proofErr w:type="spellEnd"/>
      <w:r>
        <w:rPr>
          <w:color w:val="262626"/>
        </w:rPr>
        <w:t xml:space="preserve">, </w:t>
      </w:r>
      <w:proofErr w:type="spellStart"/>
      <w:r>
        <w:rPr>
          <w:color w:val="262626"/>
        </w:rPr>
        <w:t>Pinia-стор</w:t>
      </w:r>
      <w:proofErr w:type="spellEnd"/>
      <w:r>
        <w:rPr>
          <w:color w:val="262626"/>
        </w:rPr>
        <w:t xml:space="preserve"> пользователя, схема User в </w:t>
      </w:r>
      <w:proofErr w:type="spellStart"/>
      <w:r>
        <w:rPr>
          <w:color w:val="262626"/>
        </w:rPr>
        <w:t>Prisma</w:t>
      </w:r>
      <w:proofErr w:type="spellEnd"/>
      <w:r>
        <w:rPr>
          <w:color w:val="262626"/>
        </w:rPr>
        <w:t>.</w:t>
      </w:r>
    </w:p>
    <w:p w14:paraId="415999E6" w14:textId="23AC96B1" w:rsidR="00924BCB" w:rsidRDefault="00000000">
      <w:pPr>
        <w:spacing w:before="160" w:after="40"/>
      </w:pPr>
      <w:hyperlink r:id="rId14" w:history="1">
        <w:proofErr w:type="spellStart"/>
        <w:r>
          <w:rPr>
            <w:b/>
            <w:bCs/>
            <w:color w:val="1F4E79"/>
            <w:sz w:val="24"/>
            <w:szCs w:val="24"/>
            <w:u w:val="single"/>
          </w:rPr>
          <w:t>Linwi</w:t>
        </w:r>
        <w:r>
          <w:rPr>
            <w:b/>
            <w:bCs/>
            <w:color w:val="1F4E79"/>
            <w:sz w:val="24"/>
            <w:szCs w:val="24"/>
            <w:u w:val="single"/>
          </w:rPr>
          <w:t>s</w:t>
        </w:r>
        <w:r>
          <w:rPr>
            <w:b/>
            <w:bCs/>
            <w:color w:val="1F4E79"/>
            <w:sz w:val="24"/>
            <w:szCs w:val="24"/>
            <w:u w:val="single"/>
          </w:rPr>
          <w:t>Ad</w:t>
        </w:r>
        <w:proofErr w:type="spellEnd"/>
      </w:hyperlink>
      <w:r>
        <w:rPr>
          <w:i/>
          <w:color w:val="595959"/>
        </w:rPr>
        <w:t xml:space="preserve">  ·  </w:t>
      </w:r>
      <w:proofErr w:type="spellStart"/>
      <w:r>
        <w:rPr>
          <w:i/>
          <w:color w:val="595959"/>
        </w:rPr>
        <w:t>playable</w:t>
      </w:r>
      <w:proofErr w:type="spellEnd"/>
      <w:r>
        <w:rPr>
          <w:i/>
          <w:color w:val="595959"/>
        </w:rPr>
        <w:t xml:space="preserve"> </w:t>
      </w:r>
      <w:proofErr w:type="spellStart"/>
      <w:r>
        <w:rPr>
          <w:i/>
          <w:color w:val="595959"/>
        </w:rPr>
        <w:t>ad</w:t>
      </w:r>
      <w:proofErr w:type="spellEnd"/>
    </w:p>
    <w:p w14:paraId="2571EDBE" w14:textId="77777777" w:rsidR="00924BCB" w:rsidRDefault="00000000">
      <w:pPr>
        <w:spacing w:after="80"/>
      </w:pPr>
      <w:r>
        <w:rPr>
          <w:color w:val="262626"/>
        </w:rPr>
        <w:t>Браузерный</w:t>
      </w:r>
      <w:r w:rsidRPr="00B8483B">
        <w:rPr>
          <w:color w:val="262626"/>
          <w:lang w:val="en-US"/>
        </w:rPr>
        <w:t xml:space="preserve"> 3D merge tower-defense </w:t>
      </w:r>
      <w:r>
        <w:rPr>
          <w:color w:val="262626"/>
        </w:rPr>
        <w:t>на</w:t>
      </w:r>
      <w:r w:rsidRPr="00B8483B">
        <w:rPr>
          <w:color w:val="262626"/>
          <w:lang w:val="en-US"/>
        </w:rPr>
        <w:t xml:space="preserve"> Three.js + TypeScript + Vite. </w:t>
      </w:r>
      <w:r>
        <w:rPr>
          <w:color w:val="262626"/>
        </w:rPr>
        <w:t>Собирается в один HTML-файл через vite-plugin-singlefile под ad-сети и деплоится на Vercel.</w:t>
      </w:r>
    </w:p>
    <w:p w14:paraId="1EBA4CB2" w14:textId="018C3BBF" w:rsidR="00924BCB" w:rsidRDefault="00000000">
      <w:pPr>
        <w:pStyle w:val="a4"/>
        <w:numPr>
          <w:ilvl w:val="0"/>
          <w:numId w:val="2"/>
        </w:numPr>
        <w:spacing w:after="60"/>
      </w:pPr>
      <w:r>
        <w:rPr>
          <w:color w:val="262626"/>
        </w:rPr>
        <w:t xml:space="preserve">Реализовал core-геймплей: 3×3 grid, drag-and-drop через raycasting, merge одинаковых </w:t>
      </w:r>
      <w:r w:rsidR="00B8483B">
        <w:rPr>
          <w:color w:val="262626"/>
        </w:rPr>
        <w:t>оружий</w:t>
      </w:r>
      <w:r>
        <w:rPr>
          <w:color w:val="262626"/>
        </w:rPr>
        <w:t xml:space="preserve">, </w:t>
      </w:r>
      <w:r w:rsidR="00B8483B">
        <w:rPr>
          <w:color w:val="262626"/>
        </w:rPr>
        <w:t>4</w:t>
      </w:r>
      <w:r>
        <w:rPr>
          <w:color w:val="262626"/>
        </w:rPr>
        <w:t xml:space="preserve"> тир</w:t>
      </w:r>
      <w:r w:rsidR="00B8483B">
        <w:rPr>
          <w:color w:val="262626"/>
        </w:rPr>
        <w:t>а</w:t>
      </w:r>
      <w:r>
        <w:rPr>
          <w:color w:val="262626"/>
        </w:rPr>
        <w:t xml:space="preserve"> с разными параметрами и 5 волн врагов с боссом.</w:t>
      </w:r>
    </w:p>
    <w:p w14:paraId="6C1D04C1" w14:textId="77777777" w:rsidR="00924BCB" w:rsidRDefault="00000000">
      <w:pPr>
        <w:pStyle w:val="a4"/>
        <w:numPr>
          <w:ilvl w:val="0"/>
          <w:numId w:val="2"/>
        </w:numPr>
        <w:spacing w:after="60"/>
      </w:pPr>
      <w:r>
        <w:rPr>
          <w:color w:val="262626"/>
        </w:rPr>
        <w:t>Спроектировал систему апгрейдов: глобальные модификаторы damage / fire-rate / max HP применяются ко всем поставленным башням через общий UpgradeState в CombatSystem.</w:t>
      </w:r>
    </w:p>
    <w:p w14:paraId="304C53E1" w14:textId="77777777" w:rsidR="00924BCB" w:rsidRDefault="00000000">
      <w:pPr>
        <w:pStyle w:val="a4"/>
        <w:numPr>
          <w:ilvl w:val="0"/>
          <w:numId w:val="2"/>
        </w:numPr>
        <w:spacing w:after="60"/>
      </w:pPr>
      <w:r>
        <w:rPr>
          <w:color w:val="262626"/>
        </w:rPr>
        <w:t>Адаптировал playable под мобильные и ad-сети: auto-fit камеры под aspect ratio, safe-area для iPhone, touch-action и фиксы sticky-hover в iOS Safari.</w:t>
      </w:r>
    </w:p>
    <w:p w14:paraId="7B3AAAA3" w14:textId="77777777" w:rsidR="00127952" w:rsidRDefault="00000000">
      <w:pPr>
        <w:pStyle w:val="2"/>
      </w:pPr>
      <w:r>
        <w:t>Алгоритмы и олимпиады</w:t>
      </w:r>
    </w:p>
    <w:p w14:paraId="14B12F7F" w14:textId="77777777" w:rsidR="00127952" w:rsidRDefault="00000000">
      <w:pPr>
        <w:spacing w:after="80"/>
      </w:pPr>
      <w:r>
        <w:rPr>
          <w:color w:val="262626"/>
        </w:rPr>
        <w:t xml:space="preserve">Решаю задачи на </w:t>
      </w:r>
      <w:hyperlink r:id="rId15" w:history="1">
        <w:proofErr w:type="spellStart"/>
        <w:r w:rsidR="00127952">
          <w:rPr>
            <w:color w:val="1F4E79"/>
            <w:u w:val="single"/>
          </w:rPr>
          <w:t>LeetCode</w:t>
        </w:r>
        <w:proofErr w:type="spellEnd"/>
      </w:hyperlink>
      <w:r>
        <w:rPr>
          <w:color w:val="262626"/>
        </w:rPr>
        <w:t xml:space="preserve"> в свободное от проектов время — пока без больших цифр, постепенно прохожу классические темы: массивы и строки, два указателя, динамическое программирование, графы.</w:t>
      </w:r>
    </w:p>
    <w:p w14:paraId="6C77CD69" w14:textId="77777777" w:rsidR="00127952" w:rsidRDefault="00000000">
      <w:pPr>
        <w:spacing w:after="100"/>
      </w:pPr>
      <w:r>
        <w:rPr>
          <w:color w:val="262626"/>
        </w:rPr>
        <w:t>В школьные годы участвовал во Всероссийской олимпиаде школьников (ВСОШ) — два раза доходил до призовых результатов на региональном этапе.</w:t>
      </w:r>
    </w:p>
    <w:p w14:paraId="4B1030C7" w14:textId="77777777" w:rsidR="00127952" w:rsidRDefault="00000000">
      <w:pPr>
        <w:pStyle w:val="2"/>
      </w:pPr>
      <w:r>
        <w:t>Образование</w:t>
      </w:r>
    </w:p>
    <w:p w14:paraId="472C110B" w14:textId="77777777" w:rsidR="00127952" w:rsidRDefault="00000000">
      <w:pPr>
        <w:spacing w:after="40"/>
      </w:pPr>
      <w:r>
        <w:rPr>
          <w:b/>
          <w:bCs/>
          <w:color w:val="262626"/>
        </w:rPr>
        <w:t>Московский автомобильно-дорожный государственный технический университет (МАДИ)</w:t>
      </w:r>
    </w:p>
    <w:p w14:paraId="0096A92B" w14:textId="77777777" w:rsidR="00127952" w:rsidRDefault="00000000">
      <w:pPr>
        <w:spacing w:after="100"/>
      </w:pPr>
      <w:r>
        <w:rPr>
          <w:color w:val="595959"/>
        </w:rPr>
        <w:t>Прикладная математика, бакалавр математики · окончание 2027</w:t>
      </w:r>
    </w:p>
    <w:p w14:paraId="2EE485C1" w14:textId="77777777" w:rsidR="00127952" w:rsidRDefault="00000000">
      <w:pPr>
        <w:pStyle w:val="2"/>
      </w:pPr>
      <w:r>
        <w:t>Языки</w:t>
      </w:r>
    </w:p>
    <w:p w14:paraId="0FEBFA42" w14:textId="77777777" w:rsidR="00127952" w:rsidRDefault="00000000">
      <w:pPr>
        <w:spacing w:after="40"/>
      </w:pPr>
      <w:r>
        <w:rPr>
          <w:color w:val="262626"/>
        </w:rPr>
        <w:t>Русский — родной</w:t>
      </w:r>
    </w:p>
    <w:p w14:paraId="6AEC7D58" w14:textId="77777777" w:rsidR="00127952" w:rsidRDefault="00000000">
      <w:r>
        <w:rPr>
          <w:color w:val="262626"/>
        </w:rPr>
        <w:t xml:space="preserve">Английский — </w:t>
      </w:r>
      <w:proofErr w:type="spellStart"/>
      <w:r>
        <w:rPr>
          <w:color w:val="262626"/>
        </w:rPr>
        <w:t>Intermediate</w:t>
      </w:r>
      <w:proofErr w:type="spellEnd"/>
      <w:r>
        <w:rPr>
          <w:color w:val="262626"/>
        </w:rPr>
        <w:t xml:space="preserve"> (B1), читаю техническую документацию</w:t>
      </w:r>
    </w:p>
    <w:sectPr w:rsidR="00127952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26B6C"/>
    <w:multiLevelType w:val="hybridMultilevel"/>
    <w:tmpl w:val="9D344336"/>
    <w:lvl w:ilvl="0" w:tplc="C08C67A4">
      <w:start w:val="1"/>
      <w:numFmt w:val="bullet"/>
      <w:lvlText w:val="●"/>
      <w:lvlJc w:val="left"/>
      <w:pPr>
        <w:ind w:left="720" w:hanging="360"/>
      </w:pPr>
    </w:lvl>
    <w:lvl w:ilvl="1" w:tplc="9A2638AE">
      <w:start w:val="1"/>
      <w:numFmt w:val="bullet"/>
      <w:lvlText w:val="○"/>
      <w:lvlJc w:val="left"/>
      <w:pPr>
        <w:ind w:left="1440" w:hanging="360"/>
      </w:pPr>
    </w:lvl>
    <w:lvl w:ilvl="2" w:tplc="BE5C5E86">
      <w:start w:val="1"/>
      <w:numFmt w:val="bullet"/>
      <w:lvlText w:val="■"/>
      <w:lvlJc w:val="left"/>
      <w:pPr>
        <w:ind w:left="2160" w:hanging="360"/>
      </w:pPr>
    </w:lvl>
    <w:lvl w:ilvl="3" w:tplc="CF8812D4">
      <w:start w:val="1"/>
      <w:numFmt w:val="bullet"/>
      <w:lvlText w:val="●"/>
      <w:lvlJc w:val="left"/>
      <w:pPr>
        <w:ind w:left="2880" w:hanging="360"/>
      </w:pPr>
    </w:lvl>
    <w:lvl w:ilvl="4" w:tplc="BDDC4DC2">
      <w:start w:val="1"/>
      <w:numFmt w:val="bullet"/>
      <w:lvlText w:val="○"/>
      <w:lvlJc w:val="left"/>
      <w:pPr>
        <w:ind w:left="3600" w:hanging="360"/>
      </w:pPr>
    </w:lvl>
    <w:lvl w:ilvl="5" w:tplc="614041DC">
      <w:start w:val="1"/>
      <w:numFmt w:val="bullet"/>
      <w:lvlText w:val="■"/>
      <w:lvlJc w:val="left"/>
      <w:pPr>
        <w:ind w:left="4320" w:hanging="360"/>
      </w:pPr>
    </w:lvl>
    <w:lvl w:ilvl="6" w:tplc="E25A245A">
      <w:start w:val="1"/>
      <w:numFmt w:val="bullet"/>
      <w:lvlText w:val="●"/>
      <w:lvlJc w:val="left"/>
      <w:pPr>
        <w:ind w:left="5040" w:hanging="360"/>
      </w:pPr>
    </w:lvl>
    <w:lvl w:ilvl="7" w:tplc="FC34E7AE">
      <w:start w:val="1"/>
      <w:numFmt w:val="bullet"/>
      <w:lvlText w:val="●"/>
      <w:lvlJc w:val="left"/>
      <w:pPr>
        <w:ind w:left="5760" w:hanging="360"/>
      </w:pPr>
    </w:lvl>
    <w:lvl w:ilvl="8" w:tplc="8DF8022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435500"/>
    <w:multiLevelType w:val="hybridMultilevel"/>
    <w:tmpl w:val="5A2E1D9C"/>
    <w:lvl w:ilvl="0" w:tplc="2B4AFE06">
      <w:start w:val="1"/>
      <w:numFmt w:val="bullet"/>
      <w:lvlText w:val="•"/>
      <w:lvlJc w:val="left"/>
      <w:pPr>
        <w:ind w:left="360" w:hanging="220"/>
      </w:pPr>
    </w:lvl>
    <w:lvl w:ilvl="1" w:tplc="C9122F08">
      <w:numFmt w:val="decimal"/>
      <w:lvlText w:val=""/>
      <w:lvlJc w:val="left"/>
    </w:lvl>
    <w:lvl w:ilvl="2" w:tplc="8D0460BA">
      <w:numFmt w:val="decimal"/>
      <w:lvlText w:val=""/>
      <w:lvlJc w:val="left"/>
    </w:lvl>
    <w:lvl w:ilvl="3" w:tplc="5686DD3C">
      <w:numFmt w:val="decimal"/>
      <w:lvlText w:val=""/>
      <w:lvlJc w:val="left"/>
    </w:lvl>
    <w:lvl w:ilvl="4" w:tplc="EA24F516">
      <w:numFmt w:val="decimal"/>
      <w:lvlText w:val=""/>
      <w:lvlJc w:val="left"/>
    </w:lvl>
    <w:lvl w:ilvl="5" w:tplc="0316B2C2">
      <w:numFmt w:val="decimal"/>
      <w:lvlText w:val=""/>
      <w:lvlJc w:val="left"/>
    </w:lvl>
    <w:lvl w:ilvl="6" w:tplc="437AF3FA">
      <w:numFmt w:val="decimal"/>
      <w:lvlText w:val=""/>
      <w:lvlJc w:val="left"/>
    </w:lvl>
    <w:lvl w:ilvl="7" w:tplc="6060C05A">
      <w:numFmt w:val="decimal"/>
      <w:lvlText w:val=""/>
      <w:lvlJc w:val="left"/>
    </w:lvl>
    <w:lvl w:ilvl="8" w:tplc="BEC87E6C">
      <w:numFmt w:val="decimal"/>
      <w:lvlText w:val=""/>
      <w:lvlJc w:val="left"/>
    </w:lvl>
  </w:abstractNum>
  <w:num w:numId="1" w16cid:durableId="1180393162">
    <w:abstractNumId w:val="0"/>
    <w:lvlOverride w:ilvl="0">
      <w:startOverride w:val="1"/>
    </w:lvlOverride>
  </w:num>
  <w:num w:numId="2" w16cid:durableId="14173647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7952"/>
    <w:rsid w:val="00127952"/>
    <w:rsid w:val="004D66ED"/>
    <w:rsid w:val="00924BCB"/>
    <w:rsid w:val="009F17C6"/>
    <w:rsid w:val="00B8483B"/>
    <w:rsid w:val="00E23C2A"/>
    <w:rsid w:val="00EA2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6A3D0"/>
  <w15:docId w15:val="{41DD3EA1-5D00-469F-A431-F472DEDF8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  <w:color w:val="262626"/>
      <w:sz w:val="40"/>
      <w:szCs w:val="40"/>
    </w:rPr>
  </w:style>
  <w:style w:type="paragraph" w:styleId="2">
    <w:name w:val="heading 2"/>
    <w:uiPriority w:val="9"/>
    <w:unhideWhenUsed/>
    <w:qFormat/>
    <w:pPr>
      <w:pBdr>
        <w:bottom w:val="single" w:sz="6" w:space="4" w:color="1F4E79"/>
      </w:pBdr>
      <w:spacing w:before="280" w:after="140"/>
      <w:outlineLvl w:val="1"/>
    </w:pPr>
    <w:rPr>
      <w:b/>
      <w:bCs/>
      <w:color w:val="1F4E79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viktor-turbin-492963227/" TargetMode="External"/><Relationship Id="rId13" Type="http://schemas.openxmlformats.org/officeDocument/2006/relationships/hyperlink" Target="https://linwis-project-hub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h.ru/resume/46f4eecdff0bd33c290039ed1f616835516c47" TargetMode="External"/><Relationship Id="rId12" Type="http://schemas.openxmlformats.org/officeDocument/2006/relationships/hyperlink" Target="https://github.com/springlogger/linwis-project-hub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leetcode.com/u/Linwis/" TargetMode="External"/><Relationship Id="rId11" Type="http://schemas.openxmlformats.org/officeDocument/2006/relationships/hyperlink" Target="https://github.com/springlogger/TurbinoCoffee" TargetMode="External"/><Relationship Id="rId5" Type="http://schemas.openxmlformats.org/officeDocument/2006/relationships/hyperlink" Target="https://github.com/springlogger" TargetMode="External"/><Relationship Id="rId15" Type="http://schemas.openxmlformats.org/officeDocument/2006/relationships/hyperlink" Target="https://leetcode.com/u/Linwis/" TargetMode="External"/><Relationship Id="rId10" Type="http://schemas.openxmlformats.org/officeDocument/2006/relationships/hyperlink" Target="https://github.com/springlogger/LinwisEngin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varstudio.ru/" TargetMode="External"/><Relationship Id="rId14" Type="http://schemas.openxmlformats.org/officeDocument/2006/relationships/hyperlink" Target="https://github.com/springlogger/LinwisMerge-PlayableAd-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956</Words>
  <Characters>5451</Characters>
  <Application>Microsoft Office Word</Application>
  <DocSecurity>0</DocSecurity>
  <Lines>45</Lines>
  <Paragraphs>12</Paragraphs>
  <ScaleCrop>false</ScaleCrop>
  <Company/>
  <LinksUpToDate>false</LinksUpToDate>
  <CharactersWithSpaces>6395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Резюме — Middle Frontend Developer</dc:title>
  <dc:creator>Виктор Турбин</dc:creator>
  <cp:lastModifiedBy>Виктор Турбин</cp:lastModifiedBy>
  <cp:revision>2</cp:revision>
  <dcterms:created xsi:type="dcterms:W3CDTF">2026-05-10T03:16:00Z</dcterms:created>
  <dcterms:modified xsi:type="dcterms:W3CDTF">2026-05-10T03:16:00Z</dcterms:modified>
</cp:coreProperties>
</file>