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Cs w:val="21"/>
          <w:u w:val="single"/>
        </w:rPr>
      </w:pPr>
      <w:r>
        <w:rPr>
          <w:szCs w:val="21"/>
        </w:rPr>
        <w:t>学号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E21514033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/>
          <w:szCs w:val="21"/>
        </w:rPr>
        <w:t xml:space="preserve">  专业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软件工程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姓名</w:t>
      </w:r>
      <w:r>
        <w:rPr>
          <w:rFonts w:hint="eastAsia"/>
          <w:szCs w:val="21"/>
          <w:u w:val="single"/>
        </w:rPr>
        <w:tab/>
      </w:r>
      <w:r>
        <w:rPr>
          <w:rFonts w:hint="default"/>
          <w:szCs w:val="21"/>
          <w:u w:val="single"/>
        </w:rPr>
        <w:t>何铭春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rPr>
          <w:szCs w:val="21"/>
          <w:u w:val="single"/>
        </w:rPr>
      </w:pPr>
      <w:r>
        <w:rPr>
          <w:szCs w:val="21"/>
        </w:rPr>
        <w:t>实验日期</w:t>
      </w:r>
      <w:r>
        <w:rPr>
          <w:rFonts w:hint="eastAsia"/>
          <w:b/>
          <w:szCs w:val="21"/>
          <w:u w:val="single"/>
        </w:rPr>
        <w:tab/>
      </w:r>
      <w:r>
        <w:rPr>
          <w:rFonts w:hint="default"/>
          <w:b/>
          <w:szCs w:val="21"/>
          <w:u w:val="single"/>
        </w:rPr>
        <w:t>2018.5.3</w:t>
      </w:r>
      <w:r>
        <w:rPr>
          <w:rFonts w:hint="eastAsia"/>
          <w:b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教师签字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 xml:space="preserve">  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成绩</w:t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  <w:r>
        <w:rPr>
          <w:rFonts w:hint="eastAsia"/>
          <w:szCs w:val="21"/>
          <w:u w:val="single"/>
        </w:rPr>
        <w:tab/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jc w:val="center"/>
        <w:rPr>
          <w:rFonts w:ascii="华文行楷" w:eastAsia="华文行楷"/>
          <w:sz w:val="84"/>
          <w:szCs w:val="84"/>
        </w:rPr>
      </w:pPr>
      <w:r>
        <w:rPr>
          <w:rFonts w:hint="eastAsia" w:ascii="华文行楷" w:eastAsia="华文行楷"/>
          <w:sz w:val="84"/>
          <w:szCs w:val="84"/>
        </w:rPr>
        <w:t>实验报告</w:t>
      </w:r>
    </w:p>
    <w:p>
      <w:pPr>
        <w:jc w:val="center"/>
        <w:rPr>
          <w:rFonts w:ascii="华文行楷" w:eastAsia="华文行楷"/>
          <w:sz w:val="84"/>
          <w:szCs w:val="84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  <w:u w:val="single"/>
        </w:rPr>
      </w:pPr>
      <w:r>
        <w:rPr>
          <w:rFonts w:hint="eastAsia" w:asciiTheme="minorEastAsia" w:hAnsiTheme="minorEastAsia"/>
          <w:sz w:val="30"/>
          <w:szCs w:val="30"/>
        </w:rPr>
        <w:t>【实验名称】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default" w:asciiTheme="minorEastAsia" w:hAnsiTheme="minorEastAsia"/>
          <w:szCs w:val="21"/>
          <w:u w:val="single"/>
        </w:rPr>
        <w:t>Java实验三</w:t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  <w:r>
        <w:rPr>
          <w:rFonts w:hint="eastAsia" w:asciiTheme="minorEastAsia" w:hAnsiTheme="minorEastAsia"/>
          <w:szCs w:val="21"/>
          <w:u w:val="single"/>
        </w:rPr>
        <w:tab/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【实验目的】</w:t>
      </w:r>
    </w:p>
    <w:p>
      <w:pPr>
        <w:numPr>
          <w:ilvl w:val="0"/>
          <w:numId w:val="1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掌握字符串基本使用方法</w:t>
      </w:r>
    </w:p>
    <w:p>
      <w:pPr>
        <w:numPr>
          <w:ilvl w:val="0"/>
          <w:numId w:val="1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学会使用数组方法</w:t>
      </w:r>
    </w:p>
    <w:p>
      <w:pPr>
        <w:numPr>
          <w:ilvl w:val="0"/>
          <w:numId w:val="1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练习内部类使用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【实验原理】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字符串中split函数用法，注意特殊字符需要转义。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数组使用方法，接收分割后数组。</w:t>
      </w:r>
    </w:p>
    <w:p>
      <w:pPr>
        <w:numPr>
          <w:ilvl w:val="0"/>
          <w:numId w:val="2"/>
        </w:num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匿名类用于只使用一次的类。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【实验内容】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题目一：计算两点间距离</w:t>
      </w:r>
    </w:p>
    <w:p>
      <w:pPr>
        <w:spacing w:line="600" w:lineRule="auto"/>
        <w:jc w:val="left"/>
        <w:rPr>
          <w:rFonts w:asciiTheme="minorEastAsia" w:hAnsiTheme="minorEastAsia"/>
          <w:color w:val="0000FF"/>
          <w:sz w:val="30"/>
          <w:szCs w:val="30"/>
        </w:rPr>
      </w:pPr>
      <w:r>
        <w:rPr>
          <w:rFonts w:asciiTheme="minorEastAsia" w:hAnsiTheme="minorEastAsia"/>
          <w:color w:val="0000FF"/>
          <w:sz w:val="30"/>
          <w:szCs w:val="30"/>
        </w:rPr>
        <w:t>Point类：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Point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x;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y;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z;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Point(){}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Point(double x,double y,double z){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this.x = x;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this.y = y;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this.z = z;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color w:val="0000FF"/>
          <w:sz w:val="24"/>
          <w:szCs w:val="24"/>
        </w:rPr>
      </w:pPr>
      <w:r>
        <w:rPr>
          <w:rFonts w:hint="default" w:asciiTheme="minorEastAsia" w:hAnsiTheme="minorEastAsia"/>
          <w:color w:val="0000FF"/>
          <w:sz w:val="24"/>
          <w:szCs w:val="24"/>
        </w:rPr>
        <w:t>测试类：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PointDemo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static double distance(Point p1,Point p2){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double dis = 0;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dis = dis + ( p1.x - p2.x ) * ( p1.x - p2.x 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dis = dis + ( p1.y - p2.y ) * ( p1.y - p2.y 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dis = dis + ( p1.z - p2.z ) * ( p1.z - p2.z 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dis = Math.sqrt(dis);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return dis;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System.out.println("两点之间距离："+distance(new Point(3.5,1.7,9.4),new Point(6.7,23.1,18)));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69865" cy="7188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18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题目二：员工类</w:t>
      </w:r>
    </w:p>
    <w:p>
      <w:pPr>
        <w:spacing w:line="600" w:lineRule="auto"/>
        <w:jc w:val="left"/>
        <w:rPr>
          <w:rFonts w:asciiTheme="minorEastAsia" w:hAnsiTheme="minorEastAsia"/>
          <w:color w:val="0000FF"/>
          <w:sz w:val="30"/>
          <w:szCs w:val="30"/>
        </w:rPr>
      </w:pPr>
      <w:r>
        <w:rPr>
          <w:rFonts w:asciiTheme="minorEastAsia" w:hAnsiTheme="minorEastAsia"/>
          <w:color w:val="0000FF"/>
          <w:sz w:val="30"/>
          <w:szCs w:val="30"/>
        </w:rPr>
        <w:t>员工类：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Employee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int id;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String name;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String sex;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int workAge;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wage;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transportationAllowance;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lunchAllowance;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bonus;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Employee(){}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Employee(int id,String name,String sex,int workAge,double wage,double transportationAllowance,double lunchAllowance,double bonus){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this.id = id;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this.name = name;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this.sex = sex;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this.workAge = workAge;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this.wage = wage;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this.transportationAllowance = transportationAllowance;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this.lunchAllowance = lunchAllowance;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this.bonus = bonus;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calculate(){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double sum = 0;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sum = wage + transportationAllowance + lunchAllowance + bonus;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return sum;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String toString(){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return "职工号:"+id+",姓名:"+name+",性别:"+sex+",工龄:"+workAge+",基本工资:"+wage+",交通补贴:"+transportationAllowance+",午餐补助:"+lunchAllowance+",奖金:"+bonus+"。";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测试类：略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rPr>
          <w:rFonts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9865" cy="660400"/>
            <wp:effectExtent l="0" t="0" r="698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题目三：</w:t>
      </w:r>
      <w:r>
        <w:rPr>
          <w:rFonts w:hint="default" w:asciiTheme="minorEastAsia" w:hAnsiTheme="minorEastAsia"/>
          <w:sz w:val="30"/>
          <w:szCs w:val="30"/>
        </w:rPr>
        <w:t>复</w:t>
      </w:r>
      <w:r>
        <w:rPr>
          <w:rFonts w:hint="default" w:asciiTheme="minorEastAsia" w:hAnsiTheme="minorEastAsia"/>
          <w:sz w:val="30"/>
          <w:szCs w:val="30"/>
        </w:rPr>
        <w:t>数类加法</w:t>
      </w:r>
    </w:p>
    <w:p>
      <w:pPr>
        <w:spacing w:line="600" w:lineRule="auto"/>
        <w:jc w:val="left"/>
        <w:rPr>
          <w:rFonts w:hint="default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复</w:t>
      </w:r>
      <w:r>
        <w:rPr>
          <w:rFonts w:hint="default" w:asciiTheme="minorEastAsia" w:hAnsiTheme="minorEastAsia"/>
          <w:color w:val="0000FF"/>
          <w:sz w:val="30"/>
          <w:szCs w:val="30"/>
        </w:rPr>
        <w:t>数类：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FuShu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double real;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double image;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FuShu(){}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FuShu(double real,double image){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this.real = real;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this.image = image;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FuShu add(FuShu s1){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double realSum = this.real + s1.real;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double imageSum = this.image + s1.image;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return new FuShu(realSum,imageSum);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void show(){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System.out.println("实部为"+real+",虚部为"+image);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测试类：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FuShu test1 = new FuShu(12.4,4);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FuShu test2 = new FuShu(2.1,7.3);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FuShu sum = test1.add(test2);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sum.show();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6055" cy="526415"/>
            <wp:effectExtent l="0" t="0" r="1079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26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题目四：</w:t>
      </w:r>
      <w:r>
        <w:rPr>
          <w:rFonts w:hint="default" w:asciiTheme="minorEastAsia" w:hAnsiTheme="minorEastAsia"/>
          <w:color w:val="0000FF"/>
          <w:sz w:val="30"/>
          <w:szCs w:val="30"/>
        </w:rPr>
        <w:t>分数类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FuShu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double real;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double image;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FuShu(){}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FuShu(double real,double image){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this.real = real;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this.image = image;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FuShu add(FuShu s1){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double realSum = this.real + s1.real;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double imageSum = this.image + s1.image;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return new FuShu(realSum,imageSum);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void show(){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System.out.println("实部为"+real+",虚部为"+image);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00FF"/>
          <w:sz w:val="24"/>
          <w:szCs w:val="24"/>
        </w:rPr>
      </w:pPr>
      <w:r>
        <w:rPr>
          <w:rFonts w:hint="default" w:asciiTheme="minorEastAsia" w:hAnsiTheme="minorEastAsia"/>
          <w:color w:val="0000FF"/>
          <w:sz w:val="24"/>
          <w:szCs w:val="24"/>
        </w:rPr>
        <w:t>测试方法：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FuShu test1 = new FuShu(12.4,4);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FuShu test2 = new FuShu(2.1,7.3);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FuShu sum = test1.add(test2);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sum.show();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2405" cy="976630"/>
            <wp:effectExtent l="0" t="0" r="4445" b="139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76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题目五：圆锥类中有圆形对象</w:t>
      </w:r>
    </w:p>
    <w:p>
      <w:pPr>
        <w:spacing w:line="600" w:lineRule="auto"/>
        <w:jc w:val="left"/>
        <w:rPr>
          <w:rFonts w:hint="default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Main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Cone hmc = new Cone(5,4);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System.out.println("圆锥的体积："+hmc.calculate());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class Circle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double r;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Circle(){}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Circle(double r){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this.r = r;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calculate(){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return Math.PI*r*r;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class Cone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Circle cc;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double h;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Cone(){}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Cone(double r,double h){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cc = new Circle(r);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this.h = h;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Cone(Circle hmc,double h){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cc = hmc;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this.h = h;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calculate(){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double s = cc.calculate();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double v = 1.0/3 * s * h;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return v;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drawing>
          <wp:inline distT="0" distB="0" distL="114300" distR="114300">
            <wp:extent cx="5271135" cy="570230"/>
            <wp:effectExtent l="0" t="0" r="571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题目六：有理数计算器</w:t>
      </w:r>
    </w:p>
    <w:p>
      <w:pPr>
        <w:spacing w:line="600" w:lineRule="auto"/>
        <w:jc w:val="left"/>
        <w:rPr>
          <w:rFonts w:hint="default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源代码：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Ex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Fraction f1;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Fraction f2;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Fraction test;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if (args[0].indexOf("+") &gt;= 0)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String[] hmc = args[0].split("[+]");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String[] spring = hmc[0].split("\\/");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f1 = new Fraction(Integer.parseInt(spring[0]), Integer.parseInt(spring[1]));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spring = hmc[1].split("\\/");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f2 = new Fraction(Integer.parseInt(spring[0]), Integer.parseInt(spring[1]));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test = f1.add(f2);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System.out.println(args[0]+"结果为");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test.show();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else if (args[0].indexOf("-") &gt;= 0)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String[] hmc = args[0].split("[-]");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String[] spring = hmc[0].split("\\/");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f1 = new Fraction(Integer.parseInt(spring[0]), Integer.parseInt(spring[1]));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spring = hmc[1].split("\\/");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f2 = new Fraction(Integer.parseInt(spring[0]), Integer.parseInt(spring[1]));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test = f1.sub(f2);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System.out.println(args[0]+"结果为");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test.show();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else if (args[0].indexOf("*") &gt;= 0)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String[] hmc = args[0].split("[*]");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String[] spring = hmc[0].split("\\/");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f1 = new Fraction(Integer.parseInt(spring[0]), Integer.parseInt(spring[1]));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spring = hmc[1].split("\\/");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f2 = new Fraction(Integer.parseInt(spring[0]), Integer.parseInt(spring[1]));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test = f1.mul(f2);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System.out.println(args[0]+"结果为");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test.show();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else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System.out.println("输入有误");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24"/>
          <w:szCs w:val="24"/>
        </w:rPr>
      </w:pPr>
      <w:r>
        <w:rPr>
          <w:rFonts w:hint="default" w:asciiTheme="minorEastAsia" w:hAnsiTheme="minorEastAsia"/>
          <w:sz w:val="24"/>
          <w:szCs w:val="24"/>
        </w:rPr>
        <w:t>实验截图：</w:t>
      </w:r>
    </w:p>
    <w:p>
      <w:pPr>
        <w:spacing w:line="600" w:lineRule="auto"/>
        <w:jc w:val="left"/>
        <w:rPr>
          <w:rFonts w:hint="eastAsia"/>
        </w:rPr>
      </w:pPr>
      <w:r>
        <w:drawing>
          <wp:inline distT="0" distB="0" distL="114300" distR="114300">
            <wp:extent cx="5273675" cy="713740"/>
            <wp:effectExtent l="0" t="0" r="317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1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题目七：</w:t>
      </w:r>
    </w:p>
    <w:p>
      <w:pPr>
        <w:spacing w:line="600" w:lineRule="auto"/>
        <w:jc w:val="left"/>
        <w:rPr>
          <w:rFonts w:hint="default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Geometry类：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abstract class Geometry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abstract double getArea();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abstract double getPerimeter();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Square类：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Square extends Geometry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private double border;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Square(){}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Square(double border){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this.border = border;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getArea(){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return border * border;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double getPerimeter(){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return 4 * border;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default" w:asciiTheme="minorEastAsia" w:hAnsiTheme="minorEastAsia"/>
          <w:color w:val="0000FF"/>
          <w:sz w:val="30"/>
          <w:szCs w:val="30"/>
        </w:rPr>
      </w:pPr>
      <w:r>
        <w:rPr>
          <w:rFonts w:hint="default" w:asciiTheme="minorEastAsia" w:hAnsiTheme="minorEastAsia"/>
          <w:color w:val="0000FF"/>
          <w:sz w:val="30"/>
          <w:szCs w:val="30"/>
        </w:rPr>
        <w:t>测试类：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public class Test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public static void main(String[] args)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Geometry[] hmc = {new Square(6.6),new Geometry(){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private double r = 9.9;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@Override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public double getPerimeter()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return Math.PI * 2 * r;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@Override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public double getArea() {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    return Math.PI*r*r;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}};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System.out.println("第一个对象面积："+hmc[0].getArea());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System.out.println("第一个对象面积："+hmc[0].getPerimeter());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System.out.println("第二个对象面积："+hmc[1].getArea());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    System.out.println("第二个对象面积："+hmc[1].getPerimeter());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    }</w:t>
      </w:r>
    </w:p>
    <w:p>
      <w:pPr>
        <w:spacing w:line="600" w:lineRule="auto"/>
        <w:jc w:val="left"/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}</w:t>
      </w:r>
    </w:p>
    <w:p>
      <w:p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实验截图：</w:t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drawing>
          <wp:inline distT="0" distB="0" distL="114300" distR="114300">
            <wp:extent cx="5268595" cy="1021080"/>
            <wp:effectExtent l="0" t="0" r="825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21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eastAsia" w:asciiTheme="minorEastAsia" w:hAnsiTheme="minorEastAsia"/>
          <w:sz w:val="30"/>
          <w:szCs w:val="30"/>
        </w:rPr>
        <w:t>【小结或讨论】</w:t>
      </w:r>
    </w:p>
    <w:p>
      <w:pPr>
        <w:numPr>
          <w:ilvl w:val="0"/>
          <w:numId w:val="3"/>
        </w:numPr>
        <w:spacing w:line="600" w:lineRule="auto"/>
        <w:jc w:val="left"/>
        <w:rPr>
          <w:rFonts w:hint="default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不同于Python, java判断字符是否在字符串中使用indexof函数。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toString()方法能够直接打印调用。</w:t>
      </w:r>
    </w:p>
    <w:p>
      <w:pPr>
        <w:numPr>
          <w:ilvl w:val="0"/>
          <w:numId w:val="3"/>
        </w:num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  <w:r>
        <w:rPr>
          <w:rFonts w:hint="default" w:asciiTheme="minorEastAsia" w:hAnsiTheme="minorEastAsia"/>
          <w:sz w:val="30"/>
          <w:szCs w:val="30"/>
        </w:rPr>
        <w:t>使用匿名类能够定义只使用一次的类。</w:t>
      </w:r>
      <w:bookmarkStart w:id="0" w:name="_GoBack"/>
      <w:bookmarkEnd w:id="0"/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hint="eastAsia" w:asciiTheme="minorEastAsia" w:hAnsiTheme="minorEastAsia"/>
          <w:sz w:val="30"/>
          <w:szCs w:val="30"/>
        </w:rPr>
      </w:pPr>
    </w:p>
    <w:p>
      <w:pPr>
        <w:spacing w:line="600" w:lineRule="auto"/>
        <w:jc w:val="left"/>
        <w:rPr>
          <w:rFonts w:asciiTheme="minorEastAsia" w:hAnsiTheme="minorEastAsia"/>
          <w:sz w:val="30"/>
          <w:szCs w:val="30"/>
        </w:rPr>
      </w:pPr>
    </w:p>
    <w:sectPr>
      <w:headerReference r:id="rId3" w:type="default"/>
      <w:pgSz w:w="11906" w:h="16838"/>
      <w:pgMar w:top="1333" w:right="1800" w:bottom="1440" w:left="1800" w:header="567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华文行楷">
    <w:altName w:val="WenQuanYi Micro Hei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文本框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right"/>
                          </w:pPr>
                          <w:r>
                            <w:rPr>
                              <w:rFonts w:hint="eastAsia"/>
                            </w:rPr>
                            <w:t>安徽大学计算机实验教学中心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90pt;margin-top:25.25pt;height:13.45pt;width:468pt;mso-position-horizontal-relative:page;mso-position-vertical-relative:page;z-index:251660288;v-text-anchor:middle;mso-width-relative:margin;mso-height-relative:page;mso-width-percent:1000;" filled="f" stroked="f" coordsize="21600,21600" o:allowincell="f" o:gfxdata="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Cgro97UAAAABAEAAA8AAAAAAAAAAQAgAAAAIgAAAGRycy9kb3ducmV2LnhtbFBLAQIUABQAAAAI&#10;AIdO4kDgeYma8QEAAK0DAAAOAAAAAAAAAAEAIAAAACMBAABkcnMvZTJvRG9jLnhtbFBLBQYAAAAA&#10;BgAGAFkBAACGBQAAAAA=&#10;">
              <v:fill on="f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jc w:val="right"/>
                    </w:pPr>
                    <w:r>
                      <w:rPr>
                        <w:rFonts w:hint="eastAsia"/>
                      </w:rPr>
                      <w:t>安徽大学计算机实验教学中心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ajorHAnsi" w:hAnsiTheme="majorHAnsi" w:eastAsiaTheme="majorEastAsia" w:cstheme="majorBidi"/>
        <w:color w:val="4F81BD" w:themeColor="accent1"/>
        <w:sz w:val="24"/>
        <w:szCs w:val="28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6" name="文本框 4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>
                          <w:pP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6" o:spid="_x0000_s1026" o:spt="202" type="#_x0000_t202" style="position:absolute;left:0pt;margin-left:505.3pt;margin-top:27.2pt;height:13.45pt;width:72pt;mso-position-horizontal-relative:page;mso-position-vertical-relative:page;z-index:251659264;v-text-anchor:middle;mso-width-relative:right-margin-area;mso-height-relative:page;mso-width-percent:1000;" fillcolor="#4F81BD [3204]" filled="t" stroked="f" coordsize="21600,21600" o:allowincell="f" o:gfxdata="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6AyhydIAAAAEAQAADwAAAAAAAAABACAAAAAiAAAAZHJzL2Rvd25y&#10;ZXYueG1sUEsBAhQAFAAAAAgAh07iQMcoZQUEAgAA1QMAAA4AAAAAAAAAAQAgAAAAIQEAAGRycy9l&#10;Mm9Eb2MueG1sUEsFBgAAAAAGAAYAWQEAAJcFAAAAAA==&#10;">
              <v:fill on="t" focussize="0,0"/>
              <v:stroke on="f"/>
              <v:imagedata o:title=""/>
              <o:lock v:ext="edit" aspectratio="f"/>
              <v:textbox inset="2.54mm,0mm,2.54mm,0mm" style="mso-fit-shape-to-text:t;">
                <w:txbxContent>
                  <w:p>
                    <w:pP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textFill>
                          <w14:solidFill>
                            <w14:schemeClr w14:val="bg1"/>
                          </w14:solidFill>
                        </w14:textFill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334639">
    <w:nsid w:val="5AEAC26F"/>
    <w:multiLevelType w:val="singleLevel"/>
    <w:tmpl w:val="5AEAC26F"/>
    <w:lvl w:ilvl="0" w:tentative="1">
      <w:start w:val="1"/>
      <w:numFmt w:val="decimal"/>
      <w:suff w:val="nothing"/>
      <w:lvlText w:val="%1."/>
      <w:lvlJc w:val="left"/>
    </w:lvl>
  </w:abstractNum>
  <w:abstractNum w:abstractNumId="1525334717">
    <w:nsid w:val="5AEAC2BD"/>
    <w:multiLevelType w:val="singleLevel"/>
    <w:tmpl w:val="5AEAC2BD"/>
    <w:lvl w:ilvl="0" w:tentative="1">
      <w:start w:val="1"/>
      <w:numFmt w:val="decimal"/>
      <w:suff w:val="nothing"/>
      <w:lvlText w:val="%1."/>
      <w:lvlJc w:val="left"/>
    </w:lvl>
  </w:abstractNum>
  <w:abstractNum w:abstractNumId="1525336474">
    <w:nsid w:val="5AEAC99A"/>
    <w:multiLevelType w:val="singleLevel"/>
    <w:tmpl w:val="5AEAC99A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525334639"/>
  </w:num>
  <w:num w:numId="2">
    <w:abstractNumId w:val="1525334717"/>
  </w:num>
  <w:num w:numId="3">
    <w:abstractNumId w:val="15253364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80"/>
    <w:rsid w:val="001924F5"/>
    <w:rsid w:val="003229C6"/>
    <w:rsid w:val="00352773"/>
    <w:rsid w:val="003F20FA"/>
    <w:rsid w:val="00636DD0"/>
    <w:rsid w:val="007711CC"/>
    <w:rsid w:val="00E17680"/>
    <w:rsid w:val="2DE7324E"/>
    <w:rsid w:val="3F7A0B9B"/>
    <w:rsid w:val="4EFB21DA"/>
    <w:rsid w:val="4EFC298E"/>
    <w:rsid w:val="5F76A908"/>
    <w:rsid w:val="5FE1C15F"/>
    <w:rsid w:val="696F41C1"/>
    <w:rsid w:val="6A6E8C39"/>
    <w:rsid w:val="6E393BA4"/>
    <w:rsid w:val="6FF9C5F1"/>
    <w:rsid w:val="757FADAF"/>
    <w:rsid w:val="7BBF9AD5"/>
    <w:rsid w:val="7BF27612"/>
    <w:rsid w:val="7CFFB317"/>
    <w:rsid w:val="7DFBAA7D"/>
    <w:rsid w:val="7F7D5AE9"/>
    <w:rsid w:val="975E9F41"/>
    <w:rsid w:val="9FFB96DF"/>
    <w:rsid w:val="B99EFD09"/>
    <w:rsid w:val="D7BD384D"/>
    <w:rsid w:val="DFBBDBED"/>
    <w:rsid w:val="DFF99504"/>
    <w:rsid w:val="E0BFD296"/>
    <w:rsid w:val="EEED6333"/>
    <w:rsid w:val="EFF7C4FE"/>
    <w:rsid w:val="F74EF7FF"/>
    <w:rsid w:val="F7BB38C3"/>
    <w:rsid w:val="FEF5D618"/>
    <w:rsid w:val="FEFD6326"/>
    <w:rsid w:val="FEFEA54C"/>
    <w:rsid w:val="FF173E8D"/>
    <w:rsid w:val="FF5FC07A"/>
    <w:rsid w:val="FFD1C4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widowControl/>
      <w:spacing w:before="480" w:line="276" w:lineRule="auto"/>
      <w:jc w:val="left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Char"/>
    <w:basedOn w:val="6"/>
    <w:link w:val="5"/>
    <w:uiPriority w:val="99"/>
    <w:rPr>
      <w:sz w:val="18"/>
      <w:szCs w:val="18"/>
    </w:rPr>
  </w:style>
  <w:style w:type="character" w:customStyle="1" w:styleId="9">
    <w:name w:val="页脚 Char"/>
    <w:basedOn w:val="6"/>
    <w:link w:val="4"/>
    <w:uiPriority w:val="99"/>
    <w:rPr>
      <w:sz w:val="18"/>
      <w:szCs w:val="18"/>
    </w:rPr>
  </w:style>
  <w:style w:type="character" w:customStyle="1" w:styleId="10">
    <w:name w:val="批注框文本 Char"/>
    <w:basedOn w:val="6"/>
    <w:link w:val="3"/>
    <w:semiHidden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0303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</Words>
  <Characters>119</Characters>
  <Lines>1</Lines>
  <Paragraphs>1</Paragraphs>
  <TotalTime>0</TotalTime>
  <ScaleCrop>false</ScaleCrop>
  <LinksUpToDate>false</LinksUpToDate>
  <CharactersWithSpaces>138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2017-05-01T17:25:00Z</dcterms:created>
  <dc:creator>user</dc:creator>
  <cp:lastModifiedBy>hmc</cp:lastModifiedBy>
  <dcterms:modified xsi:type="dcterms:W3CDTF">2018-05-03T16:33:37Z</dcterms:modified>
  <dc:title>安徽大学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