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E0F" w:rsidRPr="00284973" w:rsidRDefault="00284973">
      <w:pPr>
        <w:rPr>
          <w:b/>
          <w:sz w:val="40"/>
          <w:szCs w:val="40"/>
        </w:rPr>
      </w:pPr>
      <w:proofErr w:type="spellStart"/>
      <w:r w:rsidRPr="00284973">
        <w:rPr>
          <w:b/>
          <w:sz w:val="40"/>
          <w:szCs w:val="40"/>
        </w:rPr>
        <w:t>Multiscale</w:t>
      </w:r>
      <w:proofErr w:type="spellEnd"/>
      <w:r w:rsidRPr="00284973">
        <w:rPr>
          <w:b/>
          <w:sz w:val="40"/>
          <w:szCs w:val="40"/>
        </w:rPr>
        <w:t xml:space="preserve"> </w:t>
      </w:r>
      <w:proofErr w:type="spellStart"/>
      <w:r w:rsidRPr="00284973">
        <w:rPr>
          <w:b/>
          <w:sz w:val="40"/>
          <w:szCs w:val="40"/>
        </w:rPr>
        <w:t>Modelling</w:t>
      </w:r>
      <w:proofErr w:type="spellEnd"/>
      <w:r w:rsidRPr="00284973">
        <w:rPr>
          <w:b/>
          <w:sz w:val="40"/>
          <w:szCs w:val="40"/>
        </w:rPr>
        <w:t xml:space="preserve"> Project</w:t>
      </w:r>
    </w:p>
    <w:p w:rsidR="00284973" w:rsidRPr="00284973" w:rsidRDefault="00284973">
      <w:pPr>
        <w:rPr>
          <w:sz w:val="28"/>
          <w:szCs w:val="28"/>
          <w:u w:val="single"/>
        </w:rPr>
      </w:pPr>
      <w:r w:rsidRPr="00284973">
        <w:rPr>
          <w:sz w:val="28"/>
          <w:szCs w:val="28"/>
          <w:u w:val="single"/>
        </w:rPr>
        <w:t>Problem Statement</w:t>
      </w:r>
      <w:r>
        <w:t xml:space="preserve">: </w:t>
      </w:r>
      <w:r w:rsidRPr="00284973">
        <w:rPr>
          <w:sz w:val="28"/>
          <w:szCs w:val="28"/>
        </w:rPr>
        <w:t>Python code for flow through a porous media</w:t>
      </w:r>
    </w:p>
    <w:p w:rsidR="00284973" w:rsidRDefault="00284973">
      <w:pPr>
        <w:rPr>
          <w:sz w:val="28"/>
          <w:szCs w:val="28"/>
        </w:rPr>
      </w:pPr>
      <w:r w:rsidRPr="00284973">
        <w:rPr>
          <w:sz w:val="28"/>
          <w:szCs w:val="28"/>
          <w:u w:val="single"/>
        </w:rPr>
        <w:t>Governing equation</w:t>
      </w:r>
      <w:r>
        <w:rPr>
          <w:sz w:val="28"/>
          <w:szCs w:val="28"/>
        </w:rPr>
        <w:t xml:space="preserve">: </w:t>
      </w:r>
    </w:p>
    <w:p w:rsidR="00284973" w:rsidRDefault="00284973">
      <w:pPr>
        <w:rPr>
          <w:rFonts w:eastAsiaTheme="minorEastAsia"/>
          <w:sz w:val="28"/>
          <w:szCs w:val="28"/>
        </w:rPr>
      </w:pPr>
      <m:oMathPara>
        <m:oMath>
          <m:r>
            <w:rPr>
              <w:rFonts w:ascii="Cambria Math" w:hAnsi="Cambria Math"/>
              <w:sz w:val="28"/>
              <w:szCs w:val="28"/>
            </w:rPr>
            <m:t>u=-</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μ</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dx</m:t>
              </m:r>
            </m:den>
          </m:f>
        </m:oMath>
      </m:oMathPara>
    </w:p>
    <w:p w:rsidR="00D5284D" w:rsidRDefault="00D5284D">
      <w:pPr>
        <w:rPr>
          <w:rFonts w:eastAsiaTheme="minorEastAsia"/>
          <w:sz w:val="28"/>
          <w:szCs w:val="28"/>
        </w:rPr>
      </w:pPr>
      <m:oMathPara>
        <m:oMath>
          <m:r>
            <w:rPr>
              <w:rFonts w:ascii="Cambria Math" w:hAnsi="Cambria Math"/>
              <w:sz w:val="28"/>
              <w:szCs w:val="28"/>
            </w:rPr>
            <m:t>or, Q=-</m:t>
          </m:r>
          <m:f>
            <m:fPr>
              <m:ctrlPr>
                <w:rPr>
                  <w:rFonts w:ascii="Cambria Math" w:hAnsi="Cambria Math"/>
                  <w:i/>
                  <w:sz w:val="28"/>
                  <w:szCs w:val="28"/>
                </w:rPr>
              </m:ctrlPr>
            </m:fPr>
            <m:num>
              <m:r>
                <w:rPr>
                  <w:rFonts w:ascii="Cambria Math" w:hAnsi="Cambria Math"/>
                  <w:sz w:val="28"/>
                  <w:szCs w:val="28"/>
                </w:rPr>
                <m:t>kA</m:t>
              </m:r>
            </m:num>
            <m:den>
              <m:r>
                <w:rPr>
                  <w:rFonts w:ascii="Cambria Math" w:hAnsi="Cambria Math"/>
                  <w:sz w:val="28"/>
                  <w:szCs w:val="28"/>
                </w:rPr>
                <m:t>μ</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dp</m:t>
              </m:r>
            </m:num>
            <m:den>
              <m:r>
                <w:rPr>
                  <w:rFonts w:ascii="Cambria Math" w:hAnsi="Cambria Math"/>
                  <w:sz w:val="28"/>
                  <w:szCs w:val="28"/>
                </w:rPr>
                <m:t>dx</m:t>
              </m:r>
            </m:den>
          </m:f>
          <m:r>
            <w:rPr>
              <w:rFonts w:ascii="Cambria Math" w:hAnsi="Cambria Math"/>
              <w:sz w:val="28"/>
              <w:szCs w:val="28"/>
            </w:rPr>
            <m:t xml:space="preserve"> where, Q=A×u</m:t>
          </m:r>
        </m:oMath>
      </m:oMathPara>
    </w:p>
    <w:p w:rsidR="00D5284D" w:rsidRDefault="00D5284D">
      <w:pPr>
        <w:rPr>
          <w:rFonts w:eastAsiaTheme="minorEastAsia"/>
          <w:sz w:val="28"/>
          <w:szCs w:val="28"/>
        </w:rPr>
      </w:pPr>
      <w:r>
        <w:rPr>
          <w:rFonts w:eastAsiaTheme="minorEastAsia"/>
          <w:sz w:val="28"/>
          <w:szCs w:val="28"/>
        </w:rPr>
        <w:t>Here, u = fluid velocity</w:t>
      </w:r>
    </w:p>
    <w:p w:rsidR="00D5284D" w:rsidRDefault="00D5284D">
      <w:pPr>
        <w:rPr>
          <w:sz w:val="28"/>
          <w:szCs w:val="28"/>
        </w:rPr>
      </w:pPr>
      <w:r>
        <w:rPr>
          <w:rFonts w:eastAsiaTheme="minorEastAsia"/>
          <w:sz w:val="28"/>
          <w:szCs w:val="28"/>
        </w:rPr>
        <w:t xml:space="preserve">           k = </w:t>
      </w:r>
      <w:r w:rsidRPr="00D5284D">
        <w:rPr>
          <w:sz w:val="28"/>
          <w:szCs w:val="28"/>
        </w:rPr>
        <w:t>the permeability of the porous medium</w:t>
      </w:r>
    </w:p>
    <w:p w:rsidR="00D5284D" w:rsidRDefault="00D5284D">
      <w:pPr>
        <w:rPr>
          <w:sz w:val="28"/>
          <w:szCs w:val="28"/>
        </w:rPr>
      </w:pPr>
      <w:r>
        <w:rPr>
          <w:sz w:val="28"/>
          <w:szCs w:val="28"/>
        </w:rPr>
        <w:t xml:space="preserve">   </w:t>
      </w:r>
      <w:proofErr w:type="spellStart"/>
      <w:proofErr w:type="gramStart"/>
      <w:r w:rsidRPr="00D5284D">
        <w:rPr>
          <w:sz w:val="28"/>
          <w:szCs w:val="28"/>
        </w:rPr>
        <w:t>dp</w:t>
      </w:r>
      <w:proofErr w:type="spellEnd"/>
      <w:r w:rsidRPr="00D5284D">
        <w:rPr>
          <w:sz w:val="28"/>
          <w:szCs w:val="28"/>
        </w:rPr>
        <w:t>/</w:t>
      </w:r>
      <w:proofErr w:type="spellStart"/>
      <w:r w:rsidRPr="00D5284D">
        <w:rPr>
          <w:sz w:val="28"/>
          <w:szCs w:val="28"/>
        </w:rPr>
        <w:t>dx</w:t>
      </w:r>
      <w:proofErr w:type="spellEnd"/>
      <w:proofErr w:type="gramEnd"/>
      <w:r>
        <w:rPr>
          <w:sz w:val="28"/>
          <w:szCs w:val="28"/>
        </w:rPr>
        <w:t xml:space="preserve"> =</w:t>
      </w:r>
      <w:r w:rsidRPr="00D5284D">
        <w:rPr>
          <w:sz w:val="28"/>
          <w:szCs w:val="28"/>
        </w:rPr>
        <w:t xml:space="preserve"> the pressure gradient along the x-axis</w:t>
      </w:r>
    </w:p>
    <w:p w:rsidR="00D5284D" w:rsidRDefault="00D5284D">
      <w:pPr>
        <w:rPr>
          <w:sz w:val="28"/>
          <w:szCs w:val="28"/>
        </w:rPr>
      </w:pPr>
      <w:r>
        <w:rPr>
          <w:sz w:val="28"/>
          <w:szCs w:val="28"/>
        </w:rPr>
        <w:t xml:space="preserve">           Q = volumetric flow rate</w:t>
      </w:r>
    </w:p>
    <w:p w:rsidR="00D5284D" w:rsidRDefault="00D5284D">
      <w:pPr>
        <w:rPr>
          <w:sz w:val="28"/>
          <w:szCs w:val="28"/>
        </w:rPr>
      </w:pPr>
      <w:r>
        <w:rPr>
          <w:sz w:val="28"/>
          <w:szCs w:val="28"/>
        </w:rPr>
        <w:t xml:space="preserve">           A = cross sectional area</w:t>
      </w:r>
    </w:p>
    <w:p w:rsidR="00D5284D" w:rsidRDefault="00D5284D">
      <w:pPr>
        <w:rPr>
          <w:sz w:val="28"/>
          <w:szCs w:val="28"/>
        </w:rPr>
      </w:pPr>
    </w:p>
    <w:p w:rsidR="00D5284D" w:rsidRDefault="00D5284D">
      <w:pPr>
        <w:rPr>
          <w:rFonts w:eastAsiaTheme="minorEastAsia"/>
          <w:sz w:val="28"/>
          <w:szCs w:val="28"/>
        </w:rPr>
      </w:pPr>
      <w:r w:rsidRPr="00D5284D">
        <w:rPr>
          <w:rFonts w:eastAsiaTheme="minorEastAsia"/>
          <w:sz w:val="28"/>
          <w:szCs w:val="28"/>
        </w:rPr>
        <w:t xml:space="preserve">In the code provided, the velocity u is calculated using an upwind scheme based on the sign of the velocity (u &gt;= 0 or u &lt; 0), which determines the direction of the pressure gradient. This upwind scheme is used to approximate the spatial derivative of pressure </w:t>
      </w:r>
      <w:r w:rsidR="00277FA7">
        <w:rPr>
          <w:rFonts w:eastAsiaTheme="minorEastAsia"/>
          <w:sz w:val="28"/>
          <w:szCs w:val="28"/>
        </w:rPr>
        <w:t>(</w:t>
      </w:r>
      <w:proofErr w:type="spellStart"/>
      <w:r w:rsidRPr="00D5284D">
        <w:rPr>
          <w:rFonts w:eastAsiaTheme="minorEastAsia"/>
          <w:sz w:val="28"/>
          <w:szCs w:val="28"/>
        </w:rPr>
        <w:t>dp</w:t>
      </w:r>
      <w:proofErr w:type="spellEnd"/>
      <w:r w:rsidRPr="00D5284D">
        <w:rPr>
          <w:rFonts w:eastAsiaTheme="minorEastAsia"/>
          <w:sz w:val="28"/>
          <w:szCs w:val="28"/>
        </w:rPr>
        <w:t>/</w:t>
      </w:r>
      <w:proofErr w:type="spellStart"/>
      <w:r w:rsidRPr="00D5284D">
        <w:rPr>
          <w:rFonts w:eastAsiaTheme="minorEastAsia"/>
          <w:sz w:val="28"/>
          <w:szCs w:val="28"/>
        </w:rPr>
        <w:t>dx</w:t>
      </w:r>
      <w:proofErr w:type="spellEnd"/>
      <w:r w:rsidR="00277FA7">
        <w:rPr>
          <w:rFonts w:eastAsiaTheme="minorEastAsia"/>
          <w:sz w:val="28"/>
          <w:szCs w:val="28"/>
        </w:rPr>
        <w:t>)</w:t>
      </w:r>
      <w:r w:rsidRPr="00D5284D">
        <w:rPr>
          <w:rFonts w:eastAsiaTheme="minorEastAsia"/>
          <w:sz w:val="28"/>
          <w:szCs w:val="28"/>
        </w:rPr>
        <w:t xml:space="preserve"> in Darcy's law, and is combined with the porosity </w:t>
      </w:r>
      <m:oMath>
        <m:r>
          <w:rPr>
            <w:rFonts w:ascii="Cambria Math" w:eastAsiaTheme="minorEastAsia" w:hAnsi="Cambria Math"/>
            <w:sz w:val="28"/>
            <w:szCs w:val="28"/>
          </w:rPr>
          <m:t>∅</m:t>
        </m:r>
      </m:oMath>
      <w:r w:rsidRPr="00D5284D">
        <w:rPr>
          <w:rFonts w:eastAsiaTheme="minorEastAsia"/>
          <w:sz w:val="28"/>
          <w:szCs w:val="28"/>
        </w:rPr>
        <w:t xml:space="preserve"> </w:t>
      </w:r>
      <w:r w:rsidR="00277FA7">
        <w:rPr>
          <w:rFonts w:eastAsiaTheme="minorEastAsia"/>
          <w:sz w:val="28"/>
          <w:szCs w:val="28"/>
        </w:rPr>
        <w:t xml:space="preserve">(phi) </w:t>
      </w:r>
      <w:r w:rsidRPr="00D5284D">
        <w:rPr>
          <w:rFonts w:eastAsiaTheme="minorEastAsia"/>
          <w:sz w:val="28"/>
          <w:szCs w:val="28"/>
        </w:rPr>
        <w:t>and other parameters to assemble a coefficient matrix A and right-hand side b for solving the system of equations to obtain the pressure profile p.</w:t>
      </w:r>
    </w:p>
    <w:p w:rsidR="00277FA7" w:rsidRDefault="00277FA7">
      <w:pPr>
        <w:rPr>
          <w:rFonts w:eastAsiaTheme="minorEastAsia"/>
          <w:sz w:val="28"/>
          <w:szCs w:val="28"/>
        </w:rPr>
      </w:pPr>
    </w:p>
    <w:p w:rsidR="00277FA7" w:rsidRDefault="00277FA7" w:rsidP="00277FA7">
      <w:pPr>
        <w:rPr>
          <w:rFonts w:eastAsiaTheme="minorEastAsia"/>
          <w:sz w:val="28"/>
          <w:szCs w:val="28"/>
          <w:u w:val="single"/>
        </w:rPr>
      </w:pPr>
      <w:r>
        <w:rPr>
          <w:rFonts w:eastAsiaTheme="minorEastAsia"/>
          <w:sz w:val="28"/>
          <w:szCs w:val="28"/>
          <w:u w:val="single"/>
        </w:rPr>
        <w:t>Boundary Conditions:</w:t>
      </w:r>
    </w:p>
    <w:p w:rsidR="00277FA7" w:rsidRDefault="00277FA7" w:rsidP="00277FA7">
      <w:pPr>
        <w:pStyle w:val="ListParagraph"/>
        <w:numPr>
          <w:ilvl w:val="0"/>
          <w:numId w:val="2"/>
        </w:numPr>
        <w:rPr>
          <w:rFonts w:eastAsiaTheme="minorEastAsia"/>
          <w:sz w:val="28"/>
          <w:szCs w:val="28"/>
        </w:rPr>
      </w:pPr>
      <w:r w:rsidRPr="00277FA7">
        <w:rPr>
          <w:rFonts w:eastAsiaTheme="minorEastAsia"/>
          <w:sz w:val="28"/>
          <w:szCs w:val="28"/>
        </w:rPr>
        <w:t xml:space="preserve">Left boundary: </w:t>
      </w:r>
      <w:proofErr w:type="gramStart"/>
      <w:r w:rsidRPr="00277FA7">
        <w:rPr>
          <w:rFonts w:eastAsiaTheme="minorEastAsia"/>
          <w:sz w:val="28"/>
          <w:szCs w:val="28"/>
        </w:rPr>
        <w:t>phi[</w:t>
      </w:r>
      <w:proofErr w:type="gramEnd"/>
      <w:r w:rsidRPr="00277FA7">
        <w:rPr>
          <w:rFonts w:eastAsiaTheme="minorEastAsia"/>
          <w:sz w:val="28"/>
          <w:szCs w:val="28"/>
        </w:rPr>
        <w:t>0] = 0 - The porosity at the left boundary is set to 0, which means there is no fluid flow into the domain from the left side. This represents a no-flow or impermeable boundary condition at the left boundary.</w:t>
      </w:r>
    </w:p>
    <w:p w:rsidR="00277FA7" w:rsidRDefault="00277FA7" w:rsidP="00277FA7">
      <w:pPr>
        <w:pStyle w:val="ListParagraph"/>
        <w:numPr>
          <w:ilvl w:val="0"/>
          <w:numId w:val="2"/>
        </w:numPr>
        <w:rPr>
          <w:rFonts w:eastAsiaTheme="minorEastAsia"/>
          <w:sz w:val="28"/>
          <w:szCs w:val="28"/>
        </w:rPr>
      </w:pPr>
      <w:r w:rsidRPr="00277FA7">
        <w:rPr>
          <w:rFonts w:eastAsiaTheme="minorEastAsia"/>
          <w:sz w:val="28"/>
          <w:szCs w:val="28"/>
        </w:rPr>
        <w:t xml:space="preserve">Right boundary: phi[-1] = 0 - The porosity at the right boundary is also set to 0, which means there is no fluid flow out of the domain from the right </w:t>
      </w:r>
      <w:r w:rsidRPr="00277FA7">
        <w:rPr>
          <w:rFonts w:eastAsiaTheme="minorEastAsia"/>
          <w:sz w:val="28"/>
          <w:szCs w:val="28"/>
        </w:rPr>
        <w:lastRenderedPageBreak/>
        <w:t>side. This represents a no-flow or impermeable boundary condition at the right boundary.</w:t>
      </w:r>
    </w:p>
    <w:p w:rsidR="00277FA7" w:rsidRDefault="00277FA7" w:rsidP="00277FA7">
      <w:pPr>
        <w:ind w:left="360"/>
        <w:rPr>
          <w:rFonts w:eastAsiaTheme="minorEastAsia"/>
          <w:sz w:val="28"/>
          <w:szCs w:val="28"/>
        </w:rPr>
      </w:pPr>
    </w:p>
    <w:p w:rsidR="00277FA7" w:rsidRDefault="00277FA7" w:rsidP="00277FA7">
      <w:pPr>
        <w:rPr>
          <w:rFonts w:eastAsiaTheme="minorEastAsia"/>
          <w:sz w:val="28"/>
          <w:szCs w:val="28"/>
        </w:rPr>
      </w:pPr>
      <w:r w:rsidRPr="00277FA7">
        <w:rPr>
          <w:rFonts w:eastAsiaTheme="minorEastAsia"/>
          <w:sz w:val="28"/>
          <w:szCs w:val="28"/>
        </w:rPr>
        <w:t xml:space="preserve">These boundary conditions assume that there is no fluid flow across the left and right boundaries of the porous medium in the given simulation. These conditions can be modified according to the specific problem being modeled and the desired behavior at </w:t>
      </w:r>
      <w:r>
        <w:rPr>
          <w:rFonts w:eastAsiaTheme="minorEastAsia"/>
          <w:sz w:val="28"/>
          <w:szCs w:val="28"/>
        </w:rPr>
        <w:t>the boundaries.</w:t>
      </w:r>
    </w:p>
    <w:p w:rsidR="00277FA7" w:rsidRDefault="00277FA7" w:rsidP="00277FA7">
      <w:pPr>
        <w:rPr>
          <w:rFonts w:eastAsiaTheme="minorEastAsia"/>
          <w:sz w:val="28"/>
          <w:szCs w:val="28"/>
        </w:rPr>
      </w:pPr>
    </w:p>
    <w:p w:rsidR="00277FA7" w:rsidRPr="00277FA7" w:rsidRDefault="00277FA7" w:rsidP="00277FA7">
      <w:pPr>
        <w:rPr>
          <w:rFonts w:eastAsiaTheme="minorEastAsia"/>
          <w:sz w:val="28"/>
          <w:szCs w:val="28"/>
          <w:u w:val="single"/>
        </w:rPr>
      </w:pPr>
      <w:r w:rsidRPr="00277FA7">
        <w:rPr>
          <w:rFonts w:eastAsiaTheme="minorEastAsia"/>
          <w:sz w:val="28"/>
          <w:szCs w:val="28"/>
          <w:u w:val="single"/>
        </w:rPr>
        <w:t>Flowchart</w:t>
      </w:r>
    </w:p>
    <w:p w:rsidR="00277FA7" w:rsidRDefault="00945B71" w:rsidP="00277FA7">
      <w:pPr>
        <w:ind w:left="360"/>
        <w:rPr>
          <w:rFonts w:eastAsiaTheme="minorEastAsia"/>
          <w:sz w:val="28"/>
          <w:szCs w:val="28"/>
        </w:rPr>
      </w:pPr>
      <w:r>
        <w:rPr>
          <w:rFonts w:eastAsiaTheme="minorEastAsia"/>
          <w:noProof/>
          <w:sz w:val="28"/>
          <w:szCs w:val="28"/>
        </w:rPr>
        <w:drawing>
          <wp:inline distT="0" distB="0" distL="0" distR="0">
            <wp:extent cx="4735830" cy="53644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36121" cy="5364810"/>
                    </a:xfrm>
                    <a:prstGeom prst="rect">
                      <a:avLst/>
                    </a:prstGeom>
                    <a:noFill/>
                    <a:ln w="9525">
                      <a:noFill/>
                      <a:miter lim="800000"/>
                      <a:headEnd/>
                      <a:tailEnd/>
                    </a:ln>
                  </pic:spPr>
                </pic:pic>
              </a:graphicData>
            </a:graphic>
          </wp:inline>
        </w:drawing>
      </w:r>
    </w:p>
    <w:p w:rsidR="00945B71" w:rsidRDefault="00945B71" w:rsidP="00277FA7">
      <w:pPr>
        <w:ind w:left="360"/>
        <w:rPr>
          <w:rFonts w:eastAsiaTheme="minorEastAsia"/>
          <w:sz w:val="28"/>
          <w:szCs w:val="28"/>
        </w:rPr>
      </w:pPr>
      <w:r>
        <w:rPr>
          <w:rFonts w:eastAsiaTheme="minorEastAsia"/>
          <w:sz w:val="28"/>
          <w:szCs w:val="28"/>
        </w:rPr>
        <w:lastRenderedPageBreak/>
        <w:t>Graphs:</w:t>
      </w:r>
    </w:p>
    <w:p w:rsidR="00945B71" w:rsidRDefault="00945B71" w:rsidP="00277FA7">
      <w:pPr>
        <w:ind w:left="360"/>
        <w:rPr>
          <w:rFonts w:eastAsiaTheme="minorEastAsia"/>
          <w:sz w:val="28"/>
          <w:szCs w:val="28"/>
        </w:rPr>
      </w:pPr>
      <w:r>
        <w:rPr>
          <w:rFonts w:eastAsiaTheme="minorEastAsia"/>
          <w:sz w:val="28"/>
          <w:szCs w:val="28"/>
        </w:rPr>
        <w:t>Graph1: Pressure v/s Distance</w:t>
      </w:r>
    </w:p>
    <w:p w:rsidR="00945B71" w:rsidRDefault="00945B71" w:rsidP="00277FA7">
      <w:pPr>
        <w:ind w:left="360"/>
        <w:rPr>
          <w:rFonts w:eastAsiaTheme="minorEastAsia"/>
          <w:sz w:val="28"/>
          <w:szCs w:val="28"/>
        </w:rPr>
      </w:pPr>
      <w:r>
        <w:rPr>
          <w:rFonts w:eastAsiaTheme="minorEastAsia"/>
          <w:noProof/>
          <w:sz w:val="28"/>
          <w:szCs w:val="28"/>
        </w:rPr>
        <w:drawing>
          <wp:inline distT="0" distB="0" distL="0" distR="0">
            <wp:extent cx="5184659" cy="4096520"/>
            <wp:effectExtent l="19050" t="0" r="0" b="0"/>
            <wp:docPr id="3" name="Picture 2"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6"/>
                    <a:stretch>
                      <a:fillRect/>
                    </a:stretch>
                  </pic:blipFill>
                  <pic:spPr>
                    <a:xfrm>
                      <a:off x="0" y="0"/>
                      <a:ext cx="5184659" cy="4096520"/>
                    </a:xfrm>
                    <a:prstGeom prst="rect">
                      <a:avLst/>
                    </a:prstGeom>
                  </pic:spPr>
                </pic:pic>
              </a:graphicData>
            </a:graphic>
          </wp:inline>
        </w:drawing>
      </w:r>
    </w:p>
    <w:p w:rsidR="00945B71" w:rsidRDefault="00945B71" w:rsidP="00277FA7">
      <w:pPr>
        <w:ind w:left="360"/>
        <w:rPr>
          <w:rFonts w:eastAsiaTheme="minorEastAsia"/>
          <w:sz w:val="28"/>
          <w:szCs w:val="28"/>
        </w:rPr>
      </w:pPr>
      <w:r w:rsidRPr="00945B71">
        <w:rPr>
          <w:rFonts w:eastAsiaTheme="minorEastAsia"/>
          <w:sz w:val="28"/>
          <w:szCs w:val="28"/>
          <w:u w:val="single"/>
        </w:rPr>
        <w:t>Interpretation</w:t>
      </w:r>
      <w:r>
        <w:rPr>
          <w:rFonts w:eastAsiaTheme="minorEastAsia"/>
          <w:sz w:val="28"/>
          <w:szCs w:val="28"/>
        </w:rPr>
        <w:t xml:space="preserve">: Pressure is increasing linearly as the distance increases. </w:t>
      </w:r>
      <w:r w:rsidRPr="00945B71">
        <w:rPr>
          <w:rFonts w:eastAsiaTheme="minorEastAsia"/>
          <w:sz w:val="28"/>
          <w:szCs w:val="28"/>
        </w:rPr>
        <w:t>In porous media, the pressure distribution is influenced by the flow of fluid through the porous medium</w:t>
      </w:r>
      <w:r>
        <w:rPr>
          <w:rFonts w:eastAsiaTheme="minorEastAsia"/>
          <w:sz w:val="28"/>
          <w:szCs w:val="28"/>
        </w:rPr>
        <w:t xml:space="preserve">. As it travels through the medium, it faces resistance which causes the pressure to increase. Here, the pressure is increasing linearly, which indicates that the media </w:t>
      </w:r>
      <w:r w:rsidR="001E747B">
        <w:rPr>
          <w:rFonts w:eastAsiaTheme="minorEastAsia"/>
          <w:sz w:val="28"/>
          <w:szCs w:val="28"/>
        </w:rPr>
        <w:t>is isotropic in nature.</w:t>
      </w:r>
    </w:p>
    <w:p w:rsidR="001E747B" w:rsidRDefault="001E747B" w:rsidP="00277FA7">
      <w:pPr>
        <w:ind w:left="360"/>
        <w:rPr>
          <w:rFonts w:eastAsiaTheme="minorEastAsia"/>
          <w:sz w:val="28"/>
          <w:szCs w:val="28"/>
        </w:rPr>
      </w:pPr>
    </w:p>
    <w:p w:rsidR="001E747B" w:rsidRDefault="001E747B" w:rsidP="001E747B">
      <w:pPr>
        <w:ind w:left="360"/>
        <w:rPr>
          <w:rFonts w:eastAsiaTheme="minorEastAsia"/>
          <w:sz w:val="28"/>
          <w:szCs w:val="28"/>
        </w:rPr>
      </w:pPr>
    </w:p>
    <w:p w:rsidR="001E747B" w:rsidRDefault="001E747B" w:rsidP="001E747B">
      <w:pPr>
        <w:ind w:left="360"/>
        <w:rPr>
          <w:rFonts w:eastAsiaTheme="minorEastAsia"/>
          <w:sz w:val="28"/>
          <w:szCs w:val="28"/>
        </w:rPr>
      </w:pPr>
    </w:p>
    <w:p w:rsidR="001E747B" w:rsidRDefault="001E747B" w:rsidP="001E747B">
      <w:pPr>
        <w:ind w:left="360"/>
        <w:rPr>
          <w:rFonts w:eastAsiaTheme="minorEastAsia"/>
          <w:sz w:val="28"/>
          <w:szCs w:val="28"/>
        </w:rPr>
      </w:pPr>
      <w:r>
        <w:rPr>
          <w:rFonts w:eastAsiaTheme="minorEastAsia"/>
          <w:sz w:val="28"/>
          <w:szCs w:val="28"/>
        </w:rPr>
        <w:t>Graph2: Velocity v/s Distance</w:t>
      </w:r>
    </w:p>
    <w:p w:rsidR="001E747B" w:rsidRDefault="001E747B" w:rsidP="001E747B">
      <w:pPr>
        <w:ind w:left="360"/>
        <w:rPr>
          <w:rFonts w:eastAsiaTheme="minorEastAsia"/>
          <w:sz w:val="28"/>
          <w:szCs w:val="28"/>
        </w:rPr>
      </w:pPr>
      <w:r>
        <w:rPr>
          <w:rFonts w:eastAsiaTheme="minorEastAsia"/>
          <w:noProof/>
          <w:sz w:val="28"/>
          <w:szCs w:val="28"/>
        </w:rPr>
        <w:lastRenderedPageBreak/>
        <w:drawing>
          <wp:inline distT="0" distB="0" distL="0" distR="0">
            <wp:extent cx="5184659" cy="4096520"/>
            <wp:effectExtent l="19050" t="0" r="0" b="0"/>
            <wp:docPr id="4" name="Picture 3" descr="grpa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ah2.png"/>
                    <pic:cNvPicPr/>
                  </pic:nvPicPr>
                  <pic:blipFill>
                    <a:blip r:embed="rId7"/>
                    <a:stretch>
                      <a:fillRect/>
                    </a:stretch>
                  </pic:blipFill>
                  <pic:spPr>
                    <a:xfrm>
                      <a:off x="0" y="0"/>
                      <a:ext cx="5184659" cy="4096520"/>
                    </a:xfrm>
                    <a:prstGeom prst="rect">
                      <a:avLst/>
                    </a:prstGeom>
                  </pic:spPr>
                </pic:pic>
              </a:graphicData>
            </a:graphic>
          </wp:inline>
        </w:drawing>
      </w:r>
      <w:r>
        <w:rPr>
          <w:rFonts w:eastAsiaTheme="minorEastAsia"/>
          <w:sz w:val="28"/>
          <w:szCs w:val="28"/>
        </w:rPr>
        <w:t xml:space="preserve"> </w:t>
      </w:r>
    </w:p>
    <w:p w:rsidR="001E747B" w:rsidRDefault="001E747B" w:rsidP="001E747B">
      <w:pPr>
        <w:ind w:left="360"/>
        <w:rPr>
          <w:rFonts w:eastAsiaTheme="minorEastAsia"/>
          <w:sz w:val="28"/>
          <w:szCs w:val="28"/>
        </w:rPr>
      </w:pPr>
      <w:r w:rsidRPr="00945B71">
        <w:rPr>
          <w:rFonts w:eastAsiaTheme="minorEastAsia"/>
          <w:sz w:val="28"/>
          <w:szCs w:val="28"/>
          <w:u w:val="single"/>
        </w:rPr>
        <w:t>Interpretation</w:t>
      </w:r>
      <w:r>
        <w:rPr>
          <w:rFonts w:eastAsiaTheme="minorEastAsia"/>
          <w:sz w:val="28"/>
          <w:szCs w:val="28"/>
        </w:rPr>
        <w:t>: The velocity almost remains constant throughout the profile. However, it decreases a little bit in the beginning due to the</w:t>
      </w:r>
      <w:r w:rsidR="00995B01">
        <w:rPr>
          <w:rFonts w:eastAsiaTheme="minorEastAsia"/>
          <w:sz w:val="28"/>
          <w:szCs w:val="28"/>
        </w:rPr>
        <w:t xml:space="preserve"> increase in porosity at</w:t>
      </w:r>
      <w:r>
        <w:rPr>
          <w:rFonts w:eastAsiaTheme="minorEastAsia"/>
          <w:sz w:val="28"/>
          <w:szCs w:val="28"/>
        </w:rPr>
        <w:t xml:space="preserve"> the beginning. It has a spike at the last</w:t>
      </w:r>
      <w:r w:rsidR="00995B01">
        <w:rPr>
          <w:rFonts w:eastAsiaTheme="minorEastAsia"/>
          <w:sz w:val="28"/>
          <w:szCs w:val="28"/>
        </w:rPr>
        <w:t xml:space="preserve"> as the pressure here is zero. And there is a boundary condition for porosity is set to 1 which is a sudden change in boundary condition. This accounts for the abnormal behavior of </w:t>
      </w:r>
      <w:proofErr w:type="spellStart"/>
      <w:r w:rsidR="00995B01">
        <w:rPr>
          <w:rFonts w:eastAsiaTheme="minorEastAsia"/>
          <w:sz w:val="28"/>
          <w:szCs w:val="28"/>
        </w:rPr>
        <w:t>gthe</w:t>
      </w:r>
      <w:proofErr w:type="spellEnd"/>
      <w:r w:rsidR="00995B01">
        <w:rPr>
          <w:rFonts w:eastAsiaTheme="minorEastAsia"/>
          <w:sz w:val="28"/>
          <w:szCs w:val="28"/>
        </w:rPr>
        <w:t xml:space="preserve"> graph in the last part.</w:t>
      </w:r>
    </w:p>
    <w:p w:rsidR="00995B01" w:rsidRDefault="00995B01" w:rsidP="001E747B">
      <w:pPr>
        <w:ind w:left="360"/>
        <w:rPr>
          <w:rFonts w:eastAsiaTheme="minorEastAsia"/>
          <w:sz w:val="28"/>
          <w:szCs w:val="28"/>
        </w:rPr>
      </w:pPr>
    </w:p>
    <w:p w:rsidR="00995B01" w:rsidRDefault="00995B01" w:rsidP="001E747B">
      <w:pPr>
        <w:ind w:left="360"/>
        <w:rPr>
          <w:rFonts w:eastAsiaTheme="minorEastAsia"/>
          <w:sz w:val="28"/>
          <w:szCs w:val="28"/>
        </w:rPr>
      </w:pPr>
      <w:r w:rsidRPr="00995B01">
        <w:rPr>
          <w:rFonts w:eastAsiaTheme="minorEastAsia"/>
          <w:sz w:val="28"/>
          <w:szCs w:val="28"/>
          <w:u w:val="single"/>
        </w:rPr>
        <w:t>Conclusion</w:t>
      </w:r>
      <w:r>
        <w:rPr>
          <w:rFonts w:eastAsiaTheme="minorEastAsia"/>
          <w:sz w:val="28"/>
          <w:szCs w:val="28"/>
        </w:rPr>
        <w:t xml:space="preserve">: </w:t>
      </w:r>
    </w:p>
    <w:p w:rsidR="00995B01" w:rsidRDefault="00995B01" w:rsidP="001E747B">
      <w:pPr>
        <w:ind w:left="360"/>
        <w:rPr>
          <w:rFonts w:eastAsiaTheme="minorEastAsia"/>
          <w:sz w:val="28"/>
          <w:szCs w:val="28"/>
        </w:rPr>
      </w:pPr>
      <w:r w:rsidRPr="00995B01">
        <w:rPr>
          <w:rFonts w:eastAsiaTheme="minorEastAsia"/>
          <w:sz w:val="28"/>
          <w:szCs w:val="28"/>
        </w:rPr>
        <w:t xml:space="preserve">The </w:t>
      </w:r>
      <w:proofErr w:type="gramStart"/>
      <w:r w:rsidRPr="00995B01">
        <w:rPr>
          <w:rFonts w:eastAsiaTheme="minorEastAsia"/>
          <w:sz w:val="28"/>
          <w:szCs w:val="28"/>
        </w:rPr>
        <w:t>profiles</w:t>
      </w:r>
      <w:r>
        <w:rPr>
          <w:rFonts w:eastAsiaTheme="minorEastAsia"/>
          <w:sz w:val="28"/>
          <w:szCs w:val="28"/>
        </w:rPr>
        <w:t xml:space="preserve"> developed in porous media </w:t>
      </w:r>
      <w:r w:rsidRPr="00995B01">
        <w:rPr>
          <w:rFonts w:eastAsiaTheme="minorEastAsia"/>
          <w:sz w:val="28"/>
          <w:szCs w:val="28"/>
        </w:rPr>
        <w:t>is</w:t>
      </w:r>
      <w:proofErr w:type="gramEnd"/>
      <w:r w:rsidRPr="00995B01">
        <w:rPr>
          <w:rFonts w:eastAsiaTheme="minorEastAsia"/>
          <w:sz w:val="28"/>
          <w:szCs w:val="28"/>
        </w:rPr>
        <w:t xml:space="preserve"> influenced by the complex interactions between the fluid flow and the porous medium's properties, such as porosity, permeability, and boundary conditions.</w:t>
      </w:r>
    </w:p>
    <w:p w:rsidR="00995B01" w:rsidRDefault="00995B01" w:rsidP="001E747B">
      <w:pPr>
        <w:ind w:left="360"/>
        <w:rPr>
          <w:rFonts w:eastAsiaTheme="minorEastAsia"/>
          <w:sz w:val="28"/>
          <w:szCs w:val="28"/>
        </w:rPr>
      </w:pPr>
      <w:r>
        <w:rPr>
          <w:rFonts w:eastAsiaTheme="minorEastAsia"/>
          <w:sz w:val="28"/>
          <w:szCs w:val="28"/>
        </w:rPr>
        <w:t>It depends on a lot of conditions:</w:t>
      </w:r>
    </w:p>
    <w:p w:rsidR="00995B01" w:rsidRDefault="00995B01" w:rsidP="00995B01">
      <w:pPr>
        <w:pStyle w:val="ListParagraph"/>
        <w:numPr>
          <w:ilvl w:val="0"/>
          <w:numId w:val="3"/>
        </w:numPr>
        <w:rPr>
          <w:rFonts w:eastAsiaTheme="minorEastAsia"/>
          <w:sz w:val="28"/>
          <w:szCs w:val="28"/>
        </w:rPr>
      </w:pPr>
      <w:r w:rsidRPr="00995B01">
        <w:rPr>
          <w:rFonts w:eastAsiaTheme="minorEastAsia"/>
          <w:sz w:val="28"/>
          <w:szCs w:val="28"/>
        </w:rPr>
        <w:t>Porosity: Porosity is the measure of the void space in a porous medium, representing the volume of empty spaces (pores) compared to the total volume.</w:t>
      </w:r>
    </w:p>
    <w:p w:rsidR="00995B01" w:rsidRDefault="005C671B" w:rsidP="00995B01">
      <w:pPr>
        <w:pStyle w:val="ListParagraph"/>
        <w:numPr>
          <w:ilvl w:val="0"/>
          <w:numId w:val="3"/>
        </w:numPr>
        <w:rPr>
          <w:rFonts w:eastAsiaTheme="minorEastAsia"/>
          <w:sz w:val="28"/>
          <w:szCs w:val="28"/>
        </w:rPr>
      </w:pPr>
      <w:r w:rsidRPr="005C671B">
        <w:rPr>
          <w:rFonts w:eastAsiaTheme="minorEastAsia"/>
          <w:sz w:val="28"/>
          <w:szCs w:val="28"/>
        </w:rPr>
        <w:lastRenderedPageBreak/>
        <w:t>Permeability: Permeability is a measure of how easily a fluid can flow through a porous medium. It depends on the size, shape, and connectivity of the pores.</w:t>
      </w:r>
    </w:p>
    <w:p w:rsidR="005C671B" w:rsidRPr="00995B01" w:rsidRDefault="005C671B" w:rsidP="00995B01">
      <w:pPr>
        <w:pStyle w:val="ListParagraph"/>
        <w:numPr>
          <w:ilvl w:val="0"/>
          <w:numId w:val="3"/>
        </w:numPr>
        <w:rPr>
          <w:rFonts w:eastAsiaTheme="minorEastAsia"/>
          <w:sz w:val="28"/>
          <w:szCs w:val="28"/>
        </w:rPr>
      </w:pPr>
      <w:r w:rsidRPr="005C671B">
        <w:rPr>
          <w:rFonts w:eastAsiaTheme="minorEastAsia"/>
          <w:sz w:val="28"/>
          <w:szCs w:val="28"/>
        </w:rPr>
        <w:t>Boundary Conditions: Boundary conditions, such as the flow rate or pressure gradient at the boundaries of the porous medium, can also affect the velocity profile</w:t>
      </w:r>
    </w:p>
    <w:p w:rsidR="00995B01" w:rsidRDefault="005C671B" w:rsidP="005C671B">
      <w:pPr>
        <w:pStyle w:val="ListParagraph"/>
        <w:numPr>
          <w:ilvl w:val="0"/>
          <w:numId w:val="3"/>
        </w:numPr>
        <w:rPr>
          <w:rFonts w:eastAsiaTheme="minorEastAsia"/>
          <w:sz w:val="28"/>
          <w:szCs w:val="28"/>
        </w:rPr>
      </w:pPr>
      <w:r w:rsidRPr="005C671B">
        <w:rPr>
          <w:rFonts w:eastAsiaTheme="minorEastAsia"/>
          <w:sz w:val="28"/>
          <w:szCs w:val="28"/>
        </w:rPr>
        <w:t>Flow Regime: The flow regime in porous media can vary depending on factors such as the Reynolds number, which is a dimensionless number that describes the ratio of inertial forces to viscous forces in a fluid flow</w:t>
      </w:r>
      <w:r>
        <w:rPr>
          <w:rFonts w:eastAsiaTheme="minorEastAsia"/>
          <w:sz w:val="28"/>
          <w:szCs w:val="28"/>
        </w:rPr>
        <w:t>.</w:t>
      </w:r>
    </w:p>
    <w:p w:rsidR="005C671B" w:rsidRDefault="005C671B" w:rsidP="005C671B">
      <w:pPr>
        <w:rPr>
          <w:rFonts w:eastAsiaTheme="minorEastAsia"/>
          <w:sz w:val="28"/>
          <w:szCs w:val="28"/>
        </w:rPr>
      </w:pPr>
    </w:p>
    <w:p w:rsidR="005C671B" w:rsidRPr="005C671B" w:rsidRDefault="008A0EBB" w:rsidP="005C671B">
      <w:pPr>
        <w:rPr>
          <w:rFonts w:eastAsiaTheme="minorEastAsia"/>
          <w:sz w:val="28"/>
          <w:szCs w:val="28"/>
        </w:rPr>
      </w:pPr>
      <w:r>
        <w:rPr>
          <w:rFonts w:eastAsiaTheme="minorEastAsia"/>
          <w:sz w:val="28"/>
          <w:szCs w:val="28"/>
        </w:rPr>
        <w:t>Thus we can conclude that t</w:t>
      </w:r>
      <w:r w:rsidR="005C671B" w:rsidRPr="008A0EBB">
        <w:rPr>
          <w:rFonts w:eastAsiaTheme="minorEastAsia"/>
          <w:sz w:val="28"/>
          <w:szCs w:val="28"/>
        </w:rPr>
        <w:t xml:space="preserve">he specific behavior of the </w:t>
      </w:r>
      <w:r w:rsidRPr="008A0EBB">
        <w:rPr>
          <w:rFonts w:eastAsiaTheme="minorEastAsia"/>
          <w:sz w:val="28"/>
          <w:szCs w:val="28"/>
        </w:rPr>
        <w:t>pressure</w:t>
      </w:r>
      <w:r>
        <w:rPr>
          <w:rFonts w:eastAsiaTheme="minorEastAsia"/>
          <w:sz w:val="28"/>
          <w:szCs w:val="28"/>
        </w:rPr>
        <w:t xml:space="preserve"> and </w:t>
      </w:r>
      <w:r w:rsidRPr="008A0EBB">
        <w:rPr>
          <w:rFonts w:eastAsiaTheme="minorEastAsia"/>
          <w:sz w:val="28"/>
          <w:szCs w:val="28"/>
        </w:rPr>
        <w:t>velocity distribution in porous media can be highly complex</w:t>
      </w:r>
      <w:r w:rsidR="005C671B" w:rsidRPr="008A0EBB">
        <w:rPr>
          <w:rFonts w:eastAsiaTheme="minorEastAsia"/>
          <w:sz w:val="28"/>
          <w:szCs w:val="28"/>
        </w:rPr>
        <w:t xml:space="preserve"> profile</w:t>
      </w:r>
      <w:r>
        <w:rPr>
          <w:rFonts w:eastAsiaTheme="minorEastAsia"/>
          <w:sz w:val="28"/>
          <w:szCs w:val="28"/>
        </w:rPr>
        <w:t xml:space="preserve"> and</w:t>
      </w:r>
      <w:r w:rsidR="005C671B" w:rsidRPr="008A0EBB">
        <w:rPr>
          <w:rFonts w:eastAsiaTheme="minorEastAsia"/>
          <w:sz w:val="28"/>
          <w:szCs w:val="28"/>
        </w:rPr>
        <w:t xml:space="preserve"> can vary significantly depending on the properties of the porous medium, the fluid flow conditions, an</w:t>
      </w:r>
      <w:r>
        <w:rPr>
          <w:rFonts w:eastAsiaTheme="minorEastAsia"/>
          <w:sz w:val="28"/>
          <w:szCs w:val="28"/>
        </w:rPr>
        <w:t>d the boundary conditions and</w:t>
      </w:r>
      <w:r w:rsidR="005C671B" w:rsidRPr="008A0EBB">
        <w:rPr>
          <w:rFonts w:eastAsiaTheme="minorEastAsia"/>
          <w:sz w:val="28"/>
          <w:szCs w:val="28"/>
        </w:rPr>
        <w:t xml:space="preserve"> other factors.</w:t>
      </w:r>
      <w:r>
        <w:rPr>
          <w:rFonts w:eastAsiaTheme="minorEastAsia"/>
          <w:sz w:val="28"/>
          <w:szCs w:val="28"/>
        </w:rPr>
        <w:t xml:space="preserve"> This is done for simple simulation where various factors are kept constant. However, the profiles will be entirely different if one or several factors are changed.</w:t>
      </w:r>
    </w:p>
    <w:p w:rsidR="00995B01" w:rsidRPr="00277FA7" w:rsidRDefault="00995B01" w:rsidP="001E747B">
      <w:pPr>
        <w:ind w:left="360"/>
        <w:rPr>
          <w:rFonts w:eastAsiaTheme="minorEastAsia"/>
          <w:sz w:val="28"/>
          <w:szCs w:val="28"/>
        </w:rPr>
      </w:pPr>
    </w:p>
    <w:sectPr w:rsidR="00995B01" w:rsidRPr="00277FA7" w:rsidSect="00302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06535"/>
    <w:multiLevelType w:val="hybridMultilevel"/>
    <w:tmpl w:val="CE30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0D0FA2"/>
    <w:multiLevelType w:val="hybridMultilevel"/>
    <w:tmpl w:val="A6B86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6217A"/>
    <w:multiLevelType w:val="multilevel"/>
    <w:tmpl w:val="149633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973"/>
    <w:rsid w:val="001E747B"/>
    <w:rsid w:val="00277FA7"/>
    <w:rsid w:val="00284973"/>
    <w:rsid w:val="00302E0F"/>
    <w:rsid w:val="005C671B"/>
    <w:rsid w:val="008A0EBB"/>
    <w:rsid w:val="00945B71"/>
    <w:rsid w:val="00995B01"/>
    <w:rsid w:val="00D52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973"/>
    <w:rPr>
      <w:color w:val="808080"/>
    </w:rPr>
  </w:style>
  <w:style w:type="paragraph" w:styleId="BalloonText">
    <w:name w:val="Balloon Text"/>
    <w:basedOn w:val="Normal"/>
    <w:link w:val="BalloonTextChar"/>
    <w:uiPriority w:val="99"/>
    <w:semiHidden/>
    <w:unhideWhenUsed/>
    <w:rsid w:val="00284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973"/>
    <w:rPr>
      <w:rFonts w:ascii="Tahoma" w:hAnsi="Tahoma" w:cs="Tahoma"/>
      <w:sz w:val="16"/>
      <w:szCs w:val="16"/>
    </w:rPr>
  </w:style>
  <w:style w:type="character" w:styleId="HTMLCode">
    <w:name w:val="HTML Code"/>
    <w:basedOn w:val="DefaultParagraphFont"/>
    <w:uiPriority w:val="99"/>
    <w:semiHidden/>
    <w:unhideWhenUsed/>
    <w:rsid w:val="00D5284D"/>
    <w:rPr>
      <w:rFonts w:ascii="Courier New" w:eastAsia="Times New Roman" w:hAnsi="Courier New" w:cs="Courier New"/>
      <w:sz w:val="20"/>
      <w:szCs w:val="20"/>
    </w:rPr>
  </w:style>
  <w:style w:type="paragraph" w:styleId="NormalWeb">
    <w:name w:val="Normal (Web)"/>
    <w:basedOn w:val="Normal"/>
    <w:uiPriority w:val="99"/>
    <w:semiHidden/>
    <w:unhideWhenUsed/>
    <w:rsid w:val="00277F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FA7"/>
    <w:pPr>
      <w:ind w:left="720"/>
      <w:contextualSpacing/>
    </w:pPr>
  </w:style>
</w:styles>
</file>

<file path=word/webSettings.xml><?xml version="1.0" encoding="utf-8"?>
<w:webSettings xmlns:r="http://schemas.openxmlformats.org/officeDocument/2006/relationships" xmlns:w="http://schemas.openxmlformats.org/wordprocessingml/2006/main">
  <w:divs>
    <w:div w:id="213636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TOUFIK</dc:creator>
  <cp:lastModifiedBy>TOUFIK</cp:lastModifiedBy>
  <cp:revision>1</cp:revision>
  <dcterms:created xsi:type="dcterms:W3CDTF">2023-04-26T05:25:00Z</dcterms:created>
  <dcterms:modified xsi:type="dcterms:W3CDTF">2023-04-26T17:05:00Z</dcterms:modified>
</cp:coreProperties>
</file>