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42" w:rsidRDefault="00512342" w:rsidP="007A2D9B">
      <w:pPr>
        <w:pStyle w:val="a7"/>
      </w:pPr>
      <w:r>
        <w:t>C</w:t>
      </w:r>
      <w:r>
        <w:rPr>
          <w:rFonts w:hint="eastAsia"/>
        </w:rPr>
        <w:t>ocos2dx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内支付</w:t>
      </w:r>
      <w:r>
        <w:rPr>
          <w:rFonts w:hint="eastAsia"/>
        </w:rPr>
        <w:t>IAP</w:t>
      </w:r>
      <w:r>
        <w:rPr>
          <w:rFonts w:hint="eastAsia"/>
        </w:rPr>
        <w:t>详细流程</w:t>
      </w:r>
    </w:p>
    <w:p w:rsidR="00512342" w:rsidRDefault="00512342" w:rsidP="0051234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信息完善</w:t>
      </w:r>
    </w:p>
    <w:p w:rsidR="00512342" w:rsidRDefault="00512342" w:rsidP="00512342">
      <w:pPr>
        <w:pStyle w:val="a3"/>
        <w:ind w:left="360" w:firstLineChars="0" w:firstLine="0"/>
      </w:pPr>
      <w:r>
        <w:rPr>
          <w:rFonts w:hint="eastAsia"/>
        </w:rPr>
        <w:t>首先肯定有一个可以发布产品的开发者账号，有一个可以运行应用的开发环境，</w:t>
      </w:r>
      <w:r>
        <w:rPr>
          <w:rFonts w:hint="eastAsia"/>
        </w:rPr>
        <w:t>IAP</w:t>
      </w:r>
      <w:r>
        <w:rPr>
          <w:rFonts w:hint="eastAsia"/>
        </w:rPr>
        <w:t>只能真机测试，我们必须有一台</w:t>
      </w:r>
      <w:r>
        <w:rPr>
          <w:rFonts w:hint="eastAsia"/>
        </w:rPr>
        <w:t>IOS</w:t>
      </w:r>
      <w:r>
        <w:rPr>
          <w:rFonts w:hint="eastAsia"/>
        </w:rPr>
        <w:t>设备。</w:t>
      </w:r>
    </w:p>
    <w:p w:rsidR="00512342" w:rsidRDefault="00512342" w:rsidP="00512342">
      <w:pPr>
        <w:pStyle w:val="a3"/>
        <w:ind w:left="360" w:firstLineChars="0" w:firstLine="0"/>
      </w:pPr>
      <w:r>
        <w:rPr>
          <w:rFonts w:hint="eastAsia"/>
        </w:rPr>
        <w:t>我们进行的所有操作都是在</w:t>
      </w:r>
      <w:r>
        <w:rPr>
          <w:rFonts w:hint="eastAsia"/>
        </w:rPr>
        <w:t>mac</w:t>
      </w:r>
      <w:r>
        <w:rPr>
          <w:rFonts w:hint="eastAsia"/>
        </w:rPr>
        <w:t>上面进行的，测试都是真机。</w:t>
      </w:r>
    </w:p>
    <w:p w:rsidR="00512342" w:rsidRDefault="00512342" w:rsidP="00512342">
      <w:pPr>
        <w:pStyle w:val="a3"/>
        <w:ind w:left="360" w:firstLineChars="0" w:firstLine="0"/>
      </w:pPr>
      <w:r>
        <w:rPr>
          <w:rFonts w:hint="eastAsia"/>
        </w:rPr>
        <w:t>在测试中我们肯定不希望真实的去付款，别着急，在开发者账号里面我们可以添加一个测试账号，简单方便，即就是沙河测试（</w:t>
      </w:r>
      <w:proofErr w:type="spellStart"/>
      <w:r w:rsidRPr="00054166">
        <w:rPr>
          <w:rFonts w:hint="eastAsia"/>
        </w:rPr>
        <w:t>SandBox</w:t>
      </w:r>
      <w:proofErr w:type="spellEnd"/>
      <w:r>
        <w:rPr>
          <w:rFonts w:hint="eastAsia"/>
        </w:rPr>
        <w:t>）。</w:t>
      </w:r>
    </w:p>
    <w:p w:rsidR="00512342" w:rsidRDefault="00512342" w:rsidP="005123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app ID</w:t>
      </w:r>
    </w:p>
    <w:p w:rsidR="00512342" w:rsidRDefault="00512342" w:rsidP="00512342">
      <w:pPr>
        <w:pStyle w:val="a3"/>
        <w:ind w:left="840" w:firstLineChars="0" w:firstLine="0"/>
      </w:pPr>
      <w:r>
        <w:rPr>
          <w:rFonts w:hint="eastAsia"/>
        </w:rPr>
        <w:t>过程我就不废话了，网上随便就能搜到一大堆，新建的</w:t>
      </w:r>
      <w:r>
        <w:rPr>
          <w:rFonts w:hint="eastAsia"/>
        </w:rPr>
        <w:t>app ID</w:t>
      </w:r>
      <w:r>
        <w:rPr>
          <w:rFonts w:hint="eastAsia"/>
        </w:rPr>
        <w:t>默认是开启</w:t>
      </w: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内支付的，如图</w:t>
      </w:r>
    </w:p>
    <w:p w:rsidR="00512342" w:rsidRDefault="00512342" w:rsidP="0051234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2CC7B2B" wp14:editId="5BD7FB76">
            <wp:extent cx="4937795" cy="612766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355" cy="61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F" w:rsidRDefault="00D6559F" w:rsidP="00512342">
      <w:pPr>
        <w:pStyle w:val="a3"/>
        <w:ind w:left="840" w:firstLineChars="0" w:firstLine="0"/>
      </w:pPr>
      <w:r>
        <w:rPr>
          <w:rFonts w:hint="eastAsia"/>
        </w:rPr>
        <w:t>新建一个要发布的程序，如何</w:t>
      </w:r>
      <w:proofErr w:type="gramStart"/>
      <w:r>
        <w:rPr>
          <w:rFonts w:hint="eastAsia"/>
        </w:rPr>
        <w:t>新建请</w:t>
      </w:r>
      <w:proofErr w:type="gramEnd"/>
      <w:r>
        <w:rPr>
          <w:rFonts w:hint="eastAsia"/>
        </w:rPr>
        <w:t>百度。</w:t>
      </w:r>
    </w:p>
    <w:p w:rsidR="00D6559F" w:rsidRDefault="00D6559F" w:rsidP="00D6559F">
      <w:pPr>
        <w:pStyle w:val="a3"/>
        <w:ind w:left="840" w:firstLineChars="0" w:firstLine="0"/>
      </w:pPr>
      <w:r>
        <w:rPr>
          <w:rFonts w:hint="eastAsia"/>
        </w:rPr>
        <w:lastRenderedPageBreak/>
        <w:t>前期的准备工作跟不使用</w:t>
      </w: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是一样的，在创建应用完成后，确保一切正确，建议先不添加</w:t>
      </w: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测试一下，看项目能不能通过检验，万事俱备之后创建</w:t>
      </w: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付费条目就行了。</w:t>
      </w:r>
    </w:p>
    <w:p w:rsidR="00D6559F" w:rsidRDefault="00D6559F" w:rsidP="00D655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付费条目</w:t>
      </w:r>
    </w:p>
    <w:p w:rsidR="00D6559F" w:rsidRDefault="00D6559F" w:rsidP="00D6559F">
      <w:pPr>
        <w:pStyle w:val="a3"/>
        <w:ind w:left="840" w:firstLineChars="0" w:firstLine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iTunse</w:t>
      </w:r>
      <w:proofErr w:type="spellEnd"/>
      <w:r>
        <w:rPr>
          <w:rFonts w:hint="eastAsia"/>
        </w:rPr>
        <w:t xml:space="preserve"> Connect</w:t>
      </w:r>
      <w:r>
        <w:rPr>
          <w:rFonts w:hint="eastAsia"/>
        </w:rPr>
        <w:t>，进入</w:t>
      </w:r>
      <w:r>
        <w:rPr>
          <w:rFonts w:hint="eastAsia"/>
        </w:rPr>
        <w:t>my apps</w:t>
      </w:r>
      <w:r>
        <w:rPr>
          <w:rFonts w:hint="eastAsia"/>
        </w:rPr>
        <w:t>，点击刚刚新建的项目，点击</w:t>
      </w:r>
      <w:r>
        <w:rPr>
          <w:rFonts w:hint="eastAsia"/>
        </w:rPr>
        <w:t xml:space="preserve">In-App </w:t>
      </w:r>
      <w:proofErr w:type="spellStart"/>
      <w:r>
        <w:rPr>
          <w:rFonts w:hint="eastAsia"/>
        </w:rPr>
        <w:t>Purchses</w:t>
      </w:r>
      <w:proofErr w:type="spellEnd"/>
      <w:r>
        <w:rPr>
          <w:rFonts w:hint="eastAsia"/>
        </w:rPr>
        <w:t>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，如图</w:t>
      </w:r>
    </w:p>
    <w:p w:rsidR="00D6559F" w:rsidRDefault="00D6559F" w:rsidP="00D6559F">
      <w:pPr>
        <w:pStyle w:val="a3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217180C" wp14:editId="7679E9F6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F" w:rsidRDefault="00D6559F" w:rsidP="00D655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2444BD0" wp14:editId="42B538CF">
            <wp:extent cx="5274310" cy="1185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F" w:rsidRDefault="00054166" w:rsidP="00D6559F">
      <w:pPr>
        <w:pStyle w:val="a3"/>
        <w:ind w:left="840" w:firstLineChars="0" w:firstLine="0"/>
      </w:pPr>
      <w:r w:rsidRPr="00054166">
        <w:rPr>
          <w:rFonts w:hint="eastAsia"/>
        </w:rPr>
        <w:t>点击左上角的“</w:t>
      </w:r>
      <w:r w:rsidRPr="00054166">
        <w:rPr>
          <w:rFonts w:hint="eastAsia"/>
        </w:rPr>
        <w:t>Create New</w:t>
      </w:r>
      <w:r w:rsidRPr="00054166">
        <w:rPr>
          <w:rFonts w:hint="eastAsia"/>
        </w:rPr>
        <w:t>”来新建一个</w:t>
      </w:r>
      <w:r w:rsidRPr="00054166">
        <w:rPr>
          <w:rFonts w:hint="eastAsia"/>
        </w:rPr>
        <w:t>IAP</w:t>
      </w:r>
      <w:r w:rsidRPr="00054166">
        <w:rPr>
          <w:rFonts w:hint="eastAsia"/>
        </w:rPr>
        <w:t>付费项目，接下来的</w:t>
      </w:r>
      <w:r w:rsidRPr="00054166">
        <w:rPr>
          <w:rFonts w:hint="eastAsia"/>
        </w:rPr>
        <w:t>Select Type</w:t>
      </w:r>
      <w:r w:rsidRPr="00054166">
        <w:rPr>
          <w:rFonts w:hint="eastAsia"/>
        </w:rPr>
        <w:t>界面会有</w:t>
      </w:r>
      <w:r w:rsidRPr="00054166">
        <w:rPr>
          <w:rFonts w:hint="eastAsia"/>
        </w:rPr>
        <w:t>5</w:t>
      </w:r>
      <w:r w:rsidRPr="00054166">
        <w:rPr>
          <w:rFonts w:hint="eastAsia"/>
        </w:rPr>
        <w:t>中</w:t>
      </w:r>
      <w:r w:rsidRPr="00054166">
        <w:rPr>
          <w:rFonts w:hint="eastAsia"/>
        </w:rPr>
        <w:t>IAP</w:t>
      </w:r>
      <w:r w:rsidRPr="00054166">
        <w:rPr>
          <w:rFonts w:hint="eastAsia"/>
        </w:rPr>
        <w:t>类型可供选择。如图：</w:t>
      </w:r>
    </w:p>
    <w:p w:rsidR="00054166" w:rsidRDefault="00054166" w:rsidP="00D655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4158642"/>
            <wp:effectExtent l="0" t="0" r="2540" b="0"/>
            <wp:docPr id="4" name="图片 4" descr="IAP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66" w:rsidRPr="00054166" w:rsidRDefault="00054166" w:rsidP="00EA0665">
      <w:pPr>
        <w:ind w:leftChars="400" w:left="840"/>
      </w:pPr>
      <w:r w:rsidRPr="00054166">
        <w:lastRenderedPageBreak/>
        <w:t> </w:t>
      </w:r>
      <w:r w:rsidRPr="00054166">
        <w:t>类型选择有四种选择：</w:t>
      </w:r>
    </w:p>
    <w:p w:rsidR="00054166" w:rsidRPr="00054166" w:rsidRDefault="00054166" w:rsidP="00EA0665">
      <w:pPr>
        <w:ind w:leftChars="400" w:left="840"/>
      </w:pPr>
      <w:r w:rsidRPr="00054166">
        <w:t>  1.Consumable</w:t>
      </w:r>
      <w:r w:rsidRPr="00054166">
        <w:t>（消耗品）</w:t>
      </w:r>
      <w:r w:rsidRPr="00054166">
        <w:t xml:space="preserve">: </w:t>
      </w:r>
      <w:r w:rsidRPr="00054166">
        <w:t>每次下载都需要付费；</w:t>
      </w:r>
    </w:p>
    <w:p w:rsidR="00054166" w:rsidRPr="00054166" w:rsidRDefault="00054166" w:rsidP="00EA0665">
      <w:pPr>
        <w:ind w:leftChars="400" w:left="840"/>
      </w:pPr>
      <w:r w:rsidRPr="00054166">
        <w:t>  2.Non-consumable</w:t>
      </w:r>
      <w:r w:rsidRPr="00054166">
        <w:t>（非消耗品）</w:t>
      </w:r>
      <w:r w:rsidRPr="00054166">
        <w:t xml:space="preserve">: </w:t>
      </w:r>
      <w:r w:rsidRPr="00054166">
        <w:t>仅需付费一次；</w:t>
      </w:r>
    </w:p>
    <w:p w:rsidR="00054166" w:rsidRPr="00054166" w:rsidRDefault="00054166" w:rsidP="00EA0665">
      <w:pPr>
        <w:ind w:leftChars="400" w:left="840"/>
      </w:pPr>
      <w:r w:rsidRPr="00054166">
        <w:t>  3.Auto-Renewable Subscriptions</w:t>
      </w:r>
      <w:r w:rsidRPr="00054166">
        <w:t>：自动订阅；</w:t>
      </w:r>
    </w:p>
    <w:p w:rsidR="00054166" w:rsidRDefault="00054166" w:rsidP="00EA0665">
      <w:pPr>
        <w:ind w:leftChars="400" w:left="840"/>
      </w:pPr>
      <w:r w:rsidRPr="00054166">
        <w:t>  4.Free Subscription</w:t>
      </w:r>
      <w:r w:rsidRPr="00054166">
        <w:t>：免费订阅</w:t>
      </w:r>
    </w:p>
    <w:p w:rsidR="00054166" w:rsidRDefault="00054166" w:rsidP="00EA0665">
      <w:pPr>
        <w:ind w:leftChars="400" w:left="840"/>
      </w:pPr>
      <w:r>
        <w:rPr>
          <w:rFonts w:hint="eastAsia"/>
        </w:rPr>
        <w:t>如果类型选择中只有免费订阅，那说明我们的开发者账号没有开通银行卡支付功能。</w:t>
      </w:r>
    </w:p>
    <w:p w:rsidR="00054166" w:rsidRDefault="00D75D52" w:rsidP="00EA0665">
      <w:pPr>
        <w:ind w:leftChars="400" w:left="840"/>
      </w:pPr>
      <w:r>
        <w:rPr>
          <w:rFonts w:hint="eastAsia"/>
        </w:rPr>
        <w:t>一般我们游戏中需要购买金币之类的，就选择第一种</w:t>
      </w:r>
      <w:r w:rsidRPr="00054166">
        <w:t>Consumable</w:t>
      </w:r>
      <w:r>
        <w:rPr>
          <w:rFonts w:hint="eastAsia"/>
        </w:rPr>
        <w:t>，选择了之后就是这个样子的</w:t>
      </w:r>
    </w:p>
    <w:p w:rsidR="00D75D52" w:rsidRDefault="00FB4AC9" w:rsidP="00EA0665">
      <w:pPr>
        <w:ind w:leftChars="400" w:left="840"/>
      </w:pPr>
      <w:r>
        <w:rPr>
          <w:noProof/>
        </w:rPr>
        <w:drawing>
          <wp:inline distT="0" distB="0" distL="0" distR="0" wp14:anchorId="6155A338" wp14:editId="6002CAA9">
            <wp:extent cx="5274310" cy="320914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2" w:rsidRDefault="00D75D52" w:rsidP="00EA0665">
      <w:pPr>
        <w:ind w:leftChars="400" w:left="840"/>
      </w:pPr>
      <w:r>
        <w:rPr>
          <w:noProof/>
        </w:rPr>
        <w:drawing>
          <wp:inline distT="0" distB="0" distL="0" distR="0" wp14:anchorId="42CBBF7A" wp14:editId="1D7D8A68">
            <wp:extent cx="5274310" cy="350216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2" w:rsidRDefault="00D75D52" w:rsidP="00EA0665">
      <w:pPr>
        <w:ind w:leftChars="400" w:left="840"/>
      </w:pPr>
      <w:r>
        <w:rPr>
          <w:noProof/>
        </w:rPr>
        <w:lastRenderedPageBreak/>
        <w:drawing>
          <wp:inline distT="0" distB="0" distL="0" distR="0" wp14:anchorId="74337E83" wp14:editId="76895369">
            <wp:extent cx="5274310" cy="254925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2" w:rsidRDefault="00D75D52" w:rsidP="00EA0665">
      <w:pPr>
        <w:ind w:leftChars="400" w:left="840"/>
      </w:pPr>
      <w:r>
        <w:rPr>
          <w:rFonts w:hint="eastAsia"/>
        </w:rPr>
        <w:t>选择中文即可，有人说中文不需要选英文的</w:t>
      </w:r>
    </w:p>
    <w:p w:rsidR="00D75D52" w:rsidRDefault="00D75D52" w:rsidP="00EA0665">
      <w:pPr>
        <w:ind w:leftChars="400" w:left="840"/>
      </w:pPr>
      <w:r>
        <w:rPr>
          <w:noProof/>
        </w:rPr>
        <w:drawing>
          <wp:inline distT="0" distB="0" distL="0" distR="0" wp14:anchorId="0D51CBAC" wp14:editId="15FF47F3">
            <wp:extent cx="5274310" cy="797861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52" w:rsidRDefault="00D75D52" w:rsidP="00EA0665">
      <w:pPr>
        <w:ind w:leftChars="400" w:left="840"/>
      </w:pPr>
      <w:r>
        <w:rPr>
          <w:rFonts w:hint="eastAsia"/>
        </w:rPr>
        <w:t>最后保存就行了</w:t>
      </w:r>
      <w:r w:rsidR="00EA0665">
        <w:rPr>
          <w:rFonts w:hint="eastAsia"/>
        </w:rPr>
        <w:t>。</w:t>
      </w:r>
    </w:p>
    <w:p w:rsidR="00EA0665" w:rsidRDefault="00FB4AC9" w:rsidP="00EA0665">
      <w:pPr>
        <w:ind w:leftChars="400" w:left="840"/>
      </w:pPr>
      <w:r>
        <w:rPr>
          <w:noProof/>
        </w:rPr>
        <w:drawing>
          <wp:inline distT="0" distB="0" distL="0" distR="0">
            <wp:extent cx="5274310" cy="3573726"/>
            <wp:effectExtent l="0" t="0" r="2540" b="8255"/>
            <wp:docPr id="14" name="图片 14" descr="C:\Users\Administrator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665" w:rsidRDefault="00EA0665" w:rsidP="00EA0665">
      <w:pPr>
        <w:ind w:leftChars="400" w:left="840"/>
      </w:pPr>
      <w:r>
        <w:rPr>
          <w:rFonts w:hint="eastAsia"/>
        </w:rPr>
        <w:t>现在需要创建的付费条目已经完成了。</w:t>
      </w:r>
    </w:p>
    <w:p w:rsidR="00EA0665" w:rsidRDefault="00EA0665" w:rsidP="00EA0665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创建沙盒测试</w:t>
      </w:r>
      <w:proofErr w:type="gramEnd"/>
      <w:r>
        <w:rPr>
          <w:rFonts w:hint="eastAsia"/>
        </w:rPr>
        <w:t>账号</w:t>
      </w:r>
    </w:p>
    <w:p w:rsidR="00EA0665" w:rsidRDefault="00EA0665" w:rsidP="00EA0665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iTunse</w:t>
      </w:r>
      <w:proofErr w:type="spellEnd"/>
      <w:r>
        <w:rPr>
          <w:rFonts w:hint="eastAsia"/>
        </w:rPr>
        <w:t xml:space="preserve"> Connect</w:t>
      </w:r>
      <w:r>
        <w:rPr>
          <w:rFonts w:hint="eastAsia"/>
        </w:rPr>
        <w:t>中点击</w:t>
      </w:r>
      <w:r>
        <w:rPr>
          <w:rFonts w:hint="eastAsia"/>
        </w:rPr>
        <w:t>users and roles</w:t>
      </w:r>
      <w:r>
        <w:rPr>
          <w:rFonts w:hint="eastAsia"/>
        </w:rPr>
        <w:t>，进入之后点击</w:t>
      </w:r>
      <w:r>
        <w:rPr>
          <w:rFonts w:hint="eastAsia"/>
        </w:rPr>
        <w:t>sandbox testers</w:t>
      </w:r>
    </w:p>
    <w:p w:rsidR="00EA0665" w:rsidRDefault="00EA0665" w:rsidP="00EA066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5194DAE" wp14:editId="68C6C740">
            <wp:extent cx="5274310" cy="7813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65" w:rsidRDefault="00EA0665" w:rsidP="00EA0665">
      <w:pPr>
        <w:pStyle w:val="a3"/>
        <w:ind w:left="840" w:firstLineChars="0" w:firstLine="0"/>
      </w:pPr>
      <w:r>
        <w:rPr>
          <w:rFonts w:hint="eastAsia"/>
        </w:rPr>
        <w:t>点击加号添加一个</w:t>
      </w:r>
    </w:p>
    <w:p w:rsidR="00EA0665" w:rsidRDefault="00EA0665" w:rsidP="00EA0665">
      <w:pPr>
        <w:pStyle w:val="a3"/>
        <w:ind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atore</w:t>
      </w:r>
      <w:proofErr w:type="spellEnd"/>
      <w:r>
        <w:rPr>
          <w:rFonts w:hint="eastAsia"/>
        </w:rPr>
        <w:t xml:space="preserve"> territory</w:t>
      </w:r>
      <w:r>
        <w:rPr>
          <w:rFonts w:hint="eastAsia"/>
        </w:rPr>
        <w:t>的时候，选择中国就行了，我们测试的时候弹出来的购买信息的文字会是你所选的国家的文字。</w:t>
      </w:r>
      <w:r w:rsidR="00AF5183">
        <w:rPr>
          <w:rFonts w:hint="eastAsia"/>
        </w:rPr>
        <w:t>创建完成保存即可。</w:t>
      </w:r>
    </w:p>
    <w:p w:rsidR="00EA0665" w:rsidRDefault="00EA0665" w:rsidP="00EA066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9B7C408" wp14:editId="2A6DFA93">
            <wp:extent cx="3038475" cy="819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83" w:rsidRDefault="00AF5183" w:rsidP="00AF518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iap</w:t>
      </w:r>
      <w:proofErr w:type="spellEnd"/>
      <w:r>
        <w:rPr>
          <w:rFonts w:hint="eastAsia"/>
        </w:rPr>
        <w:t>接入项目</w:t>
      </w:r>
    </w:p>
    <w:p w:rsidR="00AF5183" w:rsidRDefault="00090FE3" w:rsidP="00AF5183">
      <w:pPr>
        <w:pStyle w:val="a3"/>
        <w:ind w:left="360" w:firstLineChars="0" w:firstLine="0"/>
      </w:pPr>
      <w:r>
        <w:rPr>
          <w:rFonts w:hint="eastAsia"/>
        </w:rPr>
        <w:t>我封装好了所需要的东西，直接调用就行，代码里有注释。</w:t>
      </w:r>
    </w:p>
    <w:p w:rsidR="00090FE3" w:rsidRDefault="00090FE3" w:rsidP="00AF5183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rFonts w:hint="eastAsia"/>
        </w:rPr>
        <w:t>在我们的项目中需要加入</w:t>
      </w:r>
      <w:proofErr w:type="spellStart"/>
      <w:r w:rsidRPr="00090FE3">
        <w:rPr>
          <w:rFonts w:hint="eastAsia"/>
        </w:rPr>
        <w:t>StoreKit.framework</w:t>
      </w:r>
      <w:proofErr w:type="spellEnd"/>
      <w:r w:rsidRPr="00090FE3">
        <w:rPr>
          <w:rFonts w:hint="eastAsia"/>
        </w:rPr>
        <w:t>这个库</w:t>
      </w:r>
    </w:p>
    <w:p w:rsidR="00090FE3" w:rsidRDefault="00090FE3" w:rsidP="00AF51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825875" cy="4389120"/>
            <wp:effectExtent l="0" t="0" r="3175" b="0"/>
            <wp:docPr id="12" name="图片 12" descr="add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Libr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E3" w:rsidRDefault="00090FE3" w:rsidP="00AF5183">
      <w:pPr>
        <w:pStyle w:val="a3"/>
        <w:ind w:left="360" w:firstLineChars="0" w:firstLine="0"/>
      </w:pPr>
      <w:r>
        <w:rPr>
          <w:rFonts w:hint="eastAsia"/>
        </w:rPr>
        <w:t>使用方法</w:t>
      </w:r>
      <w:r>
        <w:rPr>
          <w:rFonts w:hint="eastAsia"/>
        </w:rPr>
        <w:t>:</w:t>
      </w:r>
    </w:p>
    <w:p w:rsidR="00090FE3" w:rsidRDefault="00090FE3" w:rsidP="00AF5183">
      <w:pPr>
        <w:pStyle w:val="a3"/>
        <w:ind w:left="360" w:firstLineChars="0" w:firstLine="0"/>
      </w:pPr>
      <w:proofErr w:type="spellStart"/>
      <w:r w:rsidRPr="00090FE3">
        <w:t>IOSiAP_Bridge</w:t>
      </w:r>
      <w:proofErr w:type="spellEnd"/>
      <w:r w:rsidRPr="00090FE3">
        <w:t xml:space="preserve">* bridge = new </w:t>
      </w:r>
      <w:proofErr w:type="spellStart"/>
      <w:r w:rsidRPr="00090FE3">
        <w:t>IOSiAP_</w:t>
      </w:r>
      <w:proofErr w:type="gramStart"/>
      <w:r w:rsidRPr="00090FE3">
        <w:t>Bridge</w:t>
      </w:r>
      <w:proofErr w:type="spellEnd"/>
      <w:r w:rsidRPr="00090FE3">
        <w:t>(</w:t>
      </w:r>
      <w:proofErr w:type="gramEnd"/>
      <w:r w:rsidRPr="00090FE3">
        <w:t>);</w:t>
      </w:r>
    </w:p>
    <w:p w:rsidR="00090FE3" w:rsidRDefault="00090FE3" w:rsidP="00AF5183">
      <w:pPr>
        <w:pStyle w:val="a3"/>
        <w:ind w:left="360" w:firstLineChars="0" w:firstLine="0"/>
      </w:pPr>
      <w:proofErr w:type="gramStart"/>
      <w:r>
        <w:t>bridge</w:t>
      </w:r>
      <w:proofErr w:type="gramEnd"/>
      <w:r>
        <w:t>-&gt;</w:t>
      </w:r>
      <w:proofErr w:type="spellStart"/>
      <w:r>
        <w:t>requestProducts</w:t>
      </w:r>
      <w:proofErr w:type="spellEnd"/>
      <w:r>
        <w:t>(</w:t>
      </w:r>
      <w:proofErr w:type="spellStart"/>
      <w:r>
        <w:rPr>
          <w:rFonts w:hint="eastAsia"/>
        </w:rPr>
        <w:t>int</w:t>
      </w:r>
      <w:proofErr w:type="spellEnd"/>
      <w:r w:rsidRPr="00090FE3">
        <w:t>);</w:t>
      </w:r>
    </w:p>
    <w:p w:rsidR="0067221A" w:rsidRPr="00090FE3" w:rsidRDefault="0067221A" w:rsidP="00AF5183">
      <w:pPr>
        <w:pStyle w:val="a3"/>
        <w:ind w:left="360" w:firstLineChars="0" w:firstLine="0"/>
      </w:pPr>
    </w:p>
    <w:sectPr w:rsidR="0067221A" w:rsidRPr="0009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D41D4"/>
    <w:multiLevelType w:val="multilevel"/>
    <w:tmpl w:val="2C1CBC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D0C5481"/>
    <w:multiLevelType w:val="hybridMultilevel"/>
    <w:tmpl w:val="6ABE9D18"/>
    <w:lvl w:ilvl="0" w:tplc="A9CEB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3C"/>
    <w:rsid w:val="0001113C"/>
    <w:rsid w:val="00054166"/>
    <w:rsid w:val="00090FE3"/>
    <w:rsid w:val="000F6197"/>
    <w:rsid w:val="00512342"/>
    <w:rsid w:val="0067221A"/>
    <w:rsid w:val="007A2D9B"/>
    <w:rsid w:val="00AF5183"/>
    <w:rsid w:val="00BE5C34"/>
    <w:rsid w:val="00BF33B1"/>
    <w:rsid w:val="00D6559F"/>
    <w:rsid w:val="00D75D52"/>
    <w:rsid w:val="00EA0665"/>
    <w:rsid w:val="00F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655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23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3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655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54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4166"/>
    <w:rPr>
      <w:b/>
      <w:bCs/>
    </w:rPr>
  </w:style>
  <w:style w:type="character" w:customStyle="1" w:styleId="apple-converted-space">
    <w:name w:val="apple-converted-space"/>
    <w:basedOn w:val="a0"/>
    <w:rsid w:val="00054166"/>
  </w:style>
  <w:style w:type="character" w:customStyle="1" w:styleId="1Char">
    <w:name w:val="标题 1 Char"/>
    <w:basedOn w:val="a0"/>
    <w:link w:val="1"/>
    <w:uiPriority w:val="9"/>
    <w:rsid w:val="007A2D9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7A2D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A2D9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655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23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3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655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54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4166"/>
    <w:rPr>
      <w:b/>
      <w:bCs/>
    </w:rPr>
  </w:style>
  <w:style w:type="character" w:customStyle="1" w:styleId="apple-converted-space">
    <w:name w:val="apple-converted-space"/>
    <w:basedOn w:val="a0"/>
    <w:rsid w:val="00054166"/>
  </w:style>
  <w:style w:type="character" w:customStyle="1" w:styleId="1Char">
    <w:name w:val="标题 1 Char"/>
    <w:basedOn w:val="a0"/>
    <w:link w:val="1"/>
    <w:uiPriority w:val="9"/>
    <w:rsid w:val="007A2D9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7A2D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A2D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白白</dc:creator>
  <cp:keywords/>
  <dc:description/>
  <cp:lastModifiedBy>白白</cp:lastModifiedBy>
  <cp:revision>8</cp:revision>
  <dcterms:created xsi:type="dcterms:W3CDTF">2014-11-14T01:37:00Z</dcterms:created>
  <dcterms:modified xsi:type="dcterms:W3CDTF">2014-11-14T02:53:00Z</dcterms:modified>
</cp:coreProperties>
</file>