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832A3E" w:rsidP="00D31D50">
      <w:pPr>
        <w:spacing w:line="220" w:lineRule="atLeast"/>
        <w:rPr>
          <w:rFonts w:ascii="微软雅黑" w:hAnsi="微软雅黑" w:hint="eastAsia"/>
          <w:sz w:val="36"/>
          <w:szCs w:val="36"/>
        </w:rPr>
      </w:pPr>
      <w:r w:rsidRPr="00832A3E">
        <w:rPr>
          <w:rFonts w:ascii="微软雅黑" w:hAnsi="微软雅黑" w:hint="eastAsia"/>
          <w:sz w:val="36"/>
          <w:szCs w:val="36"/>
        </w:rPr>
        <w:t>1.</w:t>
      </w:r>
      <w:r w:rsidR="00B458B9">
        <w:rPr>
          <w:rFonts w:ascii="微软雅黑" w:hAnsi="微软雅黑" w:hint="eastAsia"/>
          <w:sz w:val="36"/>
          <w:szCs w:val="36"/>
        </w:rPr>
        <w:t>苹果手机查看 弹出框样式要和PC访问一样。</w:t>
      </w:r>
    </w:p>
    <w:p w:rsidR="00832A3E" w:rsidRDefault="00B458B9" w:rsidP="00D31D50">
      <w:pPr>
        <w:spacing w:line="220" w:lineRule="atLeast"/>
        <w:rPr>
          <w:rFonts w:ascii="微软雅黑" w:hAnsi="微软雅黑" w:hint="eastAsia"/>
          <w:sz w:val="36"/>
          <w:szCs w:val="36"/>
        </w:rPr>
      </w:pPr>
      <w:r>
        <w:rPr>
          <w:rFonts w:ascii="微软雅黑" w:hAnsi="微软雅黑"/>
          <w:noProof/>
          <w:sz w:val="36"/>
          <w:szCs w:val="36"/>
        </w:rPr>
        <w:drawing>
          <wp:inline distT="0" distB="0" distL="0" distR="0">
            <wp:extent cx="2390775" cy="1715867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233" cy="1718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F4668">
        <w:rPr>
          <w:rFonts w:ascii="微软雅黑" w:hAnsi="微软雅黑" w:hint="eastAsia"/>
          <w:sz w:val="36"/>
          <w:szCs w:val="36"/>
        </w:rPr>
        <w:t xml:space="preserve"> 如</w:t>
      </w:r>
      <w:r w:rsidR="000F4668">
        <w:rPr>
          <w:rFonts w:ascii="微软雅黑" w:hAnsi="微软雅黑" w:hint="eastAsia"/>
          <w:noProof/>
          <w:sz w:val="36"/>
          <w:szCs w:val="36"/>
        </w:rPr>
        <w:drawing>
          <wp:inline distT="0" distB="0" distL="0" distR="0">
            <wp:extent cx="2531604" cy="1714500"/>
            <wp:effectExtent l="19050" t="0" r="2046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15" cy="171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8B9" w:rsidRDefault="00B458B9" w:rsidP="00D31D50">
      <w:pPr>
        <w:spacing w:line="220" w:lineRule="atLeast"/>
        <w:rPr>
          <w:rFonts w:ascii="微软雅黑" w:hAnsi="微软雅黑" w:hint="eastAsia"/>
          <w:sz w:val="36"/>
          <w:szCs w:val="36"/>
        </w:rPr>
      </w:pPr>
      <w:r>
        <w:rPr>
          <w:rFonts w:ascii="微软雅黑" w:hAnsi="微软雅黑" w:hint="eastAsia"/>
          <w:sz w:val="36"/>
          <w:szCs w:val="36"/>
        </w:rPr>
        <w:t>2.标题数字禁止变成拨打电话弹框。</w:t>
      </w:r>
    </w:p>
    <w:p w:rsidR="00B458B9" w:rsidRDefault="00B458B9" w:rsidP="00D31D50">
      <w:pPr>
        <w:spacing w:line="220" w:lineRule="atLeast"/>
        <w:rPr>
          <w:rFonts w:ascii="微软雅黑" w:hAnsi="微软雅黑" w:hint="eastAsia"/>
          <w:sz w:val="36"/>
          <w:szCs w:val="36"/>
        </w:rPr>
      </w:pPr>
      <w:r>
        <w:rPr>
          <w:rFonts w:ascii="微软雅黑" w:hAnsi="微软雅黑"/>
          <w:noProof/>
          <w:sz w:val="36"/>
          <w:szCs w:val="36"/>
        </w:rPr>
        <w:drawing>
          <wp:inline distT="0" distB="0" distL="0" distR="0">
            <wp:extent cx="4048125" cy="18859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86D" w:rsidRDefault="0011586D" w:rsidP="00D31D50">
      <w:pPr>
        <w:spacing w:line="220" w:lineRule="atLeast"/>
        <w:rPr>
          <w:rFonts w:ascii="微软雅黑" w:hAnsi="微软雅黑" w:hint="eastAsia"/>
          <w:sz w:val="36"/>
          <w:szCs w:val="36"/>
        </w:rPr>
      </w:pPr>
      <w:r>
        <w:rPr>
          <w:rFonts w:ascii="微软雅黑" w:hAnsi="微软雅黑" w:hint="eastAsia"/>
          <w:sz w:val="36"/>
          <w:szCs w:val="36"/>
        </w:rPr>
        <w:t>3.商户名最好是做点击跳转到此商户的全部产品页面。</w:t>
      </w:r>
    </w:p>
    <w:p w:rsidR="0011586D" w:rsidRDefault="0011586D" w:rsidP="00D31D50">
      <w:pPr>
        <w:spacing w:line="220" w:lineRule="atLeast"/>
        <w:rPr>
          <w:rFonts w:ascii="微软雅黑" w:hAnsi="微软雅黑" w:hint="eastAsia"/>
          <w:sz w:val="36"/>
          <w:szCs w:val="36"/>
        </w:rPr>
      </w:pPr>
      <w:r>
        <w:rPr>
          <w:rFonts w:ascii="微软雅黑" w:hAnsi="微软雅黑"/>
          <w:noProof/>
          <w:sz w:val="36"/>
          <w:szCs w:val="36"/>
        </w:rPr>
        <w:drawing>
          <wp:inline distT="0" distB="0" distL="0" distR="0">
            <wp:extent cx="4048125" cy="188595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10D" w:rsidRDefault="00A4710D" w:rsidP="00D31D50">
      <w:pPr>
        <w:spacing w:line="220" w:lineRule="atLeast"/>
        <w:rPr>
          <w:rFonts w:ascii="微软雅黑" w:hAnsi="微软雅黑" w:hint="eastAsia"/>
          <w:sz w:val="36"/>
          <w:szCs w:val="36"/>
        </w:rPr>
      </w:pPr>
    </w:p>
    <w:p w:rsidR="000F4668" w:rsidRDefault="0011586D" w:rsidP="00D31D50">
      <w:pPr>
        <w:spacing w:line="220" w:lineRule="atLeast"/>
        <w:rPr>
          <w:rFonts w:ascii="微软雅黑" w:hAnsi="微软雅黑" w:hint="eastAsia"/>
          <w:sz w:val="36"/>
          <w:szCs w:val="36"/>
        </w:rPr>
      </w:pPr>
      <w:r>
        <w:rPr>
          <w:rFonts w:ascii="微软雅黑" w:hAnsi="微软雅黑" w:hint="eastAsia"/>
          <w:sz w:val="36"/>
          <w:szCs w:val="36"/>
        </w:rPr>
        <w:lastRenderedPageBreak/>
        <w:t>4.图标文字颜色改灰色，和PS稿件一样。</w:t>
      </w:r>
      <w:r w:rsidR="000F4668">
        <w:rPr>
          <w:rFonts w:ascii="微软雅黑" w:hAnsi="微软雅黑"/>
          <w:noProof/>
          <w:sz w:val="36"/>
          <w:szCs w:val="36"/>
        </w:rPr>
        <w:drawing>
          <wp:inline distT="0" distB="0" distL="0" distR="0">
            <wp:extent cx="1104900" cy="542925"/>
            <wp:effectExtent l="19050" t="0" r="0" b="0"/>
            <wp:docPr id="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F4668">
        <w:rPr>
          <w:rFonts w:ascii="微软雅黑" w:hAnsi="微软雅黑" w:hint="eastAsia"/>
          <w:sz w:val="36"/>
          <w:szCs w:val="36"/>
        </w:rPr>
        <w:t xml:space="preserve"> 如</w:t>
      </w:r>
      <w:r w:rsidR="000F4668">
        <w:rPr>
          <w:rFonts w:ascii="微软雅黑" w:hAnsi="微软雅黑" w:hint="eastAsia"/>
          <w:noProof/>
          <w:sz w:val="36"/>
          <w:szCs w:val="36"/>
        </w:rPr>
        <w:drawing>
          <wp:inline distT="0" distB="0" distL="0" distR="0">
            <wp:extent cx="1038225" cy="485836"/>
            <wp:effectExtent l="1905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485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668" w:rsidRDefault="000F4668" w:rsidP="00D31D50">
      <w:pPr>
        <w:spacing w:line="220" w:lineRule="atLeast"/>
        <w:rPr>
          <w:rFonts w:ascii="微软雅黑" w:hAnsi="微软雅黑" w:hint="eastAsia"/>
          <w:sz w:val="36"/>
          <w:szCs w:val="36"/>
        </w:rPr>
      </w:pPr>
      <w:r>
        <w:rPr>
          <w:rFonts w:ascii="微软雅黑" w:hAnsi="微软雅黑" w:hint="eastAsia"/>
          <w:sz w:val="36"/>
          <w:szCs w:val="36"/>
        </w:rPr>
        <w:t>图标文字和框颜色改蓝色，和PS稿件一样。</w:t>
      </w:r>
    </w:p>
    <w:p w:rsidR="0011586D" w:rsidRDefault="000F4668" w:rsidP="00D31D50">
      <w:pPr>
        <w:spacing w:line="220" w:lineRule="atLeast"/>
        <w:rPr>
          <w:rFonts w:ascii="微软雅黑" w:hAnsi="微软雅黑" w:hint="eastAsia"/>
          <w:sz w:val="36"/>
          <w:szCs w:val="36"/>
        </w:rPr>
      </w:pPr>
      <w:r w:rsidRPr="000F4668">
        <w:rPr>
          <w:rFonts w:ascii="微软雅黑" w:hAnsi="微软雅黑"/>
          <w:sz w:val="36"/>
          <w:szCs w:val="36"/>
        </w:rPr>
        <w:drawing>
          <wp:inline distT="0" distB="0" distL="0" distR="0">
            <wp:extent cx="2152650" cy="495300"/>
            <wp:effectExtent l="19050" t="0" r="0" b="0"/>
            <wp:docPr id="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hint="eastAsia"/>
          <w:sz w:val="36"/>
          <w:szCs w:val="36"/>
        </w:rPr>
        <w:t xml:space="preserve">  如</w:t>
      </w:r>
      <w:r>
        <w:rPr>
          <w:rFonts w:ascii="微软雅黑" w:hAnsi="微软雅黑" w:hint="eastAsia"/>
          <w:noProof/>
          <w:sz w:val="36"/>
          <w:szCs w:val="36"/>
        </w:rPr>
        <w:drawing>
          <wp:inline distT="0" distB="0" distL="0" distR="0">
            <wp:extent cx="1228725" cy="596606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596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86D" w:rsidRDefault="0011586D" w:rsidP="00D31D50">
      <w:pPr>
        <w:spacing w:line="220" w:lineRule="atLeast"/>
        <w:rPr>
          <w:rFonts w:ascii="微软雅黑" w:hAnsi="微软雅黑" w:hint="eastAsia"/>
          <w:sz w:val="36"/>
          <w:szCs w:val="36"/>
        </w:rPr>
      </w:pPr>
      <w:r>
        <w:rPr>
          <w:rFonts w:ascii="微软雅黑" w:hAnsi="微软雅黑" w:hint="eastAsia"/>
          <w:sz w:val="36"/>
          <w:szCs w:val="36"/>
        </w:rPr>
        <w:t>5.图标文字上下没有居中，有些偏下2像素了。</w:t>
      </w:r>
    </w:p>
    <w:p w:rsidR="0011586D" w:rsidRDefault="000F4668" w:rsidP="00D31D50">
      <w:pPr>
        <w:spacing w:line="220" w:lineRule="atLeast"/>
        <w:rPr>
          <w:rFonts w:ascii="微软雅黑" w:hAnsi="微软雅黑" w:hint="eastAsia"/>
          <w:sz w:val="36"/>
          <w:szCs w:val="36"/>
        </w:rPr>
      </w:pPr>
      <w:r w:rsidRPr="000F4668">
        <w:rPr>
          <w:rFonts w:ascii="微软雅黑" w:hAnsi="微软雅黑"/>
          <w:noProof/>
          <w:sz w:val="36"/>
          <w:szCs w:val="36"/>
        </w:rPr>
        <w:drawing>
          <wp:inline distT="0" distB="0" distL="0" distR="0">
            <wp:extent cx="2152650" cy="495300"/>
            <wp:effectExtent l="19050" t="0" r="0" b="0"/>
            <wp:docPr id="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86D" w:rsidRDefault="0011586D" w:rsidP="00D31D50">
      <w:pPr>
        <w:spacing w:line="220" w:lineRule="atLeast"/>
        <w:rPr>
          <w:rFonts w:ascii="微软雅黑" w:hAnsi="微软雅黑" w:hint="eastAsia"/>
          <w:sz w:val="36"/>
          <w:szCs w:val="36"/>
        </w:rPr>
      </w:pPr>
    </w:p>
    <w:p w:rsidR="0011586D" w:rsidRDefault="00A4710D" w:rsidP="00D31D50">
      <w:pPr>
        <w:spacing w:line="220" w:lineRule="atLeast"/>
        <w:rPr>
          <w:rFonts w:ascii="微软雅黑" w:hAnsi="微软雅黑" w:hint="eastAsia"/>
          <w:sz w:val="36"/>
          <w:szCs w:val="36"/>
        </w:rPr>
      </w:pPr>
      <w:r>
        <w:rPr>
          <w:rFonts w:ascii="微软雅黑" w:hAnsi="微软雅黑" w:hint="eastAsia"/>
          <w:sz w:val="36"/>
          <w:szCs w:val="36"/>
        </w:rPr>
        <w:t>6</w:t>
      </w:r>
      <w:r w:rsidR="0011586D">
        <w:rPr>
          <w:rFonts w:ascii="微软雅黑" w:hAnsi="微软雅黑" w:hint="eastAsia"/>
          <w:sz w:val="36"/>
          <w:szCs w:val="36"/>
        </w:rPr>
        <w:t>.这里没有查看订单详情的入口，点击产品进入订单详情</w:t>
      </w:r>
      <w:r w:rsidR="000F4668">
        <w:rPr>
          <w:rFonts w:ascii="微软雅黑" w:hAnsi="微软雅黑" w:hint="eastAsia"/>
          <w:sz w:val="36"/>
          <w:szCs w:val="36"/>
        </w:rPr>
        <w:t>或待付款订单详情页面</w:t>
      </w:r>
      <w:r w:rsidR="0011586D">
        <w:rPr>
          <w:rFonts w:ascii="微软雅黑" w:hAnsi="微软雅黑" w:hint="eastAsia"/>
          <w:sz w:val="36"/>
          <w:szCs w:val="36"/>
        </w:rPr>
        <w:t>，而不是产品本身。</w:t>
      </w:r>
    </w:p>
    <w:p w:rsidR="0011586D" w:rsidRDefault="0011586D" w:rsidP="00D31D50">
      <w:pPr>
        <w:spacing w:line="220" w:lineRule="atLeast"/>
        <w:rPr>
          <w:rFonts w:ascii="微软雅黑" w:hAnsi="微软雅黑" w:hint="eastAsia"/>
          <w:sz w:val="36"/>
          <w:szCs w:val="36"/>
        </w:rPr>
      </w:pPr>
      <w:r>
        <w:rPr>
          <w:rFonts w:ascii="微软雅黑" w:hAnsi="微软雅黑" w:hint="eastAsia"/>
          <w:noProof/>
          <w:sz w:val="36"/>
          <w:szCs w:val="36"/>
        </w:rPr>
        <w:drawing>
          <wp:inline distT="0" distB="0" distL="0" distR="0">
            <wp:extent cx="4219575" cy="1724025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86D" w:rsidRDefault="0011586D" w:rsidP="00D31D50">
      <w:pPr>
        <w:spacing w:line="220" w:lineRule="atLeast"/>
        <w:rPr>
          <w:rFonts w:ascii="微软雅黑" w:hAnsi="微软雅黑" w:hint="eastAsia"/>
          <w:sz w:val="36"/>
          <w:szCs w:val="36"/>
        </w:rPr>
      </w:pPr>
    </w:p>
    <w:p w:rsidR="0011586D" w:rsidRDefault="0011586D" w:rsidP="00D31D50">
      <w:pPr>
        <w:spacing w:line="220" w:lineRule="atLeast"/>
        <w:rPr>
          <w:rFonts w:ascii="微软雅黑" w:hAnsi="微软雅黑" w:hint="eastAsia"/>
          <w:sz w:val="36"/>
          <w:szCs w:val="36"/>
        </w:rPr>
      </w:pPr>
    </w:p>
    <w:p w:rsidR="00A4710D" w:rsidRDefault="00A4710D" w:rsidP="00D31D50">
      <w:pPr>
        <w:spacing w:line="220" w:lineRule="atLeast"/>
        <w:rPr>
          <w:rFonts w:ascii="微软雅黑" w:hAnsi="微软雅黑" w:hint="eastAsia"/>
          <w:sz w:val="36"/>
          <w:szCs w:val="36"/>
        </w:rPr>
      </w:pPr>
    </w:p>
    <w:p w:rsidR="0011586D" w:rsidRDefault="00A4710D" w:rsidP="00D31D50">
      <w:pPr>
        <w:spacing w:line="220" w:lineRule="atLeast"/>
        <w:rPr>
          <w:rFonts w:ascii="微软雅黑" w:hAnsi="微软雅黑" w:hint="eastAsia"/>
          <w:sz w:val="36"/>
          <w:szCs w:val="36"/>
        </w:rPr>
      </w:pPr>
      <w:r>
        <w:rPr>
          <w:rFonts w:ascii="微软雅黑" w:hAnsi="微软雅黑" w:hint="eastAsia"/>
          <w:sz w:val="36"/>
          <w:szCs w:val="36"/>
        </w:rPr>
        <w:lastRenderedPageBreak/>
        <w:t>7</w:t>
      </w:r>
      <w:r w:rsidR="0011586D">
        <w:rPr>
          <w:rFonts w:ascii="微软雅黑" w:hAnsi="微软雅黑" w:hint="eastAsia"/>
          <w:sz w:val="36"/>
          <w:szCs w:val="36"/>
        </w:rPr>
        <w:t>.</w:t>
      </w:r>
      <w:r w:rsidR="000F4668">
        <w:rPr>
          <w:rFonts w:ascii="微软雅黑" w:hAnsi="微软雅黑" w:hint="eastAsia"/>
          <w:sz w:val="36"/>
          <w:szCs w:val="36"/>
        </w:rPr>
        <w:t>退货换货</w:t>
      </w:r>
      <w:r w:rsidR="0011586D">
        <w:rPr>
          <w:rFonts w:ascii="微软雅黑" w:hAnsi="微软雅黑" w:hint="eastAsia"/>
          <w:sz w:val="36"/>
          <w:szCs w:val="36"/>
        </w:rPr>
        <w:t>中，这是一个下拉交互效果。</w:t>
      </w:r>
    </w:p>
    <w:p w:rsidR="0011586D" w:rsidRDefault="0011586D" w:rsidP="00D31D50">
      <w:pPr>
        <w:spacing w:line="220" w:lineRule="atLeast"/>
        <w:rPr>
          <w:rFonts w:ascii="微软雅黑" w:hAnsi="微软雅黑" w:hint="eastAsia"/>
          <w:sz w:val="36"/>
          <w:szCs w:val="36"/>
        </w:rPr>
      </w:pPr>
      <w:r>
        <w:rPr>
          <w:rFonts w:ascii="微软雅黑" w:hAnsi="微软雅黑"/>
          <w:noProof/>
          <w:sz w:val="36"/>
          <w:szCs w:val="36"/>
        </w:rPr>
        <w:drawing>
          <wp:inline distT="0" distB="0" distL="0" distR="0">
            <wp:extent cx="4248150" cy="236220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668" w:rsidRDefault="000F4668" w:rsidP="00D31D50">
      <w:pPr>
        <w:spacing w:line="220" w:lineRule="atLeast"/>
        <w:rPr>
          <w:rFonts w:ascii="微软雅黑" w:hAnsi="微软雅黑" w:hint="eastAsia"/>
          <w:sz w:val="36"/>
          <w:szCs w:val="36"/>
        </w:rPr>
      </w:pPr>
      <w:r>
        <w:rPr>
          <w:rFonts w:ascii="微软雅黑" w:hAnsi="微软雅黑"/>
          <w:noProof/>
          <w:sz w:val="36"/>
          <w:szCs w:val="36"/>
        </w:rPr>
        <w:drawing>
          <wp:inline distT="0" distB="0" distL="0" distR="0">
            <wp:extent cx="2609850" cy="1771650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/>
          <w:noProof/>
          <w:sz w:val="36"/>
          <w:szCs w:val="36"/>
        </w:rPr>
        <w:drawing>
          <wp:inline distT="0" distB="0" distL="0" distR="0">
            <wp:extent cx="2343150" cy="1974473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974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10D" w:rsidRDefault="00A4710D" w:rsidP="00D31D50">
      <w:pPr>
        <w:spacing w:line="220" w:lineRule="atLeast"/>
        <w:rPr>
          <w:rFonts w:ascii="微软雅黑" w:hAnsi="微软雅黑" w:hint="eastAsia"/>
          <w:sz w:val="36"/>
          <w:szCs w:val="36"/>
        </w:rPr>
      </w:pPr>
    </w:p>
    <w:p w:rsidR="00A4710D" w:rsidRDefault="00A4710D" w:rsidP="00D31D50">
      <w:pPr>
        <w:spacing w:line="220" w:lineRule="atLeast"/>
        <w:rPr>
          <w:rFonts w:ascii="微软雅黑" w:hAnsi="微软雅黑" w:hint="eastAsia"/>
          <w:sz w:val="36"/>
          <w:szCs w:val="36"/>
        </w:rPr>
      </w:pPr>
      <w:r>
        <w:rPr>
          <w:rFonts w:ascii="微软雅黑" w:hAnsi="微软雅黑" w:hint="eastAsia"/>
          <w:sz w:val="36"/>
          <w:szCs w:val="36"/>
        </w:rPr>
        <w:t>8.点击电话跳转404了。</w:t>
      </w:r>
    </w:p>
    <w:p w:rsidR="00A4710D" w:rsidRDefault="00A4710D" w:rsidP="00D31D50">
      <w:pPr>
        <w:spacing w:line="220" w:lineRule="atLeast"/>
        <w:rPr>
          <w:rFonts w:ascii="微软雅黑" w:hAnsi="微软雅黑" w:hint="eastAsia"/>
          <w:sz w:val="36"/>
          <w:szCs w:val="36"/>
        </w:rPr>
      </w:pPr>
      <w:r>
        <w:rPr>
          <w:rFonts w:ascii="微软雅黑" w:hAnsi="微软雅黑"/>
          <w:noProof/>
          <w:sz w:val="36"/>
          <w:szCs w:val="36"/>
        </w:rPr>
        <w:drawing>
          <wp:inline distT="0" distB="0" distL="0" distR="0">
            <wp:extent cx="4152900" cy="1714500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10D" w:rsidRDefault="00A4710D" w:rsidP="00D31D50">
      <w:pPr>
        <w:spacing w:line="220" w:lineRule="atLeast"/>
        <w:rPr>
          <w:rFonts w:ascii="微软雅黑" w:hAnsi="微软雅黑" w:hint="eastAsia"/>
          <w:sz w:val="36"/>
          <w:szCs w:val="36"/>
        </w:rPr>
      </w:pPr>
    </w:p>
    <w:p w:rsidR="00A4710D" w:rsidRDefault="00A4710D" w:rsidP="00D31D50">
      <w:pPr>
        <w:spacing w:line="220" w:lineRule="atLeast"/>
        <w:rPr>
          <w:rFonts w:ascii="微软雅黑" w:hAnsi="微软雅黑" w:hint="eastAsia"/>
          <w:sz w:val="36"/>
          <w:szCs w:val="36"/>
        </w:rPr>
      </w:pPr>
      <w:r>
        <w:rPr>
          <w:rFonts w:ascii="微软雅黑" w:hAnsi="微软雅黑" w:hint="eastAsia"/>
          <w:sz w:val="36"/>
          <w:szCs w:val="36"/>
        </w:rPr>
        <w:lastRenderedPageBreak/>
        <w:t>9.支付  微信支付的背景颜色不同</w:t>
      </w:r>
    </w:p>
    <w:p w:rsidR="00A4710D" w:rsidRPr="00832A3E" w:rsidRDefault="00A4710D" w:rsidP="00D31D50">
      <w:pPr>
        <w:spacing w:line="220" w:lineRule="atLeast"/>
        <w:rPr>
          <w:rFonts w:ascii="微软雅黑" w:hAnsi="微软雅黑"/>
          <w:sz w:val="36"/>
          <w:szCs w:val="36"/>
        </w:rPr>
      </w:pPr>
      <w:r>
        <w:rPr>
          <w:rFonts w:ascii="微软雅黑" w:hAnsi="微软雅黑"/>
          <w:noProof/>
          <w:sz w:val="36"/>
          <w:szCs w:val="36"/>
        </w:rPr>
        <w:drawing>
          <wp:inline distT="0" distB="0" distL="0" distR="0">
            <wp:extent cx="3905250" cy="1562100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4710D" w:rsidRPr="00832A3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F4668"/>
    <w:rsid w:val="0011586D"/>
    <w:rsid w:val="00323B43"/>
    <w:rsid w:val="003D37D8"/>
    <w:rsid w:val="00426133"/>
    <w:rsid w:val="004358AB"/>
    <w:rsid w:val="00832A3E"/>
    <w:rsid w:val="008B7726"/>
    <w:rsid w:val="00A4710D"/>
    <w:rsid w:val="00B20840"/>
    <w:rsid w:val="00B458B9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458B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458B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2016-07-26T02:21:00Z</dcterms:modified>
</cp:coreProperties>
</file>