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Plus Jakarta Sans" w:cs="Plus Jakarta Sans" w:eastAsia="Plus Jakarta Sans" w:hAnsi="Plus Jakarta Sans"/>
          <w:b/>
          <w:bCs/>
          <w:color w:val="059669"/>
          <w:sz w:val="52"/>
          <w:szCs w:val="52"/>
        </w:rPr>
        <w:t xml:space="preserve">PRODUCT REQUIREMENTS DOCUMENT</w:t>
      </w:r>
    </w:p>
    <w:p>
      <w:pPr>
        <w:spacing w:after="160"/>
        <w:jc w:val="center"/>
      </w:pPr>
      <w:r>
        <w:rPr>
          <w:rFonts w:ascii="Plus Jakarta Sans" w:cs="Plus Jakarta Sans" w:eastAsia="Plus Jakarta Sans" w:hAnsi="Plus Jakarta Sans"/>
          <w:b/>
          <w:bCs/>
          <w:color w:val="0F172A"/>
          <w:sz w:val="72"/>
          <w:szCs w:val="72"/>
        </w:rPr>
        <w:t xml:space="preserve">SupplierHub</w:t>
      </w:r>
    </w:p>
    <w:p>
      <w:pPr>
        <w:spacing w:after="600"/>
        <w:jc w:val="center"/>
      </w:pPr>
      <w:r>
        <w:rPr>
          <w:rFonts w:ascii="Plus Jakarta Sans" w:cs="Plus Jakarta Sans" w:eastAsia="Plus Jakarta Sans" w:hAnsi="Plus Jakarta Sans"/>
          <w:color w:val="64748B"/>
          <w:sz w:val="28"/>
          <w:szCs w:val="28"/>
        </w:rPr>
        <w:t xml:space="preserve">Platform B2B Supply Chain Bahan Baku UMKM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Mata Kuliah</w:t>
            </w:r>
          </w:p>
        </w:tc>
        <w:tc>
          <w:tcPr>
            <w:tcW w:type="dxa" w:w="38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FFFFFF"/>
                <w:sz w:val="20"/>
                <w:szCs w:val="20"/>
              </w:rPr>
              <w:t xml:space="preserve">Rekayasa Perangkat Lunak 2</w:t>
            </w:r>
          </w:p>
        </w:tc>
      </w:tr>
      <w:tr>
        <w:tc>
          <w:tcPr>
            <w:tcW w:type="dxa" w:w="2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Kelompok</w:t>
            </w:r>
          </w:p>
        </w:tc>
        <w:tc>
          <w:tcPr>
            <w:tcW w:type="dxa" w:w="38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4 (Empat) — SupplierHub</w:t>
            </w:r>
          </w:p>
        </w:tc>
      </w:tr>
      <w:tr>
        <w:tc>
          <w:tcPr>
            <w:tcW w:type="dxa" w:w="2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Dosen</w:t>
            </w:r>
          </w:p>
        </w:tc>
        <w:tc>
          <w:tcPr>
            <w:tcW w:type="dxa" w:w="38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M. Yusril Helmi Setyawan, S.Kom., M.Kom.</w:t>
            </w:r>
          </w:p>
        </w:tc>
      </w:tr>
      <w:tr>
        <w:tc>
          <w:tcPr>
            <w:tcW w:type="dxa" w:w="2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38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v1.0 — Final</w:t>
            </w:r>
          </w:p>
        </w:tc>
      </w:tr>
      <w:tr>
        <w:tc>
          <w:tcPr>
            <w:tcW w:type="dxa" w:w="22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Tanggal</w:t>
            </w:r>
          </w:p>
        </w:tc>
        <w:tc>
          <w:tcPr>
            <w:tcW w:type="dxa" w:w="38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Mei 2026</w:t>
            </w:r>
          </w:p>
        </w:tc>
      </w:tr>
    </w:tbl>
    <w:p>
      <w:pPr>
        <w:spacing w:after="400"/>
      </w:pPr>
      <w:r>
        <w:t xml:space="preserve"/>
      </w:r>
    </w:p>
    <w:p>
      <w:pPr>
        <w:spacing w:after="80"/>
        <w:jc w:val="center"/>
      </w:pPr>
      <w:r>
        <w:rPr>
          <w:rFonts w:ascii="Plus Jakarta Sans" w:cs="Plus Jakarta Sans" w:eastAsia="Plus Jakarta Sans" w:hAnsi="Plus Jakarta Sans"/>
          <w:i/>
          <w:iCs/>
          <w:color w:val="64748B"/>
          <w:sz w:val="20"/>
          <w:szCs w:val="20"/>
        </w:rPr>
        <w:t xml:space="preserve">Bagian dari Ekosistem Ekonomi UMKM — RPL 2</w:t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1. Informasi Dokumen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Nama Proyek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SupplierHub — Platform B2B Supply Chain Bahan Baku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Nomor Kelompok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Kelompok 4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Mata Kuliah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Rekayasa Perangkat Lunak (RPL) 2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Dosen Pengampu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M. Yusril Helmi Setyawan, S.Kom., M.Kom.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Jenis Dokumen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Product Requirements Document (PRD) Komprehensif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Versi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v1.0 — Final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Tanggal Dibuat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Mei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Disetujui / Ready for Development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2. Ringkasan Eksekutif &amp; Tujuan Aplikasi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2.1 Ringkasan Eksekutif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SupplierHub adalah aplikasi B2B (Business-to-Business) yang merupakan bagian dari ekosistem ekonomi UMKM dalam tugas besar mata kuliah RPL 2. Aplikasi ini berperan sebagai sisi supply: menjadi jembatan yang menghubungkan UMKM selaku pembeli bahan baku dengan para Pemasok (Supplier) selaku penjual bahan baku.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Dalam ekosistem yang lebih besar, SupplierHub tidak berdiri sendiri. Setiap transaksi keuangan wajib divalidasi dan diproses oleh SmartBank sebagai satu-satunya otoritas pembayaran, melalui API Gateway sebagai pintu komunikasi terpusat. Pengiriman fisik barang setelah pembayaran lunas dikoordinasikan dengan layanan LogistiKita.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2.2 Tujuan Aplikasi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b/>
          <w:bCs/>
          <w:color w:val="1E293B"/>
          <w:sz w:val="22"/>
          <w:szCs w:val="22"/>
        </w:rPr>
        <w:t xml:space="preserve">Tujuan Fungsional Utama: </w:t>
      </w: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Menyediakan platform pemesanan bahan baku B2B yang terstruktur bagi UMKM dan Supplier.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b/>
          <w:bCs/>
          <w:color w:val="1E293B"/>
          <w:sz w:val="22"/>
          <w:szCs w:val="22"/>
        </w:rPr>
        <w:t xml:space="preserve">Tujuan Integrasi: </w:t>
      </w: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Memastikan setiap transaksi keuangan diteruskan ke SmartBank melalui API Gateway sesuai aturan ekosistem.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b/>
          <w:bCs/>
          <w:color w:val="1E293B"/>
          <w:sz w:val="22"/>
          <w:szCs w:val="22"/>
        </w:rPr>
        <w:t xml:space="preserve">Tujuan Bisnis: </w:t>
      </w: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Mensimulasikan alur supply chain nyata: pencarian bahan → negosiasi/konfirmasi → pembayaran → pengiriman.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b/>
          <w:bCs/>
          <w:color w:val="1E293B"/>
          <w:sz w:val="22"/>
          <w:szCs w:val="22"/>
        </w:rPr>
        <w:t xml:space="preserve">Tujuan Akademis: </w:t>
      </w: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Mengimplementasikan pola IPO, MVC/Clean Architecture, algoritma efisien (KMP, Quick Sort, Binary Search), dan REST API dalam aplikasi nyata.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2.3 Peran dalam Ekosistem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SupplierHub menempati posisi supply side dalam ekosistem: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Aplikasi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4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Interaksi dengan SupplierHub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SmartBank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Payment Processor</w:t>
            </w:r>
          </w:p>
        </w:tc>
        <w:tc>
          <w:tcPr>
            <w:tcW w:type="dxa" w:w="4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Menerima payment request dari SupplierHub; mengirimkan webhook konfirmasi pembayaran.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Router &amp; Validator</w:t>
            </w:r>
          </w:p>
        </w:tc>
        <w:tc>
          <w:tcPr>
            <w:tcW w:type="dxa" w:w="4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Menjadi perantara semua komunikasi eksternal SupplierHub → SmartBank &amp; LogistiKita.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LogistiKita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Pengiriman Barang</w:t>
            </w:r>
          </w:p>
        </w:tc>
        <w:tc>
          <w:tcPr>
            <w:tcW w:type="dxa" w:w="4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Dipicu oleh SupplierHub setelah pembayaran lunas untuk memulai proses pengiriman.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Demand Generator</w:t>
            </w:r>
          </w:p>
        </w:tc>
        <w:tc>
          <w:tcPr>
            <w:tcW w:type="dxa" w:w="4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Tidak langsung; UMKM yang sama bisa menggunakan Marketplace dan SupplierHub.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3. Target Pengguna (User Personas)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3.1 Persona 1 — Budi (UMKM / Pembeli Bahan Baku)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Nama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Budi Santoso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Profesi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Pemilik Usaha Roti &amp; Kue Rumahan (UMKM)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Usia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34 Tahun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Membeli tepung terigu, telur, mentega, dan bahan kue lainnya secara grosir setiap minggu.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Kesulitan membandingkan harga dari berbagai supplier, proses pemesanan manual (WhatsApp), tidak ada tracking pengiriman.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Tujuan di SupplierHub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Menelusuri katalog bahan baku, memesan dalam jumlah besar (B2B), dan memantau status pengiriman secara real-time.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Role Sistem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user (UMKM)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3.2 Persona 2 — Siti (Supplier / Pemasok Bahan Baku)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Nama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Siti Rahayu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Profesi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Manajer Operasional PT. Sejahtera Abadi (Distributor Bahan Baku)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Usia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41 Tahun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Mengelola katalog produk, mengonfirmasi pesanan masuk dari berbagai UMKM, dan memantau stok gudang.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Pesanan datang dari berbagai kanal tidak terstruktur, sulit memantau stok secara akurat, proses konfirmasi lambat.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Tujuan di SupplierHub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Mengelola produk dan stok, mengonfirmasi pesanan, memantau pendapatan dan analitik toko.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Role Sistem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3.3 Persona 3 — Admin (Pengelola Platform)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Nama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Admin SupplierHub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Profesi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Pengelola dan Pengawas Platform SupplierHub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Memonitor seluruh aktivitas platform: supplier, transaksi, stok, dan keuangan.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Tujuan di SupplierHub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Verifikasi supplier baru, pantau kontrol stok global, monitor laporan keuangan dan fee yang terkumpul.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Role Sistem</w:t>
            </w:r>
          </w:p>
        </w:tc>
        <w:tc>
          <w:tcPr>
            <w:tcW w:type="dxa" w:w="64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4. User Stories (Epics)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1 — Autentikasi &amp; Manajemen Akun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login dengan email dan password agar dapat mengakses dashboard pembelian saya.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login agar dapat mengelola produk dan pesanan saya.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Admin, saya ingin login dengan kredensial khusus agar dapat mengawasi seluruh platform.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pengguna mana pun, saya ingin sistem otomatis mengarahkan saya ke dashboard yang sesuai dengan role saya.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2 — Manajemen Bahan Baku (Supplier)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menambahkan produk bahan baku baru (nama, harga, stok, kategori, MOQ) agar UMKM dapat menemukannya.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mengedit harga dan jumlah stok produk yang sudah 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menghapus produk yang tidak lagi tersedia.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melihat daftar semua produk saya dalam bentuk katalog yang terstruktur.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3 — Pencarian &amp; Eksplorasi Bahan (UMKM)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mencari bahan baku berdasarkan nama menggunakan fitur search yang responsif (menggunakan algoritma KMP).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mengurutkan hasil pencarian berdasarkan harga termurah atau stok terbanyak (menggunakan Quick Sort).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menambahkan produk ke wishlist untuk referensi pembelian berikutnya.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melihat detail produk: harga, stok, MOQ, dan informasi supplier.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4 — Pemesanan Bahan Baku (Order Bahan)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membuat pesanan bahan baku dengan memilih produk dan jumlah yang diinginkan.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sistem, saya ingin memvalidasi item_id menggunakan Binary Search sebelum memproses pesanan.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Supplier, saya ingin menerima notifikasi pesanan baru dan dapat mengonfirmasi atau menolak pesanan tersebut.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melihat semua pesanan saya beserta statusnya (Pending, Dikemas, Dikirim, Selesai).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5 — Pembayaran &amp; Integrasi SmartBank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sistem, setelah Supplier mengonfirmasi pesanan, saya ingin menghitung grand total termasuk fee layanan 3%.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sistem, saya ingin meneruskan payment request ke SmartBank melalui API Gateway.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sistem, saya ingin menerima webhook dari SmartBank dan mengupdate status pesanan menjadi Paid ketika pembayaran berhasil.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melihat detail biaya: harga dasar, fee layanan, dan total yang harus dibayar.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6 — Pengiriman &amp; Pelacakan (LogistiKita)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sistem, setelah pembayaran berhasil, saya ingin memicu request pengiriman ke LogistiKita.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UMKM, saya ingin melacak status pengiriman berdasarkan nomor resi.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Admin, saya ingin memantau status pengiriman seluruh pesanan di platform.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Epic 7 — Administrasi &amp; Monitoring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Admin, saya ingin melihat daftar semua supplier yang terdaftar dan dapat memverifikasi atau menonaktifkan mereka.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Admin, saya ingin memantau kontrol stok global dari semua produk di platform.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Sebagai Admin, saya ingin melihat laporan keuangan: total transaksi, fee yang terkumpul (3%), dan pendapatan platform.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5. Kebutuhan Fungsional &amp; Alur IPO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5.1 Fitur: Manajemen Bahan Baku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Endpoint: /supplierhub/manajemen_bahan_baku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 IPO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supplier_id (JWT), name (string), price (decimal), stock (integer), category (string), moq (integer), description (text), image_url (optional string)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Validasi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Semua field wajib tidak boleh kosong; price &gt; 0; stock &gt;= 0; moq &gt; 0; supplier_id harus terverifikasi dari JWT.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Proses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Autentikasi JWT → ekstrak supplier_id. 2. Validasi semua input. 3. INSERT ke tabel items. 4. Return item baru beserta ID-nya.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{ status: success, data: { item_id, name, price, stock, category, moq } }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GET (list), POST (tambah), PUT /{id} (edit), DELETE /{id} (hapus)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5.2 Fitur: Pencarian Bahan Baku — Algoritma KMP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Fitur pencarian diimplementasikan menggunakan algoritma Knuth-Morris-Pratt (KMP) untuk efisiensi pencarian teks dengan kompleksitas waktu O(n+m).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 IPO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query (string) via query parameter: /supplierhub/manajemen_bahan_baku?search=tepung&amp;sort_by=price_asc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Validasi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query tidak boleh kosong; panjang query minimal 2 karakter; query diubah ke lowercase sebelum diproses.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Proses (KMP)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Bangun tabel LPS (Longest Prefix Suffix) dari pattern query. 2. Iterasi seluruh teks nama bahan baku dalam array/dataset. 3. Cocokkan pattern ke setiap teks tanpa backtracking — O(n+m). 4. Kumpulkan semua item yang cocok ke filteredItems.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Proses (Sort)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Setelah KMP menghasilkan filteredItems, jalankan Quick Sort berdasarkan parameter sort_by (price_asc, price_desc, stock_desc).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Array item yang telah difilter dan diurutkan: [{ item_id, name, price, stock, supplier_name, category, moq }]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rFonts w:ascii="Plus Jakarta Sans" w:cs="Plus Jakarta Sans" w:eastAsia="Plus Jakarta Sans" w:hAnsi="Plus Jakarta Sans"/>
          <w:b/>
          <w:bCs/>
          <w:color w:val="334155"/>
          <w:sz w:val="22"/>
          <w:szCs w:val="22"/>
        </w:rPr>
        <w:t xml:space="preserve">Pseudo-code Implementasi KMP (Golang)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F2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// 1. Bangun tabel LPS dari pattern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func buildLPS(pattern string) []int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lps := make([]int, len(pattern))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length, i := 0, 1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for i &lt; len(pattern)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if pattern[i] == pattern[length] { length++; lps[i] = length; i++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else if length != 0 { length = lps[length-1]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else { lps[i] = 0; i++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}; return lps }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// 2. Fungsi KMP Match — O(n+m)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func KMPMatch(text, pattern string) bool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lps := buildLPS(pattern)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i, j := 0, 0  // i=text index, j=pattern index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for i &lt; len(text)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if text[i] == pattern[j] { i++; j++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if j == len(pattern) { return true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else if i &lt; len(text) &amp;&amp; text[i] != pattern[j]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    if j != 0 { j = lps[j-1] } else { i++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}; return false }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// 3. Filter items menggunakan KMP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var filteredItems []Item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query := strings.ToLower(searchQuery)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for _, item := range allItems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if KMPMatch(strings.ToLower(item.Name), query)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filteredItems = append(filteredItems, item)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5.3 Fitur: Pengurutan — Algoritma Quick Sort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Quick Sort digunakan untuk mengurutkan hasil pencarian berdasarkan harga atau stok dengan kompleksitas rata-rata O(n log 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 IPO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Array filteredItems dari KMP; parameter sort_by: price_asc | price_desc | stock_desc | name_asc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Proses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Pilih pivot (elemen terakhir). 2. Partisi: pindahkan elemen lebih kecil dari pivot ke kiri. 3. Rekursif pada sub-array kiri dan kanan. 4. Return array terurut.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Kompleksitas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Rata-rata O(n log n); Worst case O(n²) jika data sudah terurut sempurna — dapat diminimalisir dengan random pivot.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Array items yang telah diurutkan sesuai kriteria sort_by.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rFonts w:ascii="Plus Jakarta Sans" w:cs="Plus Jakarta Sans" w:eastAsia="Plus Jakarta Sans" w:hAnsi="Plus Jakarta Sans"/>
          <w:b/>
          <w:bCs/>
          <w:color w:val="334155"/>
          <w:sz w:val="22"/>
          <w:szCs w:val="22"/>
        </w:rPr>
        <w:t xml:space="preserve">Pseudo-code Quick Sort berdasarkan Harga (Golang)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1A10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func QuickSort(items []Item, low, high int, sortBy string)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if low &lt; high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pi := partition(items, low, high, sortBy)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QuickSort(items, low, pi-1, sortBy)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QuickSort(items, pi+1, high, sortBy)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}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func partition(items []Item, low, high int, sortBy string) int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pivot := items[high]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 := low - 1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for j := low; j &lt; high; j++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// Perbandingan berdasarkan kriteria sortBy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shouldSwap := false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switch sortBy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case 'price_asc':  shouldSwap = items[j].Price &lt;= pivot.Price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case 'price_desc': shouldSwap = items[j].Price &gt;= pivot.Price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case 'stock_desc': shouldSwap = items[j].Stock &gt;= pivot.Stock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if shouldSwap { i++; items[i], items[j] = items[j], items[i]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items[i+1], items[high] = items[high], items[i+1]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return i + 1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5.4 Fitur: Order Bahan — Validasi Binary Search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Sebelum pesanan diproses, sistem memvalidasi keberadaan item_id menggunakan Binary Search pada data ID yang telah terurut, dengan kompleksitas O(log 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 IPO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Input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umkm_id (JWT), item_id (string), quantity (integer &gt;= 1)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Validasi Awal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JWT harus valid; quantity &gt; 0; quantity tidak melebihi stok tersedia.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Proses (Binary Search)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Ambil sorted list of valid item IDs dari DB (atau cache). 2. Jalankan Binary Search untuk memvalidasi item_id — O(log n). 3. Jika tidak ditemukan: return 404 Not Found. 4. Jika ditemukan: lanjut ke proses order.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Proses Order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INSERT ke tabel orders dengan status Pending. 2. Kurangi stok di tabel items. 3. Kirim notifikasi ke supplier. 4. Return order_id dan ringkasan pesanan.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Output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{ status: success, data: { order_id, item_name, quantity, base_price, status: Pending } 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rFonts w:ascii="Plus Jakarta Sans" w:cs="Plus Jakarta Sans" w:eastAsia="Plus Jakarta Sans" w:hAnsi="Plus Jakarta Sans"/>
          <w:b/>
          <w:bCs/>
          <w:color w:val="334155"/>
          <w:sz w:val="22"/>
          <w:szCs w:val="22"/>
        </w:rPr>
        <w:t xml:space="preserve">Pseudo-code Binary Search Validasi Item (Golang)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6"/>
              <w:left w:val="single" w:color="1D4ED8" w:sz="6"/>
              <w:bottom w:val="single" w:color="1D4ED8" w:sz="6"/>
              <w:right w:val="single" w:color="1D4ED8" w:sz="6"/>
            </w:tcBorders>
            <w:shd w:fill="00071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// sortedIDs: array ID yang sudah diurutkan secara leksikografis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func IsItemValid(sortedIDs []string, targetID string) bool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low, high := 0, len(sortedIDs)-1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for low &lt;= high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mid := low + (high-low)/2  // Hindari integer overflow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if sortedIDs[mid] == targetID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    return true  // Item ditemukan — VALID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} else if sortedIDs[mid] &lt; targetID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    low = mid + 1  // Cari di bagian kanan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} else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    high = mid - 1  // Cari di bagian kiri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return false  // Item tidak ditemukan — INVALID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}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// Penggunaan di Order Controller: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sortedItemIDs := db.GetSortedItemIDs()  // Ambil dari DB/cache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if !IsItemValid(sortedItemIDs, req.ItemID) {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return c.JSON(404, gin.H{'error': 'Item tidak ditemukan'})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5.5 Fitur: Pembayaran — Integrasi SmartBank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Elemen IPO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Trigger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 mengkonfirmasi pesanan (POST /supplierhub/konfirmasi_stok).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Input (Internal)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order_id, total_base_price dari tabel orders.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Kalkulasi Fee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system_fee = 3% x total_base_price; grand_total = total_base_price + system_fee. Contoh: Rp 120.000 + Rp 3.600 = Rp 123.600.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Proses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1. UPDATE orders: set total_base_price, system_fee, grand_total, status=Awaiting Payment. 2. INSERT ke finance_logs. 3. POST ke API Gateway: /gateway/forward → SmartBank /mock/smartbank/pay dengan { order_id, amount: grand_total, callback_url }.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Output (ke UMKM)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{ status: success, message: Tagihan telah dikirim ke SmartBank, data: { grand_total: 123600, fee: 3600, virtual_account } }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Webhook Masuk</w:t>
            </w:r>
          </w:p>
        </w:tc>
        <w:tc>
          <w:tcPr>
            <w:tcW w:type="dxa" w:w="7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SmartBank POST ke /api/webhook/payment: { order_id, payment_status: PAID } → UPDATE orders status=Paid → Trigger LogistiKita.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5.6 Fitur: Biaya Layanan Supplier (Fee 3%)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Komponen Biaya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Nilai / Formula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Contoh (Qty: 10, @Rp 12.000)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Harga Dasar (Base Price)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059669"/>
                <w:sz w:val="20"/>
                <w:szCs w:val="20"/>
              </w:rPr>
              <w:t xml:space="preserve">qty × harga_satuan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10 × 12.000 = Rp 120.000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Fee Layanan Supplier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059669"/>
                <w:sz w:val="20"/>
                <w:szCs w:val="20"/>
              </w:rPr>
              <w:t xml:space="preserve">3% × base_price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3% × 120.000 = Rp 3.600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059669"/>
                <w:sz w:val="20"/>
                <w:szCs w:val="20"/>
              </w:rPr>
              <w:t xml:space="preserve">base_price + fee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120.000 + 3.600 = Rp 123.600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Fee Bank (SmartBank)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059669"/>
                <w:sz w:val="20"/>
                <w:szCs w:val="20"/>
              </w:rPr>
              <w:t xml:space="preserve">1% × grand_total (diproses SB)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1% × 123.600 = Rp 1.236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Fee Gateway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059669"/>
                <w:sz w:val="20"/>
                <w:szCs w:val="20"/>
              </w:rPr>
              <w:t xml:space="preserve">0.5% per request (diproses GW)</w:t>
            </w:r>
          </w:p>
        </w:tc>
        <w:tc>
          <w:tcPr>
            <w:tcW w:type="dxa" w:w="3313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0.5% × 123.600 = Rp 618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6. Spesifikasi REST API Endpoint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Semua endpoint menggunakan format JSON. Header </w:t>
      </w:r>
      <w:r>
        <w:rPr>
          <w:rFonts w:ascii="Plus Jakarta Sans" w:cs="Plus Jakarta Sans" w:eastAsia="Plus Jakarta Sans" w:hAnsi="Plus Jakarta Sans"/>
          <w:b/>
          <w:bCs/>
          <w:color w:val="1E293B"/>
          <w:sz w:val="22"/>
          <w:szCs w:val="22"/>
        </w:rPr>
        <w:t xml:space="preserve">Authorization: Bearer &lt;JWT Token&gt;</w:t>
      </w: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 wajib disertakan kecuali endpoint publik (login). Base URL: </w:t>
      </w:r>
      <w:r>
        <w:rPr>
          <w:rFonts w:ascii="Courier New" w:cs="Courier New" w:eastAsia="Courier New" w:hAnsi="Courier New"/>
          <w:color w:val="059669"/>
          <w:sz w:val="22"/>
          <w:szCs w:val="22"/>
        </w:rPr>
        <w:t xml:space="preserve">http://localhost:8080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6.1 Autentikasi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/api/auth/login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/api/auth/login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Login pengguna (UMKM, Supplier, atau Admin). Mengembalikan JWT Token.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email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Email terdaftar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password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Password plaintext (di-hash di backend)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token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JWT string untuk digunakan di header Authorization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user.id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UUID pengguna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user.role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user | supplier | admin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user.name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Nama lengkap pengguna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/api/auth/register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/api/auth/register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Registrasi akun baru (UMKM atau Supplier).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name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Nama lengkap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email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Email unik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password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Min. 8 karakter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role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user atau supplier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message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Akun berhasil dibuat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user.id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UUID pengguna baru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6.2 Manajemen Bahan Baku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/supplierhub/manajemen_bahan_baku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/supplierhub/manajemen_bahan_baku?search=tepung&amp;sort_by=price_asc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Ambil daftar semua bahan baku. Mendukung pencarian KMP dan pengurutan Quick Sort.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data[]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Array of items: { item_id, name, price, stock, category, moq, supplier_name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meta.total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Jumlah total item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meta.search_algo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kmp (jika ada parameter search)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/supplierhub/manajemen_bahan_baku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/supplierhub/manajemen_bahan_baku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Tambah bahan baku baru (hanya Supplier).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name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Nama bahan baku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price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(decimal)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Harga per unit (&gt; 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stock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(integer)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Jumlah stok (&gt;= 0)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category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Kategori produk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moq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(integer)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Minimum Order Quantity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data.item_id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item yang baru dibuat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data.name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Nama bahan baku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active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PUT /supplierhub/manajemen_bahan_baku/{item_id}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8"/>
              <w:left w:val="single" w:color="EA580C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EA580C"/>
                <w:sz w:val="22"/>
                <w:szCs w:val="22"/>
              </w:rPr>
              <w:t xml:space="preserve">[PUT]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/supplierhub/manajemen_bahan_baku/{item_id}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Update informasi bahan baku (hanya Supplier pemilik item).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price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(decimal)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optional — Harga baru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stock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(integer)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optional — Stok baru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name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optional — Nama baru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Item yang telah diupdate beserta semua field-nya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DELETE /supplierhub/manajemen_bahan_baku/{item_id}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8"/>
              <w:left w:val="single" w:color="DC2626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DC2626"/>
                <w:sz w:val="22"/>
                <w:szCs w:val="22"/>
              </w:rPr>
              <w:t xml:space="preserve">[DELETE]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/supplierhub/manajemen_bahan_baku/{item_id}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Hapus bahan baku dari katalog (hanya Supplier pemilik item).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message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Item berhasil dihapus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deleted_id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item yang dihapus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6.3 Order Bahan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/supplierhub/order_bahan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/supplierhub/order_bahan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UMKM membuat pesanan bahan baku. Sistem melakukan validasi Binary Search sebelum proses.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item_id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bahan baku (divalidasi dengan Binary Search)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quantity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(integer)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Jumlah yang dipesan (&gt;= MOQ item)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delivery_address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Alamat pengiriman UMKM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data.order_id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pesanan baru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Pending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data.item_name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Nama bahan yang dipesan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data.base_price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Total harga dasar sebelum fee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/supplierhub/order_bahan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/supplierhub/order_bahan?status=pending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Ambil daftar pesanan. UMKM: pesanan miliknya. Supplier: pesanan yang masuk ke tokonya.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data[]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Array of orders: { order_id, item_name, quantity, grand_total, status, created_at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/supplierhub/order_bahan/{order_id}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/supplierhub/order_bahan/{order_id}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Ambil detail lengkap satu pesanan.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data.order_id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pesanan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Status saat ini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data.grand_total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Total termasuk fee 3%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data.tracking_number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Nomor resi (jika sudah dikirim)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/supplierhub/konfirmasi_stok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/supplierhub/konfirmasi_stok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Supplier mengkonfirmasi pesanan. Sistem kalkulasi fee 3% dan kirim payment request ke SmartBank.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order_id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pesanan yang dikonfirmasi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action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confirm atau reject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data.grand_total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Total yang harus dibayar termasuk fee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data.fee_deducted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Nominal fee 3% yang dipotong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data.payment_status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Awaiting Payment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data.virtual_account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Nomor VA dari SmartBank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6.4 Pembayaran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/supplierhub/pembayaran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/supplierhub/pembayaran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Sistem meneruskan payment request ke SmartBank via API Gateway (dipanggil internal oleh konfirmasi_stok).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order_id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pesanan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amount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(decimal)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Grand total termasuk fee 3%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callback_url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URL webhook untuk konfirmasi SmartBank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Pending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virtual_account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Nomor Virtual Account pembayaran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message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Tagihan berhasil dikirim ke SmartBank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/api/webhook/payment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/api/webhook/payment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Endpoint webhook yang dipanggil oleh SmartBank setelah UMKM melakukan pembayaran.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order_id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pesanan yang dibayar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payment_status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PAID atau FAILED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transaction_id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transaksi SmartBank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success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message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Status pesanan diperbarui &amp; pengiriman dipicu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6.5 Biaya Layanan Supplier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/supplierhub/biaya_layanan_supplier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/supplierhub/biaya_layanan_supplier?supplier_id={id}&amp;period=monthly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Laporan total fee 3% yang telah dikumpulkan dari transaksi supplier (Admin dan Supplier).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data.total_orders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Jumlah pesanan dalam periode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data.total_revenue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Total nilai transaksi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data.total_fee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Total fee 3% yang dikumpulkan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data.fee_breakdown[]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Detail per transaksi: { order_id, base_price, fee_amount, date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6.6 Lacak Paket &amp; Wishlist</w:t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/supplierhub/lacak_paket/{tracking_number}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/supplierhub/lacak_paket/{tracking_number}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Lacak status pengiriman berdasarkan nomor resi dari LogistiKita.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data.resi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Nomor resi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data.status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Status terkini pengiriman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data.steps[]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Array timeline: { datetime, status, location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GET /supplierhub/wishlist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8"/>
              <w:left w:val="single" w:color="059669" w:sz="8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2"/>
                <w:szCs w:val="22"/>
              </w:rPr>
              <w:t xml:space="preserve">[GET]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/supplierhub/wishlist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Ambil daftar produk wishlist milik UMKM.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data[]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Array items di wishlist: { item_id, name, price, supplier_name, category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Plus Jakarta Sans" w:cs="Plus Jakarta Sans" w:eastAsia="Plus Jakarta Sans" w:hAnsi="Plus Jakarta Sans"/>
          <w:b/>
          <w:bCs/>
          <w:color w:val="059669"/>
          <w:sz w:val="24"/>
          <w:szCs w:val="24"/>
        </w:rPr>
        <w:t xml:space="preserve">POST /supplierhub/wishlist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8"/>
              <w:left w:val="single" w:color="1D4ED8" w:sz="8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4ED8"/>
                <w:sz w:val="22"/>
                <w:szCs w:val="22"/>
              </w:rPr>
              <w:t xml:space="preserve">[POST]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0F172A"/>
                <w:sz w:val="22"/>
                <w:szCs w:val="22"/>
              </w:rPr>
              <w:t xml:space="preserve">/supplierhub/wishlist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64748B"/>
                <w:sz w:val="20"/>
                <w:szCs w:val="20"/>
              </w:rPr>
              <w:t xml:space="preserve">Tambah item ke wishlist UMKM.</w:t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Request Body: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    item_id</w:t>
            </w:r>
            <w:r>
              <w:rPr>
                <w:rFonts w:ascii="Courier New" w:cs="Courier New" w:eastAsia="Courier New" w:hAnsi="Courier New"/>
                <w:color w:val="EA580C"/>
                <w:sz w:val="20"/>
                <w:szCs w:val="20"/>
              </w:rPr>
              <w:t xml:space="preserve"> (string)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ID item yang akan ditambahkan ke wishlist</w:t>
            </w:r>
          </w:p>
          <w:p>
            <w:pPr>
              <w:spacing w:after="60"/>
            </w:pPr>
            <w:r>
              <w:t xml:space="preserve"/>
            </w:r>
          </w:p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34155"/>
                <w:sz w:val="20"/>
                <w:szCs w:val="20"/>
              </w:rPr>
              <w:t xml:space="preserve">Response (200 OK):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message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Item berhasil ditambahkan ke wishlist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D4ED8"/>
                <w:sz w:val="20"/>
                <w:szCs w:val="20"/>
              </w:rPr>
              <w:t xml:space="preserve">    wishlist_count</w:t>
            </w:r>
            <w:r>
              <w:rPr>
                <w:rFonts w:ascii="Plus Jakarta Sans" w:cs="Plus Jakarta Sans" w:eastAsia="Plus Jakarta Sans" w:hAnsi="Plus Jakarta Sans"/>
                <w:color w:val="64748B"/>
                <w:sz w:val="18"/>
                <w:szCs w:val="18"/>
              </w:rPr>
              <w:t xml:space="preserve"> — Jumlah item di wishlist sekarang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7. Kebutuhan Non-Fungsional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7.1 Keamanan (Security)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Autentikasi JWT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Semua endpoint (kecuali /auth/login dan /auth/register) wajib menyertakan header Authorization: Bearer &lt;token&gt;. Token expired setelah 24 jam.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Otorisasi Role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Middleware memeriksa role sebelum mengizinkan akses: supplier-only endpoint tidak bisa diakses oleh UMKM, dst.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Password disimpan menggunakan bcrypt dengan cost factor minimal 10. Plain text password tidak pernah disimpan.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Semua input string di-sanitize untuk mencegah SQL Injection dan XSS sebelum diproses.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HTTPS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Produksi wajib menggunakan HTTPS. Development menggunakan HTTP lokal.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Webhook Validation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Webhook dari SmartBank harus memvalidasi signature header untuk memastikan request berasal dari sumber yang sah.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7.2 Performa (Performance)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Response Time API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&lt; 500ms untuk operasi CRUD standar; &lt; 200ms untuk operasi read-only.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Algoritma Pencarian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KMP O(n+m) memastikan pencarian pada 10.000+ produk selesai &lt; 50ms.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Algoritma Sorting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Quick Sort O(n log n) rata-rata memastikan pengurutan 10.000 item &lt; 100ms.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Algoritma Validasi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Binary Search O(log n) memastikan validasi item_id &lt; 5ms untuk 100.000 ID.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Golang mampu menangani minimal 100 concurrent requests tanpa degradasi.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Cooldown Transaksi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Sesuai aturan keuangan ekosistem: 10-30 detik cooldown antar transaksi per user.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Max Transaksi Harian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10 transaksi per user per hari sesuai aturan ekosistem.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7.3 Validasi 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Aturan Validasi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Pesan Error jika Gagal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Format valid; unik di database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Email tidak valid atau sudah terdaftar.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password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Minimal 8 karakter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Password harus minimal 8 karakter.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Decimal &gt; 0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Harga harus bernilai positif.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stock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Integer &gt;= 0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Stok tidak boleh negatif.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Integer &gt;= 1 dan &gt;= MOQ item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Jumlah pesanan kurang dari MOQ minimum.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item_id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String tidak kosong; harus ada di DB (Binary Search)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Item tidak ditemukan atau tidak valid.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order_id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String tidak kosong; harus ada di DB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Pesanan tidak ditemukan.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059669"/>
                <w:sz w:val="20"/>
                <w:szCs w:val="20"/>
              </w:rPr>
              <w:t xml:space="preserve">moq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Integer &gt;= 1</w:t>
            </w:r>
          </w:p>
        </w:tc>
        <w:tc>
          <w:tcPr>
            <w:tcW w:type="dxa" w:w="42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DC2626"/>
                <w:sz w:val="20"/>
                <w:szCs w:val="20"/>
              </w:rPr>
              <w:t xml:space="preserve">MOQ harus minimal 1.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7.4 Arsitektur &amp; Kode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Pola Arsitektur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MVC / Clean Architecture dengan pemisahan folder: controllers/, models/, services/, routes/, middleware/, config/.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Format Komunikasi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REST API dengan payload JSON. Content-Type: application/json wajib di semua request.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Semua error dikembalikan dalam format standar: { status: error, code: HTTP_CODE, message: deskripsi_error }.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Logging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Setiap request dicatat (method, path, status, latency). Setiap transaksi keuangan dicatat di finance_logs.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MySQL 8.0. Query menggunakan prepared statements untuk keamanan. Gunakan foreign key constraints.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Env Config</w:t>
            </w:r>
          </w:p>
        </w:tc>
        <w:tc>
          <w:tcPr>
            <w:tcW w:type="dxa" w:w="6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Semua konfigurasi (DB host, JWT secret, port) disimpan di file .env, tidak di-hardcode.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59669" w:sz="6" w:space="4"/>
        </w:pBdr>
        <w:spacing w:after="200" w:before="360"/>
      </w:pPr>
      <w:r>
        <w:rPr>
          <w:rFonts w:ascii="Plus Jakarta Sans" w:cs="Plus Jakarta Sans" w:eastAsia="Plus Jakarta Sans" w:hAnsi="Plus Jakarta Sans"/>
          <w:b/>
          <w:bCs/>
          <w:color w:val="0F172A"/>
          <w:sz w:val="36"/>
          <w:szCs w:val="36"/>
        </w:rPr>
        <w:t xml:space="preserve">8. Diagram Alur Transaksi</w:t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8.1 Alur Lengkap: UMKM Cari → Order → Bayar → Kirim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color w:val="1E293B"/>
          <w:sz w:val="22"/>
          <w:szCs w:val="22"/>
        </w:rPr>
        <w:t xml:space="preserve">Berikut adalah urutan logika lengkap dari skenario utama transaksi di SupplierHub: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0"/>
              <w:left w:val="single" w:color="059669" w:sz="1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2"/>
                <w:szCs w:val="22"/>
              </w:rPr>
              <w:t xml:space="preserve">TAHAP 1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UMKM Mencari Bahan Baku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membuka halaman katalog SupplierHub.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memasukkan keyword pencarian (misal: 'tepung').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menerima GET /supplierhub/manajemen_bahan_baku?search=tepung&amp;sort_by=price_asc.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Algoritma KMP dijalankan: mencocokkan 'tepung' pada nama setiap produk — O(n+m).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5.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Hasil yang cocok dikumpulkan di filteredItems[].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6.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Algoritma Quick Sort dijalankan pada filteredItems berdasarkan harga — O(n log n).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single" w:color="059669" w:sz="4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7.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Frontend menampilkan grid produk yang telah difilter dan diurutkan.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4ED8" w:sz="10"/>
              <w:left w:val="single" w:color="1D4ED8" w:sz="1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2"/>
                <w:szCs w:val="22"/>
              </w:rPr>
              <w:t xml:space="preserve">TAHAP 2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UMKM Membuat Pesanan (Order Bahan)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memilih produk dan memasukkan jumlah pesanan.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klik tombol 'Pesan Sekarang'.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Frontend POST /supplierhub/order_bahan: { item_id, quantity, delivery_address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Backend: validasi JWT → ekstrak umkm_id.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5.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Backend: jalankan Binary Search pada sortedItemIDs untuk memvalidasi item_id — O(log n).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6.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Jika item_id tidak valid: return 404 'Item tidak ditemukan'.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7.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Jika valid: cek quantity &gt;= MOQ item; cek stok tersedia.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8.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INSERT ke tabel orders (status: Pending); kurangi stok di tabel items.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1D4ED8" w:sz="10"/>
              <w:bottom w:val="single" w:color="1D4ED8" w:sz="4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20"/>
                <w:szCs w:val="20"/>
              </w:rPr>
              <w:t xml:space="preserve">9.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Kirim notifikasi ke Supplier. Return { order_id, status: Pending } ke UMKM.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A580C" w:sz="10"/>
              <w:left w:val="single" w:color="EA580C" w:sz="1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2"/>
                <w:szCs w:val="22"/>
              </w:rPr>
              <w:t xml:space="preserve">TAHAP 3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Supplier Mengkonfirmasi &amp; Sistem Menghitung Fee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 menerima notifikasi pesanan baru.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Supplier klik 'Konfirmasi' di dashboard Daftar Pesanan.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Frontend POST /supplierhub/konfirmasi_stok: { order_id, action: confirm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kalkulasi: base_price = qty × harga_satuan.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5.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kalkulasi: system_fee = 3% × base_price (Fee Layanan Supplier).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6.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kalkulasi: grand_total = base_price + system_fee.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7.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UPDATE orders: set grand_total, system_fee, status = Awaiting Payment.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EA580C" w:sz="10"/>
              <w:bottom w:val="single" w:color="EA580C" w:sz="4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EA580C"/>
                <w:sz w:val="20"/>
                <w:szCs w:val="20"/>
              </w:rPr>
              <w:t xml:space="preserve">8.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INSERT ke finance_logs: { order_id, fee_amount, recorded_at }.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2626" w:sz="10"/>
              <w:left w:val="single" w:color="DC2626" w:sz="1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2"/>
                <w:szCs w:val="22"/>
              </w:rPr>
              <w:t xml:space="preserve">TAHAP 4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SupplierHub → API Gateway → SmartBank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POST ke API Gateway: /gateway/forward dengan tujuan SmartBank.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Payload: { order_id, amount: grand_total, callback_url: '/api/webhook/payment'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API Gateway memvalidasi JWT/request dan meneruskan ke SmartBank Mock.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SmartBank Mock menerima request: return { status: Pending, virtual_account: '8888-xxx'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5.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meneruskan informasi Virtual Account ke UMKM via response.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DC2626" w:sz="10"/>
              <w:bottom w:val="single" w:color="DC2626" w:sz="4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20"/>
                <w:szCs w:val="20"/>
              </w:rPr>
              <w:t xml:space="preserve">6.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melakukan pembayaran di SmartBank (simulasi: SmartBank webhook setelah 10 detik).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A8A04" w:sz="10"/>
              <w:left w:val="single" w:color="CA8A04" w:sz="10"/>
              <w:bottom w:val="none" w:color="FFFFFF" w:sz="0"/>
              <w:right w:val="none" w:color="FFFFFF" w:sz="0"/>
            </w:tcBorders>
            <w:shd w:fill="FEFCE8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CA8A04"/>
                <w:sz w:val="22"/>
                <w:szCs w:val="22"/>
              </w:rPr>
              <w:t xml:space="preserve">TAHAP 5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SmartBank Webhook → Konfirmasi Pembayaran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A8A04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CA8A04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SmartBank POST ke /api/webhook/payment: { order_id, payment_status: PAID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A8A04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CA8A04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memverifikasi signature webhook.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A8A04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CA8A04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UPDATE orders: status = Paid.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CA8A04" w:sz="10"/>
              <w:bottom w:val="single" w:color="CA8A04" w:sz="4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CA8A04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mencatat konfirmasi pembayaran di finance_logs.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0"/>
              <w:left w:val="single" w:color="059669" w:sz="1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2"/>
                <w:szCs w:val="22"/>
              </w:rPr>
              <w:t xml:space="preserve">TAHAP 6 —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22"/>
                <w:szCs w:val="22"/>
              </w:rPr>
              <w:t xml:space="preserve">SupplierHub → LogistiKita → Pengiriman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1.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Backend POST ke API Gateway → LogistiKita: /mock/logistikita/send.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2.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Payload: { order_id, pickup_address: alamat_supplier, delivery_address: alamat_UMKM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3.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LogistiKita Mock return: { status: success, resi: 'LOG-999', estimated_delivery: '2 Hari' }.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4.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UPDATE orders: status = Shipped, tracking_number = 'LOG-999'.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5.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UMKM dapat melacak paket via GET /supplierhub/lacak_paket/LOG-999.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59669" w:sz="10"/>
              <w:bottom w:val="single" w:color="059669" w:sz="4"/>
              <w:right w:val="none" w:color="FFFFFF" w:sz="0"/>
            </w:tcBorders>
            <w:shd w:fill="F8FAFC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pPr>
              <w:spacing w:after="4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6. </w:t>
            </w: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Setelah terima barang: UPDATE orders status = Selesai (konfirmasi manual atau auto).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8.2 Ringkasan Alur Singkat (Overview)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2826"/>
      </w:tblGrid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Aktor / Sistem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Algoritma / Catatan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UMKM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Cari bahan baku dengan keyword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KMP O(n+m) + Quick Sort O(n log n)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UMKM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Pilih produk → buat pesanan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Binary Search O(log n) validasi item_id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Supplier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Terima notifikasi → konfirmasi pesanan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Sistem kalkulasi fee 3%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SupplierHub → API Gateway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Forward payment request ke SmartBank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REST API call dengan JWT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SmartBank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Proses pembayaran → kirim webhook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Webhook POST ke callback_url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SupplierHub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Terima webhook → update status Paid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UPDATE orders di DB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SupplierHub → API Gateway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Request pengiriman ke LogistiKita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REST API call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LogistiKita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Buat resi → mulai pengiriman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Return tracking number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UMKM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Lacak paket dengan nomor resi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GET /lacak_paket/{resi}</w:t>
            </w:r>
          </w:p>
        </w:tc>
      </w:tr>
      <w:tr>
        <w:tc>
          <w:tcPr>
            <w:tcW w:type="dxa" w:w="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E293B"/>
                <w:sz w:val="20"/>
                <w:szCs w:val="20"/>
              </w:rPr>
              <w:t xml:space="preserve">UMKM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Konfirmasi barang diterima → Selesai</w:t>
            </w:r>
          </w:p>
        </w:tc>
        <w:tc>
          <w:tcPr>
            <w:tcW w:type="dxa" w:w="28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i/>
                <w:iCs/>
                <w:color w:val="64748B"/>
                <w:sz w:val="18"/>
                <w:szCs w:val="18"/>
              </w:rPr>
              <w:t xml:space="preserve">UPDATE orders status = Selesai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8.3 Skema Database (SQL DDL)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6"/>
              <w:left w:val="single" w:color="334155" w:sz="6"/>
              <w:bottom w:val="single" w:color="334155" w:sz="6"/>
              <w:right w:val="single" w:color="334155" w:sz="6"/>
            </w:tcBorders>
            <w:shd w:fill="0D111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-- Database: supplierhub_db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id          VARCHAR(50) PRIMARY KEY,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name        VARCHAR(100)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email       VARCHAR(100) UNIQUE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password_hash TEXT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role        ENUM('user','supplier','admin')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created_at 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CREATE TABLE items (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id           VARCHAR(50) PRIMARY KEY,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supplier_id  VARCHAR(50) REFERENCES users(id),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name         VARCHAR(100)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price        DECIMAL(15,2)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stock        INT NOT NULL DEFAULT 0,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category     VARCHAR(50),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moq          INT NOT NULL DEFAULT 1,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description  TEXT,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created_at  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CREATE TABLE orders (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id               VARCHAR(50) PRIMARY KEY,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umkm_id          VARCHAR(50) REFERENCES users(id),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supplier_id      VARCHAR(50) REFERENCES users(id),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item_id          VARCHAR(50) REFERENCES items(id),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quantity         INT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total_base_price DECIMAL(15,2)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system_fee       DECIMAL(15,2) DEFAULT 0, -- 3%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grand_total      DECIMAL(15,2)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status           VARCHAR(30) DEFAULT 'Pending',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tracking_number  VARCHAR(50),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delivery_address TEXT,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created_at      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CREATE TABLE finance_logs (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id   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order_id    VARCHAR(50) REFERENCES orders(id),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fee_amount  DECIMAL(15,2) NOT NULL,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recorded_at TIMESTAMP DEFAULT CURRENT_TIMESTAMP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);</w:t>
            </w:r>
          </w:p>
          <w:p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CREATE TABLE wishlist (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id       INT AUTO_INCREMENT PRIMARY KEY,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user_id  VARCHAR(50) REFERENCES users(id),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item_id  VARCHAR(50) REFERENCES items(id),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    UNIQUE KEY uk_user_item (user_id, item_id)</w:t>
            </w:r>
          </w:p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60" w:before="280"/>
      </w:pPr>
      <w:r>
        <w:rPr>
          <w:rFonts w:ascii="Plus Jakarta Sans" w:cs="Plus Jakarta Sans" w:eastAsia="Plus Jakarta Sans" w:hAnsi="Plus Jakarta Sans"/>
          <w:b/>
          <w:bCs/>
          <w:color w:val="0F172A"/>
          <w:sz w:val="28"/>
          <w:szCs w:val="28"/>
        </w:rPr>
        <w:t xml:space="preserve">8.4 Ringkasan Algoritma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3626"/>
      </w:tblGrid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Algoritma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Kompleksitas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Digunakan Di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Fungsi dalam Sistem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KMP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O(n+m) waktu; O(m) ruang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Pencarian Bahan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Mencocokkan keyword pencarian UMKM ke nama seluruh produk tanpa backtracking — efisien untuk dataset besar.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Quick Sort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O(n log n) rata-rata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Filter &amp; Sortir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Mengurutkan hasil pencarian berdasarkan harga atau stok setelah KMP memfilter data.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59669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EA580C"/>
                <w:sz w:val="18"/>
                <w:szCs w:val="18"/>
              </w:rPr>
              <w:t xml:space="preserve">O(log n) waktu; O(1) ruang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Validasi Order</w:t>
            </w:r>
          </w:p>
        </w:tc>
        <w:tc>
          <w:tcPr>
            <w:tcW w:type="dxa" w:w="362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rFonts w:ascii="Plus Jakarta Sans" w:cs="Plus Jakarta Sans" w:eastAsia="Plus Jakarta Sans" w:hAnsi="Plus Jakarta Sans"/>
                <w:color w:val="1E293B"/>
                <w:sz w:val="20"/>
                <w:szCs w:val="20"/>
              </w:rPr>
              <w:t xml:space="preserve">Memvalidasi keberadaan item_id sebelum pesanan diproses — guard clause wajib sesuai aturan validasi.</w:t>
            </w:r>
          </w:p>
        </w:tc>
      </w:tr>
    </w:tbl>
    <w:p>
      <w:pPr>
        <w:spacing w:after="3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9669" w:sz="4" w:space="4"/>
      </w:pBdr>
      <w:tabs>
        <w:tab w:val="right" w:pos="9026"/>
      </w:tabs>
      <w:spacing w:before="80"/>
    </w:pPr>
    <w:r>
      <w:rPr>
        <w:rFonts w:ascii="Plus Jakarta Sans" w:cs="Plus Jakarta Sans" w:eastAsia="Plus Jakarta Sans" w:hAnsi="Plus Jakarta Sans"/>
        <w:color w:val="64748B"/>
        <w:sz w:val="16"/>
        <w:szCs w:val="16"/>
      </w:rPr>
      <w:t xml:space="preserve">SupplierHub — Ekosistem Ekonomi UMKM</w:t>
    </w:r>
    <w:r>
      <w:rPr>
        <w:rFonts w:ascii="Plus Jakarta Sans" w:cs="Plus Jakarta Sans" w:eastAsia="Plus Jakarta Sans" w:hAnsi="Plus Jakarta Sans"/>
        <w:sz w:val="16"/>
        <w:szCs w:val="16"/>
      </w:rPr>
      <w:t xml:space="preserve">	</w:t>
    </w:r>
    <w:r>
      <w:rPr>
        <w:rFonts w:ascii="Plus Jakarta Sans" w:cs="Plus Jakarta Sans" w:eastAsia="Plus Jakarta Sans" w:hAnsi="Plus Jakarta Sans"/>
        <w:color w:val="64748B"/>
        <w:sz w:val="16"/>
        <w:szCs w:val="16"/>
      </w:rPr>
      <w:t xml:space="preserve">Halaman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tabs>
        <w:tab w:val="right" w:pos="9026"/>
      </w:tabs>
      <w:spacing w:after="80"/>
    </w:pPr>
    <w:r>
      <w:rPr>
        <w:rFonts w:ascii="Plus Jakarta Sans" w:cs="Plus Jakarta Sans" w:eastAsia="Plus Jakarta Sans" w:hAnsi="Plus Jakarta Sans"/>
        <w:color w:val="64748B"/>
        <w:sz w:val="16"/>
        <w:szCs w:val="16"/>
      </w:rPr>
      <w:t xml:space="preserve">PRD SupplierHub | Kelompok 4 | RPL 2</w:t>
    </w:r>
    <w:r>
      <w:rPr>
        <w:rFonts w:ascii="Plus Jakarta Sans" w:cs="Plus Jakarta Sans" w:eastAsia="Plus Jakarta Sans" w:hAnsi="Plus Jakarta Sans"/>
        <w:sz w:val="16"/>
        <w:szCs w:val="16"/>
      </w:rPr>
      <w:t xml:space="preserve">	</w:t>
    </w:r>
    <w:r>
      <w:rPr>
        <w:rFonts w:ascii="Plus Jakarta Sans" w:cs="Plus Jakarta Sans" w:eastAsia="Plus Jakarta Sans" w:hAnsi="Plus Jakarta Sans"/>
        <w:color w:val="64748B"/>
        <w:sz w:val="16"/>
        <w:szCs w:val="16"/>
      </w:rPr>
      <w:t xml:space="preserve">M. Yusril Helmi Setyawan, S.Kom., M.Kom.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us Jakarta Sans" w:cs="Plus Jakarta Sans" w:eastAsia="Plus Jakarta Sans" w:hAnsi="Plus Jakarta Sans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us Jakarta Sans" w:cs="Plus Jakarta Sans" w:eastAsia="Plus Jakarta Sans" w:hAnsi="Plus Jakarta Sans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lus Jakarta Sans" w:cs="Plus Jakarta Sans" w:eastAsia="Plus Jakarta Sans" w:hAnsi="Plus Jakarta Sans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2026-05-03T06:03:57.600Z</dcterms:created>
  <dcterms:modified xsi:type="dcterms:W3CDTF">2026-05-03T06:03:57.600Z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