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9699BC">
      <w:pPr>
        <w:spacing w:after="312" w:afterLines="100"/>
        <w:textAlignment w:val="top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drawing>
          <wp:inline distT="0" distB="0" distL="114300" distR="114300">
            <wp:extent cx="2760980" cy="1199515"/>
            <wp:effectExtent l="0" t="0" r="12700" b="4445"/>
            <wp:docPr id="18" name="图片 1" descr="logo组合（横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logo组合（横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-1344930</wp:posOffset>
            </wp:positionH>
            <wp:positionV relativeFrom="paragraph">
              <wp:posOffset>8267700</wp:posOffset>
            </wp:positionV>
            <wp:extent cx="7812405" cy="735965"/>
            <wp:effectExtent l="0" t="0" r="5715" b="10795"/>
            <wp:wrapTight wrapText="bothSides">
              <wp:wrapPolygon>
                <wp:start x="-16" y="0"/>
                <wp:lineTo x="-16" y="21426"/>
                <wp:lineTo x="21600" y="21426"/>
                <wp:lineTo x="21600" y="0"/>
                <wp:lineTo x="-16" y="0"/>
              </wp:wrapPolygon>
            </wp:wrapTight>
            <wp:docPr id="5" name="图片 19" descr="辅助图形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辅助图形组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2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2828290</wp:posOffset>
                </wp:positionV>
                <wp:extent cx="5668010" cy="247586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010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4B8D0">
                            <w:pPr>
                              <w:jc w:val="right"/>
                              <w:rPr>
                                <w:color w:val="800080"/>
                                <w:sz w:val="80"/>
                              </w:rPr>
                            </w:pPr>
                          </w:p>
                          <w:p w14:paraId="02F2F7DB">
                            <w:pPr>
                              <w:jc w:val="right"/>
                              <w:rPr>
                                <w:color w:val="800080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52"/>
                                <w:szCs w:val="52"/>
                              </w:rPr>
                              <w:t>上位机串口通信协议V1.1</w:t>
                            </w:r>
                          </w:p>
                          <w:p w14:paraId="3E1B3C70">
                            <w:pPr>
                              <w:jc w:val="right"/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28"/>
                                <w:szCs w:val="28"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32"/>
                                <w:szCs w:val="32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 xml:space="preserve"> 20</w:t>
                            </w:r>
                            <w:r>
                              <w:rPr>
                                <w:rFonts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22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21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01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21.8pt;margin-top:222.7pt;height:194.95pt;width:446.3pt;z-index:251659264;mso-width-relative:page;mso-height-relative:page;" filled="f" stroked="f" coordsize="21600,21600" o:gfxdata="UEsDBAoAAAAAAIdO4kAAAAAAAAAAAAAAAAAEAAAAZHJzL1BLAwQUAAAACACHTuJAKhyFz9gAAAAL&#10;AQAADwAAAGRycy9kb3ducmV2LnhtbE2PwU7DMAyG70i8Q2Qkblsymk5baboDiCuIDZC4ZY3XVjRO&#10;1WRreXvMCW62/On395e72ffigmPsAhlYLRUIpDq4jhoDb4enxQZETJac7QOhgW+MsKuur0pbuDDR&#10;K172qREcQrGwBtqUhkLKWLfobVyGAYlvpzB6m3gdG+lGO3G47+WdUmvpbUf8obUDPrRYf+3P3sD7&#10;8+nzQ6uX5tHnwxRmJclvpTG3Nyt1DyLhnP5g+NVndajY6RjO5KLoDSx0tmbUgNa5BsHERm+53ZGH&#10;LM9AVqX836H6AVBLAwQUAAAACACHTuJAozQdtacBAABcAwAADgAAAGRycy9lMm9Eb2MueG1srVNN&#10;j9MwEL0j8R8s36m71bZUUdOVULVcECDt8gNcx24s+YsZt0n/PWMndGG57IGLY78Zv5n3xtk9jN6x&#10;iwa0MbT8brHkTAcVOxtOLf/x/PhhyxlmGTrpYtAtv2rkD/v373ZDavQq9tF1GhiRBGyG1PI+59QI&#10;garXXuIiJh0oaCJ4mekIJ9GBHIjdO7FaLjdiiNAliEojEnqYgnxmhLcQRmOs0oeozl6HPLGCdjKT&#10;JOxtQr6v3RqjVf5mDOrMXMtJaa4rFaH9saxiv5PNCWTqrZpbkG9p4ZUmL22gojeqg8ySncH+Q+Wt&#10;gojR5IWKXkxCqiOk4m75ypunXiZdtZDVmG6m4/+jVV8v34HZjl4CZ0F6GvizHjP7FEd2X9wZEjaU&#10;9JQoLY8El8wZRwKL6NGAL1+SwyhO3l5v3hYyReB6s9mSQs4UxVb3H9fbzbrwiJfrCTB/1tGzsmk5&#10;0PCqp/LyBfOU+julVAvx0TpHuGxc+AsgzoKI0vvUY9nl8TjOjR9jdyU9A8295fjzLEFzdk5gTz0V&#10;rvrqZTK9djg/kDLVP8+1xMtPs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hyFz9gAAAALAQAA&#10;DwAAAAAAAAABACAAAAAiAAAAZHJzL2Rvd25yZXYueG1sUEsBAhQAFAAAAAgAh07iQKM0HbWnAQAA&#10;X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1C4B8D0">
                      <w:pPr>
                        <w:jc w:val="right"/>
                        <w:rPr>
                          <w:color w:val="800080"/>
                          <w:sz w:val="80"/>
                        </w:rPr>
                      </w:pPr>
                    </w:p>
                    <w:p w14:paraId="02F2F7DB">
                      <w:pPr>
                        <w:jc w:val="right"/>
                        <w:rPr>
                          <w:color w:val="800080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800080"/>
                          <w:sz w:val="52"/>
                          <w:szCs w:val="52"/>
                        </w:rPr>
                        <w:t>上位机串口通信协议V1.1</w:t>
                      </w:r>
                    </w:p>
                    <w:p w14:paraId="3E1B3C70">
                      <w:pPr>
                        <w:jc w:val="right"/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/>
                          <w:color w:val="800080"/>
                          <w:sz w:val="28"/>
                          <w:szCs w:val="28"/>
                          <w:lang w:val="zh-CN"/>
                        </w:rPr>
                        <w:t xml:space="preserve">      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32"/>
                          <w:szCs w:val="32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 xml:space="preserve"> 20</w:t>
                      </w:r>
                      <w:r>
                        <w:rPr>
                          <w:rFonts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22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.</w:t>
                      </w:r>
                      <w:r>
                        <w:rPr>
                          <w:rFonts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21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.</w:t>
                      </w:r>
                      <w:r>
                        <w:rPr>
                          <w:rFonts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5DD7E377">
      <w:pPr>
        <w:pStyle w:val="25"/>
        <w:rPr>
          <w:color w:val="000000"/>
          <w:sz w:val="32"/>
          <w:szCs w:val="32"/>
          <w:lang w:val="zh-CN"/>
        </w:rPr>
      </w:pPr>
      <w:r>
        <w:rPr>
          <w:rFonts w:hint="eastAsia"/>
          <w:color w:val="000000"/>
          <w:sz w:val="32"/>
          <w:szCs w:val="32"/>
          <w:lang w:val="zh-CN"/>
        </w:rPr>
        <w:t>版本更新说明</w:t>
      </w:r>
    </w:p>
    <w:p w14:paraId="3E3E471D">
      <w:pPr>
        <w:rPr>
          <w:lang w:val="zh-CN"/>
        </w:rPr>
      </w:pPr>
    </w:p>
    <w:tbl>
      <w:tblPr>
        <w:tblStyle w:val="17"/>
        <w:tblW w:w="0" w:type="auto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374"/>
        <w:gridCol w:w="1446"/>
        <w:gridCol w:w="1620"/>
        <w:gridCol w:w="1407"/>
      </w:tblGrid>
      <w:tr w14:paraId="6B851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D9D9D9"/>
          </w:tcPr>
          <w:p w14:paraId="763AF92D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版本</w:t>
            </w:r>
          </w:p>
        </w:tc>
        <w:tc>
          <w:tcPr>
            <w:tcW w:w="3374" w:type="dxa"/>
            <w:shd w:val="clear" w:color="auto" w:fill="D9D9D9"/>
          </w:tcPr>
          <w:p w14:paraId="4F7624CA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更改说明</w:t>
            </w:r>
          </w:p>
        </w:tc>
        <w:tc>
          <w:tcPr>
            <w:tcW w:w="1446" w:type="dxa"/>
            <w:shd w:val="clear" w:color="auto" w:fill="D9D9D9"/>
          </w:tcPr>
          <w:p w14:paraId="026E3387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设计人员</w:t>
            </w:r>
          </w:p>
        </w:tc>
        <w:tc>
          <w:tcPr>
            <w:tcW w:w="1620" w:type="dxa"/>
            <w:shd w:val="clear" w:color="auto" w:fill="D9D9D9"/>
          </w:tcPr>
          <w:p w14:paraId="58BB62DC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设计日期</w:t>
            </w:r>
          </w:p>
        </w:tc>
        <w:tc>
          <w:tcPr>
            <w:tcW w:w="1407" w:type="dxa"/>
            <w:shd w:val="clear" w:color="auto" w:fill="D9D9D9"/>
          </w:tcPr>
          <w:p w14:paraId="27CC8132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审核</w:t>
            </w:r>
          </w:p>
        </w:tc>
      </w:tr>
      <w:tr w14:paraId="5569C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1" w:type="dxa"/>
          </w:tcPr>
          <w:p w14:paraId="6C7DE50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3374" w:type="dxa"/>
          </w:tcPr>
          <w:p w14:paraId="34C744F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基础版本</w:t>
            </w:r>
          </w:p>
        </w:tc>
        <w:tc>
          <w:tcPr>
            <w:tcW w:w="1446" w:type="dxa"/>
            <w:vAlign w:val="center"/>
          </w:tcPr>
          <w:p w14:paraId="5BAE477E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邝裕熹</w:t>
            </w:r>
          </w:p>
        </w:tc>
        <w:tc>
          <w:tcPr>
            <w:tcW w:w="1620" w:type="dxa"/>
            <w:vAlign w:val="center"/>
          </w:tcPr>
          <w:p w14:paraId="47F9A5B5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  <w:r>
              <w:rPr>
                <w:lang w:val="zh-CN"/>
              </w:rPr>
              <w:t>22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lang w:val="zh-CN"/>
              </w:rPr>
              <w:t>12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lang w:val="zh-CN"/>
              </w:rPr>
              <w:t>01</w:t>
            </w:r>
          </w:p>
        </w:tc>
        <w:tc>
          <w:tcPr>
            <w:tcW w:w="1407" w:type="dxa"/>
            <w:vAlign w:val="center"/>
          </w:tcPr>
          <w:p w14:paraId="4F56F109">
            <w:pPr>
              <w:jc w:val="center"/>
              <w:rPr>
                <w:lang w:val="zh-CN"/>
              </w:rPr>
            </w:pPr>
          </w:p>
        </w:tc>
      </w:tr>
    </w:tbl>
    <w:p w14:paraId="575488D0">
      <w:pPr>
        <w:rPr>
          <w:lang w:val="zh-CN"/>
        </w:rPr>
      </w:pPr>
    </w:p>
    <w:p w14:paraId="61118201">
      <w:pPr>
        <w:rPr>
          <w:lang w:val="zh-CN"/>
        </w:rPr>
      </w:pPr>
    </w:p>
    <w:p w14:paraId="77B55686">
      <w:pPr>
        <w:rPr>
          <w:lang w:val="zh-CN"/>
        </w:rPr>
      </w:pPr>
    </w:p>
    <w:p w14:paraId="02C53DAE">
      <w:pPr>
        <w:rPr>
          <w:lang w:val="zh-CN"/>
        </w:rPr>
      </w:pPr>
    </w:p>
    <w:p w14:paraId="63DBFE5F">
      <w:pPr>
        <w:rPr>
          <w:lang w:val="zh-CN"/>
        </w:rPr>
      </w:pPr>
    </w:p>
    <w:p w14:paraId="09BA6B44">
      <w:pPr>
        <w:rPr>
          <w:lang w:val="zh-CN"/>
        </w:rPr>
      </w:pPr>
    </w:p>
    <w:p w14:paraId="4FB1D7A2">
      <w:pPr>
        <w:rPr>
          <w:lang w:val="zh-CN"/>
        </w:rPr>
      </w:pPr>
    </w:p>
    <w:p w14:paraId="74AA4A13">
      <w:pPr>
        <w:rPr>
          <w:lang w:val="zh-CN"/>
        </w:rPr>
      </w:pPr>
    </w:p>
    <w:p w14:paraId="43E8AE24">
      <w:pPr>
        <w:rPr>
          <w:lang w:val="zh-CN"/>
        </w:rPr>
      </w:pPr>
    </w:p>
    <w:p w14:paraId="506D8301">
      <w:pPr>
        <w:rPr>
          <w:lang w:val="zh-CN"/>
        </w:rPr>
      </w:pPr>
    </w:p>
    <w:p w14:paraId="144794BC">
      <w:pPr>
        <w:rPr>
          <w:lang w:val="zh-CN"/>
        </w:rPr>
      </w:pPr>
    </w:p>
    <w:p w14:paraId="19219BD5">
      <w:pPr>
        <w:rPr>
          <w:lang w:val="zh-CN"/>
        </w:rPr>
      </w:pPr>
    </w:p>
    <w:p w14:paraId="39640250">
      <w:pPr>
        <w:rPr>
          <w:lang w:val="zh-CN"/>
        </w:rPr>
      </w:pPr>
    </w:p>
    <w:p w14:paraId="4CB978ED">
      <w:pPr>
        <w:rPr>
          <w:lang w:val="zh-CN"/>
        </w:rPr>
      </w:pPr>
    </w:p>
    <w:p w14:paraId="0260E8FA">
      <w:pPr>
        <w:rPr>
          <w:lang w:val="zh-CN"/>
        </w:rPr>
      </w:pPr>
    </w:p>
    <w:p w14:paraId="5AD6803B">
      <w:pPr>
        <w:rPr>
          <w:lang w:val="zh-CN"/>
        </w:rPr>
      </w:pPr>
    </w:p>
    <w:p w14:paraId="7202473A">
      <w:pPr>
        <w:rPr>
          <w:lang w:val="zh-CN"/>
        </w:rPr>
      </w:pPr>
    </w:p>
    <w:p w14:paraId="5C736D36">
      <w:pPr>
        <w:rPr>
          <w:lang w:val="zh-CN"/>
        </w:rPr>
      </w:pPr>
    </w:p>
    <w:p w14:paraId="5331953F">
      <w:pPr>
        <w:rPr>
          <w:lang w:val="zh-CN"/>
        </w:rPr>
      </w:pPr>
    </w:p>
    <w:p w14:paraId="3037698E">
      <w:pPr>
        <w:rPr>
          <w:lang w:val="zh-CN"/>
        </w:rPr>
      </w:pPr>
    </w:p>
    <w:p w14:paraId="58D933FE">
      <w:pPr>
        <w:rPr>
          <w:lang w:val="zh-CN"/>
        </w:rPr>
      </w:pPr>
    </w:p>
    <w:p w14:paraId="1FAC7516">
      <w:pPr>
        <w:rPr>
          <w:lang w:val="zh-CN"/>
        </w:rPr>
      </w:pPr>
    </w:p>
    <w:p w14:paraId="3614905B">
      <w:pPr>
        <w:rPr>
          <w:lang w:val="zh-CN"/>
        </w:rPr>
      </w:pPr>
    </w:p>
    <w:p w14:paraId="4DF2B1D9">
      <w:pPr>
        <w:rPr>
          <w:lang w:val="zh-CN"/>
        </w:rPr>
      </w:pPr>
    </w:p>
    <w:p w14:paraId="729DB3E9">
      <w:pPr>
        <w:rPr>
          <w:lang w:val="zh-CN"/>
        </w:rPr>
      </w:pPr>
    </w:p>
    <w:p w14:paraId="270BE8EF">
      <w:pPr>
        <w:rPr>
          <w:lang w:val="zh-CN"/>
        </w:rPr>
      </w:pPr>
    </w:p>
    <w:p w14:paraId="0EF3D2E6">
      <w:pPr>
        <w:rPr>
          <w:lang w:val="zh-CN"/>
        </w:rPr>
      </w:pPr>
    </w:p>
    <w:p w14:paraId="3AEE6C44">
      <w:pPr>
        <w:rPr>
          <w:lang w:val="zh-CN"/>
        </w:rPr>
      </w:pPr>
    </w:p>
    <w:p w14:paraId="67BC34B5">
      <w:pPr>
        <w:rPr>
          <w:lang w:val="zh-CN"/>
        </w:rPr>
      </w:pPr>
    </w:p>
    <w:p w14:paraId="3A3EF2F3">
      <w:pPr>
        <w:rPr>
          <w:lang w:val="zh-CN"/>
        </w:rPr>
      </w:pPr>
    </w:p>
    <w:p w14:paraId="1BFB1D09">
      <w:pPr>
        <w:rPr>
          <w:lang w:val="zh-CN"/>
        </w:rPr>
      </w:pPr>
    </w:p>
    <w:p w14:paraId="0B95A40F">
      <w:pPr>
        <w:rPr>
          <w:lang w:val="zh-CN"/>
        </w:rPr>
      </w:pPr>
    </w:p>
    <w:p w14:paraId="06C3995C">
      <w:pPr>
        <w:rPr>
          <w:lang w:val="zh-CN"/>
        </w:rPr>
      </w:pPr>
    </w:p>
    <w:p w14:paraId="3614181C">
      <w:pPr>
        <w:rPr>
          <w:rFonts w:hint="eastAsia"/>
          <w:lang w:val="zh-CN"/>
        </w:rPr>
      </w:pPr>
    </w:p>
    <w:p w14:paraId="3BEDC5F6">
      <w:pPr>
        <w:pStyle w:val="25"/>
        <w:jc w:val="center"/>
      </w:pPr>
      <w:r>
        <w:rPr>
          <w:lang w:val="zh-CN"/>
        </w:rPr>
        <w:t>目录</w:t>
      </w:r>
    </w:p>
    <w:p w14:paraId="2BD03567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"_Toc28072" </w:instrText>
      </w:r>
      <w:r>
        <w:fldChar w:fldCharType="separate"/>
      </w:r>
      <w:r>
        <w:rPr>
          <w:rFonts w:hint="eastAsia"/>
          <w:bCs/>
        </w:rPr>
        <w:t>1通讯格式</w:t>
      </w:r>
      <w:r>
        <w:tab/>
      </w:r>
      <w:r>
        <w:fldChar w:fldCharType="begin"/>
      </w:r>
      <w:r>
        <w:instrText xml:space="preserve"> PAGEREF _Toc28072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D9D6B62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"_Toc13312" </w:instrText>
      </w:r>
      <w:r>
        <w:fldChar w:fldCharType="separate"/>
      </w:r>
      <w:r>
        <w:rPr>
          <w:rFonts w:hint="eastAsia"/>
        </w:rPr>
        <w:t>1.1接口类型</w:t>
      </w:r>
      <w:r>
        <w:tab/>
      </w:r>
      <w:r>
        <w:fldChar w:fldCharType="begin"/>
      </w:r>
      <w:r>
        <w:instrText xml:space="preserve"> PAGEREF _Toc13312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B2D8CEE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"_Toc31612" </w:instrText>
      </w:r>
      <w:r>
        <w:fldChar w:fldCharType="separate"/>
      </w:r>
      <w:r>
        <w:rPr>
          <w:rFonts w:hint="eastAsia"/>
        </w:rPr>
        <w:t>1.2串口通讯格式</w:t>
      </w:r>
      <w:r>
        <w:tab/>
      </w:r>
      <w:r>
        <w:fldChar w:fldCharType="begin"/>
      </w:r>
      <w:r>
        <w:instrText xml:space="preserve"> PAGEREF _Toc31612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8469E4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"_Toc560" </w:instrText>
      </w:r>
      <w:r>
        <w:fldChar w:fldCharType="separate"/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网口通信方式</w:t>
      </w:r>
      <w:r>
        <w:tab/>
      </w:r>
      <w:r>
        <w:fldChar w:fldCharType="begin"/>
      </w:r>
      <w:r>
        <w:instrText xml:space="preserve"> PAGEREF _Toc560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BDF2B17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"_Toc4242" </w:instrText>
      </w:r>
      <w:r>
        <w:fldChar w:fldCharType="separate"/>
      </w:r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数据帧格式</w:t>
      </w:r>
      <w:r>
        <w:tab/>
      </w:r>
      <w:r>
        <w:fldChar w:fldCharType="begin"/>
      </w:r>
      <w:r>
        <w:instrText xml:space="preserve"> PAGEREF _Toc4242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B84F456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"_Toc4126" </w:instrText>
      </w:r>
      <w:r>
        <w:fldChar w:fldCharType="separate"/>
      </w:r>
      <w:r>
        <w:rPr>
          <w:rFonts w:hint="eastAsia"/>
        </w:rPr>
        <w:t>2 通讯指令</w:t>
      </w:r>
      <w:r>
        <w:tab/>
      </w:r>
      <w:r>
        <w:fldChar w:fldCharType="begin"/>
      </w:r>
      <w:r>
        <w:instrText xml:space="preserve"> PAGEREF _Toc4126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69E5F0F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"_Toc6863" </w:instrText>
      </w:r>
      <w:r>
        <w:fldChar w:fldCharType="separate"/>
      </w:r>
      <w:r>
        <w:rPr>
          <w:rFonts w:hint="eastAsia"/>
        </w:rPr>
        <w:t>2.1 读取产品信息指令</w:t>
      </w:r>
      <w:r>
        <w:tab/>
      </w:r>
      <w:r>
        <w:fldChar w:fldCharType="begin"/>
      </w:r>
      <w:r>
        <w:instrText xml:space="preserve"> PAGEREF _Toc6863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4B197CB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"_Toc621" </w:instrText>
      </w:r>
      <w:r>
        <w:fldChar w:fldCharType="separate"/>
      </w:r>
      <w:r>
        <w:rPr>
          <w:rFonts w:hint="eastAsia"/>
        </w:rPr>
        <w:t>2.2 读取整机状态指令</w:t>
      </w:r>
      <w:r>
        <w:tab/>
      </w:r>
      <w:r>
        <w:fldChar w:fldCharType="begin"/>
      </w:r>
      <w:r>
        <w:instrText xml:space="preserve"> PAGEREF _Toc621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C191C50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"_Toc2418" </w:instrText>
      </w:r>
      <w:r>
        <w:fldChar w:fldCharType="separate"/>
      </w:r>
      <w:r>
        <w:rPr>
          <w:rFonts w:hint="eastAsia"/>
        </w:rPr>
        <w:t>2.3 读取增益指令</w:t>
      </w:r>
      <w:r>
        <w:tab/>
      </w:r>
      <w:r>
        <w:fldChar w:fldCharType="begin"/>
      </w:r>
      <w:r>
        <w:instrText xml:space="preserve"> PAGEREF _Toc2418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A60138A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"_Toc31736" </w:instrText>
      </w:r>
      <w:r>
        <w:fldChar w:fldCharType="separate"/>
      </w:r>
      <w:r>
        <w:rPr>
          <w:rFonts w:hint="eastAsia"/>
        </w:rPr>
        <w:t>2.4 写增益指令</w:t>
      </w:r>
      <w:r>
        <w:tab/>
      </w:r>
      <w:r>
        <w:fldChar w:fldCharType="begin"/>
      </w:r>
      <w:r>
        <w:instrText xml:space="preserve"> PAGEREF _Toc31736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72DA4CF4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"_Toc2584" </w:instrText>
      </w:r>
      <w:r>
        <w:fldChar w:fldCharType="separate"/>
      </w:r>
      <w:r>
        <w:rPr>
          <w:rFonts w:hint="eastAsia"/>
        </w:rPr>
        <w:t>2.5 控制功放开/关指令</w:t>
      </w:r>
      <w:r>
        <w:tab/>
      </w:r>
      <w:r>
        <w:fldChar w:fldCharType="begin"/>
      </w:r>
      <w:r>
        <w:instrText xml:space="preserve"> PAGEREF _Toc2584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BC712D8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"_Toc31054" </w:instrText>
      </w:r>
      <w:r>
        <w:fldChar w:fldCharType="separate"/>
      </w:r>
      <w:r>
        <w:rPr>
          <w:rFonts w:hint="eastAsia"/>
        </w:rPr>
        <w:t>2.6 写串口波特率</w:t>
      </w:r>
      <w:r>
        <w:tab/>
      </w:r>
      <w:r>
        <w:fldChar w:fldCharType="begin"/>
      </w:r>
      <w:r>
        <w:instrText xml:space="preserve"> PAGEREF _Toc31054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5F2AB904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"_Toc16088" </w:instrText>
      </w:r>
      <w:r>
        <w:fldChar w:fldCharType="separate"/>
      </w:r>
      <w:r>
        <w:rPr>
          <w:rFonts w:hint="eastAsia"/>
        </w:rPr>
        <w:t xml:space="preserve">2.8 设备运行信息 </w:t>
      </w:r>
      <w:r>
        <w:tab/>
      </w:r>
      <w:r>
        <w:fldChar w:fldCharType="begin"/>
      </w:r>
      <w:r>
        <w:instrText xml:space="preserve"> PAGEREF _Toc16088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0508B269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"_Toc21738" </w:instrText>
      </w:r>
      <w:r>
        <w:fldChar w:fldCharType="separate"/>
      </w:r>
      <w:r>
        <w:rPr>
          <w:rFonts w:hint="eastAsia"/>
        </w:rPr>
        <w:t xml:space="preserve"> 2.9 低温数据采集 </w:t>
      </w:r>
      <w:r>
        <w:tab/>
      </w:r>
      <w:r>
        <w:fldChar w:fldCharType="begin"/>
      </w:r>
      <w:r>
        <w:instrText xml:space="preserve"> PAGEREF _Toc21738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9B12576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"_Toc15889" </w:instrText>
      </w:r>
      <w:r>
        <w:fldChar w:fldCharType="separate"/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中频切换</w:t>
      </w:r>
      <w:r>
        <w:tab/>
      </w:r>
      <w:r>
        <w:fldChar w:fldCharType="begin"/>
      </w:r>
      <w:r>
        <w:instrText xml:space="preserve"> PAGEREF _Toc15889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5BF6E600"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"_Toc8759" </w:instrText>
      </w:r>
      <w:r>
        <w:fldChar w:fldCharType="separate"/>
      </w: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 CRC检验码</w:t>
      </w:r>
      <w:r>
        <w:tab/>
      </w:r>
      <w:r>
        <w:fldChar w:fldCharType="begin"/>
      </w:r>
      <w:r>
        <w:instrText xml:space="preserve"> PAGEREF _Toc8759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9E26871">
      <w:r>
        <w:fldChar w:fldCharType="end"/>
      </w:r>
    </w:p>
    <w:p w14:paraId="6DCD73BD">
      <w:bookmarkStart w:id="0" w:name="_Toc435020432"/>
    </w:p>
    <w:p w14:paraId="7DDE1ECE"/>
    <w:p w14:paraId="4D50BC7F"/>
    <w:p w14:paraId="2D5C3120"/>
    <w:p w14:paraId="44D55C0F"/>
    <w:p w14:paraId="48399792"/>
    <w:p w14:paraId="647899FF"/>
    <w:p w14:paraId="01B8C34D"/>
    <w:p w14:paraId="28291786"/>
    <w:p w14:paraId="4B782C26"/>
    <w:p w14:paraId="5C428EB0"/>
    <w:p w14:paraId="0068CA76"/>
    <w:p w14:paraId="4F2BC025"/>
    <w:p w14:paraId="5C773CE2"/>
    <w:p w14:paraId="6567927A"/>
    <w:p w14:paraId="516B2D22"/>
    <w:p w14:paraId="17AF50E3"/>
    <w:p w14:paraId="3BBEDEA5"/>
    <w:p w14:paraId="2470330A"/>
    <w:p w14:paraId="7F62CAF7"/>
    <w:p w14:paraId="0C1158C0"/>
    <w:p w14:paraId="10866A56"/>
    <w:p w14:paraId="0FAA1BA5"/>
    <w:bookmarkEnd w:id="0"/>
    <w:p w14:paraId="0BF3377A">
      <w:pPr>
        <w:ind w:left="720"/>
        <w:jc w:val="left"/>
        <w:rPr>
          <w:b/>
          <w:sz w:val="30"/>
          <w:szCs w:val="30"/>
        </w:rPr>
      </w:pPr>
    </w:p>
    <w:p w14:paraId="0CA3EF15">
      <w:bookmarkStart w:id="1" w:name="_Toc435020435"/>
    </w:p>
    <w:p w14:paraId="0817AF1B"/>
    <w:bookmarkEnd w:id="1"/>
    <w:p w14:paraId="0FA55450">
      <w:pPr>
        <w:pStyle w:val="2"/>
        <w:numPr>
          <w:ilvl w:val="0"/>
          <w:numId w:val="1"/>
        </w:numPr>
        <w:rPr>
          <w:bCs/>
        </w:rPr>
      </w:pPr>
      <w:bookmarkStart w:id="2" w:name="_Toc28072"/>
      <w:r>
        <w:rPr>
          <w:rFonts w:hint="eastAsia"/>
          <w:bCs/>
        </w:rPr>
        <w:t>通讯格式</w:t>
      </w:r>
      <w:bookmarkEnd w:id="2"/>
    </w:p>
    <w:p w14:paraId="54A028B3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>功放整机可以作为一台设备与上位机（PC）进行通信，也可以和符合收发协议的其他设备通信。</w:t>
      </w:r>
    </w:p>
    <w:p w14:paraId="1F46383E"/>
    <w:p w14:paraId="63E8548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48895</wp:posOffset>
                </wp:positionV>
                <wp:extent cx="962025" cy="1524000"/>
                <wp:effectExtent l="7620" t="7620" r="20955" b="2286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52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03B530"/>
                          <w:p w14:paraId="6F4AF256"/>
                          <w:p w14:paraId="293FCFD8"/>
                          <w:p w14:paraId="10155C07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PC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09.35pt;margin-top:3.85pt;height:120pt;width:75.75pt;z-index:251661312;mso-width-relative:page;mso-height-relative:page;" fillcolor="#BBD5F0" filled="t" stroked="t" coordsize="21600,21600" o:gfxdata="UEsDBAoAAAAAAIdO4kAAAAAAAAAAAAAAAAAEAAAAZHJzL1BLAwQUAAAACACHTuJAlXWKMNkAAAAJ&#10;AQAADwAAAGRycy9kb3ducmV2LnhtbE2PwU7DMBBE70j8g7VIXBC1E0FShTg9gHoAqYeUfsAmXpKI&#10;2A6x2xS+nuVET6vdGc2+KTdnO4oTzWHwTkOyUiDItd4MrtNweN/er0GEiM7g6B1p+KYAm+r6qsTC&#10;+MXVdNrHTnCICwVq6GOcCilD25PFsPITOdY+/Gwx8jp30sy4cLgdZapUJi0Ojj/0ONFzT+3n/mg1&#10;fL3Zrt7WNGZL8nj307zu8PCy0/r2JlFPICKd478Z/vAZHSpmavzRmSBGDVmyztmqIefBep6rFESj&#10;IX3gi6xKedmg+gVQSwMEFAAAAAgAh07iQGw5qZxWAgAAxQQAAA4AAABkcnMvZTJvRG9jLnhtbK1U&#10;zY7TMBC+I/EOlu80aUp3t1HTlfrHBcGKBXF2Eyex5D88btM+DRI3HoLHQbwGY6ftdpdLD1ySsT2e&#10;+b5vZjy93ytJdtyBMLqgw0FKCdelqYRuCvrl8/rNHSXgma6YNJoX9MCB3s9ev5p2NueZaY2suCMY&#10;REPe2YK23ts8SaBsuWIwMJZrPKyNU8zj0jVJ5ViH0ZVMsjS9STrjKutMyQFwd9kf0mNEd01AU9ei&#10;5EtTbhXXvo/quGQeKUErLNBZRFvXvPQf6xq4J7KgyNTHLyZBexO+yWzK8sYx24ryCIFdA+EFJ8WE&#10;xqTnUEvmGdk68U8oJUpnwNR+UBqV9ESiIshimL7Q5rFllkcuKDXYs+jw/8KWH3YPjoiqoCNKNFNY&#10;8D/ff/7+9YNkQZvOQo4uj/bBHVeAZiC6r50Kf6RA9lHPw1lPvvekxM3JTZZmY0pKPBqOs7dpGgVP&#10;nm5bB/4dN4oEo6AO6xVlZLv34DEjup5cjupWayElccZ/Fb6NAoW08RDwTm8Qa1Cjfhtcs1lIR3YM&#10;W2A+X47XJxANXHoPER3iC1vPrkwW89Xq8gpiak6ppNCEhcEZB3I9PZZ7IfknpNITwO6KoENkqUkX&#10;tLi7DbIwHJ8a2xZNZbEEoJs+v5HifOUZmNvRZLEYhcogCrh0CzItGbQ9z3jUN7cSnofisbzlrFrp&#10;iviDxTJrnG4a0CheUSI5PgbBip6eCXmNJ4KQGrGENukbI1h+v9ljmGBuTHXA/upwwJDety1zmHNr&#10;nWhaLPcwEgl+2N2R0nESw/hcrmOKp9d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dYow2QAA&#10;AAkBAAAPAAAAAAAAAAEAIAAAACIAAABkcnMvZG93bnJldi54bWxQSwECFAAUAAAACACHTuJAbDmp&#10;nFYCAADFBAAADgAAAAAAAAABACAAAAAoAQAAZHJzL2Uyb0RvYy54bWxQSwUGAAAAAAYABgBZAQAA&#10;8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 w14:paraId="7E03B530"/>
                    <w:p w14:paraId="6F4AF256"/>
                    <w:p w14:paraId="293FCFD8"/>
                    <w:p w14:paraId="10155C07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33020</wp:posOffset>
                </wp:positionV>
                <wp:extent cx="1247775" cy="1495425"/>
                <wp:effectExtent l="7620" t="8255" r="9525" b="2032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95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B3BF36"/>
                          <w:p w14:paraId="67BB22C7"/>
                          <w:p w14:paraId="113213ED"/>
                          <w:p w14:paraId="493317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BUC整机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28.1pt;margin-top:2.6pt;height:117.75pt;width:98.25pt;z-index:251660288;mso-width-relative:page;mso-height-relative:page;" fillcolor="#BBD5F0" filled="t" stroked="t" coordsize="21600,21600" o:gfxdata="UEsDBAoAAAAAAIdO4kAAAAAAAAAAAAAAAAAEAAAAZHJzL1BLAwQUAAAACACHTuJAtRhzjdcAAAAI&#10;AQAADwAAAGRycy9kb3ducmV2LnhtbE2PzU7DQAyE70i8w8pIXBDdJCIpCtn0AOoBpB5S+gBO1iQR&#10;+xOy26bw9JgTPY2tGY0/V5uzNeJEcxi9U5CuEhDkOq9H1ys4vG/vH0GEiE6j8Y4UfFOATX19VWGp&#10;/eIaOu1jL7jEhRIVDDFOpZShG8hiWPmJHHsffrYYeZ17qWdcuNwamSVJIS2Oji8MONHzQN3n/mgV&#10;fL3Zvtk2ZIolze9+2tcdHl52St3epMkTiEjn+B+GP3xGh5qZWn90OgijIC8yTrKysJ3l2RpEy8ND&#10;sgZZV/LygfoXUEsDBBQAAAAIAIdO4kDnJ/zQVQIAAMYEAAAOAAAAZHJzL2Uyb0RvYy54bWytVM2O&#10;0zAQviPxDpbvNG23oduo6Ur944JgxYI4TxMnseQ/bLdpnwaJGw+xj4N4DcZO6HaXSw/kkIw9v983&#10;M5nfHaUgB2Yd1yqno8GQEqYKXXJV5/TL5+2bW0qcB1WC0Irl9MQcvVu8fjVvTcbGutGiZJZgEOWy&#10;1uS08d5kSeKKhklwA22YQmWlrQSPR1snpYUWo0uRjIfDt0mrbWmsLphzeLvulLSPaK8JqKuKF2yt&#10;i71kyndRLRPgEZJruHF0EautKlb4j1XlmCcip4jUxzcmQXkX3sliDlltwTS86EuAa0p4gUkCV5j0&#10;HGoNHsje8n9CSV5Y7XTlB4WWSQckMoIoRsMX3Dw0YFjEglQ7cybd/b+wxYfDvSW8zOmYEgUSG/77&#10;+89fjz/IKHDTGpehyYO5t/3JoRiAHisrwxchkGPk83Tmkx09KfByNJ5Mp9OUkgJ1o8ksnYzTEDV5&#10;cjfW+XdMSxKEnFpsWOQRDu+d70z/mvT0llsuBLHaf+W+iQyFvFHp0KcTiNFIUnftbL1bCUsOgDOw&#10;XK7TbWw7FlG7S+vRMDwx0jOX2Wq52Vy6RM8+leCKQNicdNK5Y82QeS7YJ4TSAcDxikUHjVCkRS7S&#10;20gL4P5UOLfIkDTYA6fqLr8W/OzyrJjpzWy1uulJdJdmgaY1uKbDGVXBDDLJPQvdg6xhUG5USfzJ&#10;YJ8VrjcN1UhWUiIY/g2C1AEALq6xRCqEwoaGOekmI0j+uDtimCDudHnCAWtxwxDetz1YzLk3ltcN&#10;tjvOWHTG8Y5z0a9i2J/Lc0zx9PtZ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1GHON1wAAAAgB&#10;AAAPAAAAAAAAAAEAIAAAACIAAABkcnMvZG93bnJldi54bWxQSwECFAAUAAAACACHTuJA5yf80FUC&#10;AADGBAAADgAAAAAAAAABACAAAAAmAQAAZHJzL2Uyb0RvYy54bWxQSwUGAAAAAAYABgBZAQAA7QUA&#10;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 w14:paraId="01B3BF36"/>
                    <w:p w14:paraId="67BB22C7"/>
                    <w:p w14:paraId="113213ED"/>
                    <w:p w14:paraId="493317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BUC整机</w:t>
                      </w:r>
                    </w:p>
                  </w:txbxContent>
                </v:textbox>
              </v:rect>
            </w:pict>
          </mc:Fallback>
        </mc:AlternateContent>
      </w:r>
    </w:p>
    <w:p w14:paraId="62FE9242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125095</wp:posOffset>
                </wp:positionV>
                <wp:extent cx="2228215" cy="1171575"/>
                <wp:effectExtent l="10160" t="23495" r="17145" b="24130"/>
                <wp:wrapNone/>
                <wp:docPr id="4" name="左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1171575"/>
                        </a:xfrm>
                        <a:prstGeom prst="leftRightArrow">
                          <a:avLst>
                            <a:gd name="adj1" fmla="val 50000"/>
                            <a:gd name="adj2" fmla="val 3803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4428C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485总线/网络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左右箭头 3" o:spid="_x0000_s1026" o:spt="69" type="#_x0000_t69" style="position:absolute;left:0pt;margin-left:131.65pt;margin-top:9.85pt;height:92.25pt;width:175.45pt;z-index:251662336;mso-width-relative:page;mso-height-relative:page;" fillcolor="#BBD5F0" filled="t" stroked="t" coordsize="21600,21600" o:gfxdata="UEsDBAoAAAAAAIdO4kAAAAAAAAAAAAAAAAAEAAAAZHJzL1BLAwQUAAAACACHTuJAEfvIxtoAAAAK&#10;AQAADwAAAGRycy9kb3ducmV2LnhtbE2PwU7DMAyG70i8Q2QkbixJBwVK0wmQhoQGEpQd4JY1WVto&#10;nCrJ1vH2mBPcbH2/fn8uFwc3sL0NsfeoQM4EMIuNNz22CtZvy7MrYDFpNHrwaBV82wiL6vio1IXx&#10;E77afZ1aRiUYC62gS2ksOI9NZ52OMz9aJLb1welEa2i5CXqicjfwTIicO90jXej0aO8723zVO6dg&#10;+by+uHuX8WF6+fzYPt7KUD81K6VOT6S4AZbsIf2F4Vef1KEip43foYlsUJDl8zlFCVxfAqNALs8z&#10;YBsiggZelfz/C9UPUEsDBBQAAAAIAIdO4kCH4ND0iQIAACcFAAAOAAAAZHJzL2Uyb0RvYy54bWyt&#10;VM1y0zAQvjPDO2h0p44dTNJMnQ5NWi4MdFoYzook22L0h6TEyVPwEgw3uMAMT9ThNVjJbpoWDj2Q&#10;g7O29uf7vt3VyelWSbThzgujK5wfjTDimhomdFPh9+8unk0x8oFoRqTRvMI77vHp/OmTk87OeGFa&#10;Ixl3CJJoP+tshdsQ7CzLPG25Iv7IWK7hsDZOkQCvrsmYIx1kVzIrRqMXWWccs85Q7j18XfaHeMjo&#10;HpPQ1LWgfGnoWnEd+qyOSxKAkm+F9Xie0NY1p+FtXXsekKwwMA3pCUXAXsVnNj8hs8YR2wo6QCCP&#10;gfCAkyJCQ9F9qiUJBK2d+CuVEtQZb+pwRI3KeiJJEWCRjx5oc90SyxMXkNrbvej+/6WlbzaXDglW&#10;4ecYaaKg4Te/vt58/vH7+7ebLz/ROCrUWT8Dx2t76YY3D2aku62div9ABG2Tqru9qnwbEIWPRVFM&#10;i7zEiMJZnk/yclLGrNlduHU+vOJGoWhUWPI6XImmDS+dM13SlWxe+5AEZgNMwj7mGNVKQr82RKJy&#10;BL+hnwc+xaHPeDoaT4baQ0ZAcVt96B+7EFIiZ8IHEdrUgkgpHfpbEB5ZA13oP3vXrBbSIUBR4bOz&#10;ZXmRcEDmxvdhvXceEf4j5Hhxdn5+GJIih1JSaETiapbP+/A0sUFIfgXD3csI85tAx2JSow5kLqcg&#10;MqIEFrSGxQBTWWiy101i4o0U+5B7+Cfj48UidR1Q3HOLMi2Jb3ue6aiXW4nAXYLVcsLONUNhZ2GQ&#10;NNwfOKJRnGEkOVw30eoJECEf4wkgpIZZiSPYD120wna1hTTRXBm2gwnuYIWB3qc1cVBzbV0cH9Ah&#10;NTv6wf6kkRt2PS7o4XsqcXe/z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fvIxtoAAAAKAQAA&#10;DwAAAAAAAAABACAAAAAiAAAAZHJzL2Rvd25yZXYueG1sUEsBAhQAFAAAAAgAh07iQIfg0PSJAgAA&#10;JwUAAA4AAAAAAAAAAQAgAAAAKQEAAGRycy9lMm9Eb2MueG1sUEsFBgAAAAAGAAYAWQEAACQGAAAA&#10;AA==&#10;" adj="4319,5400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 w14:paraId="04428C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485总线/网络</w:t>
                      </w:r>
                    </w:p>
                  </w:txbxContent>
                </v:textbox>
              </v:shape>
            </w:pict>
          </mc:Fallback>
        </mc:AlternateContent>
      </w:r>
    </w:p>
    <w:p w14:paraId="5B3DCD0F"/>
    <w:p w14:paraId="6CF0A58B"/>
    <w:p w14:paraId="670BB151"/>
    <w:p w14:paraId="469E58F3">
      <w:pPr>
        <w:ind w:firstLine="201"/>
        <w:jc w:val="left"/>
      </w:pPr>
    </w:p>
    <w:p w14:paraId="43C74B07">
      <w:pPr>
        <w:ind w:firstLine="201"/>
        <w:jc w:val="left"/>
      </w:pPr>
    </w:p>
    <w:p w14:paraId="4F9622D5">
      <w:pPr>
        <w:ind w:firstLine="201"/>
        <w:jc w:val="left"/>
      </w:pPr>
    </w:p>
    <w:p w14:paraId="4DC336AC">
      <w:pPr>
        <w:ind w:firstLine="201"/>
        <w:jc w:val="left"/>
      </w:pPr>
    </w:p>
    <w:p w14:paraId="55153089">
      <w:pPr>
        <w:ind w:firstLine="201"/>
        <w:jc w:val="left"/>
      </w:pPr>
    </w:p>
    <w:p w14:paraId="28F3DF9F">
      <w:pPr>
        <w:ind w:firstLine="201"/>
        <w:jc w:val="left"/>
      </w:pPr>
    </w:p>
    <w:p w14:paraId="2ED6A729">
      <w:pPr>
        <w:ind w:firstLine="201"/>
        <w:jc w:val="left"/>
      </w:pPr>
    </w:p>
    <w:p w14:paraId="7BD7A5E9">
      <w:pPr>
        <w:pStyle w:val="3"/>
        <w:numPr>
          <w:ilvl w:val="1"/>
          <w:numId w:val="1"/>
        </w:numPr>
      </w:pPr>
      <w:bookmarkStart w:id="3" w:name="_Toc13312"/>
      <w:bookmarkStart w:id="4" w:name="_Toc435020436"/>
      <w:r>
        <w:rPr>
          <w:rFonts w:hint="eastAsia"/>
        </w:rPr>
        <w:t>接口类型</w:t>
      </w:r>
      <w:bookmarkEnd w:id="3"/>
    </w:p>
    <w:p w14:paraId="1B04C9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功放整机采用半双工的UART型异步串行通信接口，其链路收发器符合RS-485电器接口特性。并采用网络通信接口，符合L</w:t>
      </w:r>
      <w:r>
        <w:rPr>
          <w:sz w:val="28"/>
          <w:szCs w:val="28"/>
        </w:rPr>
        <w:t>AN</w:t>
      </w:r>
      <w:r>
        <w:rPr>
          <w:rFonts w:hint="eastAsia"/>
          <w:sz w:val="28"/>
          <w:szCs w:val="28"/>
        </w:rPr>
        <w:t>网口。</w:t>
      </w:r>
    </w:p>
    <w:p w14:paraId="21B58523">
      <w:pPr>
        <w:jc w:val="center"/>
      </w:pPr>
    </w:p>
    <w:p w14:paraId="4BC151CD"/>
    <w:p w14:paraId="526C0741"/>
    <w:p w14:paraId="155F2407"/>
    <w:p w14:paraId="7DF5EB18"/>
    <w:p w14:paraId="5E48EDA8"/>
    <w:p w14:paraId="2ED21C46"/>
    <w:p w14:paraId="4D9385E4"/>
    <w:p w14:paraId="2F845B37"/>
    <w:bookmarkEnd w:id="4"/>
    <w:p w14:paraId="03AC093A">
      <w:pPr>
        <w:pStyle w:val="3"/>
        <w:numPr>
          <w:ilvl w:val="1"/>
          <w:numId w:val="1"/>
        </w:numPr>
      </w:pPr>
      <w:bookmarkStart w:id="5" w:name="_Toc31612"/>
      <w:r>
        <w:rPr>
          <w:rFonts w:hint="eastAsia"/>
        </w:rPr>
        <w:t>串口通讯格式</w:t>
      </w:r>
      <w:bookmarkEnd w:id="5"/>
    </w:p>
    <w:p w14:paraId="79EAAB0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采用1位起始位 ＋ 8位数据位 + 1位停止位。</w:t>
      </w:r>
    </w:p>
    <w:p w14:paraId="3AB0AE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波特率：9600bps（默认）</w:t>
      </w:r>
    </w:p>
    <w:p w14:paraId="27344DC3">
      <w:pPr>
        <w:ind w:left="420"/>
        <w:rPr>
          <w:sz w:val="28"/>
          <w:szCs w:val="28"/>
        </w:rPr>
      </w:pPr>
    </w:p>
    <w:p w14:paraId="1C97EF22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4457700" cy="693420"/>
                <wp:effectExtent l="0" t="0" r="7620" b="7620"/>
                <wp:wrapNone/>
                <wp:docPr id="1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3420"/>
                          <a:chOff x="2520" y="1440"/>
                          <a:chExt cx="7020" cy="1092"/>
                        </a:xfrm>
                      </wpg:grpSpPr>
                      <wps:wsp>
                        <wps:cNvPr id="6" name="文本框 43"/>
                        <wps:cNvSpPr txBox="1"/>
                        <wps:spPr>
                          <a:xfrm>
                            <a:off x="8460" y="175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AAF78C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停止位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7" name="文本框 44"/>
                        <wps:cNvSpPr txBox="1"/>
                        <wps:spPr>
                          <a:xfrm>
                            <a:off x="3060" y="1440"/>
                            <a:ext cx="54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5E57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起始位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8" name="直线 45"/>
                        <wps:cNvCnPr/>
                        <wps:spPr>
                          <a:xfrm>
                            <a:off x="2520" y="1752"/>
                            <a:ext cx="5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线 46"/>
                        <wps:cNvCnPr/>
                        <wps:spPr>
                          <a:xfrm>
                            <a:off x="3060" y="1752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线 47"/>
                        <wps:cNvCnPr/>
                        <wps:spPr>
                          <a:xfrm>
                            <a:off x="3060" y="2376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线 48"/>
                        <wps:cNvCnPr/>
                        <wps:spPr>
                          <a:xfrm flipV="1">
                            <a:off x="3420" y="1752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线 49"/>
                        <wps:cNvCnPr/>
                        <wps:spPr>
                          <a:xfrm>
                            <a:off x="3420" y="1752"/>
                            <a:ext cx="50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直线 50"/>
                        <wps:cNvCnPr/>
                        <wps:spPr>
                          <a:xfrm>
                            <a:off x="3420" y="2376"/>
                            <a:ext cx="50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直线 51"/>
                        <wps:cNvCnPr/>
                        <wps:spPr>
                          <a:xfrm>
                            <a:off x="8460" y="1752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直线 52"/>
                        <wps:cNvCnPr/>
                        <wps:spPr>
                          <a:xfrm>
                            <a:off x="8460" y="1752"/>
                            <a:ext cx="5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53"/>
                        <wps:cNvSpPr txBox="1"/>
                        <wps:spPr>
                          <a:xfrm>
                            <a:off x="5400" y="190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880EB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数  据  位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6.5pt;margin-top:0pt;height:54.6pt;width:351pt;z-index:251664384;mso-width-relative:page;mso-height-relative:page;" coordorigin="2520,1440" coordsize="7020,1092" o:gfxdata="UEsDBAoAAAAAAIdO4kAAAAAAAAAAAAAAAAAEAAAAZHJzL1BLAwQUAAAACACHTuJAXTi5adcAAAAH&#10;AQAADwAAAGRycy9kb3ducmV2LnhtbE2PQUvDQBCF74L/YRnBm91NS9XEbIoU9VQEW0G8TZNpEpqd&#10;Ddlt0v57x5Nehhne48338tXZdWqkIbSeLSQzA4q49FXLtYXP3evdI6gQkSvsPJOFCwVYFddXOWaV&#10;n/iDxm2slYRwyNBCE2OfaR3KhhyGme+JRTv4wWGUc6h1NeAk4a7Tc2PutcOW5UODPa0bKo/bk7Pw&#10;NuH0vEhexs3xsL5875bvX5uErL29ScwTqEjn+GeGX3xBh0KY9v7EVVCdhXQhVaIFmaI+pEtZ9mIz&#10;6Rx0kev//MUPUEsDBBQAAAAIAIdO4kDTGacW1gMAALkXAAAOAAAAZHJzL2Uyb0RvYy54bWztWEtv&#10;3DYQvhfIfyB4j/VYadcreB0g8eNStAac5E5L1AOQSJbkWut70fbYUy/Jpfcec0oP/TVx/kaG1GPX&#10;2rVhO0CyNXYPWoqPEWe++WaGPHixqEp0SaUqOJthb8/FiLKYJwXLZvjN65Pn+xgpTVhCSs7oDF9R&#10;hV8cPvvhoBYR9XnOy4RKBEKYimoxw7nWInIcFee0ImqPC8pgMOWyIhpeZeYkktQgvSod33XHTs1l&#10;IiSPqVLQe9QM4laivI9AnqZFTI94PK8o041USUuiQSWVF0LhQ7vbNKWx/jlNFdWonGHQVNsnfATa&#10;F+bpHB6QKJNE5EXcboHcZwsDnSpSMPhoL+qIaILmslgTVRWx5Iqnei/mldMoYi0CWnjuwDanks+F&#10;1SWL6kz0RgegBlZ/tNj4p8sziYoEPGGCESMVIP75318//fkHCnxjnVpkEUw6leJcnMm2I2vejMKL&#10;VFbmH1RBC2vXq96udKFRDJ1BEE4mLpg8hrHxdBT4reHjHNAxy/wQuhCMekHQjx23yyeuGTRrPXdq&#10;N+V033XM9vrd1AJcUi3tpL7OTuc5EdSaXxkTtHYad2a6/uv36/f/XP/9GwpGjaXsNGMmpBcvOajl&#10;df0KOjdYaz8Yt2pPQqsYiTqbee5+q3Qw3jdiep1JJKTSp5RXyDRmWIKXW+cjlz8q3UztppiPKl4W&#10;yUlRlvZFZhevSokuCTDixP5a6TemlcxMZtwsaySaHjC3ihpdTEsvLhbWI1R0wZMr0LsGJs2w+mVO&#10;JMVoLmSR5bBDawe7GOAxPvUNcOrdeQWnoMMD4HwITiO3w6l3zw6nEPx1s2/ucBqEs818gnTThp13&#10;Hz5//A8F4QpIr1gbczq364jfB5xl5FijUA+NjSi386csmKE5iW7hT8lQPcPT0A8BaePfKaQaaFYC&#10;wqZimV17gz1qlWSu/W0imSHpEVF5Q0YrwUwjUU5JcswSpK8ExGMGeRibLVQ0waikkLZNy87UpCjv&#10;MxO030DghrWG3y0lvxE3p0PMxw/CfEnHNcxbMo59S/Ud5utB+3th7gE0N4k+eRzo/mhi3WWZK0cm&#10;Opv6YEd0UyZsEdE9bwi6rWVMtIEUfEt0R2lZiLemajCxsC0sbdFoK8Qd5+/ICFsGvz+Ef/owzpuT&#10;wmbQQ7crvP4fpE8gzzcp+6knd280AD20CN3N+U1MXw/0O9CXtd+WMT0Ygt6ffW8P9Cug33ES3pV0&#10;Wws6HIhulHTNJca9mX4H6Luz29aCvuECLHzsBRjA3Cb4qWsrw2VR/5QvwOy1Jdzo2lu99vbZXBmv&#10;vttD+fLG/fA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XTi5adcAAAAHAQAADwAAAAAAAAABACAA&#10;AAAiAAAAZHJzL2Rvd25yZXYueG1sUEsBAhQAFAAAAAgAh07iQNMZpxbWAwAAuRcAAA4AAAAAAAAA&#10;AQAgAAAAJgEAAGRycy9lMm9Eb2MueG1sUEsFBgAAAAAGAAYAWQEAAG4HAAAAAA==&#10;">
                <o:lock v:ext="edit" aspectratio="f"/>
                <v:shape id="文本框 43" o:spid="_x0000_s1026" o:spt="202" type="#_x0000_t202" style="position:absolute;left:8460;top:1752;height:468;width:1080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4EAAF78C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停止位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3060;top:1440;height:1092;width:540;" fillcolor="#FFFFFF" filled="t" stroked="f" coordsize="21600,21600" o:gfxdata="UEsDBAoAAAAAAIdO4kAAAAAAAAAAAAAAAAAEAAAAZHJzL1BLAwQUAAAACACHTuJAcMBkc7gAAADa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MBkc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4315E57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起始位</w:t>
                        </w:r>
                      </w:p>
                    </w:txbxContent>
                  </v:textbox>
                </v:shape>
                <v:line id="直线 45" o:spid="_x0000_s1026" o:spt="20" style="position:absolute;left:2520;top:1752;height:0;width:54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6" o:spid="_x0000_s1026" o:spt="20" style="position:absolute;left:3060;top:1752;height:624;width: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7" o:spid="_x0000_s1026" o:spt="20" style="position:absolute;left:3060;top:2376;height:0;width:36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8" o:spid="_x0000_s1026" o:spt="20" style="position:absolute;left:3420;top:1752;flip:y;height:624;width:0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9" o:spid="_x0000_s1026" o:spt="20" style="position:absolute;left:3420;top:1752;height:0;width:5040;" filled="f" stroked="t" coordsize="21600,21600" o:gfxdata="UEsDBAoAAAAAAIdO4kAAAAAAAAAAAAAAAAAEAAAAZHJzL1BLAwQUAAAACACHTuJAixMAeLwAAADb&#10;AAAADwAAAGRycy9kb3ducmV2LnhtbEVPS2rDMBDdF3oHMYVsQiPb0FJcK14UWgKBQJwcYGpNLbfW&#10;yFiK7eT0VSCQ3Tzed4pytp0YafCtYwXpKgFBXDvdcqPgePh8fgPhA7LGzjEpOJOHcv34UGCu3cR7&#10;GqvQiBjCPkcFJoQ+l9LXhiz6leuJI/fjBoshwqGResAphttOZknyKi22HBsM9vRhqP6rTlbBXlfT&#10;VJn6Mm5flmH3+/213KaZUounNHkHEWgOd/HNvdFxfgbXX+I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TAH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50" o:spid="_x0000_s1026" o:spt="20" style="position:absolute;left:3420;top:2376;height:0;width:5040;" filled="f" stroked="t" coordsize="21600,21600" o:gfxdata="UEsDBAoAAAAAAIdO4kAAAAAAAAAAAAAAAAAEAAAAZHJzL1BLAwQUAAAACACHTuJA5F+l47sAAADb&#10;AAAADwAAAGRycy9kb3ducmV2LnhtbEVPzYrCMBC+L/gOYQQvomldVqQaPQiKICxYfYCxGZtqMylN&#10;bN19+s3Cwt7m4/ud1eZla9FR6yvHCtJpAoK4cLriUsHlvJssQPiArLF2TAq+yMNmPXhbYaZdzyfq&#10;8lCKGMI+QwUmhCaT0heGLPqpa4gjd3OtxRBhW0rdYh/DbS1nSTKXFiuODQYb2hoqHvnTKjjpvO9z&#10;U3x3x49x+Lxf9+NjOlNqNEyTJYhAr/Av/nMfdJz/D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+l4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51" o:spid="_x0000_s1026" o:spt="20" style="position:absolute;left:8460;top:1752;height:624;width:0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2" o:spid="_x0000_s1026" o:spt="20" style="position:absolute;left:8460;top:1752;height:0;width:54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53" o:spid="_x0000_s1026" o:spt="202" type="#_x0000_t202" style="position:absolute;left:5400;top:1908;height:468;width:1080;" fillcolor="#FFFFFF" filled="t" stroked="f" coordsize="21600,21600" o:gfxdata="UEsDBAoAAAAAAIdO4kAAAAAAAAAAAAAAAAAEAAAAZHJzL1BLAwQUAAAACACHTuJAcveVnbYAAADb&#10;AAAADwAAAGRycy9kb3ducmV2LnhtbEVPSwrCMBDdC94hjOBGNFW0ajUKCopbPwcYm7EtNpPSRKu3&#10;N4Lgbh7vO8v1y5TiSbUrLCsYDiIQxKnVBWcKLuddfwbCeWSNpWVS8CYH61W7tcRE24aP9Dz5TIQQ&#10;dgkqyL2vEildmpNBN7AVceButjboA6wzqWtsQrgp5SiKYmmw4NCQY0XbnNL76WEU3A5NbzJvrnt/&#10;mR7H8QaL6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L3lZ2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33880EB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数  据  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BDB529">
      <w:pPr>
        <w:rPr>
          <w:sz w:val="28"/>
          <w:szCs w:val="28"/>
        </w:rPr>
      </w:pPr>
    </w:p>
    <w:p w14:paraId="07DB9627">
      <w:pPr>
        <w:rPr>
          <w:sz w:val="28"/>
          <w:szCs w:val="28"/>
        </w:rPr>
      </w:pPr>
    </w:p>
    <w:p w14:paraId="0E1C08BF">
      <w:pPr>
        <w:rPr>
          <w:sz w:val="28"/>
          <w:szCs w:val="28"/>
        </w:rPr>
      </w:pPr>
    </w:p>
    <w:p w14:paraId="6488522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  1 位------起始位，表示一个UART字的开始（用逻辑“0”表示）；</w:t>
      </w:r>
    </w:p>
    <w:p w14:paraId="5CC4F9B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第2~9位------信息位，表示通信中所需传送的数据；</w:t>
      </w:r>
    </w:p>
    <w:p w14:paraId="0BAD916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 10位------停止位，表示UART字的结束；</w:t>
      </w:r>
    </w:p>
    <w:p w14:paraId="1CAF78F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UART字采用由低位到高位的顺序串行传送，对多字节数据，先传低字节，后传高字节。</w:t>
      </w:r>
    </w:p>
    <w:p w14:paraId="12C0EBE2">
      <w:pPr>
        <w:jc w:val="left"/>
      </w:pPr>
    </w:p>
    <w:p w14:paraId="0E260782">
      <w:pPr>
        <w:jc w:val="left"/>
      </w:pPr>
    </w:p>
    <w:p w14:paraId="63FAC7DD">
      <w:pPr>
        <w:jc w:val="left"/>
      </w:pPr>
    </w:p>
    <w:p w14:paraId="26D2479F">
      <w:pPr>
        <w:jc w:val="left"/>
      </w:pPr>
    </w:p>
    <w:p w14:paraId="6C126C89">
      <w:pPr>
        <w:jc w:val="left"/>
      </w:pPr>
    </w:p>
    <w:p w14:paraId="19DAB271">
      <w:pPr>
        <w:jc w:val="left"/>
      </w:pPr>
    </w:p>
    <w:p w14:paraId="75FC5777">
      <w:pPr>
        <w:jc w:val="left"/>
      </w:pPr>
    </w:p>
    <w:p w14:paraId="6CB455D5">
      <w:pPr>
        <w:jc w:val="left"/>
      </w:pPr>
    </w:p>
    <w:p w14:paraId="5D4DB1E8">
      <w:pPr>
        <w:jc w:val="left"/>
      </w:pPr>
    </w:p>
    <w:p w14:paraId="08AEEFEB">
      <w:pPr>
        <w:jc w:val="left"/>
      </w:pPr>
    </w:p>
    <w:p w14:paraId="3A36CDA8">
      <w:pPr>
        <w:pStyle w:val="3"/>
        <w:numPr>
          <w:ilvl w:val="1"/>
          <w:numId w:val="1"/>
        </w:numPr>
      </w:pPr>
      <w:bookmarkStart w:id="6" w:name="_Toc560"/>
      <w:bookmarkStart w:id="7" w:name="_Toc435020439"/>
      <w:r>
        <w:rPr>
          <w:rFonts w:hint="eastAsia"/>
        </w:rPr>
        <w:t>网口通信方式</w:t>
      </w:r>
      <w:bookmarkEnd w:id="6"/>
    </w:p>
    <w:p w14:paraId="637C8437">
      <w:pPr>
        <w:numPr>
          <w:ilvl w:val="0"/>
          <w:numId w:val="2"/>
        </w:numPr>
        <w:spacing w:line="360" w:lineRule="auto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接口：LAN网口。</w:t>
      </w:r>
    </w:p>
    <w:p w14:paraId="3AE9182F">
      <w:pPr>
        <w:numPr>
          <w:ilvl w:val="0"/>
          <w:numId w:val="2"/>
        </w:numPr>
        <w:spacing w:line="360" w:lineRule="auto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协议：UDP，点播。</w:t>
      </w:r>
    </w:p>
    <w:p w14:paraId="1B5193A0">
      <w:pPr>
        <w:numPr>
          <w:ilvl w:val="0"/>
          <w:numId w:val="2"/>
        </w:numPr>
        <w:spacing w:line="360" w:lineRule="auto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Ku频段的的发射机配置：</w:t>
      </w:r>
    </w:p>
    <w:p w14:paraId="23991EB8">
      <w:pPr>
        <w:spacing w:line="360" w:lineRule="auto"/>
        <w:ind w:firstLine="42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本端默认设置（可手动修改）</w:t>
      </w:r>
    </w:p>
    <w:p w14:paraId="443C3829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LocalIP：192.168.1.5</w:t>
      </w:r>
    </w:p>
    <w:p w14:paraId="55434307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t>LocalPort</w:t>
      </w:r>
      <w:r>
        <w:rPr>
          <w:rFonts w:hint="eastAsia" w:ascii="宋体"/>
          <w:kern w:val="0"/>
          <w:sz w:val="28"/>
          <w:szCs w:val="28"/>
        </w:rPr>
        <w:t>：</w:t>
      </w:r>
      <w:r>
        <w:rPr>
          <w:rFonts w:ascii="宋体"/>
          <w:kern w:val="0"/>
          <w:sz w:val="28"/>
          <w:szCs w:val="28"/>
        </w:rPr>
        <w:t>6005</w:t>
      </w:r>
    </w:p>
    <w:p w14:paraId="106F3DFC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NetMask：255.255.255.0</w:t>
      </w:r>
    </w:p>
    <w:p w14:paraId="16A9A93E">
      <w:pPr>
        <w:spacing w:line="360" w:lineRule="auto"/>
        <w:ind w:left="48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远端默认设置（可手动修改）：</w:t>
      </w:r>
    </w:p>
    <w:p w14:paraId="05CE67F3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LocalIP：192.168.1.1</w:t>
      </w:r>
    </w:p>
    <w:p w14:paraId="5A768023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t>LocalPort</w:t>
      </w:r>
      <w:r>
        <w:rPr>
          <w:rFonts w:hint="eastAsia" w:ascii="宋体"/>
          <w:kern w:val="0"/>
          <w:sz w:val="28"/>
          <w:szCs w:val="28"/>
        </w:rPr>
        <w:t>：</w:t>
      </w:r>
      <w:r>
        <w:rPr>
          <w:rFonts w:ascii="宋体"/>
          <w:kern w:val="0"/>
          <w:sz w:val="28"/>
          <w:szCs w:val="28"/>
        </w:rPr>
        <w:t>6005</w:t>
      </w:r>
    </w:p>
    <w:p w14:paraId="0F1E94A9"/>
    <w:p w14:paraId="439CFB56">
      <w:pPr>
        <w:pStyle w:val="3"/>
        <w:numPr>
          <w:ilvl w:val="1"/>
          <w:numId w:val="1"/>
        </w:numPr>
        <w:rPr>
          <w:rFonts w:hint="eastAsia"/>
        </w:rPr>
      </w:pPr>
      <w:bookmarkStart w:id="8" w:name="_Toc4242"/>
      <w:r>
        <w:rPr>
          <w:rFonts w:hint="eastAsia"/>
        </w:rPr>
        <w:t>数据帧格式</w:t>
      </w:r>
      <w:bookmarkEnd w:id="7"/>
      <w:bookmarkEnd w:id="8"/>
    </w:p>
    <w:p w14:paraId="7D1FA80C">
      <w:pPr>
        <w:pStyle w:val="22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每一帧长64个字节(Byte)，帧格式如下图所示，包含帧起始符、地址符、命令符、数据段、校验码和帧结束符。</w:t>
      </w:r>
    </w:p>
    <w:tbl>
      <w:tblPr>
        <w:tblStyle w:val="1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40"/>
        <w:gridCol w:w="1276"/>
        <w:gridCol w:w="1275"/>
        <w:gridCol w:w="1134"/>
        <w:gridCol w:w="1134"/>
        <w:gridCol w:w="1276"/>
      </w:tblGrid>
      <w:tr w14:paraId="3AE0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20" w:type="dxa"/>
          </w:tcPr>
          <w:p w14:paraId="427EDBD4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240" w:type="dxa"/>
          </w:tcPr>
          <w:p w14:paraId="17C43D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E75E1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6B5246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E57630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14:paraId="097FD8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897994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14:paraId="59882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20" w:type="dxa"/>
          </w:tcPr>
          <w:p w14:paraId="546B056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40" w:type="dxa"/>
          </w:tcPr>
          <w:p w14:paraId="28BA191B">
            <w:pPr>
              <w:jc w:val="center"/>
            </w:pPr>
            <w:r>
              <w:rPr>
                <w:rFonts w:hint="eastAsia"/>
              </w:rPr>
              <w:t>帧起始符</w:t>
            </w:r>
          </w:p>
        </w:tc>
        <w:tc>
          <w:tcPr>
            <w:tcW w:w="1276" w:type="dxa"/>
          </w:tcPr>
          <w:p w14:paraId="0661E380">
            <w:pPr>
              <w:jc w:val="center"/>
            </w:pPr>
            <w:r>
              <w:rPr>
                <w:rFonts w:hint="eastAsia"/>
              </w:rPr>
              <w:t>地址符</w:t>
            </w:r>
          </w:p>
        </w:tc>
        <w:tc>
          <w:tcPr>
            <w:tcW w:w="1275" w:type="dxa"/>
          </w:tcPr>
          <w:p w14:paraId="74614BEF">
            <w:pPr>
              <w:jc w:val="center"/>
            </w:pPr>
            <w:r>
              <w:rPr>
                <w:rFonts w:hint="eastAsia"/>
              </w:rPr>
              <w:t>命令符</w:t>
            </w:r>
          </w:p>
        </w:tc>
        <w:tc>
          <w:tcPr>
            <w:tcW w:w="1134" w:type="dxa"/>
          </w:tcPr>
          <w:p w14:paraId="53AB16FE">
            <w:pPr>
              <w:jc w:val="center"/>
            </w:pPr>
            <w:r>
              <w:rPr>
                <w:rFonts w:hint="eastAsia"/>
              </w:rPr>
              <w:t>数据段</w:t>
            </w:r>
          </w:p>
        </w:tc>
        <w:tc>
          <w:tcPr>
            <w:tcW w:w="1134" w:type="dxa"/>
          </w:tcPr>
          <w:p w14:paraId="659E022F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276" w:type="dxa"/>
          </w:tcPr>
          <w:p w14:paraId="79C6C533">
            <w:pPr>
              <w:jc w:val="center"/>
            </w:pPr>
            <w:r>
              <w:rPr>
                <w:rFonts w:hint="eastAsia"/>
              </w:rPr>
              <w:t>帧结束符</w:t>
            </w:r>
          </w:p>
        </w:tc>
      </w:tr>
    </w:tbl>
    <w:p w14:paraId="573D72CE">
      <w:pPr>
        <w:numPr>
          <w:ilvl w:val="0"/>
          <w:numId w:val="3"/>
        </w:numPr>
        <w:rPr>
          <w:sz w:val="28"/>
          <w:szCs w:val="28"/>
        </w:rPr>
      </w:pPr>
      <w:bookmarkStart w:id="9" w:name="_Toc435020440"/>
      <w:r>
        <w:rPr>
          <w:rFonts w:hint="eastAsia"/>
          <w:sz w:val="28"/>
          <w:szCs w:val="28"/>
        </w:rPr>
        <w:t>帧起始符和结束符</w:t>
      </w:r>
      <w:bookmarkEnd w:id="9"/>
    </w:p>
    <w:p w14:paraId="6B6A1DA7"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帧起始符为固定一个字节0x3A，结束符为固定两个字节0x0D 0x0A。接收方检测到起始符和结束符，并且接收总长度为64字节，才可以确定这是一个完整的帧。</w:t>
      </w:r>
    </w:p>
    <w:p w14:paraId="6100812F">
      <w:pPr>
        <w:numPr>
          <w:ilvl w:val="0"/>
          <w:numId w:val="3"/>
        </w:numPr>
        <w:rPr>
          <w:sz w:val="28"/>
          <w:szCs w:val="28"/>
        </w:rPr>
      </w:pPr>
      <w:bookmarkStart w:id="10" w:name="_Toc435020441"/>
      <w:r>
        <w:rPr>
          <w:rFonts w:hint="eastAsia"/>
          <w:sz w:val="28"/>
          <w:szCs w:val="28"/>
        </w:rPr>
        <w:t>地址符</w:t>
      </w:r>
      <w:bookmarkEnd w:id="10"/>
    </w:p>
    <w:p w14:paraId="6B68C91B"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本协议支持一台上位机与多台被控设备之间的通讯，每台功放通过地址符加以区分。地址符长度为1个字节，如果未加设置，功放整机默认地址符为0x01.</w:t>
      </w:r>
    </w:p>
    <w:p w14:paraId="2DF7F344">
      <w:pPr>
        <w:numPr>
          <w:ilvl w:val="0"/>
          <w:numId w:val="3"/>
        </w:numPr>
        <w:rPr>
          <w:sz w:val="28"/>
          <w:szCs w:val="28"/>
        </w:rPr>
      </w:pPr>
      <w:bookmarkStart w:id="11" w:name="_Toc435020442"/>
      <w:r>
        <w:rPr>
          <w:rFonts w:hint="eastAsia"/>
          <w:sz w:val="28"/>
          <w:szCs w:val="28"/>
        </w:rPr>
        <w:t>命令符</w:t>
      </w:r>
      <w:bookmarkEnd w:id="11"/>
    </w:p>
    <w:p w14:paraId="1C3C454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上位机与功放之间的通信可以完成多种不同的操作，不同的操作通过命令符进行区分。命令符定义如下: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680"/>
        <w:gridCol w:w="5528"/>
      </w:tblGrid>
      <w:tr w14:paraId="3237D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 w14:paraId="4F39A8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命令符</w:t>
            </w:r>
          </w:p>
        </w:tc>
        <w:tc>
          <w:tcPr>
            <w:tcW w:w="1680" w:type="dxa"/>
          </w:tcPr>
          <w:p w14:paraId="71FD5BF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帧类型</w:t>
            </w:r>
          </w:p>
        </w:tc>
        <w:tc>
          <w:tcPr>
            <w:tcW w:w="5528" w:type="dxa"/>
          </w:tcPr>
          <w:p w14:paraId="1FBD0A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功能说明</w:t>
            </w:r>
          </w:p>
        </w:tc>
      </w:tr>
      <w:tr w14:paraId="27971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</w:tcPr>
          <w:p w14:paraId="230CAA09">
            <w:pPr>
              <w:spacing w:line="360" w:lineRule="auto"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680" w:type="dxa"/>
          </w:tcPr>
          <w:p w14:paraId="37E3D57D"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上位机请求帧</w:t>
            </w:r>
          </w:p>
        </w:tc>
        <w:tc>
          <w:tcPr>
            <w:tcW w:w="5528" w:type="dxa"/>
          </w:tcPr>
          <w:p w14:paraId="3A81FB6B"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上位机要求读取功放产品序列号和型号，数据段无有效数据。</w:t>
            </w:r>
          </w:p>
        </w:tc>
      </w:tr>
      <w:tr w14:paraId="1B96D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</w:tcPr>
          <w:p w14:paraId="6B66AF94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5D6AA8D7"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功放应答帧</w:t>
            </w:r>
          </w:p>
        </w:tc>
        <w:tc>
          <w:tcPr>
            <w:tcW w:w="5528" w:type="dxa"/>
          </w:tcPr>
          <w:p w14:paraId="5FDC257B"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功放发送产品序列号和型号。</w:t>
            </w:r>
          </w:p>
        </w:tc>
      </w:tr>
      <w:tr w14:paraId="612DF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 w14:paraId="04B6490C">
            <w:pPr>
              <w:spacing w:line="360" w:lineRule="auto"/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680" w:type="dxa"/>
          </w:tcPr>
          <w:p w14:paraId="601D0C8D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55776A18"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上位机要求读取功放整机电流、温度、功率、通道、告警信息、软件版本。</w:t>
            </w:r>
          </w:p>
        </w:tc>
      </w:tr>
      <w:tr w14:paraId="331DB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vAlign w:val="center"/>
          </w:tcPr>
          <w:p w14:paraId="3A9BC8AA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056E026B">
            <w:pPr>
              <w:spacing w:line="360" w:lineRule="auto"/>
              <w:jc w:val="left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685F827C">
            <w:pPr>
              <w:spacing w:line="360" w:lineRule="auto"/>
              <w:jc w:val="left"/>
            </w:pPr>
            <w:r>
              <w:rPr>
                <w:rFonts w:hint="eastAsia"/>
              </w:rPr>
              <w:t>功放发送上位机要求的信息。</w:t>
            </w:r>
          </w:p>
        </w:tc>
      </w:tr>
      <w:tr w14:paraId="72DA3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vAlign w:val="center"/>
          </w:tcPr>
          <w:p w14:paraId="151E300B">
            <w:pPr>
              <w:spacing w:line="360" w:lineRule="auto"/>
              <w:jc w:val="center"/>
            </w:pPr>
            <w:r>
              <w:rPr>
                <w:rFonts w:hint="eastAsia"/>
                <w:color w:val="0000FF"/>
              </w:rPr>
              <w:t>0x0A</w:t>
            </w:r>
          </w:p>
        </w:tc>
        <w:tc>
          <w:tcPr>
            <w:tcW w:w="1680" w:type="dxa"/>
          </w:tcPr>
          <w:p w14:paraId="4225D430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404A0623">
            <w:pPr>
              <w:spacing w:line="360" w:lineRule="auto"/>
              <w:jc w:val="left"/>
            </w:pPr>
            <w:r>
              <w:rPr>
                <w:rFonts w:hint="eastAsia"/>
              </w:rPr>
              <w:t>上位机读取设备的运行信息，包括监控版温度，内参电流，中频电流等，数据段无有效数据</w:t>
            </w:r>
          </w:p>
        </w:tc>
      </w:tr>
      <w:tr w14:paraId="1BF0C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  <w:vAlign w:val="center"/>
          </w:tcPr>
          <w:p w14:paraId="38AC7FF6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4CB5C753">
            <w:pPr>
              <w:spacing w:line="360" w:lineRule="auto"/>
              <w:jc w:val="center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74AC9583">
            <w:pPr>
              <w:spacing w:line="360" w:lineRule="auto"/>
              <w:jc w:val="left"/>
            </w:pPr>
            <w:r>
              <w:rPr>
                <w:rFonts w:hint="eastAsia"/>
              </w:rPr>
              <w:t>功放发送上位机要求的信息</w:t>
            </w:r>
          </w:p>
        </w:tc>
      </w:tr>
      <w:tr w14:paraId="5F489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</w:tcPr>
          <w:p w14:paraId="7EC3F39C">
            <w:pPr>
              <w:spacing w:line="360" w:lineRule="auto"/>
              <w:jc w:val="center"/>
            </w:pPr>
            <w:r>
              <w:rPr>
                <w:rFonts w:hint="eastAsia"/>
              </w:rPr>
              <w:t>0x50</w:t>
            </w:r>
          </w:p>
        </w:tc>
        <w:tc>
          <w:tcPr>
            <w:tcW w:w="1680" w:type="dxa"/>
          </w:tcPr>
          <w:p w14:paraId="3E65A5DA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5C98718A">
            <w:pPr>
              <w:spacing w:line="360" w:lineRule="auto"/>
              <w:jc w:val="left"/>
            </w:pPr>
            <w:r>
              <w:rPr>
                <w:rFonts w:hint="eastAsia"/>
              </w:rPr>
              <w:t>上位机要求读取功放当前增益值</w:t>
            </w:r>
          </w:p>
        </w:tc>
      </w:tr>
      <w:tr w14:paraId="18562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</w:tcPr>
          <w:p w14:paraId="7DE40D7F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30E6C59C">
            <w:pPr>
              <w:spacing w:line="360" w:lineRule="auto"/>
              <w:jc w:val="left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2037D0E8">
            <w:pPr>
              <w:spacing w:line="360" w:lineRule="auto"/>
              <w:jc w:val="left"/>
            </w:pPr>
            <w:r>
              <w:rPr>
                <w:rFonts w:hint="eastAsia"/>
              </w:rPr>
              <w:t>功放发送当前增益值</w:t>
            </w:r>
          </w:p>
        </w:tc>
      </w:tr>
      <w:tr w14:paraId="1D446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</w:tcPr>
          <w:p w14:paraId="3C6DD5DC">
            <w:pPr>
              <w:spacing w:line="360" w:lineRule="auto"/>
              <w:jc w:val="center"/>
            </w:pPr>
            <w:r>
              <w:rPr>
                <w:rFonts w:hint="eastAsia"/>
              </w:rPr>
              <w:t>0x51</w:t>
            </w:r>
          </w:p>
        </w:tc>
        <w:tc>
          <w:tcPr>
            <w:tcW w:w="1680" w:type="dxa"/>
          </w:tcPr>
          <w:p w14:paraId="5CB21BC2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37DFBC37"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上位机向功放发送目标增益值，可达到调整输出功率目的。</w:t>
            </w:r>
          </w:p>
        </w:tc>
      </w:tr>
      <w:tr w14:paraId="2BE4F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</w:tcPr>
          <w:p w14:paraId="63856328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0F39EE9E">
            <w:pPr>
              <w:spacing w:line="360" w:lineRule="auto"/>
              <w:jc w:val="left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3C83EB41">
            <w:pPr>
              <w:spacing w:line="360" w:lineRule="auto"/>
              <w:jc w:val="left"/>
            </w:pPr>
            <w:r>
              <w:rPr>
                <w:rFonts w:hint="eastAsia"/>
              </w:rPr>
              <w:t>返回执行上位机指令后实际实现的增益值</w:t>
            </w:r>
          </w:p>
        </w:tc>
      </w:tr>
      <w:tr w14:paraId="0E1D7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</w:tcPr>
          <w:p w14:paraId="0AEC2503">
            <w:pPr>
              <w:spacing w:line="360" w:lineRule="auto"/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1680" w:type="dxa"/>
          </w:tcPr>
          <w:p w14:paraId="2054A521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6A4FAFF0"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上位机控制功放开/关</w:t>
            </w:r>
          </w:p>
        </w:tc>
      </w:tr>
      <w:tr w14:paraId="5F3C8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continue"/>
          </w:tcPr>
          <w:p w14:paraId="1BB52E23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10B7A8DE">
            <w:pPr>
              <w:spacing w:line="360" w:lineRule="auto"/>
              <w:jc w:val="left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70D6104E">
            <w:pPr>
              <w:spacing w:line="360" w:lineRule="auto"/>
              <w:jc w:val="left"/>
            </w:pPr>
            <w:r>
              <w:rPr>
                <w:rFonts w:hint="eastAsia"/>
              </w:rPr>
              <w:t>返回执行上位机指令后的功放状态</w:t>
            </w:r>
          </w:p>
        </w:tc>
      </w:tr>
      <w:tr w14:paraId="4E32A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122" w:type="dxa"/>
            <w:vMerge w:val="restart"/>
          </w:tcPr>
          <w:p w14:paraId="2F3B9E89">
            <w:pPr>
              <w:spacing w:line="360" w:lineRule="auto"/>
              <w:jc w:val="center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1680" w:type="dxa"/>
          </w:tcPr>
          <w:p w14:paraId="1D3DA7C4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6159D44E"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上位机设置串口波特率</w:t>
            </w:r>
          </w:p>
        </w:tc>
      </w:tr>
      <w:tr w14:paraId="67A34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2" w:type="dxa"/>
            <w:vMerge w:val="continue"/>
          </w:tcPr>
          <w:p w14:paraId="0836DB7A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3B8E7D3C">
            <w:pPr>
              <w:spacing w:line="360" w:lineRule="auto"/>
              <w:jc w:val="left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64673D30">
            <w:pPr>
              <w:spacing w:line="360" w:lineRule="auto"/>
              <w:jc w:val="left"/>
            </w:pPr>
            <w:r>
              <w:rPr>
                <w:rFonts w:hint="eastAsia"/>
              </w:rPr>
              <w:t>忽略</w:t>
            </w:r>
          </w:p>
        </w:tc>
      </w:tr>
      <w:tr w14:paraId="73DA3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2" w:type="dxa"/>
          </w:tcPr>
          <w:p w14:paraId="7D949CE1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680" w:type="dxa"/>
          </w:tcPr>
          <w:p w14:paraId="49536D75">
            <w:pPr>
              <w:spacing w:line="360" w:lineRule="auto"/>
              <w:jc w:val="left"/>
            </w:pPr>
            <w:r>
              <w:rPr>
                <w:rFonts w:hint="eastAsia"/>
              </w:rPr>
              <w:t>功放应答帧</w:t>
            </w:r>
          </w:p>
        </w:tc>
        <w:tc>
          <w:tcPr>
            <w:tcW w:w="5528" w:type="dxa"/>
          </w:tcPr>
          <w:p w14:paraId="209AF5F3">
            <w:pPr>
              <w:spacing w:line="360" w:lineRule="auto"/>
              <w:jc w:val="left"/>
            </w:pPr>
            <w:r>
              <w:rPr>
                <w:rFonts w:hint="eastAsia"/>
              </w:rPr>
              <w:t>接到的消息校验码错误</w:t>
            </w:r>
          </w:p>
        </w:tc>
      </w:tr>
      <w:tr w14:paraId="1CBED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 w14:paraId="15EE14D8">
            <w:pPr>
              <w:spacing w:line="360" w:lineRule="auto"/>
              <w:jc w:val="center"/>
            </w:pPr>
            <w:bookmarkStart w:id="12" w:name="_Toc435020443"/>
          </w:p>
        </w:tc>
        <w:tc>
          <w:tcPr>
            <w:tcW w:w="1680" w:type="dxa"/>
          </w:tcPr>
          <w:p w14:paraId="69A255CB">
            <w:pPr>
              <w:spacing w:line="360" w:lineRule="auto"/>
              <w:jc w:val="left"/>
            </w:pPr>
          </w:p>
        </w:tc>
        <w:tc>
          <w:tcPr>
            <w:tcW w:w="5528" w:type="dxa"/>
          </w:tcPr>
          <w:p w14:paraId="13C236D9">
            <w:pPr>
              <w:spacing w:line="360" w:lineRule="auto"/>
              <w:jc w:val="left"/>
            </w:pPr>
          </w:p>
        </w:tc>
      </w:tr>
    </w:tbl>
    <w:p w14:paraId="615B58E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数据段</w:t>
      </w:r>
    </w:p>
    <w:p w14:paraId="086F2889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数据段Byte[3]~Byte[57]里，如下表: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900"/>
        <w:gridCol w:w="885"/>
        <w:gridCol w:w="1860"/>
        <w:gridCol w:w="1980"/>
        <w:gridCol w:w="1866"/>
      </w:tblGrid>
      <w:tr w14:paraId="2614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029" w:type="dxa"/>
          </w:tcPr>
          <w:p w14:paraId="2B72B8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起始符</w:t>
            </w:r>
          </w:p>
        </w:tc>
        <w:tc>
          <w:tcPr>
            <w:tcW w:w="900" w:type="dxa"/>
          </w:tcPr>
          <w:p w14:paraId="6B128C9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地址符</w:t>
            </w:r>
          </w:p>
        </w:tc>
        <w:tc>
          <w:tcPr>
            <w:tcW w:w="885" w:type="dxa"/>
          </w:tcPr>
          <w:p w14:paraId="41A78E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命令符</w:t>
            </w:r>
          </w:p>
        </w:tc>
        <w:tc>
          <w:tcPr>
            <w:tcW w:w="1860" w:type="dxa"/>
          </w:tcPr>
          <w:p w14:paraId="540F362C">
            <w:pPr>
              <w:jc w:val="center"/>
              <w:rPr>
                <w:b/>
                <w:color w:val="0070C0"/>
                <w:sz w:val="21"/>
                <w:szCs w:val="21"/>
              </w:rPr>
            </w:pPr>
            <w:r>
              <w:rPr>
                <w:rFonts w:hint="eastAsia"/>
                <w:b/>
                <w:color w:val="0070C0"/>
                <w:sz w:val="21"/>
                <w:szCs w:val="21"/>
              </w:rPr>
              <w:t>数据段</w:t>
            </w:r>
          </w:p>
        </w:tc>
        <w:tc>
          <w:tcPr>
            <w:tcW w:w="1980" w:type="dxa"/>
          </w:tcPr>
          <w:p w14:paraId="669E22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</w:t>
            </w:r>
          </w:p>
        </w:tc>
        <w:tc>
          <w:tcPr>
            <w:tcW w:w="1866" w:type="dxa"/>
          </w:tcPr>
          <w:p w14:paraId="5BA362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结束符</w:t>
            </w:r>
          </w:p>
        </w:tc>
      </w:tr>
      <w:tr w14:paraId="5FC58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029" w:type="dxa"/>
          </w:tcPr>
          <w:p w14:paraId="7E5C059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00" w:type="dxa"/>
          </w:tcPr>
          <w:p w14:paraId="2B5048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885" w:type="dxa"/>
          </w:tcPr>
          <w:p w14:paraId="41FD290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1860" w:type="dxa"/>
          </w:tcPr>
          <w:p w14:paraId="281B2A5D">
            <w:pPr>
              <w:jc w:val="center"/>
              <w:rPr>
                <w:b/>
                <w:color w:val="0070C0"/>
                <w:sz w:val="21"/>
                <w:szCs w:val="21"/>
              </w:rPr>
            </w:pPr>
            <w:r>
              <w:rPr>
                <w:rFonts w:hint="eastAsia"/>
                <w:b/>
                <w:color w:val="0070C0"/>
                <w:sz w:val="21"/>
                <w:szCs w:val="21"/>
              </w:rPr>
              <w:t>Byte[3]—Byte[57]</w:t>
            </w:r>
          </w:p>
        </w:tc>
        <w:tc>
          <w:tcPr>
            <w:tcW w:w="1980" w:type="dxa"/>
          </w:tcPr>
          <w:p w14:paraId="3534F6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66" w:type="dxa"/>
          </w:tcPr>
          <w:p w14:paraId="4BD5AFC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</w:tbl>
    <w:p w14:paraId="36E9DBBC">
      <w:pPr>
        <w:ind w:firstLine="420"/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数据以ASN.1标准规定的方式编码，每隔数据存为整数个Byte。每个Byte内高位在左。当一个数据长度多于一个Byte时（如无符号整数存放长度为4个Byte），第一个Byte的第一个Bit为最高位。数据的最后一个bit编号为0，从之前的一个bit编号为1，依此类推。 </w:t>
      </w:r>
      <w:r>
        <w:rPr>
          <w:rFonts w:hint="eastAsia"/>
          <w:sz w:val="28"/>
          <w:szCs w:val="28"/>
        </w:rPr>
        <w:t>以一个无符号整数数据值0x0FA8（十进制数4008）为例,假定其位置在帧中Byte[31]~Byte[34]的位置，则数据编码为: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1"/>
        <w:gridCol w:w="1421"/>
        <w:gridCol w:w="1421"/>
      </w:tblGrid>
      <w:tr w14:paraId="38827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449F90C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数据段</w:t>
            </w:r>
          </w:p>
        </w:tc>
      </w:tr>
      <w:tr w14:paraId="469B0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0647EB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  <w:tc>
          <w:tcPr>
            <w:tcW w:w="1420" w:type="dxa"/>
          </w:tcPr>
          <w:p w14:paraId="2A5D5186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Byte[31]</w:t>
            </w:r>
          </w:p>
        </w:tc>
        <w:tc>
          <w:tcPr>
            <w:tcW w:w="1420" w:type="dxa"/>
          </w:tcPr>
          <w:p w14:paraId="590D59D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Byte[32]</w:t>
            </w:r>
          </w:p>
        </w:tc>
        <w:tc>
          <w:tcPr>
            <w:tcW w:w="1421" w:type="dxa"/>
          </w:tcPr>
          <w:p w14:paraId="703DA038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Byte[33]</w:t>
            </w:r>
          </w:p>
        </w:tc>
        <w:tc>
          <w:tcPr>
            <w:tcW w:w="1421" w:type="dxa"/>
          </w:tcPr>
          <w:p w14:paraId="073866E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Byte[34]</w:t>
            </w:r>
          </w:p>
        </w:tc>
        <w:tc>
          <w:tcPr>
            <w:tcW w:w="1421" w:type="dxa"/>
          </w:tcPr>
          <w:p w14:paraId="19CF73D2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</w:tr>
      <w:tr w14:paraId="2E171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45738B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  <w:tc>
          <w:tcPr>
            <w:tcW w:w="1420" w:type="dxa"/>
          </w:tcPr>
          <w:p w14:paraId="7CCC0312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0x00</w:t>
            </w:r>
          </w:p>
        </w:tc>
        <w:tc>
          <w:tcPr>
            <w:tcW w:w="1420" w:type="dxa"/>
          </w:tcPr>
          <w:p w14:paraId="399ED30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0x00</w:t>
            </w:r>
          </w:p>
        </w:tc>
        <w:tc>
          <w:tcPr>
            <w:tcW w:w="1421" w:type="dxa"/>
          </w:tcPr>
          <w:p w14:paraId="1D12BFB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0x0F</w:t>
            </w:r>
          </w:p>
        </w:tc>
        <w:tc>
          <w:tcPr>
            <w:tcW w:w="1421" w:type="dxa"/>
          </w:tcPr>
          <w:p w14:paraId="7352635D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xA8</w:t>
            </w:r>
          </w:p>
        </w:tc>
        <w:tc>
          <w:tcPr>
            <w:tcW w:w="1421" w:type="dxa"/>
          </w:tcPr>
          <w:p w14:paraId="3ABADF5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</w:tr>
    </w:tbl>
    <w:p w14:paraId="46D4618B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每条信息根据指令的不同，数据段的数据代表不同的意义。数据段的定义在每个指令之后给出。没有定义的数据段数据无效，可填充0。</w:t>
      </w:r>
    </w:p>
    <w:p w14:paraId="5CAEDBC0">
      <w:pPr>
        <w:pStyle w:val="3"/>
        <w:numPr>
          <w:ilvl w:val="0"/>
          <w:numId w:val="1"/>
        </w:numPr>
        <w:rPr>
          <w:bCs/>
          <w:szCs w:val="30"/>
        </w:rPr>
      </w:pPr>
      <w:r>
        <w:rPr>
          <w:rFonts w:hint="eastAsia"/>
          <w:bCs/>
          <w:szCs w:val="30"/>
        </w:rPr>
        <w:t xml:space="preserve"> 通讯指令</w:t>
      </w:r>
    </w:p>
    <w:p w14:paraId="3B312ED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查询设备信息</w:t>
      </w:r>
      <w:r>
        <w:rPr>
          <w:rFonts w:hint="eastAsia"/>
          <w:b/>
          <w:bCs/>
          <w:sz w:val="30"/>
          <w:szCs w:val="30"/>
        </w:rPr>
        <w:br w:type="textWrapping"/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1843"/>
        <w:gridCol w:w="2410"/>
        <w:gridCol w:w="1843"/>
      </w:tblGrid>
      <w:tr w14:paraId="1F53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6"/>
            <w:shd w:val="clear" w:color="auto" w:fill="D9D9D9"/>
          </w:tcPr>
          <w:p w14:paraId="68DDC8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25DD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EE30D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77C9F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2EFC3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1843" w:type="dxa"/>
            <w:shd w:val="clear" w:color="auto" w:fill="D9D9D9"/>
          </w:tcPr>
          <w:p w14:paraId="633245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2410" w:type="dxa"/>
            <w:shd w:val="clear" w:color="auto" w:fill="D9D9D9"/>
          </w:tcPr>
          <w:p w14:paraId="1A957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3" w:type="dxa"/>
            <w:shd w:val="clear" w:color="auto" w:fill="D9D9D9"/>
          </w:tcPr>
          <w:p w14:paraId="7276C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908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4174CA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CE5684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7DF620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1843" w:type="dxa"/>
          </w:tcPr>
          <w:p w14:paraId="5FC1BE9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2410" w:type="dxa"/>
          </w:tcPr>
          <w:p w14:paraId="26B9FC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3" w:type="dxa"/>
          </w:tcPr>
          <w:p w14:paraId="4806697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97E9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3B97C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DF6BF6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E1901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0x08</w:t>
            </w:r>
          </w:p>
        </w:tc>
        <w:tc>
          <w:tcPr>
            <w:tcW w:w="1843" w:type="dxa"/>
          </w:tcPr>
          <w:p w14:paraId="4066B7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数据位无效，可填充0</w:t>
            </w:r>
          </w:p>
        </w:tc>
        <w:tc>
          <w:tcPr>
            <w:tcW w:w="2410" w:type="dxa"/>
          </w:tcPr>
          <w:p w14:paraId="3FA8817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CRC校验值</w:t>
            </w:r>
          </w:p>
        </w:tc>
        <w:tc>
          <w:tcPr>
            <w:tcW w:w="1843" w:type="dxa"/>
          </w:tcPr>
          <w:p w14:paraId="3E7A6B9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452CD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6"/>
          </w:tcPr>
          <w:p w14:paraId="07B851F5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指令举例：</w:t>
            </w:r>
            <w:r>
              <w:rPr>
                <w:rFonts w:hint="eastAsia"/>
              </w:rPr>
              <w:t xml:space="preserve">3a 01 08 00 00 00 00 00 00 00 00 00 00 00 00 00 00 00 00 00 00 00 00 00 00 00 00 00 00 00 00 00 00 00 00 00 00 00 00 00 00 00 00 00 00 00 00 00 00 00 00 00 00 00 00 00 00 00 </w:t>
            </w:r>
            <w:r>
              <w:rPr>
                <w:rFonts w:hint="eastAsia"/>
                <w:color w:val="000000"/>
              </w:rPr>
              <w:t>d6 de 64 c8</w:t>
            </w:r>
            <w:r>
              <w:rPr>
                <w:rFonts w:hint="eastAsia"/>
              </w:rPr>
              <w:t xml:space="preserve"> 0d 0a</w:t>
            </w:r>
          </w:p>
        </w:tc>
      </w:tr>
    </w:tbl>
    <w:p w14:paraId="64E8D4A1"/>
    <w:p w14:paraId="53320DC3">
      <w:pPr>
        <w:ind w:left="420"/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322E7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9D9D9"/>
          </w:tcPr>
          <w:p w14:paraId="4246D3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3803E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B7D5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3660B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CCBEF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6AFBE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F231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210781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ACD0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9BFF68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46280D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1F5E7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1CAEE6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6127D49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50132DB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7DD5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697C51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772165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ECF1C8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0x08</w:t>
            </w:r>
          </w:p>
        </w:tc>
        <w:tc>
          <w:tcPr>
            <w:tcW w:w="2021" w:type="dxa"/>
          </w:tcPr>
          <w:p w14:paraId="5A8677F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3B4B0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75EC5DF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1148D7E"/>
    <w:p w14:paraId="1C84F657">
      <w:r>
        <w:rPr>
          <w:rFonts w:hint="eastAsia"/>
        </w:rPr>
        <w:t>数据段定义: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5354"/>
      </w:tblGrid>
      <w:tr w14:paraId="0922D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shd w:val="clear" w:color="auto" w:fill="D9D9D9"/>
          </w:tcPr>
          <w:p w14:paraId="33EB19B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5354" w:type="dxa"/>
            <w:shd w:val="clear" w:color="auto" w:fill="D9D9D9"/>
          </w:tcPr>
          <w:p w14:paraId="5D4708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14:paraId="3BFCB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19DE875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[3]~ Byte [12]</w:t>
            </w:r>
          </w:p>
        </w:tc>
        <w:tc>
          <w:tcPr>
            <w:tcW w:w="5354" w:type="dxa"/>
          </w:tcPr>
          <w:p w14:paraId="08FBB93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读取产品序列号，内容为ASCII码，数据类型为字符串</w:t>
            </w:r>
          </w:p>
        </w:tc>
      </w:tr>
      <w:tr w14:paraId="32855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6A3D3A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[13]~ Byte [42]</w:t>
            </w:r>
          </w:p>
        </w:tc>
        <w:tc>
          <w:tcPr>
            <w:tcW w:w="5354" w:type="dxa"/>
          </w:tcPr>
          <w:p w14:paraId="49FAB8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读取产品信息，内容为ASCII码，数据类型为字符串</w:t>
            </w:r>
          </w:p>
        </w:tc>
      </w:tr>
      <w:tr w14:paraId="6CCCC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8" w:type="dxa"/>
          </w:tcPr>
          <w:p w14:paraId="4131A55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[43]~ Byte [48]</w:t>
            </w:r>
          </w:p>
        </w:tc>
        <w:tc>
          <w:tcPr>
            <w:tcW w:w="5354" w:type="dxa"/>
          </w:tcPr>
          <w:p w14:paraId="28A21357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读取硬件版本，内容为ASCII码，数据类型为字符串</w:t>
            </w:r>
          </w:p>
        </w:tc>
      </w:tr>
      <w:tr w14:paraId="2A5B0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06A1F30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[49]~ Byte [54]</w:t>
            </w:r>
          </w:p>
        </w:tc>
        <w:tc>
          <w:tcPr>
            <w:tcW w:w="5354" w:type="dxa"/>
          </w:tcPr>
          <w:p w14:paraId="0DF5D0E1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读取软件版本，内容为ASCII码，数据类型为字符串</w:t>
            </w:r>
          </w:p>
        </w:tc>
      </w:tr>
    </w:tbl>
    <w:p w14:paraId="001F164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读取整机状态指令</w:t>
      </w:r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1843"/>
        <w:gridCol w:w="1843"/>
        <w:gridCol w:w="1843"/>
      </w:tblGrid>
      <w:tr w14:paraId="36EC7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6"/>
            <w:shd w:val="clear" w:color="auto" w:fill="D9D9D9"/>
          </w:tcPr>
          <w:p w14:paraId="43A548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C43E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8E544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E93CF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77975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1843" w:type="dxa"/>
            <w:shd w:val="clear" w:color="auto" w:fill="D9D9D9"/>
          </w:tcPr>
          <w:p w14:paraId="59A3D1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43" w:type="dxa"/>
            <w:shd w:val="clear" w:color="auto" w:fill="D9D9D9"/>
          </w:tcPr>
          <w:p w14:paraId="7C95C9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3" w:type="dxa"/>
            <w:shd w:val="clear" w:color="auto" w:fill="D9D9D9"/>
          </w:tcPr>
          <w:p w14:paraId="195E9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EE9B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318ECC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E4001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87463F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1843" w:type="dxa"/>
          </w:tcPr>
          <w:p w14:paraId="042C40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43" w:type="dxa"/>
          </w:tcPr>
          <w:p w14:paraId="30A0BD4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3" w:type="dxa"/>
          </w:tcPr>
          <w:p w14:paraId="218964B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4417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6D9FF0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419C0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AE7C7F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</w:t>
            </w:r>
          </w:p>
        </w:tc>
        <w:tc>
          <w:tcPr>
            <w:tcW w:w="1843" w:type="dxa"/>
          </w:tcPr>
          <w:p w14:paraId="58F04F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数据位无效，可填充0</w:t>
            </w:r>
          </w:p>
        </w:tc>
        <w:tc>
          <w:tcPr>
            <w:tcW w:w="1843" w:type="dxa"/>
          </w:tcPr>
          <w:p w14:paraId="1617DE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CRC校验值</w:t>
            </w:r>
          </w:p>
        </w:tc>
        <w:tc>
          <w:tcPr>
            <w:tcW w:w="1843" w:type="dxa"/>
          </w:tcPr>
          <w:p w14:paraId="2CBEF17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4152C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6"/>
          </w:tcPr>
          <w:p w14:paraId="4E8AE3D2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指令举例：</w:t>
            </w:r>
            <w:r>
              <w:rPr>
                <w:rFonts w:hint="eastAsia"/>
              </w:rPr>
              <w:t>3a 01 10 00 00 00 00 00 00 00 00 00 00 00 00 00 00 00 00 00 00 00 00 00 00 00 00 00 00 00 00 00 00 00 00 00 00 00 00 00 00 00 00 00 00 00 00 00 00 00 00 00 00 00 00 00 00 00</w:t>
            </w:r>
            <w:r>
              <w:rPr>
                <w:rFonts w:hint="eastAsia"/>
                <w:color w:val="000000"/>
              </w:rPr>
              <w:t xml:space="preserve"> c9 e3 1c cc </w:t>
            </w:r>
            <w:r>
              <w:rPr>
                <w:rFonts w:hint="eastAsia"/>
              </w:rPr>
              <w:t>0d 0a</w:t>
            </w:r>
          </w:p>
        </w:tc>
      </w:tr>
    </w:tbl>
    <w:p w14:paraId="206DC37D"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200C7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9D9D9"/>
          </w:tcPr>
          <w:p w14:paraId="2DF160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5F200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99870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81CD8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5B682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5BEE1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6CC0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2B791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4CD4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A5DFC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2B8821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B64887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AD4600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1075A15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0BBAB56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7B5B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3431C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095EEE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2FB425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</w:t>
            </w:r>
          </w:p>
        </w:tc>
        <w:tc>
          <w:tcPr>
            <w:tcW w:w="2021" w:type="dxa"/>
          </w:tcPr>
          <w:p w14:paraId="2C2D4B2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60A872D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394A05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069EB2E"/>
    <w:p w14:paraId="3A7025F1">
      <w:r>
        <w:rPr>
          <w:rFonts w:hint="eastAsia"/>
        </w:rPr>
        <w:t>数据段定义:</w:t>
      </w:r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3827"/>
        <w:gridCol w:w="1418"/>
      </w:tblGrid>
      <w:tr w14:paraId="4AB48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 w14:paraId="7B6C6D6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843" w:type="dxa"/>
            <w:shd w:val="clear" w:color="auto" w:fill="D9D9D9"/>
          </w:tcPr>
          <w:p w14:paraId="09AE2D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827" w:type="dxa"/>
            <w:shd w:val="clear" w:color="auto" w:fill="D9D9D9"/>
          </w:tcPr>
          <w:p w14:paraId="7A0E0E2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D9D9D9"/>
          </w:tcPr>
          <w:p w14:paraId="084143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8EAD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69DC8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1843" w:type="dxa"/>
            <w:vAlign w:val="center"/>
          </w:tcPr>
          <w:p w14:paraId="773D9BBA">
            <w:pPr>
              <w:jc w:val="center"/>
            </w:pPr>
            <w:r>
              <w:rPr>
                <w:rFonts w:hint="eastAsia"/>
              </w:rPr>
              <w:t>整机电压</w:t>
            </w:r>
          </w:p>
        </w:tc>
        <w:tc>
          <w:tcPr>
            <w:tcW w:w="3827" w:type="dxa"/>
            <w:vAlign w:val="center"/>
          </w:tcPr>
          <w:p w14:paraId="118C1E5E">
            <w:pPr>
              <w:jc w:val="left"/>
            </w:pPr>
            <w:r>
              <w:rPr>
                <w:rFonts w:hint="eastAsia"/>
              </w:rPr>
              <w:t>单位mV</w:t>
            </w:r>
          </w:p>
        </w:tc>
        <w:tc>
          <w:tcPr>
            <w:tcW w:w="1418" w:type="dxa"/>
            <w:vAlign w:val="center"/>
          </w:tcPr>
          <w:p w14:paraId="4775AFE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F790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55E39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1843" w:type="dxa"/>
            <w:vAlign w:val="center"/>
          </w:tcPr>
          <w:p w14:paraId="7ABFEA88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整机温度</w:t>
            </w:r>
          </w:p>
        </w:tc>
        <w:tc>
          <w:tcPr>
            <w:tcW w:w="3827" w:type="dxa"/>
          </w:tcPr>
          <w:p w14:paraId="2F956DCD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单位°C</w:t>
            </w:r>
          </w:p>
        </w:tc>
        <w:tc>
          <w:tcPr>
            <w:tcW w:w="1418" w:type="dxa"/>
            <w:vAlign w:val="center"/>
          </w:tcPr>
          <w:p w14:paraId="12A217D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C9A5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24F131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[17]，</w:t>
            </w:r>
            <w:r>
              <w:br w:type="textWrapping"/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[26]</w:t>
            </w:r>
          </w:p>
        </w:tc>
        <w:tc>
          <w:tcPr>
            <w:tcW w:w="1843" w:type="dxa"/>
            <w:vAlign w:val="center"/>
          </w:tcPr>
          <w:p w14:paraId="7E9D1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通道状态灯</w:t>
            </w:r>
          </w:p>
        </w:tc>
        <w:tc>
          <w:tcPr>
            <w:tcW w:w="3827" w:type="dxa"/>
            <w:vAlign w:val="center"/>
          </w:tcPr>
          <w:p w14:paraId="2F53823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hint="eastAsia"/>
                <w:color w:val="000000"/>
              </w:rPr>
              <w:t>前者为通道一，后者通道二</w:t>
            </w:r>
          </w:p>
        </w:tc>
        <w:tc>
          <w:tcPr>
            <w:tcW w:w="1418" w:type="dxa"/>
            <w:vAlign w:val="center"/>
          </w:tcPr>
          <w:p w14:paraId="31B6CB1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F911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4E1D5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Byte[17]</w:t>
            </w:r>
          </w:p>
        </w:tc>
        <w:tc>
          <w:tcPr>
            <w:tcW w:w="1843" w:type="dxa"/>
            <w:vAlign w:val="center"/>
          </w:tcPr>
          <w:p w14:paraId="24C89821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通道状态灯</w:t>
            </w:r>
          </w:p>
        </w:tc>
        <w:tc>
          <w:tcPr>
            <w:tcW w:w="3827" w:type="dxa"/>
            <w:vAlign w:val="center"/>
          </w:tcPr>
          <w:p w14:paraId="3E80F7B0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绿色或灰色</w:t>
            </w:r>
          </w:p>
        </w:tc>
        <w:tc>
          <w:tcPr>
            <w:tcW w:w="1418" w:type="dxa"/>
            <w:vAlign w:val="center"/>
          </w:tcPr>
          <w:p w14:paraId="74AB02A3">
            <w:pPr>
              <w:jc w:val="center"/>
            </w:pPr>
            <w:r>
              <w:rPr>
                <w:rFonts w:hint="eastAsia"/>
              </w:rPr>
              <w:t>无符号字符</w:t>
            </w:r>
          </w:p>
        </w:tc>
      </w:tr>
      <w:tr w14:paraId="54D4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6BEE25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Byte[29]~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Byte[30]</w:t>
            </w:r>
          </w:p>
        </w:tc>
        <w:tc>
          <w:tcPr>
            <w:tcW w:w="1843" w:type="dxa"/>
            <w:vAlign w:val="center"/>
          </w:tcPr>
          <w:p w14:paraId="03FD6A97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监视与控制</w:t>
            </w:r>
          </w:p>
        </w:tc>
        <w:tc>
          <w:tcPr>
            <w:tcW w:w="3827" w:type="dxa"/>
            <w:vAlign w:val="center"/>
          </w:tcPr>
          <w:p w14:paraId="2BEECD91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检测八位数据控制不同的告警信息</w:t>
            </w:r>
            <w:r>
              <w:rPr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如栅压，电流，温度，电源等</w:t>
            </w:r>
          </w:p>
        </w:tc>
        <w:tc>
          <w:tcPr>
            <w:tcW w:w="1418" w:type="dxa"/>
            <w:vAlign w:val="center"/>
          </w:tcPr>
          <w:p w14:paraId="0350F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无符号字符</w:t>
            </w:r>
          </w:p>
        </w:tc>
      </w:tr>
      <w:tr w14:paraId="2F695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B212DF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Byte[31]~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Byte[34]</w:t>
            </w:r>
          </w:p>
        </w:tc>
        <w:tc>
          <w:tcPr>
            <w:tcW w:w="1843" w:type="dxa"/>
            <w:vAlign w:val="center"/>
          </w:tcPr>
          <w:p w14:paraId="22ED50DF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整机参数功率</w:t>
            </w:r>
          </w:p>
        </w:tc>
        <w:tc>
          <w:tcPr>
            <w:tcW w:w="3827" w:type="dxa"/>
            <w:vAlign w:val="center"/>
          </w:tcPr>
          <w:p w14:paraId="05444352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单位dbm</w:t>
            </w:r>
          </w:p>
        </w:tc>
        <w:tc>
          <w:tcPr>
            <w:tcW w:w="1418" w:type="dxa"/>
            <w:vAlign w:val="center"/>
          </w:tcPr>
          <w:p w14:paraId="26D75F22">
            <w:pPr>
              <w:jc w:val="center"/>
            </w:pPr>
            <w:r>
              <w:rPr>
                <w:rFonts w:hint="eastAsia"/>
              </w:rPr>
              <w:t>无符号字符</w:t>
            </w:r>
          </w:p>
        </w:tc>
      </w:tr>
      <w:tr w14:paraId="09C8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6B9E4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[38]</w:t>
            </w:r>
          </w:p>
        </w:tc>
        <w:tc>
          <w:tcPr>
            <w:tcW w:w="1843" w:type="dxa"/>
            <w:vAlign w:val="center"/>
          </w:tcPr>
          <w:p w14:paraId="547C6E54">
            <w:pPr>
              <w:jc w:val="center"/>
            </w:pPr>
            <w:r>
              <w:rPr>
                <w:rFonts w:hint="eastAsia" w:ascii="宋体" w:hAnsi="宋体"/>
              </w:rPr>
              <w:t>整机参数功率2</w:t>
            </w:r>
          </w:p>
        </w:tc>
        <w:tc>
          <w:tcPr>
            <w:tcW w:w="3827" w:type="dxa"/>
            <w:vAlign w:val="center"/>
          </w:tcPr>
          <w:p w14:paraId="00BDAD44"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单位:dBm</w:t>
            </w:r>
          </w:p>
        </w:tc>
        <w:tc>
          <w:tcPr>
            <w:tcW w:w="1418" w:type="dxa"/>
            <w:vAlign w:val="center"/>
          </w:tcPr>
          <w:p w14:paraId="07ACC32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B0DE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5732E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[46]</w:t>
            </w:r>
          </w:p>
        </w:tc>
        <w:tc>
          <w:tcPr>
            <w:tcW w:w="1843" w:type="dxa"/>
            <w:vAlign w:val="center"/>
          </w:tcPr>
          <w:p w14:paraId="0ED529DF">
            <w:pPr>
              <w:jc w:val="center"/>
            </w:pPr>
            <w:r>
              <w:rPr>
                <w:rFonts w:hint="eastAsia"/>
              </w:rPr>
              <w:t>整机电流</w:t>
            </w:r>
          </w:p>
        </w:tc>
        <w:tc>
          <w:tcPr>
            <w:tcW w:w="3827" w:type="dxa"/>
            <w:vAlign w:val="center"/>
          </w:tcPr>
          <w:p w14:paraId="22B40EF4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转换公式：</w:t>
            </w:r>
          </w:p>
          <w:p w14:paraId="70AE704B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I=电流数据/10    单位:A</w:t>
            </w:r>
          </w:p>
        </w:tc>
        <w:tc>
          <w:tcPr>
            <w:tcW w:w="1418" w:type="dxa"/>
            <w:vAlign w:val="center"/>
          </w:tcPr>
          <w:p w14:paraId="6F16DC4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7901F2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读取增益指令</w:t>
      </w:r>
      <w:r>
        <w:rPr>
          <w:rFonts w:hint="eastAsia"/>
          <w:sz w:val="30"/>
          <w:szCs w:val="30"/>
        </w:rPr>
        <w:br w:type="textWrapping"/>
      </w:r>
    </w:p>
    <w:tbl>
      <w:tblPr>
        <w:tblStyle w:val="1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2090"/>
        <w:gridCol w:w="1843"/>
      </w:tblGrid>
      <w:tr w14:paraId="59303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  <w:shd w:val="clear" w:color="auto" w:fill="D9D9D9"/>
          </w:tcPr>
          <w:p w14:paraId="4F06F6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C7C0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9A61A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458F4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39EF9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4D9F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2090" w:type="dxa"/>
            <w:shd w:val="clear" w:color="auto" w:fill="D9D9D9"/>
          </w:tcPr>
          <w:p w14:paraId="788549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3" w:type="dxa"/>
            <w:shd w:val="clear" w:color="auto" w:fill="D9D9D9"/>
          </w:tcPr>
          <w:p w14:paraId="2C50A2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0227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D2A54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BF8B8B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FD26AB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654D77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2090" w:type="dxa"/>
          </w:tcPr>
          <w:p w14:paraId="5FDA695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3" w:type="dxa"/>
          </w:tcPr>
          <w:p w14:paraId="5907ED2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0159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64EC82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7626C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5D6D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0x50</w:t>
            </w:r>
          </w:p>
        </w:tc>
        <w:tc>
          <w:tcPr>
            <w:tcW w:w="2021" w:type="dxa"/>
          </w:tcPr>
          <w:p w14:paraId="6E145C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数据位无效，可填充0</w:t>
            </w:r>
          </w:p>
        </w:tc>
        <w:tc>
          <w:tcPr>
            <w:tcW w:w="2090" w:type="dxa"/>
          </w:tcPr>
          <w:p w14:paraId="1E3423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3" w:type="dxa"/>
          </w:tcPr>
          <w:p w14:paraId="513096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3E4D3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 w14:paraId="671B1270">
            <w:pPr>
              <w:jc w:val="left"/>
            </w:pPr>
            <w:r>
              <w:rPr>
                <w:rFonts w:hint="eastAsia"/>
                <w:sz w:val="21"/>
                <w:szCs w:val="21"/>
              </w:rPr>
              <w:t>指令举例：</w:t>
            </w:r>
          </w:p>
          <w:p w14:paraId="149F4CAC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3a 01 50 00 00 00 00 00 00 00 00 00 00 00 00 00 00 00 00 00 00 00 00 00 00 00 00 00 00 00 00 00 00 00 00 00 00 00 00 00 00 00 00 00 00 00 00 00 00 00 00 00 00 00 00 00 00 00 62 fa a8 41 0d 0a</w:t>
            </w:r>
          </w:p>
        </w:tc>
      </w:tr>
    </w:tbl>
    <w:p w14:paraId="3266A0F7"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191AE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9D9D9"/>
          </w:tcPr>
          <w:p w14:paraId="2639F9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3A78A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78B70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B751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58145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B53C4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37ACC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79AB4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059E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29858E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997BA0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CC7D6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98F6F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2EC273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74CF50C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CCD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3886B5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38A7C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2E9B8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0x50</w:t>
            </w:r>
          </w:p>
        </w:tc>
        <w:tc>
          <w:tcPr>
            <w:tcW w:w="2021" w:type="dxa"/>
          </w:tcPr>
          <w:p w14:paraId="4B69F1B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3A6BAB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4FAD0CB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F72D633"/>
    <w:p w14:paraId="6390230A">
      <w:r>
        <w:rPr>
          <w:rFonts w:hint="eastAsia"/>
        </w:rPr>
        <w:t>数据段定义: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827"/>
      </w:tblGrid>
      <w:tr w14:paraId="45188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B9D1F89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45CF89A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45DFF4E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27" w:type="dxa"/>
            <w:shd w:val="clear" w:color="auto" w:fill="D9D9D9"/>
          </w:tcPr>
          <w:p w14:paraId="3BC30EB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4DAC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965993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[4]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1571" w:type="dxa"/>
            <w:vAlign w:val="center"/>
          </w:tcPr>
          <w:p w14:paraId="29B3D31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增益值</w:t>
            </w:r>
          </w:p>
        </w:tc>
        <w:tc>
          <w:tcPr>
            <w:tcW w:w="2960" w:type="dxa"/>
            <w:vAlign w:val="center"/>
          </w:tcPr>
          <w:p w14:paraId="72B6A3D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前者为通道2，后者为通道1，当前增益=</w:t>
            </w:r>
            <w:r>
              <w:rPr>
                <w:rFonts w:hint="eastAsia" w:ascii="Arial" w:hAnsi="Arial" w:cs="Arial"/>
              </w:rPr>
              <w:t>返回增益数据/4</w:t>
            </w:r>
          </w:p>
          <w:p w14:paraId="63B9A5E2">
            <w:pPr>
              <w:jc w:val="center"/>
            </w:pPr>
            <w:r>
              <w:rPr>
                <w:rFonts w:hint="eastAsia" w:ascii="Arial" w:hAnsi="Arial" w:cs="Arial"/>
              </w:rPr>
              <w:t>单位:dB</w:t>
            </w:r>
          </w:p>
        </w:tc>
        <w:tc>
          <w:tcPr>
            <w:tcW w:w="1827" w:type="dxa"/>
            <w:vAlign w:val="center"/>
          </w:tcPr>
          <w:p w14:paraId="641DC35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19B98E27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写增益指令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5C25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7E8F2D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2693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B3D11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0DF9A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D3F4A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02393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FE410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B5477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C16D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A3F9BE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54CCE4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E915C3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98BAA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E1AFE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C92F03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25F7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3575CE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99455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A8F97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0x51</w:t>
            </w:r>
          </w:p>
        </w:tc>
        <w:tc>
          <w:tcPr>
            <w:tcW w:w="2021" w:type="dxa"/>
          </w:tcPr>
          <w:p w14:paraId="31B804E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B9FF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1EC540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B6DCCD4"/>
    <w:p w14:paraId="4C99E3EB">
      <w:pPr>
        <w:rPr>
          <w:rFonts w:hint="eastAsia"/>
        </w:rPr>
      </w:pPr>
    </w:p>
    <w:p w14:paraId="4E57BF20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0C6BA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174C0DDD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5BBC859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6A5DD56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2CD1EC8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4F4C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99C007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>[3]~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[4]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1571" w:type="dxa"/>
            <w:vAlign w:val="center"/>
          </w:tcPr>
          <w:p w14:paraId="10C996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功放增益值</w:t>
            </w:r>
          </w:p>
        </w:tc>
        <w:tc>
          <w:tcPr>
            <w:tcW w:w="2960" w:type="dxa"/>
            <w:vAlign w:val="center"/>
          </w:tcPr>
          <w:p w14:paraId="20B23AA2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功放增益的4倍</w:t>
            </w:r>
          </w:p>
          <w:p w14:paraId="708020B5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单位:dB</w:t>
            </w:r>
          </w:p>
        </w:tc>
        <w:tc>
          <w:tcPr>
            <w:tcW w:w="1968" w:type="dxa"/>
            <w:vAlign w:val="center"/>
          </w:tcPr>
          <w:p w14:paraId="7E73A10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206EBF72">
      <w:pPr>
        <w:rPr>
          <w:b/>
          <w:bCs/>
          <w:sz w:val="30"/>
          <w:szCs w:val="30"/>
        </w:rPr>
      </w:pPr>
      <w:r>
        <w:rPr>
          <w:rFonts w:hint="eastAsia"/>
        </w:rPr>
        <w:br w:type="textWrapping"/>
      </w:r>
    </w:p>
    <w:p w14:paraId="53B33F5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控制功放开/关指令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788E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3" w:type="dxa"/>
            <w:gridSpan w:val="6"/>
            <w:shd w:val="clear" w:color="auto" w:fill="D9D9D9"/>
          </w:tcPr>
          <w:p w14:paraId="1E92F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BB1C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964AB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61E9B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F4AFA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A82B9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3419C3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5B5F22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7F8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F501CF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F736D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A4AC47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15F51B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0CE76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B95AC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1130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458D6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F2B5E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DC8A95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0x41</w:t>
            </w:r>
          </w:p>
        </w:tc>
        <w:tc>
          <w:tcPr>
            <w:tcW w:w="2021" w:type="dxa"/>
          </w:tcPr>
          <w:p w14:paraId="3615ED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23452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C5F5A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FDD13EB"/>
    <w:p w14:paraId="27E83311"/>
    <w:p w14:paraId="03FDBAF7"/>
    <w:p w14:paraId="7B05306C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70401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111F93AD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037111D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23C53AB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606A7CB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54DD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563761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</w:t>
            </w:r>
          </w:p>
        </w:tc>
        <w:tc>
          <w:tcPr>
            <w:tcW w:w="1571" w:type="dxa"/>
            <w:vAlign w:val="center"/>
          </w:tcPr>
          <w:p w14:paraId="33B747D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功放开启/关闭</w:t>
            </w:r>
          </w:p>
        </w:tc>
        <w:tc>
          <w:tcPr>
            <w:tcW w:w="2960" w:type="dxa"/>
            <w:vAlign w:val="center"/>
          </w:tcPr>
          <w:p w14:paraId="194B24D9">
            <w:pPr>
              <w:jc w:val="center"/>
            </w:pPr>
            <w:r>
              <w:rPr>
                <w:rFonts w:hint="eastAsia"/>
              </w:rPr>
              <w:t>分别是两个通道</w:t>
            </w:r>
            <w:r>
              <w:br w:type="textWrapping"/>
            </w:r>
            <w:r>
              <w:t>1:</w:t>
            </w:r>
            <w:r>
              <w:rPr>
                <w:rFonts w:hint="eastAsia"/>
              </w:rPr>
              <w:t>表示开启</w:t>
            </w:r>
          </w:p>
          <w:p w14:paraId="72D15F56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2:表示关闭</w:t>
            </w:r>
          </w:p>
        </w:tc>
        <w:tc>
          <w:tcPr>
            <w:tcW w:w="1968" w:type="dxa"/>
            <w:vAlign w:val="center"/>
          </w:tcPr>
          <w:p w14:paraId="6543638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3172B675"/>
    <w:p w14:paraId="281A69B5">
      <w:pPr>
        <w:rPr>
          <w:rFonts w:hint="eastAsia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4183C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8CE68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083CB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81583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C51EC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DE07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6626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474169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3366C2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5134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D5AF55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581DF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2559E4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9A6E7D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2319AE6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2B436F5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5238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0A31C7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C88580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5A6BB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0x41</w:t>
            </w:r>
          </w:p>
        </w:tc>
        <w:tc>
          <w:tcPr>
            <w:tcW w:w="2021" w:type="dxa"/>
          </w:tcPr>
          <w:p w14:paraId="2873C9C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D10E4E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0C2A7D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FE89D3F"/>
    <w:p w14:paraId="29E55753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45BF9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E53D20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50AD76A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29AE37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1BA5E14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7A801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2C55CD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1571" w:type="dxa"/>
            <w:vAlign w:val="center"/>
          </w:tcPr>
          <w:p w14:paraId="4886DD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功放开启/关闭</w:t>
            </w:r>
          </w:p>
        </w:tc>
        <w:tc>
          <w:tcPr>
            <w:tcW w:w="2960" w:type="dxa"/>
            <w:vAlign w:val="center"/>
          </w:tcPr>
          <w:p w14:paraId="5482FD51">
            <w:pPr>
              <w:jc w:val="center"/>
              <w:rPr>
                <w:rFonts w:hint="eastAsia" w:ascii="Arial" w:hAnsi="Arial" w:cs="Arial"/>
              </w:rPr>
            </w:pPr>
            <w:r>
              <w:rPr>
                <w:rFonts w:hint="eastAsia"/>
              </w:rPr>
              <w:t>有漏压一和漏压二，0x01表示打开成功</w:t>
            </w:r>
          </w:p>
        </w:tc>
        <w:tc>
          <w:tcPr>
            <w:tcW w:w="1968" w:type="dxa"/>
            <w:vAlign w:val="center"/>
          </w:tcPr>
          <w:p w14:paraId="403CE09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1F7A1C94"/>
    <w:p w14:paraId="0D16FF77">
      <w:pPr>
        <w:rPr>
          <w:b/>
          <w:bCs/>
          <w:sz w:val="30"/>
          <w:szCs w:val="30"/>
        </w:rPr>
      </w:pPr>
    </w:p>
    <w:p w14:paraId="46532FE7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写串口波特率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8D8A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06189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79C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AD30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D1FF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F00E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FDAB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3B002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26714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C56F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8E6DF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C2B7EA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BA741D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A956E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1C8BA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CA2605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6F1F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EA7AC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195C2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9537C9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2021" w:type="dxa"/>
          </w:tcPr>
          <w:p w14:paraId="22DEBF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65B44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6639FB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AC363C0"/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29CBB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3" w:type="dxa"/>
            <w:gridSpan w:val="6"/>
            <w:shd w:val="clear" w:color="auto" w:fill="D9D9D9"/>
          </w:tcPr>
          <w:p w14:paraId="34D6A6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40C08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6D706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22920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ED290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EECF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42C65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063F2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2951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5276FB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4F56C9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6539DA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20D4878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146041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4BB0395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2966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C97850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BD7CC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0BB7B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2021" w:type="dxa"/>
          </w:tcPr>
          <w:p w14:paraId="6387E9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01FDC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11681F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E96E650"/>
    <w:p w14:paraId="3E0E608E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37A59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489B0B1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7F05539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0A64805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4C9CD5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6F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712DDA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1571" w:type="dxa"/>
            <w:vAlign w:val="center"/>
          </w:tcPr>
          <w:p w14:paraId="59CD30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串口波特率</w:t>
            </w:r>
          </w:p>
        </w:tc>
        <w:tc>
          <w:tcPr>
            <w:tcW w:w="2960" w:type="dxa"/>
            <w:vAlign w:val="center"/>
          </w:tcPr>
          <w:p w14:paraId="2FBFC02B"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1:</w:t>
            </w:r>
            <w:r>
              <w:rPr>
                <w:rFonts w:hint="eastAsia" w:ascii="宋体" w:hAnsi="宋体"/>
              </w:rPr>
              <w:t xml:space="preserve"> 2400bps</w:t>
            </w:r>
          </w:p>
          <w:p w14:paraId="6A3BF3B5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/>
              </w:rPr>
              <w:t>2:</w:t>
            </w:r>
            <w:r>
              <w:rPr>
                <w:rFonts w:hint="eastAsia" w:ascii="宋体" w:hAnsi="宋体" w:cs="Arial"/>
              </w:rPr>
              <w:t xml:space="preserve"> 4800bps</w:t>
            </w:r>
          </w:p>
          <w:p w14:paraId="1901488A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/>
              </w:rPr>
              <w:t>3:</w:t>
            </w:r>
            <w:r>
              <w:rPr>
                <w:rFonts w:hint="eastAsia" w:ascii="宋体" w:hAnsi="宋体" w:cs="Arial"/>
              </w:rPr>
              <w:t xml:space="preserve"> 9600bps</w:t>
            </w:r>
          </w:p>
          <w:p w14:paraId="61488B2E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/>
              </w:rPr>
              <w:t>4:</w:t>
            </w:r>
            <w:r>
              <w:rPr>
                <w:rFonts w:hint="eastAsia" w:ascii="宋体" w:hAnsi="宋体" w:cs="Arial"/>
              </w:rPr>
              <w:t xml:space="preserve"> 19200bps</w:t>
            </w:r>
          </w:p>
          <w:p w14:paraId="371054A1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/>
              </w:rPr>
              <w:t>5:</w:t>
            </w:r>
            <w:r>
              <w:rPr>
                <w:rFonts w:hint="eastAsia" w:ascii="宋体" w:hAnsi="宋体" w:cs="Arial"/>
              </w:rPr>
              <w:t xml:space="preserve"> 115200bps</w:t>
            </w:r>
          </w:p>
          <w:p w14:paraId="088B7411">
            <w:pPr>
              <w:jc w:val="left"/>
              <w:rPr>
                <w:rFonts w:hint="eastAsia" w:ascii="宋体" w:hAnsi="宋体" w:cs="Arial"/>
              </w:rPr>
            </w:pPr>
          </w:p>
          <w:p w14:paraId="68F05FE7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备注:出厂默认9600bps</w:t>
            </w:r>
          </w:p>
        </w:tc>
        <w:tc>
          <w:tcPr>
            <w:tcW w:w="1968" w:type="dxa"/>
            <w:vAlign w:val="center"/>
          </w:tcPr>
          <w:p w14:paraId="689C15C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276FBBA"/>
    <w:p w14:paraId="114B9540">
      <w:pPr>
        <w:rPr>
          <w:b/>
          <w:bCs/>
          <w:sz w:val="30"/>
          <w:szCs w:val="30"/>
        </w:rPr>
      </w:pPr>
      <w:r>
        <w:rPr>
          <w:rFonts w:hint="eastAsia"/>
        </w:rPr>
        <w:br w:type="textWrapping"/>
      </w:r>
    </w:p>
    <w:p w14:paraId="1BA972F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设置设备信息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CD69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EAD63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39BF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EDE09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72EB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57F82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7ADC6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097A9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546AE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7550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0C7848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133E3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EB997A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0FC0A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02533D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E42E4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9779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47EBA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CB2F60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8947A4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0x07</w:t>
            </w:r>
          </w:p>
        </w:tc>
        <w:tc>
          <w:tcPr>
            <w:tcW w:w="2021" w:type="dxa"/>
          </w:tcPr>
          <w:p w14:paraId="5324B2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41D004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4512EA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D095D10">
      <w:r>
        <w:rPr>
          <w:rFonts w:hint="eastAsia"/>
        </w:rPr>
        <w:t>数据段定义:</w:t>
      </w:r>
    </w:p>
    <w:tbl>
      <w:tblPr>
        <w:tblStyle w:val="17"/>
        <w:tblW w:w="65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273"/>
        <w:gridCol w:w="2147"/>
      </w:tblGrid>
      <w:tr w14:paraId="54B3B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shd w:val="clear" w:color="auto" w:fill="D9D9D9"/>
          </w:tcPr>
          <w:p w14:paraId="0B43F54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2273" w:type="dxa"/>
            <w:shd w:val="clear" w:color="auto" w:fill="D9D9D9"/>
          </w:tcPr>
          <w:p w14:paraId="492441D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147" w:type="dxa"/>
            <w:shd w:val="clear" w:color="auto" w:fill="D9D9D9"/>
          </w:tcPr>
          <w:p w14:paraId="0EFE815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6D47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 w14:paraId="0E00AB7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2273" w:type="dxa"/>
            <w:vAlign w:val="center"/>
          </w:tcPr>
          <w:p w14:paraId="4ABEEA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设置序列号</w:t>
            </w:r>
          </w:p>
        </w:tc>
        <w:tc>
          <w:tcPr>
            <w:tcW w:w="2147" w:type="dxa"/>
            <w:vAlign w:val="center"/>
          </w:tcPr>
          <w:p w14:paraId="1944288D">
            <w:pPr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  <w:tr w14:paraId="065E1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 w14:paraId="00339F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[42]</w:t>
            </w:r>
          </w:p>
        </w:tc>
        <w:tc>
          <w:tcPr>
            <w:tcW w:w="2273" w:type="dxa"/>
            <w:vAlign w:val="center"/>
          </w:tcPr>
          <w:p w14:paraId="5786D71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设置输入型号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AF64FBE">
            <w:pPr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  <w:tr w14:paraId="2424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shd w:val="clear" w:color="auto" w:fill="auto"/>
            <w:vAlign w:val="center"/>
          </w:tcPr>
          <w:p w14:paraId="61D9EC9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[54]</w:t>
            </w:r>
          </w:p>
        </w:tc>
        <w:tc>
          <w:tcPr>
            <w:tcW w:w="2273" w:type="dxa"/>
            <w:vAlign w:val="center"/>
          </w:tcPr>
          <w:p w14:paraId="00568A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输入硬件版本号</w:t>
            </w:r>
          </w:p>
        </w:tc>
        <w:tc>
          <w:tcPr>
            <w:tcW w:w="2147" w:type="dxa"/>
            <w:vAlign w:val="center"/>
          </w:tcPr>
          <w:p w14:paraId="131EEAD9">
            <w:pPr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  <w:tr w14:paraId="59541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shd w:val="clear" w:color="auto" w:fill="auto"/>
            <w:vAlign w:val="center"/>
          </w:tcPr>
          <w:p w14:paraId="1DA9DF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[55]</w:t>
            </w:r>
          </w:p>
        </w:tc>
        <w:tc>
          <w:tcPr>
            <w:tcW w:w="2273" w:type="dxa"/>
            <w:vAlign w:val="center"/>
          </w:tcPr>
          <w:p w14:paraId="18F235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用户输入设备地址</w:t>
            </w:r>
          </w:p>
        </w:tc>
        <w:tc>
          <w:tcPr>
            <w:tcW w:w="2147" w:type="dxa"/>
            <w:vAlign w:val="center"/>
          </w:tcPr>
          <w:p w14:paraId="1EF5DE0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</w:tbl>
    <w:p w14:paraId="0A92E78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设备运行信息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21A4C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0CA08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7745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A03C9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E6175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BF78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17459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7944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E4BA7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6503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610343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6B0006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90BD11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5608A1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39E531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BE5B4A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95F8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FA909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2D1D7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756153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0x0A</w:t>
            </w:r>
          </w:p>
        </w:tc>
        <w:tc>
          <w:tcPr>
            <w:tcW w:w="2021" w:type="dxa"/>
          </w:tcPr>
          <w:p w14:paraId="0C79931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2F0C89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EF99F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0B25A08"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5E003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5349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3371D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93EDD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BB4D5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37A41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42A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06F44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179E6A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3E49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114130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A2BBCA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AF03D5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D6DE5B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5C1225F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3F46A2E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9DA4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29B63F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E5813E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400CF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0x0A</w:t>
            </w:r>
          </w:p>
        </w:tc>
        <w:tc>
          <w:tcPr>
            <w:tcW w:w="2021" w:type="dxa"/>
          </w:tcPr>
          <w:p w14:paraId="5E2627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8C6B2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79C3066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5A78CD1"/>
    <w:p w14:paraId="17D21CAC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1B2C0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72A2B7CA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6771C14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120FEB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7B739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73EFF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216757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32A5C2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运行时的整机电流</w:t>
            </w:r>
          </w:p>
        </w:tc>
        <w:tc>
          <w:tcPr>
            <w:tcW w:w="1234" w:type="dxa"/>
            <w:vAlign w:val="center"/>
          </w:tcPr>
          <w:p w14:paraId="1C11784A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65406F0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01ED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91F9A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2C7BF9D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1W功放12V电流</w:t>
            </w:r>
          </w:p>
        </w:tc>
        <w:tc>
          <w:tcPr>
            <w:tcW w:w="1234" w:type="dxa"/>
            <w:vAlign w:val="center"/>
          </w:tcPr>
          <w:p w14:paraId="2B2B8CE9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0C9932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DE6D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B2D79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6AA279ED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频率源12V电流</w:t>
            </w:r>
          </w:p>
        </w:tc>
        <w:tc>
          <w:tcPr>
            <w:tcW w:w="1234" w:type="dxa"/>
            <w:vAlign w:val="center"/>
          </w:tcPr>
          <w:p w14:paraId="762C783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30E127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C420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C1A5F4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2AC58A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内参电流</w:t>
            </w:r>
          </w:p>
        </w:tc>
        <w:tc>
          <w:tcPr>
            <w:tcW w:w="1234" w:type="dxa"/>
            <w:vAlign w:val="center"/>
          </w:tcPr>
          <w:p w14:paraId="7760E45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B24C26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631D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D51034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27F8085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中频5V电流</w:t>
            </w:r>
          </w:p>
        </w:tc>
        <w:tc>
          <w:tcPr>
            <w:tcW w:w="1234" w:type="dxa"/>
            <w:vAlign w:val="center"/>
          </w:tcPr>
          <w:p w14:paraId="716414E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783612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17F2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0E6D6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62C4B9D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本振放大器5V2电流 </w:t>
            </w:r>
          </w:p>
        </w:tc>
        <w:tc>
          <w:tcPr>
            <w:tcW w:w="1234" w:type="dxa"/>
            <w:vAlign w:val="center"/>
          </w:tcPr>
          <w:p w14:paraId="3019BDA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68E708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3237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575BA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108E5C4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倍频器5V3电流</w:t>
            </w:r>
          </w:p>
        </w:tc>
        <w:tc>
          <w:tcPr>
            <w:tcW w:w="1234" w:type="dxa"/>
            <w:vAlign w:val="center"/>
          </w:tcPr>
          <w:p w14:paraId="407699F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0FC891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2455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2B585B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18D6D7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监控版温度</w:t>
            </w:r>
          </w:p>
        </w:tc>
        <w:tc>
          <w:tcPr>
            <w:tcW w:w="1234" w:type="dxa"/>
            <w:vAlign w:val="center"/>
          </w:tcPr>
          <w:p w14:paraId="0505025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C3682D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794A19CC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低温反向功率数据采集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76F6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ACCA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EF7C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57329C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BA8C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41E5B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BB50B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B8F14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B02A1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72A1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1DDD0F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5A72B3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931A46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07C47C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ADA60A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6BACBD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5E91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51C22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361DC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C5ECF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0x0B</w:t>
            </w:r>
          </w:p>
        </w:tc>
        <w:tc>
          <w:tcPr>
            <w:tcW w:w="2021" w:type="dxa"/>
          </w:tcPr>
          <w:p w14:paraId="3C4D1C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540CC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1E915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959FFD0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BD5A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CB7902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0920F2F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5016CC2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15A37BE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646E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EA3D2A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3DD5F84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起始功率高位与低位</w:t>
            </w:r>
          </w:p>
        </w:tc>
        <w:tc>
          <w:tcPr>
            <w:tcW w:w="1234" w:type="dxa"/>
            <w:vAlign w:val="center"/>
          </w:tcPr>
          <w:p w14:paraId="54A1EBC5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62DEBEB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6A32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9FC7C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2631747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结束功率高位与低位</w:t>
            </w:r>
          </w:p>
        </w:tc>
        <w:tc>
          <w:tcPr>
            <w:tcW w:w="1234" w:type="dxa"/>
            <w:vAlign w:val="center"/>
          </w:tcPr>
          <w:p w14:paraId="524CF71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DAFA6E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44EA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B3697B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3866BAE5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存储频率</w:t>
            </w:r>
          </w:p>
        </w:tc>
        <w:tc>
          <w:tcPr>
            <w:tcW w:w="1234" w:type="dxa"/>
            <w:vAlign w:val="center"/>
          </w:tcPr>
          <w:p w14:paraId="581CA940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E95CFB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676D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95077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</w:t>
            </w:r>
          </w:p>
        </w:tc>
        <w:tc>
          <w:tcPr>
            <w:tcW w:w="3297" w:type="dxa"/>
            <w:vAlign w:val="center"/>
          </w:tcPr>
          <w:p w14:paraId="2EFAC0D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存储测量数据的数量</w:t>
            </w:r>
          </w:p>
        </w:tc>
        <w:tc>
          <w:tcPr>
            <w:tcW w:w="1234" w:type="dxa"/>
            <w:vAlign w:val="center"/>
          </w:tcPr>
          <w:p w14:paraId="64C3D61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7F9D54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D14A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7976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7710841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1234" w:type="dxa"/>
            <w:vAlign w:val="center"/>
          </w:tcPr>
          <w:p w14:paraId="4FA7A17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CEB61D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0F0F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CBA69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[57]</w:t>
            </w:r>
          </w:p>
        </w:tc>
        <w:tc>
          <w:tcPr>
            <w:tcW w:w="3297" w:type="dxa"/>
            <w:vAlign w:val="center"/>
          </w:tcPr>
          <w:p w14:paraId="565B4E3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采集电压数据</w:t>
            </w:r>
          </w:p>
        </w:tc>
        <w:tc>
          <w:tcPr>
            <w:tcW w:w="1234" w:type="dxa"/>
            <w:vAlign w:val="center"/>
          </w:tcPr>
          <w:p w14:paraId="07D366D3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41C68E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16E1C8FF"/>
    <w:p w14:paraId="6EE88BF7">
      <w:r>
        <w:rPr>
          <w:rFonts w:hint="eastAsia"/>
        </w:rPr>
        <w:t>补充：常温数据采集(0x0C)，高温数据采集(0x0D)同理</w:t>
      </w:r>
    </w:p>
    <w:p w14:paraId="6A4E7EC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低温输出功率数据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E36D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6063C3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E540D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9984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1ED17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FAF30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EDC22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CF34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8A73D3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2E4803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3175C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2466B4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28D9B3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D89725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5C3B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C77DF4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DBE2B7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39671B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</w:t>
            </w:r>
          </w:p>
        </w:tc>
        <w:tc>
          <w:tcPr>
            <w:tcW w:w="2021" w:type="dxa"/>
          </w:tcPr>
          <w:p w14:paraId="5D961C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2D606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7D5F2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137DB2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4E1BE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6DE91AE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3876A1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1CFE092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58B2600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9941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F09E22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5935DA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起始功率高位与低位</w:t>
            </w:r>
          </w:p>
        </w:tc>
        <w:tc>
          <w:tcPr>
            <w:tcW w:w="1234" w:type="dxa"/>
            <w:vAlign w:val="center"/>
          </w:tcPr>
          <w:p w14:paraId="021C40AB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10E984B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ACF8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29C2B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6C47C58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结束功率高位与低位</w:t>
            </w:r>
          </w:p>
        </w:tc>
        <w:tc>
          <w:tcPr>
            <w:tcW w:w="1234" w:type="dxa"/>
            <w:vAlign w:val="center"/>
          </w:tcPr>
          <w:p w14:paraId="1871EF9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602219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3154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6DEBA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29A2CD94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存储频率</w:t>
            </w:r>
          </w:p>
        </w:tc>
        <w:tc>
          <w:tcPr>
            <w:tcW w:w="1234" w:type="dxa"/>
            <w:vAlign w:val="center"/>
          </w:tcPr>
          <w:p w14:paraId="65B5626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A8D201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8980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1D095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</w:t>
            </w:r>
          </w:p>
        </w:tc>
        <w:tc>
          <w:tcPr>
            <w:tcW w:w="3297" w:type="dxa"/>
            <w:vAlign w:val="center"/>
          </w:tcPr>
          <w:p w14:paraId="29F36047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存储测量数据的数量</w:t>
            </w:r>
          </w:p>
        </w:tc>
        <w:tc>
          <w:tcPr>
            <w:tcW w:w="1234" w:type="dxa"/>
            <w:vAlign w:val="center"/>
          </w:tcPr>
          <w:p w14:paraId="78C158F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C7FA98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2E5F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B25333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1D29C51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数据块总页数</w:t>
            </w:r>
          </w:p>
        </w:tc>
        <w:tc>
          <w:tcPr>
            <w:tcW w:w="1234" w:type="dxa"/>
            <w:vAlign w:val="center"/>
          </w:tcPr>
          <w:p w14:paraId="667A67C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0EC437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5479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B79AFD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</w:t>
            </w:r>
          </w:p>
        </w:tc>
        <w:tc>
          <w:tcPr>
            <w:tcW w:w="3297" w:type="dxa"/>
            <w:vAlign w:val="center"/>
          </w:tcPr>
          <w:p w14:paraId="165BC2CE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当前传输的页索引</w:t>
            </w:r>
          </w:p>
        </w:tc>
        <w:tc>
          <w:tcPr>
            <w:tcW w:w="1234" w:type="dxa"/>
            <w:vAlign w:val="center"/>
          </w:tcPr>
          <w:p w14:paraId="594D0F15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C4885F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2948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64490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[57]</w:t>
            </w:r>
          </w:p>
        </w:tc>
        <w:tc>
          <w:tcPr>
            <w:tcW w:w="3297" w:type="dxa"/>
            <w:vAlign w:val="center"/>
          </w:tcPr>
          <w:p w14:paraId="2F746C6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提取电压值</w:t>
            </w:r>
          </w:p>
        </w:tc>
        <w:tc>
          <w:tcPr>
            <w:tcW w:w="1234" w:type="dxa"/>
            <w:vAlign w:val="center"/>
          </w:tcPr>
          <w:p w14:paraId="206F9A6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482A22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27ECBF25">
      <w:r>
        <w:rPr>
          <w:rFonts w:hint="eastAsia"/>
        </w:rPr>
        <w:t>常温输出功率数据(0x12)，高温输出功率数据(0x13)结构同理。</w:t>
      </w:r>
    </w:p>
    <w:p w14:paraId="406DC582"/>
    <w:p w14:paraId="4E3EE89D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设置功率参考温度</w:t>
      </w:r>
      <w:r>
        <w:rPr>
          <w:rFonts w:hint="eastAsia"/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61AC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E6EA7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71A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D4AA8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43B94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CAE51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67BD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7AD43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CF752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</w:tbl>
    <w:p w14:paraId="1EBB9D05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8D38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E83939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8C212B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85426C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F5FB02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4F498B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692625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E250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69F97A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38962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89CF5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0x16</w:t>
            </w:r>
          </w:p>
        </w:tc>
        <w:tc>
          <w:tcPr>
            <w:tcW w:w="2021" w:type="dxa"/>
          </w:tcPr>
          <w:p w14:paraId="3875979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24514C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F3C0F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E09A88F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22FAB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4" w:type="dxa"/>
            <w:shd w:val="clear" w:color="auto" w:fill="D9D9D9"/>
          </w:tcPr>
          <w:p w14:paraId="4394355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7CF17B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4ECD511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5AC02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A052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88BE9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7A77FC7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低温数据</w:t>
            </w:r>
          </w:p>
        </w:tc>
        <w:tc>
          <w:tcPr>
            <w:tcW w:w="1234" w:type="dxa"/>
            <w:vAlign w:val="center"/>
          </w:tcPr>
          <w:p w14:paraId="681C9D1E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2CC483E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E03E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29D7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6D14A8C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常温数据</w:t>
            </w:r>
          </w:p>
        </w:tc>
        <w:tc>
          <w:tcPr>
            <w:tcW w:w="1234" w:type="dxa"/>
            <w:vAlign w:val="center"/>
          </w:tcPr>
          <w:p w14:paraId="4C9AC543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88E815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CFC5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612864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7FB63658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高温数据</w:t>
            </w:r>
          </w:p>
        </w:tc>
        <w:tc>
          <w:tcPr>
            <w:tcW w:w="1234" w:type="dxa"/>
            <w:vAlign w:val="center"/>
          </w:tcPr>
          <w:p w14:paraId="0C4FC509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B468F8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46FAD39D">
      <w:pPr>
        <w:rPr>
          <w:b/>
          <w:bCs/>
          <w:sz w:val="30"/>
          <w:szCs w:val="30"/>
        </w:rPr>
      </w:pPr>
    </w:p>
    <w:p w14:paraId="1F9501C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获取功率参考温度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4809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27318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CA75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4B802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246B7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E0193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D9600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EA23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0E502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5D2A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B4745F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854562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678B5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FEA4C6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A81EC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56459B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20A0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D079A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7B228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8C7CDD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0x17</w:t>
            </w:r>
          </w:p>
        </w:tc>
        <w:tc>
          <w:tcPr>
            <w:tcW w:w="2021" w:type="dxa"/>
          </w:tcPr>
          <w:p w14:paraId="242FFB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5FBD502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CB976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4C5A0E9"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158F2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CBACE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38C92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EE7E2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0E476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79F65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903B5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0E4F6A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17C698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532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8F0B17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4D47DE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6EE69F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365312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1C1AA27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44D89E0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6F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A4841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114E6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9D6D83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0x17</w:t>
            </w:r>
          </w:p>
        </w:tc>
        <w:tc>
          <w:tcPr>
            <w:tcW w:w="2021" w:type="dxa"/>
          </w:tcPr>
          <w:p w14:paraId="623108E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0E2E516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21F4C9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EC25BA7"/>
    <w:p w14:paraId="2142EB2A"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567F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1F44676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E3F964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08754D6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17265A6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88A9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1CC82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4DC9C38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低温数据</w:t>
            </w:r>
          </w:p>
        </w:tc>
        <w:tc>
          <w:tcPr>
            <w:tcW w:w="1234" w:type="dxa"/>
            <w:vAlign w:val="center"/>
          </w:tcPr>
          <w:p w14:paraId="505F050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6851E35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4173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7BFAB2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F157C3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常温数据</w:t>
            </w:r>
          </w:p>
        </w:tc>
        <w:tc>
          <w:tcPr>
            <w:tcW w:w="1234" w:type="dxa"/>
            <w:vAlign w:val="center"/>
          </w:tcPr>
          <w:p w14:paraId="364A1DC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465E53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006C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A4369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373811C4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高温数据</w:t>
            </w:r>
          </w:p>
        </w:tc>
        <w:tc>
          <w:tcPr>
            <w:tcW w:w="1234" w:type="dxa"/>
            <w:vAlign w:val="center"/>
          </w:tcPr>
          <w:p w14:paraId="7D0E629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BE94B9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E88687E"/>
    <w:p w14:paraId="221D57B5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写SNMP团体名read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F206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ABA7B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A09C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594AD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853EE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6F6F2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AB598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39797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995FC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EBAC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35A8F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4450C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7EEEC0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3E1E8E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CB0419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0D0A0E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C57B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E56F5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902109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F423F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0x19</w:t>
            </w:r>
          </w:p>
        </w:tc>
        <w:tc>
          <w:tcPr>
            <w:tcW w:w="2021" w:type="dxa"/>
          </w:tcPr>
          <w:p w14:paraId="6B79AE4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6201B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8BFACE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BE7AFE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196DA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2531C1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596A420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5C74CB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7AD2B9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5FC5C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EA5F99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[49]</w:t>
            </w:r>
          </w:p>
        </w:tc>
        <w:tc>
          <w:tcPr>
            <w:tcW w:w="3297" w:type="dxa"/>
            <w:vAlign w:val="center"/>
          </w:tcPr>
          <w:p w14:paraId="6065093E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写SNMP</w:t>
            </w:r>
          </w:p>
        </w:tc>
        <w:tc>
          <w:tcPr>
            <w:tcW w:w="1234" w:type="dxa"/>
            <w:vAlign w:val="center"/>
          </w:tcPr>
          <w:p w14:paraId="1F20853D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3DA43659">
            <w:pPr>
              <w:jc w:val="center"/>
            </w:pPr>
            <w:r>
              <w:rPr>
                <w:rFonts w:hint="eastAsia"/>
              </w:rPr>
              <w:t>字符串形式</w:t>
            </w:r>
          </w:p>
        </w:tc>
      </w:tr>
    </w:tbl>
    <w:p w14:paraId="42AB7DD9"/>
    <w:p w14:paraId="4807B3E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写管理者IP地址 Web帐号和密码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F111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6A8D05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D788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0E63CC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5A66C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CA51F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5C71F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3074E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A6A5C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4671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2D4FAF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FACAED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EBB870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B370D9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A11976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FEAF93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270C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2614BF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9ABE1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1E9654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0x1a</w:t>
            </w:r>
          </w:p>
        </w:tc>
        <w:tc>
          <w:tcPr>
            <w:tcW w:w="2021" w:type="dxa"/>
          </w:tcPr>
          <w:p w14:paraId="01DEC2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9D049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6A1A62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B7E87AF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69BC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0282AB4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3FFB04F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1BFA86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74FA04E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B41F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064D1D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06D419C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  <w:tc>
          <w:tcPr>
            <w:tcW w:w="1234" w:type="dxa"/>
            <w:vAlign w:val="center"/>
          </w:tcPr>
          <w:p w14:paraId="11EE9362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0898DC24">
            <w:pPr>
              <w:jc w:val="center"/>
            </w:pPr>
            <w:r>
              <w:rPr>
                <w:rFonts w:hint="eastAsia"/>
              </w:rPr>
              <w:t>字符串形式</w:t>
            </w:r>
          </w:p>
        </w:tc>
      </w:tr>
      <w:tr w14:paraId="787A4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C31AA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[26]</w:t>
            </w:r>
          </w:p>
        </w:tc>
        <w:tc>
          <w:tcPr>
            <w:tcW w:w="3297" w:type="dxa"/>
            <w:vAlign w:val="center"/>
          </w:tcPr>
          <w:p w14:paraId="785C4F0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Web账号</w:t>
            </w:r>
          </w:p>
        </w:tc>
        <w:tc>
          <w:tcPr>
            <w:tcW w:w="1234" w:type="dxa"/>
            <w:vAlign w:val="center"/>
          </w:tcPr>
          <w:p w14:paraId="084FD4B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799F89E7">
            <w:pPr>
              <w:jc w:val="center"/>
            </w:pPr>
            <w:r>
              <w:rPr>
                <w:rFonts w:hint="eastAsia"/>
              </w:rPr>
              <w:t>字符串形式</w:t>
            </w:r>
          </w:p>
        </w:tc>
      </w:tr>
      <w:tr w14:paraId="25E31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6653A3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[57]</w:t>
            </w:r>
          </w:p>
        </w:tc>
        <w:tc>
          <w:tcPr>
            <w:tcW w:w="3297" w:type="dxa"/>
            <w:vAlign w:val="center"/>
          </w:tcPr>
          <w:p w14:paraId="7475F65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Web密码</w:t>
            </w:r>
          </w:p>
        </w:tc>
        <w:tc>
          <w:tcPr>
            <w:tcW w:w="1234" w:type="dxa"/>
            <w:vAlign w:val="center"/>
          </w:tcPr>
          <w:p w14:paraId="6C7741B6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3620DDA0">
            <w:pPr>
              <w:jc w:val="center"/>
            </w:pPr>
            <w:r>
              <w:rPr>
                <w:rFonts w:hint="eastAsia"/>
              </w:rPr>
              <w:t>字符串形式</w:t>
            </w:r>
          </w:p>
        </w:tc>
      </w:tr>
    </w:tbl>
    <w:p w14:paraId="14C40271">
      <w:pPr>
        <w:rPr>
          <w:b/>
          <w:bCs/>
          <w:sz w:val="30"/>
          <w:szCs w:val="30"/>
        </w:rPr>
      </w:pPr>
    </w:p>
    <w:p w14:paraId="3E9E56A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读取SNMP团体名读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CBF9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B704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0E14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D931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E368B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D8A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6D509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5D31D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F245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D93C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CE647B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959C0E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34AF33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D61DB9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E3178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AEDBDB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CD30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951F3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7F81C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46FABE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0x1b</w:t>
            </w:r>
          </w:p>
        </w:tc>
        <w:tc>
          <w:tcPr>
            <w:tcW w:w="2021" w:type="dxa"/>
          </w:tcPr>
          <w:p w14:paraId="4B236FC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2982EB9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E9608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50C14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A87FBD7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02302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9309A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EBD37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80D6F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404F3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CC1D8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DBECD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7353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119A9B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3A585B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7ED553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8B57AB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2CA632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B54E12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FA5D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7B10A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865C2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6D77C6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0x1b</w:t>
            </w:r>
          </w:p>
        </w:tc>
        <w:tc>
          <w:tcPr>
            <w:tcW w:w="2021" w:type="dxa"/>
          </w:tcPr>
          <w:p w14:paraId="0977032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3D0619F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FD608E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14CFCB8">
      <w:r>
        <w:rPr>
          <w:rFonts w:hint="eastAsia"/>
        </w:rPr>
        <w:br w:type="textWrapping"/>
      </w:r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26"/>
        <w:gridCol w:w="1676"/>
      </w:tblGrid>
      <w:tr w14:paraId="584A4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  <w:vAlign w:val="top"/>
          </w:tcPr>
          <w:p w14:paraId="2A12787B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  <w:vAlign w:val="top"/>
          </w:tcPr>
          <w:p w14:paraId="4BF4F17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26" w:type="dxa"/>
            <w:shd w:val="clear" w:color="auto" w:fill="D9D9D9"/>
            <w:vAlign w:val="top"/>
          </w:tcPr>
          <w:p w14:paraId="58C3A3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6" w:type="dxa"/>
            <w:shd w:val="clear" w:color="auto" w:fill="D9D9D9"/>
            <w:vAlign w:val="top"/>
          </w:tcPr>
          <w:p w14:paraId="680AD20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75B4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7813DA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52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4AC39857">
            <w:pPr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SNMP 团体名</w:t>
            </w:r>
          </w:p>
        </w:tc>
        <w:tc>
          <w:tcPr>
            <w:tcW w:w="1526" w:type="dxa"/>
            <w:vAlign w:val="center"/>
          </w:tcPr>
          <w:p w14:paraId="4901463D"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最多 50 字节</w:t>
            </w:r>
          </w:p>
        </w:tc>
        <w:tc>
          <w:tcPr>
            <w:tcW w:w="1676" w:type="dxa"/>
            <w:vAlign w:val="center"/>
          </w:tcPr>
          <w:p w14:paraId="557CAFD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字符串</w:t>
            </w:r>
          </w:p>
        </w:tc>
      </w:tr>
    </w:tbl>
    <w:p w14:paraId="6ED6E1E4"/>
    <w:p w14:paraId="69FBACC3">
      <w:pPr>
        <w:rPr>
          <w:b/>
          <w:bCs/>
          <w:sz w:val="30"/>
          <w:szCs w:val="30"/>
        </w:rPr>
      </w:pPr>
    </w:p>
    <w:p w14:paraId="771F9ABD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读取SNMP团体名</w:t>
      </w:r>
      <w:r>
        <w:rPr>
          <w:rFonts w:hint="eastAsia"/>
          <w:b/>
          <w:bCs/>
          <w:sz w:val="30"/>
          <w:szCs w:val="30"/>
        </w:rPr>
        <w:t>写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E0CA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28046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F839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5AE45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9ADA9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63B38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8E907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ED097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34595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6C81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5FBD9F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9E6AD0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189CC6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E7253F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30D1E4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950408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4216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471C6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BE253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4AAEFC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0x1c</w:t>
            </w:r>
          </w:p>
        </w:tc>
        <w:tc>
          <w:tcPr>
            <w:tcW w:w="2021" w:type="dxa"/>
          </w:tcPr>
          <w:p w14:paraId="2CBCA2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5BA62A6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0B5A9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24DF2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8449B7A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4CCA4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5C0F2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8C761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41F4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F17F7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EAE6C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20D55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76F2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74929A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FAF99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DD6D2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F82F3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C9F321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0C0792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8F4C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683445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6C9787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EFDEEE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0x1c</w:t>
            </w:r>
          </w:p>
        </w:tc>
        <w:tc>
          <w:tcPr>
            <w:tcW w:w="2021" w:type="dxa"/>
          </w:tcPr>
          <w:p w14:paraId="515D174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530CCE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5FB24C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D8C48DB">
      <w:r>
        <w:rPr>
          <w:rFonts w:hint="eastAsia"/>
          <w:lang w:val="en-US" w:eastAsia="zh-CN"/>
        </w:rPr>
        <w:t>读取返回</w:t>
      </w:r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096"/>
        <w:gridCol w:w="1727"/>
        <w:gridCol w:w="1676"/>
      </w:tblGrid>
      <w:tr w14:paraId="5F6FD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19919C1F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096" w:type="dxa"/>
            <w:shd w:val="clear" w:color="auto" w:fill="D9D9D9"/>
          </w:tcPr>
          <w:p w14:paraId="1A24F33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27" w:type="dxa"/>
            <w:shd w:val="clear" w:color="auto" w:fill="D9D9D9"/>
          </w:tcPr>
          <w:p w14:paraId="0301C08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6" w:type="dxa"/>
            <w:shd w:val="clear" w:color="auto" w:fill="D9D9D9"/>
          </w:tcPr>
          <w:p w14:paraId="5871D04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9AD2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349400D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52</w:t>
            </w:r>
            <w:r>
              <w:rPr>
                <w:rFonts w:hint="eastAsia"/>
              </w:rPr>
              <w:t>]</w:t>
            </w:r>
          </w:p>
        </w:tc>
        <w:tc>
          <w:tcPr>
            <w:tcW w:w="3096" w:type="dxa"/>
            <w:vAlign w:val="center"/>
          </w:tcPr>
          <w:p w14:paraId="6B68BF78">
            <w:pPr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SNMP 团体名</w:t>
            </w:r>
          </w:p>
        </w:tc>
        <w:tc>
          <w:tcPr>
            <w:tcW w:w="1727" w:type="dxa"/>
            <w:vAlign w:val="center"/>
          </w:tcPr>
          <w:p w14:paraId="672BC1A5"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最多 50 字节</w:t>
            </w:r>
          </w:p>
        </w:tc>
        <w:tc>
          <w:tcPr>
            <w:tcW w:w="1676" w:type="dxa"/>
            <w:vAlign w:val="center"/>
          </w:tcPr>
          <w:p w14:paraId="0C2A083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字符串</w:t>
            </w:r>
          </w:p>
        </w:tc>
      </w:tr>
    </w:tbl>
    <w:p w14:paraId="2F9ED44A">
      <w:pPr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</w:p>
    <w:p w14:paraId="7B42E462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接收Web账号和密码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7241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0408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5A48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F2B3F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91D22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DB966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CA49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321A16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DD814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0998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4837A6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2FA9D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38959E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74AAD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6E9965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A393B0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CBFE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CC70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A767A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E52268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0x1d</w:t>
            </w:r>
          </w:p>
        </w:tc>
        <w:tc>
          <w:tcPr>
            <w:tcW w:w="2021" w:type="dxa"/>
          </w:tcPr>
          <w:p w14:paraId="209DB07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5C8866E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7E08E4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381B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A5B8D94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16E57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F152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0A7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81DA1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6C8D5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2AE55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2BFC2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693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C9B7D2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72F864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B2FBDD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99D235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1833E87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8ABC7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C025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D1F035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72DDA7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EECB0D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0x1d</w:t>
            </w:r>
          </w:p>
        </w:tc>
        <w:tc>
          <w:tcPr>
            <w:tcW w:w="2021" w:type="dxa"/>
          </w:tcPr>
          <w:p w14:paraId="35A2D6D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519892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FB6359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D990CF4"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26"/>
        <w:gridCol w:w="1676"/>
      </w:tblGrid>
      <w:tr w14:paraId="40BE3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4A5D896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007A5E4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26" w:type="dxa"/>
            <w:shd w:val="clear" w:color="auto" w:fill="D9D9D9"/>
          </w:tcPr>
          <w:p w14:paraId="4480A6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6" w:type="dxa"/>
            <w:shd w:val="clear" w:color="auto" w:fill="D9D9D9"/>
          </w:tcPr>
          <w:p w14:paraId="7E784C7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EB1A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416D80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411E701C">
            <w:pPr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管理员 IP 地址</w:t>
            </w:r>
          </w:p>
        </w:tc>
        <w:tc>
          <w:tcPr>
            <w:tcW w:w="1526" w:type="dxa"/>
            <w:vAlign w:val="center"/>
          </w:tcPr>
          <w:p w14:paraId="0E41531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2FE3663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4988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D1626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3729D01D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WEB 帐号</w:t>
            </w:r>
          </w:p>
        </w:tc>
        <w:tc>
          <w:tcPr>
            <w:tcW w:w="1526" w:type="dxa"/>
            <w:vAlign w:val="center"/>
          </w:tcPr>
          <w:p w14:paraId="3E0C0CA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461B9B8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4FE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A6748A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3F5FC2CA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WEB 密码</w:t>
            </w:r>
          </w:p>
        </w:tc>
        <w:tc>
          <w:tcPr>
            <w:tcW w:w="1526" w:type="dxa"/>
            <w:vAlign w:val="center"/>
          </w:tcPr>
          <w:p w14:paraId="015BECA9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7C4B499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8F6F3BA">
      <w:pPr>
        <w:rPr>
          <w:b/>
          <w:bCs/>
          <w:sz w:val="30"/>
          <w:szCs w:val="30"/>
        </w:rPr>
      </w:pPr>
    </w:p>
    <w:p w14:paraId="64F11F9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设置网络参数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21E7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15558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9792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5C19A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F3DD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3512B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BF6A2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FCE9D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46B0A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40AD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7ABA3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EA5AB6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4AD58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932786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04283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2B4FAE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1047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EA1E6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421A5F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9E7CE5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0x1e</w:t>
            </w:r>
          </w:p>
        </w:tc>
        <w:tc>
          <w:tcPr>
            <w:tcW w:w="2021" w:type="dxa"/>
          </w:tcPr>
          <w:p w14:paraId="3CE2C3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25FE57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3F1DEF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2A37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004112A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19F8D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64DEE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CE75D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FA868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BC663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8D10C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53B329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EB18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945AD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9E3F17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3EFFB3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BDBB99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872DF4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F8C8EC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5B1D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138CC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446603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113BD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0x1e</w:t>
            </w:r>
          </w:p>
        </w:tc>
        <w:tc>
          <w:tcPr>
            <w:tcW w:w="2021" w:type="dxa"/>
          </w:tcPr>
          <w:p w14:paraId="080BD9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7C65E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1D8851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4AC9624"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26"/>
        <w:gridCol w:w="1676"/>
      </w:tblGrid>
      <w:tr w14:paraId="5BEB8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4C08C442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075E08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26" w:type="dxa"/>
            <w:shd w:val="clear" w:color="auto" w:fill="D9D9D9"/>
          </w:tcPr>
          <w:p w14:paraId="3D73E9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6" w:type="dxa"/>
            <w:shd w:val="clear" w:color="auto" w:fill="D9D9D9"/>
          </w:tcPr>
          <w:p w14:paraId="22D8381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851C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60F0B6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A34FA55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IP 模式标志</w:t>
            </w:r>
          </w:p>
        </w:tc>
        <w:tc>
          <w:tcPr>
            <w:tcW w:w="1526" w:type="dxa"/>
            <w:vAlign w:val="center"/>
          </w:tcPr>
          <w:p w14:paraId="1D74643A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ascii="宋体" w:hAnsi="宋体" w:cs="宋体"/>
              </w:rPr>
              <w:t>手动：</w:t>
            </w:r>
            <w:r>
              <w:rPr>
                <w:rStyle w:val="21"/>
                <w:rFonts w:ascii="宋体" w:hAnsi="宋体" w:cs="宋体"/>
                <w:sz w:val="24"/>
              </w:rPr>
              <w:t>0x11</w:t>
            </w:r>
            <w:r>
              <w:rPr>
                <w:rStyle w:val="21"/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</w:rPr>
              <w:t>自动：</w:t>
            </w:r>
            <w:r>
              <w:rPr>
                <w:rStyle w:val="21"/>
                <w:rFonts w:ascii="宋体" w:hAnsi="宋体" w:cs="宋体"/>
                <w:sz w:val="24"/>
              </w:rPr>
              <w:t>0x22</w:t>
            </w:r>
          </w:p>
        </w:tc>
        <w:tc>
          <w:tcPr>
            <w:tcW w:w="1676" w:type="dxa"/>
            <w:vAlign w:val="center"/>
          </w:tcPr>
          <w:p w14:paraId="1535B44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D210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05083B0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27CD5A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  <w:tc>
          <w:tcPr>
            <w:tcW w:w="1526" w:type="dxa"/>
            <w:vAlign w:val="center"/>
          </w:tcPr>
          <w:p w14:paraId="0C2058F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001B8F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字符串形式</w:t>
            </w:r>
          </w:p>
        </w:tc>
      </w:tr>
      <w:tr w14:paraId="20B71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6CE044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4886CA12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子网掩码</w:t>
            </w:r>
          </w:p>
        </w:tc>
        <w:tc>
          <w:tcPr>
            <w:tcW w:w="1526" w:type="dxa"/>
            <w:vAlign w:val="center"/>
          </w:tcPr>
          <w:p w14:paraId="7602E9C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68D078C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EE7B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B3E6F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15350B46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网关</w:t>
            </w:r>
          </w:p>
        </w:tc>
        <w:tc>
          <w:tcPr>
            <w:tcW w:w="1526" w:type="dxa"/>
            <w:vAlign w:val="center"/>
          </w:tcPr>
          <w:p w14:paraId="2EFE3FB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6ADF2DA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F7E3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14" w:type="dxa"/>
            <w:vAlign w:val="center"/>
          </w:tcPr>
          <w:p w14:paraId="6AAF85E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vAlign w:val="center"/>
          </w:tcPr>
          <w:p w14:paraId="6AB145F6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本地端口</w:t>
            </w:r>
          </w:p>
        </w:tc>
        <w:tc>
          <w:tcPr>
            <w:tcW w:w="1526" w:type="dxa"/>
            <w:vAlign w:val="center"/>
          </w:tcPr>
          <w:p w14:paraId="2DD5D40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7F34967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70F8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88C0C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vAlign w:val="center"/>
          </w:tcPr>
          <w:p w14:paraId="3FD1E124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广播端口</w:t>
            </w:r>
          </w:p>
        </w:tc>
        <w:tc>
          <w:tcPr>
            <w:tcW w:w="1526" w:type="dxa"/>
            <w:vAlign w:val="center"/>
          </w:tcPr>
          <w:p w14:paraId="71B6EF2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12028E0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40DF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14" w:type="dxa"/>
            <w:vAlign w:val="center"/>
          </w:tcPr>
          <w:p w14:paraId="79937C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[26]</w:t>
            </w:r>
          </w:p>
        </w:tc>
        <w:tc>
          <w:tcPr>
            <w:tcW w:w="3297" w:type="dxa"/>
            <w:vAlign w:val="center"/>
          </w:tcPr>
          <w:p w14:paraId="2A2481D3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远程服务一的IP地址</w:t>
            </w:r>
          </w:p>
        </w:tc>
        <w:tc>
          <w:tcPr>
            <w:tcW w:w="1526" w:type="dxa"/>
            <w:vAlign w:val="center"/>
          </w:tcPr>
          <w:p w14:paraId="5595538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CB2D7C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1FA8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14" w:type="dxa"/>
            <w:vAlign w:val="center"/>
          </w:tcPr>
          <w:p w14:paraId="35FC31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[28]</w:t>
            </w:r>
          </w:p>
        </w:tc>
        <w:tc>
          <w:tcPr>
            <w:tcW w:w="3297" w:type="dxa"/>
            <w:vAlign w:val="center"/>
          </w:tcPr>
          <w:p w14:paraId="270EECF9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远程服务 1 的端口</w:t>
            </w:r>
          </w:p>
        </w:tc>
        <w:tc>
          <w:tcPr>
            <w:tcW w:w="1526" w:type="dxa"/>
            <w:vAlign w:val="center"/>
          </w:tcPr>
          <w:p w14:paraId="02A5D71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2F393D8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311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27698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[32]</w:t>
            </w:r>
          </w:p>
        </w:tc>
        <w:tc>
          <w:tcPr>
            <w:tcW w:w="3297" w:type="dxa"/>
            <w:vAlign w:val="center"/>
          </w:tcPr>
          <w:p w14:paraId="5AD59722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远程服务 2 的 IP 地址</w:t>
            </w:r>
          </w:p>
        </w:tc>
        <w:tc>
          <w:tcPr>
            <w:tcW w:w="1526" w:type="dxa"/>
            <w:vAlign w:val="center"/>
          </w:tcPr>
          <w:p w14:paraId="4F13E7C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49B0149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98FE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814BD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[34]</w:t>
            </w:r>
          </w:p>
        </w:tc>
        <w:tc>
          <w:tcPr>
            <w:tcW w:w="3297" w:type="dxa"/>
            <w:vAlign w:val="center"/>
          </w:tcPr>
          <w:p w14:paraId="2EB832B3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远程服务 2 的端口</w:t>
            </w:r>
          </w:p>
        </w:tc>
        <w:tc>
          <w:tcPr>
            <w:tcW w:w="1526" w:type="dxa"/>
            <w:vAlign w:val="center"/>
          </w:tcPr>
          <w:p w14:paraId="6B7DC62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327D12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34FF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102E0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[35]</w:t>
            </w:r>
          </w:p>
        </w:tc>
        <w:tc>
          <w:tcPr>
            <w:tcW w:w="3297" w:type="dxa"/>
            <w:vAlign w:val="center"/>
          </w:tcPr>
          <w:p w14:paraId="466EDA8B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网络通信模式</w:t>
            </w:r>
          </w:p>
        </w:tc>
        <w:tc>
          <w:tcPr>
            <w:tcW w:w="1526" w:type="dxa"/>
            <w:vAlign w:val="center"/>
          </w:tcPr>
          <w:p w14:paraId="25C2F099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4294D8D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CD0C94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40C69DFB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获取网络参数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B65B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EA78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574D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770B2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9873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2FB41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C1962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34E26F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DE140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4356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E748C9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842AB8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0BAA9F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416450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562625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0A63DD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370B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03B7D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53F62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BBD1DD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0x1f</w:t>
            </w:r>
          </w:p>
        </w:tc>
        <w:tc>
          <w:tcPr>
            <w:tcW w:w="2021" w:type="dxa"/>
          </w:tcPr>
          <w:p w14:paraId="512DEB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9C28BB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775F62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9B7D7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665F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A669B56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55D1E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8DB3C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72B6C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5F5E8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703E7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33B0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8394C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2EA9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D77E93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DDEFE6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8252B0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95551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52EF7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59E17E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3BFD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6C5C5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B87799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0DDB9F4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2021" w:type="dxa"/>
          </w:tcPr>
          <w:p w14:paraId="7A576F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59F234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23F18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694068F"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26"/>
        <w:gridCol w:w="1676"/>
      </w:tblGrid>
      <w:tr w14:paraId="1EC02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32DE35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6377FF0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26" w:type="dxa"/>
            <w:shd w:val="clear" w:color="auto" w:fill="D9D9D9"/>
          </w:tcPr>
          <w:p w14:paraId="06AACB9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6" w:type="dxa"/>
            <w:shd w:val="clear" w:color="auto" w:fill="D9D9D9"/>
          </w:tcPr>
          <w:p w14:paraId="2B57D9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5783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8FE31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028FEA30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IP 模式标志</w:t>
            </w:r>
          </w:p>
        </w:tc>
        <w:tc>
          <w:tcPr>
            <w:tcW w:w="1526" w:type="dxa"/>
            <w:vAlign w:val="center"/>
          </w:tcPr>
          <w:p w14:paraId="6AF048C2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ascii="宋体" w:hAnsi="宋体" w:cs="宋体"/>
              </w:rPr>
              <w:t>手动：</w:t>
            </w:r>
            <w:r>
              <w:rPr>
                <w:rStyle w:val="21"/>
                <w:rFonts w:ascii="宋体" w:hAnsi="宋体" w:cs="宋体"/>
                <w:sz w:val="24"/>
              </w:rPr>
              <w:t>0x11</w:t>
            </w:r>
            <w:r>
              <w:rPr>
                <w:rStyle w:val="21"/>
                <w:rFonts w:ascii="宋体" w:hAnsi="宋体" w:cs="宋体"/>
                <w:sz w:val="24"/>
              </w:rPr>
              <w:br w:type="textWrapping"/>
            </w:r>
            <w:r>
              <w:rPr>
                <w:rFonts w:ascii="宋体" w:hAnsi="宋体" w:cs="宋体"/>
              </w:rPr>
              <w:t>自动：</w:t>
            </w:r>
            <w:r>
              <w:rPr>
                <w:rStyle w:val="21"/>
                <w:rFonts w:ascii="宋体" w:hAnsi="宋体" w:cs="宋体"/>
                <w:sz w:val="24"/>
              </w:rPr>
              <w:t>0x22</w:t>
            </w:r>
          </w:p>
        </w:tc>
        <w:tc>
          <w:tcPr>
            <w:tcW w:w="1676" w:type="dxa"/>
            <w:vAlign w:val="center"/>
          </w:tcPr>
          <w:p w14:paraId="27CA79F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B483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21D752B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556DA2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  <w:tc>
          <w:tcPr>
            <w:tcW w:w="1526" w:type="dxa"/>
            <w:vAlign w:val="center"/>
          </w:tcPr>
          <w:p w14:paraId="7EC82F2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400046C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字符串形式</w:t>
            </w:r>
          </w:p>
        </w:tc>
      </w:tr>
      <w:tr w14:paraId="32A4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93A83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164DC8C4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子网掩码</w:t>
            </w:r>
          </w:p>
        </w:tc>
        <w:tc>
          <w:tcPr>
            <w:tcW w:w="1526" w:type="dxa"/>
            <w:vAlign w:val="center"/>
          </w:tcPr>
          <w:p w14:paraId="06D35D5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72A2B1F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5655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601261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1CAA7A71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网关</w:t>
            </w:r>
          </w:p>
        </w:tc>
        <w:tc>
          <w:tcPr>
            <w:tcW w:w="1526" w:type="dxa"/>
            <w:vAlign w:val="center"/>
          </w:tcPr>
          <w:p w14:paraId="776C291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50915D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FBE4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14" w:type="dxa"/>
            <w:vAlign w:val="center"/>
          </w:tcPr>
          <w:p w14:paraId="364DBC6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vAlign w:val="center"/>
          </w:tcPr>
          <w:p w14:paraId="12E3456C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本地端口</w:t>
            </w:r>
          </w:p>
        </w:tc>
        <w:tc>
          <w:tcPr>
            <w:tcW w:w="1526" w:type="dxa"/>
            <w:vAlign w:val="center"/>
          </w:tcPr>
          <w:p w14:paraId="44CB7B6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66CF6A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9F00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A3A251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vAlign w:val="center"/>
          </w:tcPr>
          <w:p w14:paraId="5F617807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广播端口</w:t>
            </w:r>
          </w:p>
        </w:tc>
        <w:tc>
          <w:tcPr>
            <w:tcW w:w="1526" w:type="dxa"/>
            <w:vAlign w:val="center"/>
          </w:tcPr>
          <w:p w14:paraId="47CD1A5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0AB060B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D86B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14" w:type="dxa"/>
            <w:vAlign w:val="center"/>
          </w:tcPr>
          <w:p w14:paraId="2AD203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[26]</w:t>
            </w:r>
          </w:p>
        </w:tc>
        <w:tc>
          <w:tcPr>
            <w:tcW w:w="3297" w:type="dxa"/>
            <w:vAlign w:val="center"/>
          </w:tcPr>
          <w:p w14:paraId="55A8CCDF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远程服务一的IP地址</w:t>
            </w:r>
          </w:p>
        </w:tc>
        <w:tc>
          <w:tcPr>
            <w:tcW w:w="1526" w:type="dxa"/>
            <w:vAlign w:val="center"/>
          </w:tcPr>
          <w:p w14:paraId="115A22C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1689E8F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366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14" w:type="dxa"/>
            <w:vAlign w:val="center"/>
          </w:tcPr>
          <w:p w14:paraId="10F272A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[28]</w:t>
            </w:r>
          </w:p>
        </w:tc>
        <w:tc>
          <w:tcPr>
            <w:tcW w:w="3297" w:type="dxa"/>
            <w:vAlign w:val="center"/>
          </w:tcPr>
          <w:p w14:paraId="59DEE119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远程服务 1 的端口</w:t>
            </w:r>
          </w:p>
        </w:tc>
        <w:tc>
          <w:tcPr>
            <w:tcW w:w="1526" w:type="dxa"/>
            <w:vAlign w:val="center"/>
          </w:tcPr>
          <w:p w14:paraId="7EA5080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11D896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593F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A0C648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[32]</w:t>
            </w:r>
          </w:p>
        </w:tc>
        <w:tc>
          <w:tcPr>
            <w:tcW w:w="3297" w:type="dxa"/>
            <w:vAlign w:val="center"/>
          </w:tcPr>
          <w:p w14:paraId="7920C5F5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远程服务 2 的 IP 地址</w:t>
            </w:r>
          </w:p>
        </w:tc>
        <w:tc>
          <w:tcPr>
            <w:tcW w:w="1526" w:type="dxa"/>
            <w:vAlign w:val="center"/>
          </w:tcPr>
          <w:p w14:paraId="4A14D59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383FC30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EEE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1429A4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[34]</w:t>
            </w:r>
          </w:p>
        </w:tc>
        <w:tc>
          <w:tcPr>
            <w:tcW w:w="3297" w:type="dxa"/>
            <w:vAlign w:val="center"/>
          </w:tcPr>
          <w:p w14:paraId="143F52A5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远程服务 2 的端口</w:t>
            </w:r>
          </w:p>
        </w:tc>
        <w:tc>
          <w:tcPr>
            <w:tcW w:w="1526" w:type="dxa"/>
            <w:vAlign w:val="center"/>
          </w:tcPr>
          <w:p w14:paraId="6269971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103BC4D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2C81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B90743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[35]</w:t>
            </w:r>
          </w:p>
        </w:tc>
        <w:tc>
          <w:tcPr>
            <w:tcW w:w="3297" w:type="dxa"/>
            <w:vAlign w:val="center"/>
          </w:tcPr>
          <w:p w14:paraId="5EF5BBCC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网络通信模式</w:t>
            </w:r>
          </w:p>
        </w:tc>
        <w:tc>
          <w:tcPr>
            <w:tcW w:w="1526" w:type="dxa"/>
            <w:vAlign w:val="center"/>
          </w:tcPr>
          <w:p w14:paraId="3800179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676" w:type="dxa"/>
            <w:vAlign w:val="center"/>
          </w:tcPr>
          <w:p w14:paraId="58B178E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56B50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00FEE58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RS485地址设置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6743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DB93D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CE9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3398D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1FBC2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27357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DE7CE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0DF70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6FCD7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F5EB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A87302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F4E22D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39CD0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2014C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6EC932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CD696A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5746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026541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974ACD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C171CE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0x23</w:t>
            </w:r>
          </w:p>
        </w:tc>
        <w:tc>
          <w:tcPr>
            <w:tcW w:w="2021" w:type="dxa"/>
          </w:tcPr>
          <w:p w14:paraId="6DBBB1E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4A43C9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BB6234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EEA36BE"/>
    <w:p w14:paraId="2A430206"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CE71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67B1625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B168C5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4B1356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FE485A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BE07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871013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7247D1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485地址</w:t>
            </w:r>
          </w:p>
        </w:tc>
        <w:tc>
          <w:tcPr>
            <w:tcW w:w="1234" w:type="dxa"/>
            <w:vAlign w:val="center"/>
          </w:tcPr>
          <w:p w14:paraId="484D471D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57AE117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7DD737F1">
      <w:pPr>
        <w:rPr>
          <w:b/>
          <w:bCs/>
          <w:sz w:val="30"/>
          <w:szCs w:val="30"/>
        </w:rPr>
      </w:pPr>
    </w:p>
    <w:p w14:paraId="448A24D1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读取RS485地址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1D0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2B340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E27D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647F0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0CFB4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B53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02F18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9C7B3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D2EF9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AE9C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98C0E6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0D116DB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0AAFFB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B1FE69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1DE1F2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015EBF9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7C99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4B8DD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321C46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179353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0x24</w:t>
            </w:r>
          </w:p>
        </w:tc>
        <w:tc>
          <w:tcPr>
            <w:tcW w:w="2021" w:type="dxa"/>
          </w:tcPr>
          <w:p w14:paraId="01FB012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568194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59E5FA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55BA1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1162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C219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E4332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F7322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ADD67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1BABA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C9C2D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1F5B2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53C9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4DB45CE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9AAA93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4C1D8A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8F3474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BD6261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CD52A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33A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B4F272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C39B89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7A1C0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0x24</w:t>
            </w:r>
          </w:p>
        </w:tc>
        <w:tc>
          <w:tcPr>
            <w:tcW w:w="2021" w:type="dxa"/>
          </w:tcPr>
          <w:p w14:paraId="24F1F9E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CF639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5288F6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D85794D"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53C09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17424AD1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659D72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6BA1F55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449A21C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6B89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62FA50C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6C387E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485地址</w:t>
            </w:r>
          </w:p>
        </w:tc>
        <w:tc>
          <w:tcPr>
            <w:tcW w:w="1234" w:type="dxa"/>
            <w:vAlign w:val="center"/>
          </w:tcPr>
          <w:p w14:paraId="78EF2BD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1141C87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3874CEDB">
      <w:pPr>
        <w:rPr>
          <w:b/>
          <w:bCs/>
          <w:sz w:val="30"/>
          <w:szCs w:val="30"/>
        </w:rPr>
      </w:pPr>
    </w:p>
    <w:p w14:paraId="54169B51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低温输入功率数据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4353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2514E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53A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920CD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A7165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B4BC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44AB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259FF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1A580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6D1C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9D3C53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C428B6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FEACAE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D75F9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1E2FC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C0BABF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8F16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99EF7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2967C1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2239D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0x26</w:t>
            </w:r>
          </w:p>
        </w:tc>
        <w:tc>
          <w:tcPr>
            <w:tcW w:w="2021" w:type="dxa"/>
          </w:tcPr>
          <w:p w14:paraId="4B4FD0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00C418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13B3F2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055C538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5C328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57BDEB2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6C1B14F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66008B2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DE6D97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E95B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8C361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1A72D3D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起始功率高位与低位</w:t>
            </w:r>
          </w:p>
        </w:tc>
        <w:tc>
          <w:tcPr>
            <w:tcW w:w="1234" w:type="dxa"/>
            <w:vAlign w:val="center"/>
          </w:tcPr>
          <w:p w14:paraId="4234805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732C892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A95C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181DA7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0DA6B2B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结束功率高位与低位</w:t>
            </w:r>
          </w:p>
        </w:tc>
        <w:tc>
          <w:tcPr>
            <w:tcW w:w="1234" w:type="dxa"/>
            <w:vAlign w:val="center"/>
          </w:tcPr>
          <w:p w14:paraId="4F21F143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43183A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687D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E778A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0B1BC396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存储频率</w:t>
            </w:r>
          </w:p>
        </w:tc>
        <w:tc>
          <w:tcPr>
            <w:tcW w:w="1234" w:type="dxa"/>
            <w:vAlign w:val="center"/>
          </w:tcPr>
          <w:p w14:paraId="432B0365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42E127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EB6E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50B803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</w:t>
            </w:r>
          </w:p>
        </w:tc>
        <w:tc>
          <w:tcPr>
            <w:tcW w:w="3297" w:type="dxa"/>
            <w:vAlign w:val="center"/>
          </w:tcPr>
          <w:p w14:paraId="15417A6C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存储测量数据的数量</w:t>
            </w:r>
          </w:p>
        </w:tc>
        <w:tc>
          <w:tcPr>
            <w:tcW w:w="1234" w:type="dxa"/>
            <w:vAlign w:val="center"/>
          </w:tcPr>
          <w:p w14:paraId="0C02319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B34413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4D04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AE34A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3CB33B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1234" w:type="dxa"/>
            <w:vAlign w:val="center"/>
          </w:tcPr>
          <w:p w14:paraId="43096F6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C04878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7F1C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5EFC7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[57]</w:t>
            </w:r>
          </w:p>
        </w:tc>
        <w:tc>
          <w:tcPr>
            <w:tcW w:w="3297" w:type="dxa"/>
            <w:vAlign w:val="center"/>
          </w:tcPr>
          <w:p w14:paraId="4AC0959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填充测量数据</w:t>
            </w:r>
          </w:p>
        </w:tc>
        <w:tc>
          <w:tcPr>
            <w:tcW w:w="1234" w:type="dxa"/>
            <w:vAlign w:val="center"/>
          </w:tcPr>
          <w:p w14:paraId="5937113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09CBC5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2B95F5D">
      <w:pPr>
        <w:rPr>
          <w:b/>
          <w:bCs/>
          <w:sz w:val="30"/>
          <w:szCs w:val="30"/>
        </w:rPr>
      </w:pPr>
      <w:r>
        <w:t>常温输入功率数据</w:t>
      </w:r>
      <w:r>
        <w:rPr>
          <w:rFonts w:hint="eastAsia"/>
        </w:rPr>
        <w:t>(0x27),常温输入功率数据(0x28)同理</w:t>
      </w:r>
      <w:r>
        <w:rPr>
          <w:b/>
          <w:bCs/>
          <w:sz w:val="30"/>
          <w:szCs w:val="30"/>
        </w:rPr>
        <w:br w:type="textWrapping"/>
      </w:r>
    </w:p>
    <w:p w14:paraId="7C8C571C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读取实时栅压参数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E70B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EF6D5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157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6695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235D8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6C99C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F8348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A76ED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F8521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57C6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B45E4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36937F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695D92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2DB76FE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14CAB2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54E3CB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4F47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12E8BD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1B6DF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FA3D81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0x31</w:t>
            </w:r>
          </w:p>
        </w:tc>
        <w:tc>
          <w:tcPr>
            <w:tcW w:w="2021" w:type="dxa"/>
          </w:tcPr>
          <w:p w14:paraId="2BA5B4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EF7B6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02BA2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516DD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11A3662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28116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FCC01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BE0C7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AE34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3B687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540E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41705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DC15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F3215D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37809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A7F6DB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A9044F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2D4699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C5545F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7077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D80EDC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F77D0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CFC71B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0x31</w:t>
            </w:r>
          </w:p>
        </w:tc>
        <w:tc>
          <w:tcPr>
            <w:tcW w:w="2021" w:type="dxa"/>
          </w:tcPr>
          <w:p w14:paraId="7665945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2494D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8ED600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1F3106D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41B29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C07EE1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7FCD02F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09C774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D26DF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9EF2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2842174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7A13EC7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起始功率高位与低位</w:t>
            </w:r>
          </w:p>
        </w:tc>
        <w:tc>
          <w:tcPr>
            <w:tcW w:w="1234" w:type="dxa"/>
            <w:vAlign w:val="center"/>
          </w:tcPr>
          <w:p w14:paraId="3E04564B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1BF7118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9792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9CAC7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074FF2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结束功率高位与低位</w:t>
            </w:r>
          </w:p>
        </w:tc>
        <w:tc>
          <w:tcPr>
            <w:tcW w:w="1234" w:type="dxa"/>
            <w:vAlign w:val="center"/>
          </w:tcPr>
          <w:p w14:paraId="14BCB36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98DDAA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2549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F20FC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51E5EAD2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存储频率</w:t>
            </w:r>
          </w:p>
        </w:tc>
        <w:tc>
          <w:tcPr>
            <w:tcW w:w="1234" w:type="dxa"/>
            <w:vAlign w:val="center"/>
          </w:tcPr>
          <w:p w14:paraId="1A1A977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587741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B237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FE96E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</w:t>
            </w:r>
          </w:p>
        </w:tc>
        <w:tc>
          <w:tcPr>
            <w:tcW w:w="3297" w:type="dxa"/>
            <w:vAlign w:val="center"/>
          </w:tcPr>
          <w:p w14:paraId="67AED4C2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存储测量数据的数量</w:t>
            </w:r>
          </w:p>
        </w:tc>
        <w:tc>
          <w:tcPr>
            <w:tcW w:w="1234" w:type="dxa"/>
            <w:vAlign w:val="center"/>
          </w:tcPr>
          <w:p w14:paraId="2620B52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E011E3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258E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039C31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14AEC66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1234" w:type="dxa"/>
            <w:vAlign w:val="center"/>
          </w:tcPr>
          <w:p w14:paraId="048C1E6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35854C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2B1C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AEF19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[57]</w:t>
            </w:r>
          </w:p>
        </w:tc>
        <w:tc>
          <w:tcPr>
            <w:tcW w:w="3297" w:type="dxa"/>
            <w:vAlign w:val="center"/>
          </w:tcPr>
          <w:p w14:paraId="78CA84F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填充测量数据</w:t>
            </w:r>
          </w:p>
        </w:tc>
        <w:tc>
          <w:tcPr>
            <w:tcW w:w="1234" w:type="dxa"/>
            <w:vAlign w:val="center"/>
          </w:tcPr>
          <w:p w14:paraId="7A3725D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64D5D0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20A810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6A7D21C8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设置实时栅压参数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63"/>
        <w:gridCol w:w="829"/>
        <w:gridCol w:w="2021"/>
        <w:gridCol w:w="447"/>
        <w:gridCol w:w="1360"/>
        <w:gridCol w:w="141"/>
        <w:gridCol w:w="1701"/>
      </w:tblGrid>
      <w:tr w14:paraId="75BD3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9"/>
            <w:shd w:val="clear" w:color="auto" w:fill="D9D9D9"/>
          </w:tcPr>
          <w:p w14:paraId="5D85EC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41BC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7A1D2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625DE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gridSpan w:val="2"/>
            <w:shd w:val="clear" w:color="auto" w:fill="D9D9D9"/>
          </w:tcPr>
          <w:p w14:paraId="45D515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AB198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gridSpan w:val="2"/>
            <w:shd w:val="clear" w:color="auto" w:fill="D9D9D9"/>
          </w:tcPr>
          <w:p w14:paraId="2A3780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gridSpan w:val="2"/>
            <w:shd w:val="clear" w:color="auto" w:fill="D9D9D9"/>
          </w:tcPr>
          <w:p w14:paraId="2E54BE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8BE5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90C220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182844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  <w:gridSpan w:val="2"/>
          </w:tcPr>
          <w:p w14:paraId="27190C1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6F234C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  <w:gridSpan w:val="2"/>
          </w:tcPr>
          <w:p w14:paraId="14DEE53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  <w:gridSpan w:val="2"/>
          </w:tcPr>
          <w:p w14:paraId="460C810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860F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834FDC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3F7AF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  <w:gridSpan w:val="2"/>
          </w:tcPr>
          <w:p w14:paraId="601F36E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0x32</w:t>
            </w:r>
          </w:p>
        </w:tc>
        <w:tc>
          <w:tcPr>
            <w:tcW w:w="2021" w:type="dxa"/>
          </w:tcPr>
          <w:p w14:paraId="28899B4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  <w:gridSpan w:val="2"/>
          </w:tcPr>
          <w:p w14:paraId="4215B89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  <w:gridSpan w:val="2"/>
          </w:tcPr>
          <w:p w14:paraId="565790F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5CC46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3"/>
            <w:shd w:val="clear" w:color="auto" w:fill="D9D9D9"/>
          </w:tcPr>
          <w:p w14:paraId="39D21704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gridSpan w:val="3"/>
            <w:shd w:val="clear" w:color="auto" w:fill="D9D9D9"/>
          </w:tcPr>
          <w:p w14:paraId="33B9564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gridSpan w:val="2"/>
            <w:shd w:val="clear" w:color="auto" w:fill="D9D9D9"/>
          </w:tcPr>
          <w:p w14:paraId="319E90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3702A39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916C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2114" w:type="dxa"/>
            <w:gridSpan w:val="3"/>
            <w:vAlign w:val="center"/>
          </w:tcPr>
          <w:p w14:paraId="4F172F3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gridSpan w:val="3"/>
            <w:vAlign w:val="center"/>
          </w:tcPr>
          <w:p w14:paraId="079A130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1W-VG1</w:t>
            </w:r>
          </w:p>
        </w:tc>
        <w:tc>
          <w:tcPr>
            <w:tcW w:w="1501" w:type="dxa"/>
            <w:gridSpan w:val="2"/>
            <w:vAlign w:val="center"/>
          </w:tcPr>
          <w:p w14:paraId="3DFD592C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24168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31AE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11F7D52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gridSpan w:val="3"/>
            <w:vAlign w:val="center"/>
          </w:tcPr>
          <w:p w14:paraId="2E15D70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内本振VG2</w:t>
            </w:r>
          </w:p>
        </w:tc>
        <w:tc>
          <w:tcPr>
            <w:tcW w:w="1501" w:type="dxa"/>
            <w:gridSpan w:val="2"/>
            <w:vAlign w:val="center"/>
          </w:tcPr>
          <w:p w14:paraId="58858A77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305A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17B47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43A3F60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gridSpan w:val="3"/>
            <w:vAlign w:val="center"/>
          </w:tcPr>
          <w:p w14:paraId="29523A9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内本振ATT1</w:t>
            </w:r>
          </w:p>
        </w:tc>
        <w:tc>
          <w:tcPr>
            <w:tcW w:w="1501" w:type="dxa"/>
            <w:gridSpan w:val="2"/>
            <w:vAlign w:val="center"/>
          </w:tcPr>
          <w:p w14:paraId="755E99B2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BCC5D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787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5DB8D93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gridSpan w:val="3"/>
            <w:vAlign w:val="center"/>
          </w:tcPr>
          <w:p w14:paraId="1A74672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LNA-VG3</w:t>
            </w:r>
          </w:p>
        </w:tc>
        <w:tc>
          <w:tcPr>
            <w:tcW w:w="1501" w:type="dxa"/>
            <w:gridSpan w:val="2"/>
            <w:vAlign w:val="center"/>
          </w:tcPr>
          <w:p w14:paraId="7040B6BE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53BF41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2AFA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2CBEBB5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gridSpan w:val="3"/>
            <w:vAlign w:val="center"/>
          </w:tcPr>
          <w:p w14:paraId="6DCF07C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中频ATT2</w:t>
            </w:r>
          </w:p>
        </w:tc>
        <w:tc>
          <w:tcPr>
            <w:tcW w:w="1501" w:type="dxa"/>
            <w:gridSpan w:val="2"/>
            <w:vAlign w:val="center"/>
          </w:tcPr>
          <w:p w14:paraId="5B94DDA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6F69EF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26F0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2649DB4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gridSpan w:val="3"/>
            <w:vAlign w:val="center"/>
          </w:tcPr>
          <w:p w14:paraId="21868E2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共本振VG2</w:t>
            </w:r>
          </w:p>
        </w:tc>
        <w:tc>
          <w:tcPr>
            <w:tcW w:w="1501" w:type="dxa"/>
            <w:gridSpan w:val="2"/>
            <w:vAlign w:val="center"/>
          </w:tcPr>
          <w:p w14:paraId="44DA64FE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957B8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D6C6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0E4238B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gridSpan w:val="3"/>
            <w:vAlign w:val="center"/>
          </w:tcPr>
          <w:p w14:paraId="110D5B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中频均衡器</w:t>
            </w:r>
          </w:p>
        </w:tc>
        <w:tc>
          <w:tcPr>
            <w:tcW w:w="1501" w:type="dxa"/>
            <w:gridSpan w:val="2"/>
            <w:vAlign w:val="center"/>
          </w:tcPr>
          <w:p w14:paraId="7F78373D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2FC9A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9D0E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779426A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gridSpan w:val="3"/>
            <w:vAlign w:val="center"/>
          </w:tcPr>
          <w:p w14:paraId="06BA5A4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共本振ATT1</w:t>
            </w:r>
          </w:p>
        </w:tc>
        <w:tc>
          <w:tcPr>
            <w:tcW w:w="1501" w:type="dxa"/>
            <w:gridSpan w:val="2"/>
            <w:vAlign w:val="center"/>
          </w:tcPr>
          <w:p w14:paraId="09095B5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C41F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1B292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1F1A48F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gridSpan w:val="3"/>
            <w:vAlign w:val="center"/>
          </w:tcPr>
          <w:p w14:paraId="6EDF1D7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P100栅压</w:t>
            </w:r>
          </w:p>
        </w:tc>
        <w:tc>
          <w:tcPr>
            <w:tcW w:w="1501" w:type="dxa"/>
            <w:gridSpan w:val="2"/>
            <w:vAlign w:val="center"/>
          </w:tcPr>
          <w:p w14:paraId="03993FB9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FF8EF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97F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13DF19A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[24]</w:t>
            </w:r>
          </w:p>
        </w:tc>
        <w:tc>
          <w:tcPr>
            <w:tcW w:w="3297" w:type="dxa"/>
            <w:gridSpan w:val="3"/>
            <w:vAlign w:val="center"/>
          </w:tcPr>
          <w:p w14:paraId="2687E38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P20栅压</w:t>
            </w:r>
          </w:p>
        </w:tc>
        <w:tc>
          <w:tcPr>
            <w:tcW w:w="1501" w:type="dxa"/>
            <w:gridSpan w:val="2"/>
            <w:vAlign w:val="center"/>
          </w:tcPr>
          <w:p w14:paraId="5FBDF216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6C5256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68640B19">
      <w:pPr>
        <w:rPr>
          <w:b/>
          <w:bCs/>
          <w:sz w:val="30"/>
          <w:szCs w:val="30"/>
        </w:rPr>
      </w:pPr>
    </w:p>
    <w:p w14:paraId="0DF1C152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</w:t>
      </w:r>
      <w:r>
        <w:rPr>
          <w:b/>
          <w:bCs/>
          <w:sz w:val="30"/>
          <w:szCs w:val="30"/>
        </w:rPr>
        <w:t>参考电压参数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600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3" w:type="dxa"/>
            <w:gridSpan w:val="6"/>
            <w:shd w:val="clear" w:color="auto" w:fill="D9D9D9"/>
          </w:tcPr>
          <w:p w14:paraId="0E921A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B00D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41E8C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3003E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B6B6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353B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C9958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1E7F7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660C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B41EEE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B77EAB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274488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20FE33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68CDCB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4FD598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D5E5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9E2527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A82A61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12B0B7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0x33</w:t>
            </w:r>
          </w:p>
        </w:tc>
        <w:tc>
          <w:tcPr>
            <w:tcW w:w="2021" w:type="dxa"/>
          </w:tcPr>
          <w:p w14:paraId="3B647E4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94DF2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E69012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70097D5">
      <w:r>
        <w:rPr>
          <w:rFonts w:hint="eastAsia"/>
        </w:rPr>
        <w:t>数据段定义:</w:t>
      </w:r>
    </w:p>
    <w:tbl>
      <w:tblPr>
        <w:tblStyle w:val="17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910"/>
        <w:gridCol w:w="1620"/>
      </w:tblGrid>
      <w:tr w14:paraId="37B1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CCDA0D1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579F54F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10" w:type="dxa"/>
            <w:shd w:val="clear" w:color="auto" w:fill="D9D9D9"/>
          </w:tcPr>
          <w:p w14:paraId="168BFF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20" w:type="dxa"/>
            <w:shd w:val="clear" w:color="auto" w:fill="D9D9D9"/>
          </w:tcPr>
          <w:p w14:paraId="13E79E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8ED3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2AA480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03D32E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设置电压值</w:t>
            </w:r>
          </w:p>
        </w:tc>
        <w:tc>
          <w:tcPr>
            <w:tcW w:w="1910" w:type="dxa"/>
            <w:vAlign w:val="center"/>
          </w:tcPr>
          <w:p w14:paraId="57BD0162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共10个栅压，每个栅压占两字节</w:t>
            </w:r>
          </w:p>
        </w:tc>
        <w:tc>
          <w:tcPr>
            <w:tcW w:w="1620" w:type="dxa"/>
            <w:vAlign w:val="center"/>
          </w:tcPr>
          <w:p w14:paraId="08EAF60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7EE9F1DA">
      <w:pPr>
        <w:rPr>
          <w:b/>
          <w:bCs/>
          <w:sz w:val="30"/>
          <w:szCs w:val="30"/>
        </w:rPr>
      </w:pPr>
    </w:p>
    <w:p w14:paraId="6FF02DFB">
      <w:pPr>
        <w:rPr>
          <w:b/>
          <w:bCs/>
          <w:sz w:val="30"/>
          <w:szCs w:val="30"/>
        </w:rPr>
      </w:pPr>
    </w:p>
    <w:p w14:paraId="6C20E4B3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读取参考电压参数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2B935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4F2A4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CCE7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ED7BD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58B79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2C23C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0907D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23489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494D5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16BC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8B30E4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8373F8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A8E50A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0B7F7B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CA82A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0A6CF7D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EAB0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6EBDF5B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8880F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6B907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0x34</w:t>
            </w:r>
          </w:p>
        </w:tc>
        <w:tc>
          <w:tcPr>
            <w:tcW w:w="2021" w:type="dxa"/>
          </w:tcPr>
          <w:p w14:paraId="6362BC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DD822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79DE01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4F3BD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77DDBCAF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78C19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A102B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631AA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CDC9B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1145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98E65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4CCF0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EE9C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2C6B9F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00B50C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FDAA2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EBCA5D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D59D8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BDC306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0620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17173A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B024A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3B1B0B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0x34</w:t>
            </w:r>
          </w:p>
        </w:tc>
        <w:tc>
          <w:tcPr>
            <w:tcW w:w="2021" w:type="dxa"/>
          </w:tcPr>
          <w:p w14:paraId="65A259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47CDB3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4A41F0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1AF1D10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8D68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114" w:type="dxa"/>
            <w:shd w:val="clear" w:color="auto" w:fill="D9D9D9"/>
          </w:tcPr>
          <w:p w14:paraId="1FDE6F26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3F5D722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7A871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044BF8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AF3C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2C6DDE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4CFDCE60"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栅压</w:t>
            </w:r>
          </w:p>
        </w:tc>
        <w:tc>
          <w:tcPr>
            <w:tcW w:w="1234" w:type="dxa"/>
            <w:vAlign w:val="center"/>
          </w:tcPr>
          <w:p w14:paraId="602B460A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52E57FB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249EE51">
      <w:pPr>
        <w:numPr>
          <w:numId w:val="0"/>
        </w:numPr>
        <w:ind w:left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309B32B6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低温压控数据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C553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794878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53D3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D73B1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A5E2B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9AA68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98782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E9E5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B152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9EE5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99179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CF8888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59A6B5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0151A0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1494A9E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646EC9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0552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73A622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5D3362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2D219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0x38</w:t>
            </w:r>
          </w:p>
        </w:tc>
        <w:tc>
          <w:tcPr>
            <w:tcW w:w="2021" w:type="dxa"/>
          </w:tcPr>
          <w:p w14:paraId="5139F1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70097C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CCBC51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E3BD425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5745B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114" w:type="dxa"/>
            <w:shd w:val="clear" w:color="auto" w:fill="D9D9D9"/>
          </w:tcPr>
          <w:p w14:paraId="584686F3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4B40DB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2A7E0AF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407804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B77A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279CA2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3F2550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起始功率高位与低位</w:t>
            </w:r>
          </w:p>
        </w:tc>
        <w:tc>
          <w:tcPr>
            <w:tcW w:w="1234" w:type="dxa"/>
            <w:vAlign w:val="center"/>
          </w:tcPr>
          <w:p w14:paraId="15884605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27F2DF9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AB1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97D4C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46E4056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结束功率高位与低位</w:t>
            </w:r>
          </w:p>
        </w:tc>
        <w:tc>
          <w:tcPr>
            <w:tcW w:w="1234" w:type="dxa"/>
            <w:vAlign w:val="center"/>
          </w:tcPr>
          <w:p w14:paraId="34B0107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173989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E773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E7A44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339C173E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存储频率</w:t>
            </w:r>
          </w:p>
        </w:tc>
        <w:tc>
          <w:tcPr>
            <w:tcW w:w="1234" w:type="dxa"/>
            <w:vAlign w:val="center"/>
          </w:tcPr>
          <w:p w14:paraId="06347F5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706E47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30C5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E5B60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</w:t>
            </w:r>
          </w:p>
        </w:tc>
        <w:tc>
          <w:tcPr>
            <w:tcW w:w="3297" w:type="dxa"/>
            <w:vAlign w:val="center"/>
          </w:tcPr>
          <w:p w14:paraId="228EB4A0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存储测量数据的数量</w:t>
            </w:r>
          </w:p>
        </w:tc>
        <w:tc>
          <w:tcPr>
            <w:tcW w:w="1234" w:type="dxa"/>
            <w:vAlign w:val="center"/>
          </w:tcPr>
          <w:p w14:paraId="57B42A1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5C0085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52A0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ADA55E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151EBD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1234" w:type="dxa"/>
            <w:vAlign w:val="center"/>
          </w:tcPr>
          <w:p w14:paraId="5748CEF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F3952C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EFA9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8574E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[57]</w:t>
            </w:r>
          </w:p>
        </w:tc>
        <w:tc>
          <w:tcPr>
            <w:tcW w:w="3297" w:type="dxa"/>
            <w:vAlign w:val="center"/>
          </w:tcPr>
          <w:p w14:paraId="785E8C7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填充测量数据</w:t>
            </w:r>
          </w:p>
        </w:tc>
        <w:tc>
          <w:tcPr>
            <w:tcW w:w="1234" w:type="dxa"/>
            <w:vAlign w:val="center"/>
          </w:tcPr>
          <w:p w14:paraId="5E4021C0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D5B9F4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EEDDE80">
      <w:pPr>
        <w:rPr>
          <w:b/>
          <w:bCs/>
          <w:sz w:val="30"/>
          <w:szCs w:val="30"/>
        </w:rPr>
      </w:pPr>
      <w:r>
        <w:br w:type="textWrapping"/>
      </w:r>
      <w:r>
        <w:t>常温压控数据</w:t>
      </w:r>
      <w:r>
        <w:rPr>
          <w:rFonts w:hint="eastAsia"/>
        </w:rPr>
        <w:t>(0x39),高温压控数据(0x3a)同理</w:t>
      </w:r>
      <w:r>
        <w:rPr>
          <w:b/>
          <w:bCs/>
          <w:sz w:val="30"/>
          <w:szCs w:val="30"/>
        </w:rPr>
        <w:br w:type="textWrapping"/>
      </w:r>
    </w:p>
    <w:p w14:paraId="567D89D9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自动化控制数控衰减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62E3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91E30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FDE0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65E0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07AF0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756F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E7933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ABA5D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AB4A9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3921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2EC796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4FAE9B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8E413C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0D68E8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226D2D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66728C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8AB0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64FEA4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2DC702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DC75C6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0x3b</w:t>
            </w:r>
          </w:p>
        </w:tc>
        <w:tc>
          <w:tcPr>
            <w:tcW w:w="2021" w:type="dxa"/>
          </w:tcPr>
          <w:p w14:paraId="2430221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598F4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7EE36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4518ED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自动化控制压控衰减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7F2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7E2E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10C0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09BC4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2DB77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89750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FEC70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CB1F0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16EC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495E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4F0E40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869D0E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E7F929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F26B96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BA3F13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B68F54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F536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6B0D9E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9A578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C113A9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0x3c</w:t>
            </w:r>
          </w:p>
        </w:tc>
        <w:tc>
          <w:tcPr>
            <w:tcW w:w="2021" w:type="dxa"/>
          </w:tcPr>
          <w:p w14:paraId="2C0169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4D3E16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1FFD9C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E6A115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获取设备调试模式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28D51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6279D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C733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2D386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7C85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BBDE9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FA4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B1096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66E31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31CD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AA0978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DE2414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BEE365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CA6F49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C01B73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8DEB6F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F6BD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43C3D0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5FF2B7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93240F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0x3F</w:t>
            </w:r>
          </w:p>
        </w:tc>
        <w:tc>
          <w:tcPr>
            <w:tcW w:w="2021" w:type="dxa"/>
          </w:tcPr>
          <w:p w14:paraId="17F42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DAE546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3E97C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6E820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A929DCD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20D7C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05E91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BC4AB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6428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71DCC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5ED9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D05D7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1371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7D033E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4D352F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4CEC24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2980589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12354C9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D46085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0079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1C63DE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E7B5E6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843C2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0x3F</w:t>
            </w:r>
          </w:p>
        </w:tc>
        <w:tc>
          <w:tcPr>
            <w:tcW w:w="2021" w:type="dxa"/>
          </w:tcPr>
          <w:p w14:paraId="263ABF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D0A2AE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ECB2D3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9A28657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946"/>
        <w:gridCol w:w="1256"/>
      </w:tblGrid>
      <w:tr w14:paraId="575C8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31C3A7D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B6D71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46" w:type="dxa"/>
            <w:shd w:val="clear" w:color="auto" w:fill="D9D9D9"/>
          </w:tcPr>
          <w:p w14:paraId="3B6440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  <w:shd w:val="clear" w:color="auto" w:fill="D9D9D9"/>
          </w:tcPr>
          <w:p w14:paraId="7042971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C8A1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C84116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141777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是否开启门限电压设置</w:t>
            </w:r>
          </w:p>
        </w:tc>
        <w:tc>
          <w:tcPr>
            <w:tcW w:w="1946" w:type="dxa"/>
            <w:vAlign w:val="center"/>
          </w:tcPr>
          <w:p w14:paraId="1EBC79BC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0x11表示开启，0x00表示关闭</w:t>
            </w:r>
          </w:p>
        </w:tc>
        <w:tc>
          <w:tcPr>
            <w:tcW w:w="1256" w:type="dxa"/>
            <w:vAlign w:val="center"/>
          </w:tcPr>
          <w:p w14:paraId="1C3C315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5B0B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5773B5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64CC99D3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否启用温度通信设置</w:t>
            </w:r>
          </w:p>
        </w:tc>
        <w:tc>
          <w:tcPr>
            <w:tcW w:w="1946" w:type="dxa"/>
            <w:vAlign w:val="center"/>
          </w:tcPr>
          <w:p w14:paraId="0254C9B9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0x11表示开启，0x00表示关闭</w:t>
            </w:r>
          </w:p>
        </w:tc>
        <w:tc>
          <w:tcPr>
            <w:tcW w:w="1256" w:type="dxa"/>
            <w:vAlign w:val="center"/>
          </w:tcPr>
          <w:p w14:paraId="526E22A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E3B6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F3D9F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</w:t>
            </w:r>
          </w:p>
        </w:tc>
        <w:tc>
          <w:tcPr>
            <w:tcW w:w="3297" w:type="dxa"/>
            <w:vAlign w:val="center"/>
          </w:tcPr>
          <w:p w14:paraId="5E80B528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是否启用拓展功能设置</w:t>
            </w:r>
          </w:p>
        </w:tc>
        <w:tc>
          <w:tcPr>
            <w:tcW w:w="1946" w:type="dxa"/>
            <w:vAlign w:val="center"/>
          </w:tcPr>
          <w:p w14:paraId="6E5C7179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0x11表示开启，0x00表示关闭</w:t>
            </w:r>
          </w:p>
        </w:tc>
        <w:tc>
          <w:tcPr>
            <w:tcW w:w="1256" w:type="dxa"/>
            <w:vAlign w:val="center"/>
          </w:tcPr>
          <w:p w14:paraId="1D410D1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F3F77DA">
      <w:pPr>
        <w:numPr>
          <w:numId w:val="0"/>
        </w:numPr>
        <w:ind w:leftChars="0"/>
        <w:rPr>
          <w:b/>
          <w:bCs/>
          <w:sz w:val="30"/>
          <w:szCs w:val="30"/>
        </w:rPr>
      </w:pPr>
    </w:p>
    <w:p w14:paraId="2AE0D20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设置设备调试模式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AD4A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758859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6F4F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B81A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75695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FA40F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3EB97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01449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54299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F816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DE21E3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6AEB00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6A2BF6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C9680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4D642E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AD098C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3496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27334D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8BEB92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7D2DF7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0x40</w:t>
            </w:r>
          </w:p>
        </w:tc>
        <w:tc>
          <w:tcPr>
            <w:tcW w:w="2021" w:type="dxa"/>
          </w:tcPr>
          <w:p w14:paraId="0FD3DC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4DC104E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0E52F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24AEF9D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946"/>
        <w:gridCol w:w="1256"/>
      </w:tblGrid>
      <w:tr w14:paraId="159D3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4" w:type="dxa"/>
            <w:shd w:val="clear" w:color="auto" w:fill="D9D9D9"/>
          </w:tcPr>
          <w:p w14:paraId="6FD7432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30384FA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46" w:type="dxa"/>
            <w:shd w:val="clear" w:color="auto" w:fill="D9D9D9"/>
          </w:tcPr>
          <w:p w14:paraId="7B55099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56" w:type="dxa"/>
            <w:shd w:val="clear" w:color="auto" w:fill="D9D9D9"/>
          </w:tcPr>
          <w:p w14:paraId="085DE81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DB27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4C0B2C7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63B4BB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是否开启门限电压设置</w:t>
            </w:r>
          </w:p>
        </w:tc>
        <w:tc>
          <w:tcPr>
            <w:tcW w:w="1946" w:type="dxa"/>
            <w:vAlign w:val="center"/>
          </w:tcPr>
          <w:p w14:paraId="277C8150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0x11表示开启，0x00表示关闭</w:t>
            </w:r>
          </w:p>
        </w:tc>
        <w:tc>
          <w:tcPr>
            <w:tcW w:w="1256" w:type="dxa"/>
            <w:vAlign w:val="center"/>
          </w:tcPr>
          <w:p w14:paraId="6E79B21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633F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2F36B0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5F5D71FC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否启用温度通信设置</w:t>
            </w:r>
          </w:p>
        </w:tc>
        <w:tc>
          <w:tcPr>
            <w:tcW w:w="1946" w:type="dxa"/>
            <w:vAlign w:val="center"/>
          </w:tcPr>
          <w:p w14:paraId="1EEAC237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0x11表示开启，0x00表示关闭</w:t>
            </w:r>
          </w:p>
        </w:tc>
        <w:tc>
          <w:tcPr>
            <w:tcW w:w="1256" w:type="dxa"/>
            <w:vAlign w:val="center"/>
          </w:tcPr>
          <w:p w14:paraId="2F29808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603E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244880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</w:t>
            </w:r>
          </w:p>
        </w:tc>
        <w:tc>
          <w:tcPr>
            <w:tcW w:w="3297" w:type="dxa"/>
            <w:vAlign w:val="center"/>
          </w:tcPr>
          <w:p w14:paraId="4A22C5DD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ascii="宋体" w:hAnsi="宋体" w:cs="宋体"/>
              </w:rPr>
              <w:t>是否启用拓展功能设置</w:t>
            </w:r>
          </w:p>
        </w:tc>
        <w:tc>
          <w:tcPr>
            <w:tcW w:w="1946" w:type="dxa"/>
            <w:vAlign w:val="center"/>
          </w:tcPr>
          <w:p w14:paraId="330D82FB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0x11表示开启，0x00表示关闭</w:t>
            </w:r>
          </w:p>
        </w:tc>
        <w:tc>
          <w:tcPr>
            <w:tcW w:w="1256" w:type="dxa"/>
            <w:vAlign w:val="center"/>
          </w:tcPr>
          <w:p w14:paraId="2866ACE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F8038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  <w:r>
        <w:rPr>
          <w:b/>
          <w:bCs/>
          <w:sz w:val="30"/>
          <w:szCs w:val="30"/>
        </w:rPr>
        <w:br w:type="textWrapping"/>
      </w:r>
      <w:r>
        <w:rPr>
          <w:b/>
          <w:bCs/>
          <w:sz w:val="30"/>
          <w:szCs w:val="30"/>
        </w:rPr>
        <w:br w:type="textWrapping"/>
      </w:r>
    </w:p>
    <w:p w14:paraId="5508259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功放操作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889D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495F9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995D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C57E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39F66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5238A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F743A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8EB19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E38F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CB7F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387B4F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83587D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8A8704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0E96B8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5CFECC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4BC09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BB44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94F509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2D418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DA9EC6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0x41</w:t>
            </w:r>
          </w:p>
        </w:tc>
        <w:tc>
          <w:tcPr>
            <w:tcW w:w="2021" w:type="dxa"/>
          </w:tcPr>
          <w:p w14:paraId="7ADFFA6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D96DF9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00BB1E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E1B70E6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196"/>
      </w:tblGrid>
      <w:tr w14:paraId="32898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DC70299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6BB4F4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7ADDD46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6" w:type="dxa"/>
            <w:shd w:val="clear" w:color="auto" w:fill="D9D9D9"/>
          </w:tcPr>
          <w:p w14:paraId="2B2B2DD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6F1C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61A89A0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1C293D95">
            <w:pPr>
              <w:jc w:val="center"/>
              <w:rPr>
                <w:color w:val="000000"/>
              </w:rPr>
            </w:pPr>
            <w:r>
              <w:rPr>
                <w:rStyle w:val="21"/>
                <w:rFonts w:ascii="宋体" w:hAnsi="宋体" w:cs="宋体"/>
                <w:sz w:val="24"/>
              </w:rPr>
              <w:t>Sw_6V</w:t>
            </w:r>
            <w:r>
              <w:rPr>
                <w:rFonts w:ascii="宋体" w:hAnsi="宋体" w:cs="宋体"/>
              </w:rPr>
              <w:t xml:space="preserve"> 控制参数</w:t>
            </w:r>
          </w:p>
        </w:tc>
        <w:tc>
          <w:tcPr>
            <w:tcW w:w="2006" w:type="dxa"/>
            <w:vAlign w:val="center"/>
          </w:tcPr>
          <w:p w14:paraId="752C4475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3E4B39B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5B04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3C62C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449BB4EA">
            <w:pPr>
              <w:jc w:val="center"/>
              <w:rPr>
                <w:color w:val="000000"/>
              </w:rPr>
            </w:pPr>
            <w:r>
              <w:rPr>
                <w:rStyle w:val="21"/>
                <w:rFonts w:ascii="宋体" w:hAnsi="宋体" w:cs="宋体"/>
                <w:sz w:val="24"/>
              </w:rPr>
              <w:t>Sw_6V2</w:t>
            </w:r>
            <w:r>
              <w:rPr>
                <w:rFonts w:ascii="宋体" w:hAnsi="宋体" w:cs="宋体"/>
              </w:rPr>
              <w:t xml:space="preserve"> 控制参数</w:t>
            </w:r>
          </w:p>
        </w:tc>
        <w:tc>
          <w:tcPr>
            <w:tcW w:w="2006" w:type="dxa"/>
            <w:vAlign w:val="center"/>
          </w:tcPr>
          <w:p w14:paraId="24785AEA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384477A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A7F5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5F9BE7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</w:t>
            </w:r>
          </w:p>
        </w:tc>
        <w:tc>
          <w:tcPr>
            <w:tcW w:w="3297" w:type="dxa"/>
            <w:vAlign w:val="center"/>
          </w:tcPr>
          <w:p w14:paraId="190D6F45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Style w:val="21"/>
                <w:rFonts w:ascii="宋体" w:hAnsi="宋体" w:cs="宋体"/>
                <w:sz w:val="24"/>
              </w:rPr>
              <w:t>Sw_CH</w:t>
            </w:r>
            <w:r>
              <w:rPr>
                <w:rFonts w:ascii="宋体" w:hAnsi="宋体" w:cs="宋体"/>
              </w:rPr>
              <w:t xml:space="preserve"> 控制参数</w:t>
            </w:r>
          </w:p>
        </w:tc>
        <w:tc>
          <w:tcPr>
            <w:tcW w:w="2006" w:type="dxa"/>
            <w:vAlign w:val="center"/>
          </w:tcPr>
          <w:p w14:paraId="337263D6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表示通道，0是通道1，1是通道2</w:t>
            </w:r>
          </w:p>
        </w:tc>
        <w:tc>
          <w:tcPr>
            <w:tcW w:w="1196" w:type="dxa"/>
            <w:vAlign w:val="center"/>
          </w:tcPr>
          <w:p w14:paraId="466CE44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318F858">
      <w:pPr>
        <w:rPr>
          <w:b/>
          <w:bCs/>
          <w:sz w:val="30"/>
          <w:szCs w:val="30"/>
        </w:rPr>
      </w:pPr>
    </w:p>
    <w:p w14:paraId="4FFC452C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获得</w:t>
      </w:r>
      <w:r>
        <w:rPr>
          <w:b/>
          <w:bCs/>
          <w:sz w:val="30"/>
          <w:szCs w:val="30"/>
        </w:rPr>
        <w:t>ATT低温A配置操作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E052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BF696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3B3B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6D47C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0B34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8D8A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9B7CE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B74A8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56160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522C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1B8C0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7C3111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173A46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C77DA3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CFB4A0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F546E9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9158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2BF8D2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99801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7709D5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0x44</w:t>
            </w:r>
          </w:p>
        </w:tc>
        <w:tc>
          <w:tcPr>
            <w:tcW w:w="2021" w:type="dxa"/>
          </w:tcPr>
          <w:p w14:paraId="3650F59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AEA536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A8DB2E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31C4FEA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3775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6DCF424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功放返回数据</w:t>
            </w:r>
          </w:p>
        </w:tc>
      </w:tr>
      <w:tr w14:paraId="009E8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93B88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B62C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4A14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85EC1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80428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5DAEA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2659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74F3F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A13CD9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D988D4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98D04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66E14F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26B6F4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9380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265A8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D480FB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BF45F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0x44</w:t>
            </w:r>
          </w:p>
        </w:tc>
        <w:tc>
          <w:tcPr>
            <w:tcW w:w="2021" w:type="dxa"/>
          </w:tcPr>
          <w:p w14:paraId="006B97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384782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89020D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5690C06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196"/>
      </w:tblGrid>
      <w:tr w14:paraId="142D2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64D0365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3C2FD5C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09548C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6" w:type="dxa"/>
            <w:shd w:val="clear" w:color="auto" w:fill="D9D9D9"/>
          </w:tcPr>
          <w:p w14:paraId="11283A0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7C25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11FE5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C29A6B5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低温A ATT1_1</w:t>
            </w:r>
          </w:p>
        </w:tc>
        <w:tc>
          <w:tcPr>
            <w:tcW w:w="2006" w:type="dxa"/>
            <w:vAlign w:val="center"/>
          </w:tcPr>
          <w:p w14:paraId="14AC0F9B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3B216E6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F818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339A2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5079334D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低温A ATT1_2</w:t>
            </w:r>
          </w:p>
        </w:tc>
        <w:tc>
          <w:tcPr>
            <w:tcW w:w="2006" w:type="dxa"/>
            <w:vAlign w:val="center"/>
          </w:tcPr>
          <w:p w14:paraId="6D2E410A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0354909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2C69B835">
      <w:pPr>
        <w:rPr>
          <w:b/>
          <w:bCs/>
          <w:sz w:val="30"/>
          <w:szCs w:val="30"/>
        </w:rPr>
      </w:pPr>
    </w:p>
    <w:p w14:paraId="269288AB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获得</w:t>
      </w:r>
      <w:r>
        <w:rPr>
          <w:b/>
          <w:bCs/>
          <w:sz w:val="30"/>
          <w:szCs w:val="30"/>
        </w:rPr>
        <w:t>ATT低温</w:t>
      </w:r>
      <w:r>
        <w:rPr>
          <w:rFonts w:hint="eastAsia"/>
          <w:b/>
          <w:bCs/>
          <w:sz w:val="30"/>
          <w:szCs w:val="30"/>
          <w:lang w:val="en-US" w:eastAsia="zh-CN"/>
        </w:rPr>
        <w:t>B</w:t>
      </w:r>
      <w:r>
        <w:rPr>
          <w:b/>
          <w:bCs/>
          <w:sz w:val="30"/>
          <w:szCs w:val="30"/>
        </w:rPr>
        <w:t>配置操作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08F1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20C6B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FA71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6D4A1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62E09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46BCE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5B78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C8252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954B5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D26F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F13D94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3C68AF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DCA3C2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FC3C11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BFA1D5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8DC446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69E8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CF009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4D2E6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E4899BD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021" w:type="dxa"/>
          </w:tcPr>
          <w:p w14:paraId="05C42CD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21EFAE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ADC9A0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27AF8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7DA43B1F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功放返回数据</w:t>
            </w:r>
          </w:p>
        </w:tc>
      </w:tr>
      <w:tr w14:paraId="1B2F4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44740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43D47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1FDF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D265F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36DCB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5E886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EBE8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63495B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8F8C8C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D001E7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B1EEDF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E9C88E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FDD3EF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21C3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A06224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131F4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1E7EDAD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021" w:type="dxa"/>
          </w:tcPr>
          <w:p w14:paraId="659D5B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62FA2E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EBD1A4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5A58CBE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196"/>
      </w:tblGrid>
      <w:tr w14:paraId="29B89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DEA52E1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8AEC97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68B2AF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6" w:type="dxa"/>
            <w:shd w:val="clear" w:color="auto" w:fill="D9D9D9"/>
          </w:tcPr>
          <w:p w14:paraId="10F113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6BA3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74DB75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8B411BB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低温B ATT1_1</w:t>
            </w:r>
          </w:p>
        </w:tc>
        <w:tc>
          <w:tcPr>
            <w:tcW w:w="2006" w:type="dxa"/>
            <w:vAlign w:val="center"/>
          </w:tcPr>
          <w:p w14:paraId="5F5F0366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3E58AD4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9A9C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1504F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3A79E431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低温B ATT1_2</w:t>
            </w:r>
          </w:p>
        </w:tc>
        <w:tc>
          <w:tcPr>
            <w:tcW w:w="2006" w:type="dxa"/>
            <w:vAlign w:val="center"/>
          </w:tcPr>
          <w:p w14:paraId="2AFB3FDD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3443EF5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097251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获得</w:t>
      </w:r>
      <w:r>
        <w:rPr>
          <w:b/>
          <w:bCs/>
          <w:sz w:val="30"/>
          <w:szCs w:val="30"/>
        </w:rPr>
        <w:t>ATT</w:t>
      </w:r>
      <w:r>
        <w:rPr>
          <w:rFonts w:hint="eastAsia"/>
          <w:b/>
          <w:bCs/>
          <w:sz w:val="30"/>
          <w:szCs w:val="30"/>
          <w:lang w:val="en-US" w:eastAsia="zh-CN"/>
        </w:rPr>
        <w:t>常</w:t>
      </w:r>
      <w:r>
        <w:rPr>
          <w:b/>
          <w:bCs/>
          <w:sz w:val="30"/>
          <w:szCs w:val="30"/>
        </w:rPr>
        <w:t>温A配置操作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599C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64BAB0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E09F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5AE58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E11AA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D8548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19AA1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F9949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600DA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7CF3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4F62963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98B61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A3009C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3400D2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9AC266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02557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1DAE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F07F77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BF2F5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B93BF56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021" w:type="dxa"/>
          </w:tcPr>
          <w:p w14:paraId="10ADFB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4F1161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30E397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4B6C129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DD8C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DF22A98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功放返回数据</w:t>
            </w:r>
          </w:p>
        </w:tc>
      </w:tr>
      <w:tr w14:paraId="0C369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6FAEA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44470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63508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6DFC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E37A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177F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2B57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6DD0A4C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08E2B43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39CC99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16E970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2FC851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2CA72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BF49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93FCD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1E8E44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561E898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021" w:type="dxa"/>
          </w:tcPr>
          <w:p w14:paraId="5DB4F3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602A27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E692BD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1F15567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196"/>
      </w:tblGrid>
      <w:tr w14:paraId="478B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E70AE4B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4A9E75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2C015A4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6" w:type="dxa"/>
            <w:shd w:val="clear" w:color="auto" w:fill="D9D9D9"/>
          </w:tcPr>
          <w:p w14:paraId="318A628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8E35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9DEFAC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7BF5A819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常温A ATT1_1</w:t>
            </w:r>
          </w:p>
        </w:tc>
        <w:tc>
          <w:tcPr>
            <w:tcW w:w="2006" w:type="dxa"/>
            <w:vAlign w:val="center"/>
          </w:tcPr>
          <w:p w14:paraId="115A3569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487CE35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5F57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5FACE7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748A7AC6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常温A ATT1_2</w:t>
            </w:r>
          </w:p>
        </w:tc>
        <w:tc>
          <w:tcPr>
            <w:tcW w:w="2006" w:type="dxa"/>
            <w:vAlign w:val="center"/>
          </w:tcPr>
          <w:p w14:paraId="7C5F7A2F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196" w:type="dxa"/>
            <w:vAlign w:val="center"/>
          </w:tcPr>
          <w:p w14:paraId="3B27182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288C6B05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获得</w:t>
      </w:r>
      <w:r>
        <w:rPr>
          <w:b/>
          <w:bCs/>
          <w:sz w:val="30"/>
          <w:szCs w:val="30"/>
        </w:rPr>
        <w:t>ATT</w:t>
      </w:r>
      <w:r>
        <w:rPr>
          <w:rFonts w:hint="eastAsia"/>
          <w:b/>
          <w:bCs/>
          <w:sz w:val="30"/>
          <w:szCs w:val="30"/>
          <w:lang w:val="en-US" w:eastAsia="zh-CN"/>
        </w:rPr>
        <w:t>常</w:t>
      </w:r>
      <w:r>
        <w:rPr>
          <w:b/>
          <w:bCs/>
          <w:sz w:val="30"/>
          <w:szCs w:val="30"/>
        </w:rPr>
        <w:t>温</w:t>
      </w:r>
      <w:r>
        <w:rPr>
          <w:rFonts w:hint="eastAsia"/>
          <w:b/>
          <w:bCs/>
          <w:sz w:val="30"/>
          <w:szCs w:val="30"/>
          <w:lang w:val="en-US" w:eastAsia="zh-CN"/>
        </w:rPr>
        <w:t>B</w:t>
      </w:r>
      <w:r>
        <w:rPr>
          <w:b/>
          <w:bCs/>
          <w:sz w:val="30"/>
          <w:szCs w:val="30"/>
        </w:rPr>
        <w:t>配置操作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A245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82D2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1323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AFD2D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8C96A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6B83D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571A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6CBB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AC1FA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924F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333FBA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20AD11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41FD1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B43D7E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1273D6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08815E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FF7E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8BD1DF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A6946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F9AF49D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021" w:type="dxa"/>
          </w:tcPr>
          <w:p w14:paraId="3FFB16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7AE134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8972A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28E1E68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54C2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C447941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功放返回数据</w:t>
            </w:r>
          </w:p>
        </w:tc>
      </w:tr>
      <w:tr w14:paraId="69C19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EB418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4C37A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1F8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D8A3E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F43B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5F0CA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7B8D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48CEB49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66B526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762736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03FD09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57A7A7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6323F4D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55D2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A3D31D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3990F4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F91CC02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021" w:type="dxa"/>
          </w:tcPr>
          <w:p w14:paraId="68F2B0C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A76E9D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49EBC3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C536E9C">
      <w:pPr>
        <w:rPr>
          <w:rFonts w:hint="eastAsia"/>
        </w:rPr>
      </w:pPr>
      <w:r>
        <w:rPr>
          <w:rFonts w:hint="eastAsia"/>
        </w:rPr>
        <w:t>数据段定义:</w:t>
      </w:r>
    </w:p>
    <w:p w14:paraId="728CE479">
      <w:pPr>
        <w:rPr>
          <w:rFonts w:hint="eastAsia"/>
        </w:rPr>
      </w:pPr>
    </w:p>
    <w:tbl>
      <w:tblPr>
        <w:tblStyle w:val="17"/>
        <w:tblW w:w="8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285"/>
      </w:tblGrid>
      <w:tr w14:paraId="71399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337E63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5711398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421BF99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85" w:type="dxa"/>
            <w:shd w:val="clear" w:color="auto" w:fill="D9D9D9"/>
          </w:tcPr>
          <w:p w14:paraId="3863076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1E7E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8ED314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38087164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常温B ATT1_1</w:t>
            </w:r>
          </w:p>
        </w:tc>
        <w:tc>
          <w:tcPr>
            <w:tcW w:w="2006" w:type="dxa"/>
            <w:vAlign w:val="center"/>
          </w:tcPr>
          <w:p w14:paraId="6D1D547C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285" w:type="dxa"/>
            <w:vAlign w:val="center"/>
          </w:tcPr>
          <w:p w14:paraId="750BE62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C5AE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8B8C79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369C1F2A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常温B ATT1_2</w:t>
            </w:r>
          </w:p>
        </w:tc>
        <w:tc>
          <w:tcPr>
            <w:tcW w:w="2006" w:type="dxa"/>
            <w:vAlign w:val="center"/>
          </w:tcPr>
          <w:p w14:paraId="1CF7C841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285" w:type="dxa"/>
            <w:vAlign w:val="center"/>
          </w:tcPr>
          <w:p w14:paraId="5F4D577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8A9FEFA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获得</w:t>
      </w:r>
      <w:r>
        <w:rPr>
          <w:b/>
          <w:bCs/>
          <w:sz w:val="30"/>
          <w:szCs w:val="30"/>
        </w:rPr>
        <w:t>ATT</w:t>
      </w:r>
      <w:r>
        <w:rPr>
          <w:rFonts w:hint="eastAsia"/>
          <w:b/>
          <w:bCs/>
          <w:sz w:val="30"/>
          <w:szCs w:val="30"/>
          <w:lang w:val="en-US" w:eastAsia="zh-CN"/>
        </w:rPr>
        <w:t>高</w:t>
      </w:r>
      <w:r>
        <w:rPr>
          <w:b/>
          <w:bCs/>
          <w:sz w:val="30"/>
          <w:szCs w:val="30"/>
        </w:rPr>
        <w:t>温A配置操作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B6C3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2BAB3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9DB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943E4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0DB21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04671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13ED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3D0F55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45A9B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E852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3C1164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E1A187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19FE8E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29CF6B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1E60A3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445433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6922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268C9C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B1DB7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9814C49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021" w:type="dxa"/>
          </w:tcPr>
          <w:p w14:paraId="46F558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0308C5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2652B9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588F7BF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8048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D35FEA7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功放返回数据</w:t>
            </w:r>
          </w:p>
        </w:tc>
      </w:tr>
      <w:tr w14:paraId="1EE48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FAADF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CC5F4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EBFE4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D4DA8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C30FA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E912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22D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478BA42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1F7962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0FA9AB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E0EAB8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706E08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111FCF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C22D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6B1176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2C0C8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0A0EB1E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021" w:type="dxa"/>
          </w:tcPr>
          <w:p w14:paraId="54E9F91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29F83C4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644C63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08D56B6">
      <w:pPr>
        <w:rPr>
          <w:rFonts w:hint="eastAsia"/>
        </w:rPr>
      </w:pPr>
      <w:r>
        <w:rPr>
          <w:rFonts w:hint="eastAsia"/>
        </w:rPr>
        <w:t>数据段定义:</w:t>
      </w:r>
    </w:p>
    <w:p w14:paraId="3E46E05F">
      <w:pPr>
        <w:rPr>
          <w:rFonts w:hint="eastAsia"/>
        </w:rPr>
      </w:pPr>
    </w:p>
    <w:tbl>
      <w:tblPr>
        <w:tblStyle w:val="17"/>
        <w:tblW w:w="8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285"/>
      </w:tblGrid>
      <w:tr w14:paraId="2555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6398C86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2E135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657D37B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85" w:type="dxa"/>
            <w:shd w:val="clear" w:color="auto" w:fill="D9D9D9"/>
          </w:tcPr>
          <w:p w14:paraId="51B5525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8234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B72052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5E2486A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高温A ATT1_1</w:t>
            </w:r>
          </w:p>
        </w:tc>
        <w:tc>
          <w:tcPr>
            <w:tcW w:w="2006" w:type="dxa"/>
            <w:vAlign w:val="center"/>
          </w:tcPr>
          <w:p w14:paraId="55AEF5C3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285" w:type="dxa"/>
            <w:vAlign w:val="center"/>
          </w:tcPr>
          <w:p w14:paraId="53E5FFA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94BF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82DB70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00142665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高温A ATT1_2</w:t>
            </w:r>
          </w:p>
        </w:tc>
        <w:tc>
          <w:tcPr>
            <w:tcW w:w="2006" w:type="dxa"/>
            <w:vAlign w:val="center"/>
          </w:tcPr>
          <w:p w14:paraId="2E025782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285" w:type="dxa"/>
            <w:vAlign w:val="center"/>
          </w:tcPr>
          <w:p w14:paraId="16ECF98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9A0A675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获得</w:t>
      </w:r>
      <w:r>
        <w:rPr>
          <w:b/>
          <w:bCs/>
          <w:sz w:val="30"/>
          <w:szCs w:val="30"/>
        </w:rPr>
        <w:t>ATT</w:t>
      </w:r>
      <w:r>
        <w:rPr>
          <w:rFonts w:hint="eastAsia"/>
          <w:b/>
          <w:bCs/>
          <w:sz w:val="30"/>
          <w:szCs w:val="30"/>
          <w:lang w:val="en-US" w:eastAsia="zh-CN"/>
        </w:rPr>
        <w:t>高</w:t>
      </w:r>
      <w:r>
        <w:rPr>
          <w:b/>
          <w:bCs/>
          <w:sz w:val="30"/>
          <w:szCs w:val="30"/>
        </w:rPr>
        <w:t>温</w:t>
      </w:r>
      <w:r>
        <w:rPr>
          <w:rFonts w:hint="eastAsia"/>
          <w:b/>
          <w:bCs/>
          <w:sz w:val="30"/>
          <w:szCs w:val="30"/>
          <w:lang w:val="en-US" w:eastAsia="zh-CN"/>
        </w:rPr>
        <w:t>B</w:t>
      </w:r>
      <w:r>
        <w:rPr>
          <w:b/>
          <w:bCs/>
          <w:sz w:val="30"/>
          <w:szCs w:val="30"/>
        </w:rPr>
        <w:t>配置操作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3517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67AF5A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F715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4E914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9630C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BE829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9A18B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A8374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29BD0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C362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484806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00A6E0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7A98F2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A7999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397506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F98A77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A7F9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73F64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91C838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C03CDF4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021" w:type="dxa"/>
          </w:tcPr>
          <w:p w14:paraId="17E355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96BE7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70A371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122020D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C142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ED6ADD5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功放返回数据</w:t>
            </w:r>
          </w:p>
        </w:tc>
      </w:tr>
      <w:tr w14:paraId="74243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983F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B7484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38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1B4C6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7B356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62EC1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B94C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2F6E13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3B342B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1213BA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3BB738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A87CFD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169496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2271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F5DBC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5488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E9A442E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021" w:type="dxa"/>
          </w:tcPr>
          <w:p w14:paraId="19C9286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2E1AC91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481B6A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8E3B2DC">
      <w:pPr>
        <w:rPr>
          <w:rFonts w:hint="eastAsia"/>
        </w:rPr>
      </w:pPr>
      <w:r>
        <w:rPr>
          <w:rFonts w:hint="eastAsia"/>
        </w:rPr>
        <w:t>数据段定义:</w:t>
      </w:r>
    </w:p>
    <w:p w14:paraId="5E80249F">
      <w:pPr>
        <w:rPr>
          <w:rFonts w:hint="eastAsia"/>
        </w:rPr>
      </w:pPr>
    </w:p>
    <w:p w14:paraId="0EDF94A5">
      <w:pPr>
        <w:rPr>
          <w:rFonts w:hint="eastAsia"/>
        </w:rPr>
      </w:pPr>
    </w:p>
    <w:tbl>
      <w:tblPr>
        <w:tblStyle w:val="17"/>
        <w:tblW w:w="8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285"/>
      </w:tblGrid>
      <w:tr w14:paraId="4943F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4143E371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096FCE0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63BE733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85" w:type="dxa"/>
            <w:shd w:val="clear" w:color="auto" w:fill="D9D9D9"/>
          </w:tcPr>
          <w:p w14:paraId="3D80E11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24AC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62F80A5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70447143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高温B ATT1_1</w:t>
            </w:r>
          </w:p>
        </w:tc>
        <w:tc>
          <w:tcPr>
            <w:tcW w:w="2006" w:type="dxa"/>
            <w:vAlign w:val="center"/>
          </w:tcPr>
          <w:p w14:paraId="6D90FEA5"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285" w:type="dxa"/>
            <w:vAlign w:val="center"/>
          </w:tcPr>
          <w:p w14:paraId="52ED2F5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21B9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187035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7897038C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高温B ATT1_2</w:t>
            </w:r>
          </w:p>
        </w:tc>
        <w:tc>
          <w:tcPr>
            <w:tcW w:w="2006" w:type="dxa"/>
            <w:vAlign w:val="center"/>
          </w:tcPr>
          <w:p w14:paraId="649A50D2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</w:rPr>
              <w:t>0x01表示开启，0x02表示关闭</w:t>
            </w:r>
          </w:p>
        </w:tc>
        <w:tc>
          <w:tcPr>
            <w:tcW w:w="1285" w:type="dxa"/>
            <w:vAlign w:val="center"/>
          </w:tcPr>
          <w:p w14:paraId="6A81FE7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3F35D70A">
      <w:pPr>
        <w:numPr>
          <w:numId w:val="0"/>
        </w:numPr>
        <w:ind w:leftChars="0"/>
        <w:rPr>
          <w:b/>
          <w:bCs/>
          <w:sz w:val="30"/>
          <w:szCs w:val="30"/>
        </w:rPr>
      </w:pPr>
    </w:p>
    <w:p w14:paraId="42C34C8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获取</w:t>
      </w:r>
      <w:r>
        <w:rPr>
          <w:b/>
          <w:bCs/>
          <w:sz w:val="30"/>
          <w:szCs w:val="30"/>
        </w:rPr>
        <w:t>GAIN操作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317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95A95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72C9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766D8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F87D0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848C9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B7367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56361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0AC90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2F8E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44852E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5A222B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819BCE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E7123F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57D951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6DCD95C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275D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12243D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A90853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5545D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0x50</w:t>
            </w:r>
          </w:p>
        </w:tc>
        <w:tc>
          <w:tcPr>
            <w:tcW w:w="2021" w:type="dxa"/>
          </w:tcPr>
          <w:p w14:paraId="20980B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3FC3C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EABDE2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63E2D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611489F8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2CEFA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10D29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AEDCE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CA06F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BCC0D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ABA14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52E2D0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E24F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37A52B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0632B75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51B48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46ADF7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B3631E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E22F52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30AD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769E0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B2298A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5786D6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0x50</w:t>
            </w:r>
          </w:p>
        </w:tc>
        <w:tc>
          <w:tcPr>
            <w:tcW w:w="2021" w:type="dxa"/>
          </w:tcPr>
          <w:p w14:paraId="3AC3EF0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40AAEA5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E14A3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03E20B1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196"/>
      </w:tblGrid>
      <w:tr w14:paraId="39F35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7B9896A9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7B4FAA4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34FE815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6" w:type="dxa"/>
            <w:shd w:val="clear" w:color="auto" w:fill="D9D9D9"/>
          </w:tcPr>
          <w:p w14:paraId="165E0F1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422A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28E378F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13B13A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增益值1</w:t>
            </w:r>
          </w:p>
        </w:tc>
        <w:tc>
          <w:tcPr>
            <w:tcW w:w="2006" w:type="dxa"/>
            <w:vAlign w:val="center"/>
          </w:tcPr>
          <w:p w14:paraId="5CCEF2B1"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196" w:type="dxa"/>
            <w:vAlign w:val="center"/>
          </w:tcPr>
          <w:p w14:paraId="4D84953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92AD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114" w:type="dxa"/>
            <w:vAlign w:val="center"/>
          </w:tcPr>
          <w:p w14:paraId="3B5CA30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302E32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增益值2</w:t>
            </w:r>
          </w:p>
        </w:tc>
        <w:tc>
          <w:tcPr>
            <w:tcW w:w="2006" w:type="dxa"/>
            <w:vAlign w:val="center"/>
          </w:tcPr>
          <w:p w14:paraId="0F55B8C2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96" w:type="dxa"/>
            <w:vAlign w:val="center"/>
          </w:tcPr>
          <w:p w14:paraId="5BC1A1F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1E520EEA">
      <w:pPr>
        <w:rPr>
          <w:b/>
          <w:bCs/>
          <w:sz w:val="30"/>
          <w:szCs w:val="30"/>
        </w:rPr>
      </w:pPr>
    </w:p>
    <w:p w14:paraId="4D12DD1B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设置GAIN操作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7141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67B934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56D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9DF5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81E03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2866F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A7163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B0D01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D0E37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AEA4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867C6E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046B96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44284D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6EE4A2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EA06AA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B294FE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CE8F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9A0449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4733A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39839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0x51</w:t>
            </w:r>
          </w:p>
        </w:tc>
        <w:tc>
          <w:tcPr>
            <w:tcW w:w="2021" w:type="dxa"/>
          </w:tcPr>
          <w:p w14:paraId="31EE96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292230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FA80C3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104A0A8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2006"/>
        <w:gridCol w:w="1196"/>
      </w:tblGrid>
      <w:tr w14:paraId="7CA67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9943A5B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68F691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06" w:type="dxa"/>
            <w:shd w:val="clear" w:color="auto" w:fill="D9D9D9"/>
          </w:tcPr>
          <w:p w14:paraId="16BE408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6" w:type="dxa"/>
            <w:shd w:val="clear" w:color="auto" w:fill="D9D9D9"/>
          </w:tcPr>
          <w:p w14:paraId="1BBEAAA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E330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A7DA92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61CE2C5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增益值1</w:t>
            </w:r>
          </w:p>
        </w:tc>
        <w:tc>
          <w:tcPr>
            <w:tcW w:w="2006" w:type="dxa"/>
            <w:vAlign w:val="center"/>
          </w:tcPr>
          <w:p w14:paraId="3D878E73"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196" w:type="dxa"/>
            <w:vAlign w:val="center"/>
          </w:tcPr>
          <w:p w14:paraId="147095E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9D8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114" w:type="dxa"/>
            <w:vAlign w:val="center"/>
          </w:tcPr>
          <w:p w14:paraId="461CFDA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613B2A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增益值2</w:t>
            </w:r>
          </w:p>
        </w:tc>
        <w:tc>
          <w:tcPr>
            <w:tcW w:w="2006" w:type="dxa"/>
            <w:vAlign w:val="center"/>
          </w:tcPr>
          <w:p w14:paraId="35E903AF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96" w:type="dxa"/>
            <w:vAlign w:val="center"/>
          </w:tcPr>
          <w:p w14:paraId="473F136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1621FA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0C65B16D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设置过温参数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2165D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4544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ED6A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AA3DD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B68FE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6004D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49CC4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D2A91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519EE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3975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BEAA2A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36F03E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4F6E03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E0533B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89EC09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D50108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E152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13070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A59DD8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49499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0x52</w:t>
            </w:r>
          </w:p>
        </w:tc>
        <w:tc>
          <w:tcPr>
            <w:tcW w:w="2021" w:type="dxa"/>
          </w:tcPr>
          <w:p w14:paraId="53C7125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717B6B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3C9C1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DA3D52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2E85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4" w:type="dxa"/>
            <w:shd w:val="clear" w:color="auto" w:fill="D9D9D9"/>
          </w:tcPr>
          <w:p w14:paraId="51344DC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5E9959C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3C1643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D1D94F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1198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770241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4425EC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监控板告警阀值</w:t>
            </w:r>
          </w:p>
        </w:tc>
        <w:tc>
          <w:tcPr>
            <w:tcW w:w="1234" w:type="dxa"/>
            <w:vAlign w:val="center"/>
          </w:tcPr>
          <w:p w14:paraId="7DFE7CF5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270CCCC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3FC7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BBAC45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070BF7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功放板告警阀值</w:t>
            </w:r>
          </w:p>
        </w:tc>
        <w:tc>
          <w:tcPr>
            <w:tcW w:w="1234" w:type="dxa"/>
            <w:vAlign w:val="center"/>
          </w:tcPr>
          <w:p w14:paraId="7121FF66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04FE47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1D8E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8A7A1F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71FC3DB0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监控板告警阀值</w:t>
            </w:r>
          </w:p>
        </w:tc>
        <w:tc>
          <w:tcPr>
            <w:tcW w:w="1234" w:type="dxa"/>
            <w:vAlign w:val="center"/>
          </w:tcPr>
          <w:p w14:paraId="74D7906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CCBCF3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0B84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7A204C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4430C5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功放板告警阀值</w:t>
            </w:r>
          </w:p>
        </w:tc>
        <w:tc>
          <w:tcPr>
            <w:tcW w:w="1234" w:type="dxa"/>
            <w:vAlign w:val="center"/>
          </w:tcPr>
          <w:p w14:paraId="1E201C7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0F0CB6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799E64DB">
      <w:pPr>
        <w:rPr>
          <w:b/>
          <w:bCs/>
          <w:sz w:val="30"/>
          <w:szCs w:val="30"/>
        </w:rPr>
      </w:pPr>
    </w:p>
    <w:p w14:paraId="4C901893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获取过温参数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9FA3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F0B92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81FE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00696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7CCD7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866F6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10650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A3B30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BD2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D009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C1F27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23BA5D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5559CB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06AFF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3EB54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660305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2ABD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9C5EA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8C81F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061BE2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0x53</w:t>
            </w:r>
          </w:p>
        </w:tc>
        <w:tc>
          <w:tcPr>
            <w:tcW w:w="2021" w:type="dxa"/>
          </w:tcPr>
          <w:p w14:paraId="30C86A6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3A5FC6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1CFF9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8DC44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25CAC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9306C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3E94D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873EB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10708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FBE5E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93A56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3BED5F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21F57A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85E8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744CB8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FA6779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214266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EBCC8E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4F8932B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0E85B0A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E24A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3C06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9D344E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A1CED7F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2021" w:type="dxa"/>
          </w:tcPr>
          <w:p w14:paraId="1200A76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0B8A4E6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1A80F7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337F484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0E0BA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CDAECD3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792F901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589A0C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25A5B4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8A52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696FC2A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1834B2D9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监控版过温告警阈值</w:t>
            </w:r>
          </w:p>
        </w:tc>
        <w:tc>
          <w:tcPr>
            <w:tcW w:w="1234" w:type="dxa"/>
            <w:vAlign w:val="center"/>
          </w:tcPr>
          <w:p w14:paraId="5C0C3654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5EE6B75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3A7D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FC75D2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23F5F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射频</w:t>
            </w:r>
            <w:r>
              <w:rPr>
                <w:rFonts w:hint="eastAsia"/>
                <w:color w:val="000000"/>
              </w:rPr>
              <w:t>板过温</w:t>
            </w:r>
            <w:r>
              <w:rPr>
                <w:rFonts w:hint="eastAsia"/>
                <w:color w:val="000000"/>
                <w:lang w:val="en-US" w:eastAsia="zh-CN"/>
              </w:rPr>
              <w:t>告警阈值</w:t>
            </w:r>
          </w:p>
        </w:tc>
        <w:tc>
          <w:tcPr>
            <w:tcW w:w="1234" w:type="dxa"/>
            <w:vAlign w:val="center"/>
          </w:tcPr>
          <w:p w14:paraId="5046B14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1D597A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2D65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554EA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58A4CA2B">
            <w:pPr>
              <w:tabs>
                <w:tab w:val="left" w:pos="949"/>
              </w:tabs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电源板温度告警</w:t>
            </w:r>
          </w:p>
        </w:tc>
        <w:tc>
          <w:tcPr>
            <w:tcW w:w="1234" w:type="dxa"/>
            <w:vAlign w:val="center"/>
          </w:tcPr>
          <w:p w14:paraId="6144043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E2A9C1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BF7F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5FF36C4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17AB8475">
            <w:pPr>
              <w:tabs>
                <w:tab w:val="left" w:pos="949"/>
              </w:tabs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功能二过温告警阈值</w:t>
            </w:r>
          </w:p>
        </w:tc>
        <w:tc>
          <w:tcPr>
            <w:tcW w:w="1234" w:type="dxa"/>
            <w:vAlign w:val="center"/>
          </w:tcPr>
          <w:p w14:paraId="67D99BD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F431C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1493C4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03D503CA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修改波特率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E328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DFF17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4F80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4B93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FFC0F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3E6BD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6039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31A24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CF09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8EDE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A423E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A77279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836577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7C6765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3B739C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730746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D813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99538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CA4355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2A07F4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2021" w:type="dxa"/>
          </w:tcPr>
          <w:p w14:paraId="2240047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CF70C4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C9E3C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2083875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34A9D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06AC25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AAF25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1C4A164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614525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9860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114" w:type="dxa"/>
            <w:vAlign w:val="center"/>
          </w:tcPr>
          <w:p w14:paraId="73910F7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1F0B0B5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获得波特率索引值</w:t>
            </w:r>
          </w:p>
        </w:tc>
        <w:tc>
          <w:tcPr>
            <w:tcW w:w="1234" w:type="dxa"/>
            <w:vAlign w:val="center"/>
          </w:tcPr>
          <w:p w14:paraId="05BFE567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2DD0422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16017497">
      <w:pPr>
        <w:rPr>
          <w:b/>
          <w:bCs/>
          <w:sz w:val="30"/>
          <w:szCs w:val="30"/>
        </w:rPr>
      </w:pPr>
    </w:p>
    <w:p w14:paraId="50E2870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获取温设参数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8CFD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1D628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0D51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91865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7E7A3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C7501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FC1F6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F26AC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9AD1A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35D7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A8779E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A5C78E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896CB3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BFE2D7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123AC3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09370D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777D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322E0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C0064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62A45A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0x56</w:t>
            </w:r>
          </w:p>
        </w:tc>
        <w:tc>
          <w:tcPr>
            <w:tcW w:w="2021" w:type="dxa"/>
          </w:tcPr>
          <w:p w14:paraId="6EC0046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7765F6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336C6D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331CF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7DC01F6B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功放返回值</w:t>
            </w:r>
          </w:p>
        </w:tc>
      </w:tr>
      <w:tr w14:paraId="41F37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EC80B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34B08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9191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87A04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FE0D3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5C838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34BA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C00ED4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B5A5BF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1027C6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F744BF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5AA03C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EF09A5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8F73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01EEA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AFCC6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A5D4DC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0x56</w:t>
            </w:r>
          </w:p>
        </w:tc>
        <w:tc>
          <w:tcPr>
            <w:tcW w:w="2021" w:type="dxa"/>
          </w:tcPr>
          <w:p w14:paraId="417D95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42A5B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5E7C56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6225D3E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62CC2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0545D4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71B96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6297DC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7462FC0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8A04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6DA8F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2590FE1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温度1</w:t>
            </w:r>
          </w:p>
        </w:tc>
        <w:tc>
          <w:tcPr>
            <w:tcW w:w="1234" w:type="dxa"/>
            <w:vAlign w:val="center"/>
          </w:tcPr>
          <w:p w14:paraId="6EC515D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23D5F87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DC11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73AD5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948616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温度2</w:t>
            </w:r>
          </w:p>
        </w:tc>
        <w:tc>
          <w:tcPr>
            <w:tcW w:w="1234" w:type="dxa"/>
            <w:vAlign w:val="center"/>
          </w:tcPr>
          <w:p w14:paraId="7BFE4E0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4D141F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38F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A5EBEE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0C1B97E9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温度3</w:t>
            </w:r>
          </w:p>
        </w:tc>
        <w:tc>
          <w:tcPr>
            <w:tcW w:w="1234" w:type="dxa"/>
            <w:vAlign w:val="center"/>
          </w:tcPr>
          <w:p w14:paraId="7CD383B6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965D79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6139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1FB4EC9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6D2980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温度4</w:t>
            </w:r>
          </w:p>
        </w:tc>
        <w:tc>
          <w:tcPr>
            <w:tcW w:w="1234" w:type="dxa"/>
            <w:vAlign w:val="center"/>
          </w:tcPr>
          <w:p w14:paraId="4D14AF5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36804F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6862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0450EE8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2E1D7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温度5</w:t>
            </w:r>
          </w:p>
        </w:tc>
        <w:tc>
          <w:tcPr>
            <w:tcW w:w="1234" w:type="dxa"/>
            <w:vAlign w:val="center"/>
          </w:tcPr>
          <w:p w14:paraId="72D2A27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5CFD15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3635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2EF1A04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58C192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温度6</w:t>
            </w:r>
          </w:p>
        </w:tc>
        <w:tc>
          <w:tcPr>
            <w:tcW w:w="1234" w:type="dxa"/>
            <w:vAlign w:val="center"/>
          </w:tcPr>
          <w:p w14:paraId="669864B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C3572E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C17DEB7">
      <w:pPr>
        <w:rPr>
          <w:b/>
          <w:bCs/>
          <w:sz w:val="30"/>
          <w:szCs w:val="30"/>
        </w:rPr>
      </w:pPr>
    </w:p>
    <w:p w14:paraId="6AC7FA07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设置温设参数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5CF1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14CFDF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19CE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467F1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2BA3A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D61C7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B3B55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E4EA8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5A9643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A6D2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ADA2FF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F6FE4A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2A4FD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E98D94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8D4B31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2E65C3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671E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79B71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15E4F5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A1658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0x57</w:t>
            </w:r>
          </w:p>
        </w:tc>
        <w:tc>
          <w:tcPr>
            <w:tcW w:w="2021" w:type="dxa"/>
          </w:tcPr>
          <w:p w14:paraId="1641B0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11F1B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164E3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A4CA529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011E1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696902EA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7CA1AFE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61E7575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30F683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4A9A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AC8894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7A4653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温度1</w:t>
            </w:r>
          </w:p>
        </w:tc>
        <w:tc>
          <w:tcPr>
            <w:tcW w:w="1234" w:type="dxa"/>
            <w:vAlign w:val="center"/>
          </w:tcPr>
          <w:p w14:paraId="76FC75DC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4E42685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698F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CB87F5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2CFAD5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温度2</w:t>
            </w:r>
          </w:p>
        </w:tc>
        <w:tc>
          <w:tcPr>
            <w:tcW w:w="1234" w:type="dxa"/>
            <w:vAlign w:val="center"/>
          </w:tcPr>
          <w:p w14:paraId="2DE4EF5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2BFE3F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415E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6226E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31F28BC3">
            <w:pPr>
              <w:tabs>
                <w:tab w:val="left" w:pos="949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温度3</w:t>
            </w:r>
          </w:p>
        </w:tc>
        <w:tc>
          <w:tcPr>
            <w:tcW w:w="1234" w:type="dxa"/>
            <w:vAlign w:val="center"/>
          </w:tcPr>
          <w:p w14:paraId="40E8749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0CE441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336D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074875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01C9D4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温度4</w:t>
            </w:r>
          </w:p>
        </w:tc>
        <w:tc>
          <w:tcPr>
            <w:tcW w:w="1234" w:type="dxa"/>
            <w:vAlign w:val="center"/>
          </w:tcPr>
          <w:p w14:paraId="36ED336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4D9665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69C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495D619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1E75D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温度5</w:t>
            </w:r>
          </w:p>
        </w:tc>
        <w:tc>
          <w:tcPr>
            <w:tcW w:w="1234" w:type="dxa"/>
            <w:vAlign w:val="center"/>
          </w:tcPr>
          <w:p w14:paraId="2A507D1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CDAF2A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6DC4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6B5FEF1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5A6546E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温度6</w:t>
            </w:r>
          </w:p>
        </w:tc>
        <w:tc>
          <w:tcPr>
            <w:tcW w:w="1234" w:type="dxa"/>
            <w:vAlign w:val="center"/>
          </w:tcPr>
          <w:p w14:paraId="7A5F3489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16F535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1C55D2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2369A089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设置过流参数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2E17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6407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09D6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EED76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6EA24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F84CA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457C8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6AC8E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4EE9A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484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247991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FC9348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4F07D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8FC1D6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B017CF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32319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EB79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EEC94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514F7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05A70F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0x59</w:t>
            </w:r>
          </w:p>
        </w:tc>
        <w:tc>
          <w:tcPr>
            <w:tcW w:w="2021" w:type="dxa"/>
          </w:tcPr>
          <w:p w14:paraId="28AD10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26089A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C8D95C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4779CE7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6E66D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BCB3CA2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EE1F03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5CC92D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2CF281B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04F1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B294C8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7A6A599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整机电流补偿值</w:t>
            </w:r>
          </w:p>
        </w:tc>
        <w:tc>
          <w:tcPr>
            <w:tcW w:w="1234" w:type="dxa"/>
            <w:vAlign w:val="center"/>
          </w:tcPr>
          <w:p w14:paraId="5CFCFC9B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7073AA0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8EF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481F2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583E26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整机电流</w:t>
            </w:r>
          </w:p>
        </w:tc>
        <w:tc>
          <w:tcPr>
            <w:tcW w:w="1234" w:type="dxa"/>
            <w:vAlign w:val="center"/>
          </w:tcPr>
          <w:p w14:paraId="63653835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D2A403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3740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FB9BA3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032889F3">
            <w:pPr>
              <w:tabs>
                <w:tab w:val="left" w:pos="949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1W12V电流</w:t>
            </w:r>
          </w:p>
        </w:tc>
        <w:tc>
          <w:tcPr>
            <w:tcW w:w="1234" w:type="dxa"/>
            <w:vAlign w:val="center"/>
          </w:tcPr>
          <w:p w14:paraId="4540DFD5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4D7BCD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AFB3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557DB1C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5219424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频率源电流</w:t>
            </w:r>
          </w:p>
        </w:tc>
        <w:tc>
          <w:tcPr>
            <w:tcW w:w="1234" w:type="dxa"/>
            <w:vAlign w:val="center"/>
          </w:tcPr>
          <w:p w14:paraId="2E119A9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463FD5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FF8E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5300A51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5ACADDC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5.4V电流</w:t>
            </w:r>
          </w:p>
        </w:tc>
        <w:tc>
          <w:tcPr>
            <w:tcW w:w="1234" w:type="dxa"/>
            <w:vAlign w:val="center"/>
          </w:tcPr>
          <w:p w14:paraId="33AA83B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F8AEED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77FB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09BA424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498D68F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5V电流</w:t>
            </w:r>
          </w:p>
        </w:tc>
        <w:tc>
          <w:tcPr>
            <w:tcW w:w="1234" w:type="dxa"/>
            <w:vAlign w:val="center"/>
          </w:tcPr>
          <w:p w14:paraId="50FFECD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52F028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CB87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7A1043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5CFF746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5.2V电流</w:t>
            </w:r>
          </w:p>
        </w:tc>
        <w:tc>
          <w:tcPr>
            <w:tcW w:w="1234" w:type="dxa"/>
            <w:vAlign w:val="center"/>
          </w:tcPr>
          <w:p w14:paraId="4F2118B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3BEE08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E595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1C5489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721F17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5.3V电流</w:t>
            </w:r>
          </w:p>
        </w:tc>
        <w:tc>
          <w:tcPr>
            <w:tcW w:w="1234" w:type="dxa"/>
            <w:vAlign w:val="center"/>
          </w:tcPr>
          <w:p w14:paraId="2DCFC4A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6B7A59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36A72C3">
      <w:pPr>
        <w:rPr>
          <w:b/>
          <w:bCs/>
          <w:sz w:val="30"/>
          <w:szCs w:val="30"/>
        </w:rPr>
      </w:pPr>
    </w:p>
    <w:p w14:paraId="05C1860C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获取过流参数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7FF9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6C4040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AC56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409C4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5C403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BCE8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D6C72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47E88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5376F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F835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284C1E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A10E12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499EA8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FC7560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D3CE0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038710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FF5D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CF81F4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5D46E8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1A066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0x5A</w:t>
            </w:r>
          </w:p>
        </w:tc>
        <w:tc>
          <w:tcPr>
            <w:tcW w:w="2021" w:type="dxa"/>
          </w:tcPr>
          <w:p w14:paraId="31800E0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18A7F05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DBC68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70ABA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582DA1E6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60FC8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ECA6F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C1D9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C71C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8D951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17BC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5CC9DB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58AE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ACF0E1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D54620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DAA032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E1A0F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497144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744D9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4EA2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4E708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1B4A54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E66C21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0x5A</w:t>
            </w:r>
          </w:p>
        </w:tc>
        <w:tc>
          <w:tcPr>
            <w:tcW w:w="2021" w:type="dxa"/>
          </w:tcPr>
          <w:p w14:paraId="750C90F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2D2D85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0932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F30827D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5CDF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E0D574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6CC8CD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4D03CE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842EB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024E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2225ED0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28B8943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整机电流补偿值</w:t>
            </w:r>
          </w:p>
        </w:tc>
        <w:tc>
          <w:tcPr>
            <w:tcW w:w="1234" w:type="dxa"/>
            <w:vAlign w:val="center"/>
          </w:tcPr>
          <w:p w14:paraId="1418C72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4CEA455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5103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9C312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7471FDB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整机电流</w:t>
            </w:r>
          </w:p>
        </w:tc>
        <w:tc>
          <w:tcPr>
            <w:tcW w:w="1234" w:type="dxa"/>
            <w:vAlign w:val="center"/>
          </w:tcPr>
          <w:p w14:paraId="419A24F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0B6599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7CE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C6C2EF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57E3355F">
            <w:pPr>
              <w:tabs>
                <w:tab w:val="left" w:pos="949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1W12V电流</w:t>
            </w:r>
          </w:p>
        </w:tc>
        <w:tc>
          <w:tcPr>
            <w:tcW w:w="1234" w:type="dxa"/>
            <w:vAlign w:val="center"/>
          </w:tcPr>
          <w:p w14:paraId="239E649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D0081E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9E20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37888B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3E7332A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频率源电流</w:t>
            </w:r>
          </w:p>
        </w:tc>
        <w:tc>
          <w:tcPr>
            <w:tcW w:w="1234" w:type="dxa"/>
            <w:vAlign w:val="center"/>
          </w:tcPr>
          <w:p w14:paraId="3074647F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724A7B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2788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443EDD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24486EC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5.4V电流</w:t>
            </w:r>
          </w:p>
        </w:tc>
        <w:tc>
          <w:tcPr>
            <w:tcW w:w="1234" w:type="dxa"/>
            <w:vAlign w:val="center"/>
          </w:tcPr>
          <w:p w14:paraId="0B2C9EB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70E2AA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8166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1B93CEF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087F14C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5V电流</w:t>
            </w:r>
          </w:p>
        </w:tc>
        <w:tc>
          <w:tcPr>
            <w:tcW w:w="1234" w:type="dxa"/>
            <w:vAlign w:val="center"/>
          </w:tcPr>
          <w:p w14:paraId="6DFFE4D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C00320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BB92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096EEF4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0987E4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5.2V电流</w:t>
            </w:r>
          </w:p>
        </w:tc>
        <w:tc>
          <w:tcPr>
            <w:tcW w:w="1234" w:type="dxa"/>
            <w:vAlign w:val="center"/>
          </w:tcPr>
          <w:p w14:paraId="4F1F49E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AC4DD0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992B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66F3F65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448EAE6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5.3V电流</w:t>
            </w:r>
          </w:p>
        </w:tc>
        <w:tc>
          <w:tcPr>
            <w:tcW w:w="1234" w:type="dxa"/>
            <w:vAlign w:val="center"/>
          </w:tcPr>
          <w:p w14:paraId="4C801D9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B15684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5FECDC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73410D6A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读取实时ATT操作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2D08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1AC8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2AEB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54C8A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465A9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B12E3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EBC59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AB2D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9D7B1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F519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375E18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C5A56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0B577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CC453C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2CF6BE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A6BA97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3D81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78F8C7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90D5D5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0C1D86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0x5B</w:t>
            </w:r>
          </w:p>
        </w:tc>
        <w:tc>
          <w:tcPr>
            <w:tcW w:w="2021" w:type="dxa"/>
          </w:tcPr>
          <w:p w14:paraId="5797911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6CA585C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50B0C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69EA4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04151DF4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功放返回信息</w:t>
            </w:r>
          </w:p>
        </w:tc>
      </w:tr>
      <w:tr w14:paraId="15911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085B5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12D81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24096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B6AA9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507D7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CAA1B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ED79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F18869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0D6374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606416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2CE8DCF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7D8440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9C3BC4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E743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53EB16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2192E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F118ED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0x5B</w:t>
            </w:r>
          </w:p>
        </w:tc>
        <w:tc>
          <w:tcPr>
            <w:tcW w:w="2021" w:type="dxa"/>
          </w:tcPr>
          <w:p w14:paraId="73ADE17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0D3A7BD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A66606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B29E207">
      <w:pPr>
        <w:ind w:left="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5FAC7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B04C95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6D42B3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00E372B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09B610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53F47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D4B4CA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634305D1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温补ATT1_1</w:t>
            </w:r>
          </w:p>
        </w:tc>
        <w:tc>
          <w:tcPr>
            <w:tcW w:w="1234" w:type="dxa"/>
            <w:vAlign w:val="center"/>
          </w:tcPr>
          <w:p w14:paraId="6768021D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6754176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D724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C0B84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FBB71AD">
            <w:pPr>
              <w:tabs>
                <w:tab w:val="left" w:pos="949"/>
              </w:tabs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温补ATT1_2</w:t>
            </w:r>
          </w:p>
        </w:tc>
        <w:tc>
          <w:tcPr>
            <w:tcW w:w="1234" w:type="dxa"/>
            <w:vAlign w:val="center"/>
          </w:tcPr>
          <w:p w14:paraId="00A735C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3CB9DAE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5EDA3E66">
      <w:pPr>
        <w:rPr>
          <w:b/>
          <w:bCs/>
          <w:sz w:val="30"/>
          <w:szCs w:val="30"/>
        </w:rPr>
      </w:pPr>
    </w:p>
    <w:p w14:paraId="349979D9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设置实时ATT操作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5CC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7EE442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B901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41DDA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8531E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7C937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D5126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D34E7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19EF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6C87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2AFE1D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076C3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74078C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F65C3C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E149B8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7A096D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2243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33A7D5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5E84DC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BFB86F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0x5C</w:t>
            </w:r>
          </w:p>
        </w:tc>
        <w:tc>
          <w:tcPr>
            <w:tcW w:w="2021" w:type="dxa"/>
          </w:tcPr>
          <w:p w14:paraId="7B7628E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F0CA23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2B76ED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8582357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6D74C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785097BE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6DA5D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424B167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55A9C84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ECA0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519E05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3CBF668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衰减</w:t>
            </w: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vAlign w:val="center"/>
          </w:tcPr>
          <w:p w14:paraId="15CE3B57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23C745B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EB9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77E20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5CC3A55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衰减2</w:t>
            </w:r>
          </w:p>
        </w:tc>
        <w:tc>
          <w:tcPr>
            <w:tcW w:w="1234" w:type="dxa"/>
            <w:vAlign w:val="center"/>
          </w:tcPr>
          <w:p w14:paraId="58AB770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502927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3A8F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E5249D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65E7347D">
            <w:pPr>
              <w:tabs>
                <w:tab w:val="left" w:pos="949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衰减3</w:t>
            </w:r>
          </w:p>
        </w:tc>
        <w:tc>
          <w:tcPr>
            <w:tcW w:w="1234" w:type="dxa"/>
            <w:vAlign w:val="center"/>
          </w:tcPr>
          <w:p w14:paraId="71D57D9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640166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26B0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051CC59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3BD5D7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衰减4</w:t>
            </w:r>
          </w:p>
        </w:tc>
        <w:tc>
          <w:tcPr>
            <w:tcW w:w="1234" w:type="dxa"/>
            <w:vAlign w:val="center"/>
          </w:tcPr>
          <w:p w14:paraId="15B35DD5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D23687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D636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0FE615F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08E4DC9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衰减5</w:t>
            </w:r>
          </w:p>
        </w:tc>
        <w:tc>
          <w:tcPr>
            <w:tcW w:w="1234" w:type="dxa"/>
            <w:vAlign w:val="center"/>
          </w:tcPr>
          <w:p w14:paraId="4EEED050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ABA6FE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75FD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0A8286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4C604E7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衰减6</w:t>
            </w:r>
          </w:p>
        </w:tc>
        <w:tc>
          <w:tcPr>
            <w:tcW w:w="1234" w:type="dxa"/>
            <w:vAlign w:val="center"/>
          </w:tcPr>
          <w:p w14:paraId="25AE369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77039A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A1A8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52D4F62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4EF31B7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衰减7</w:t>
            </w:r>
          </w:p>
        </w:tc>
        <w:tc>
          <w:tcPr>
            <w:tcW w:w="1234" w:type="dxa"/>
            <w:vAlign w:val="center"/>
          </w:tcPr>
          <w:p w14:paraId="5F70948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CFE7D5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DDA4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768C39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7C97303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衰减8</w:t>
            </w:r>
          </w:p>
        </w:tc>
        <w:tc>
          <w:tcPr>
            <w:tcW w:w="1234" w:type="dxa"/>
            <w:vAlign w:val="center"/>
          </w:tcPr>
          <w:p w14:paraId="4F22407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00F166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0D0F4FF">
      <w:pPr>
        <w:ind w:left="567"/>
        <w:rPr>
          <w:rFonts w:hint="eastAsia"/>
          <w:b/>
          <w:bCs/>
          <w:sz w:val="30"/>
          <w:szCs w:val="30"/>
        </w:rPr>
      </w:pPr>
    </w:p>
    <w:p w14:paraId="619EE91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读取PLL寄存器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B568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8608E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ACCE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17326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99BF7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F7492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62113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3DE46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EFC29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3023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2D7DA6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DE366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7D2EF3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22FCD0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ED83F6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906554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70E7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61EAD4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1EA8C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E22D9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0x5D</w:t>
            </w:r>
          </w:p>
        </w:tc>
        <w:tc>
          <w:tcPr>
            <w:tcW w:w="2021" w:type="dxa"/>
          </w:tcPr>
          <w:p w14:paraId="79F667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7CE35EF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9BEC81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B5394EE">
      <w:pPr>
        <w:ind w:left="567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324F7C01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设置PLL寄存器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D665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E54FC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4FF1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9A6A8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9A14E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C3B85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2838E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C0CB8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F18C9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B8C3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A73459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341E7C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265BE6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446014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CAB0F4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975E98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E5EE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CD2CA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DADBB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CFF04E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0x5E</w:t>
            </w:r>
          </w:p>
        </w:tc>
        <w:tc>
          <w:tcPr>
            <w:tcW w:w="2021" w:type="dxa"/>
          </w:tcPr>
          <w:p w14:paraId="5E6BDED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B51D97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E109C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6FA10A0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417BD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25CAEE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38AEB98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221008D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5C303C0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7CF1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472E497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55C4802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通道一外参频</w:t>
            </w:r>
          </w:p>
        </w:tc>
        <w:tc>
          <w:tcPr>
            <w:tcW w:w="1234" w:type="dxa"/>
            <w:vAlign w:val="center"/>
          </w:tcPr>
          <w:p w14:paraId="6E75BEB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3622958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FF06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220B0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5B0CF479">
            <w:pPr>
              <w:tabs>
                <w:tab w:val="left" w:pos="949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通道一内参频</w:t>
            </w:r>
          </w:p>
        </w:tc>
        <w:tc>
          <w:tcPr>
            <w:tcW w:w="1234" w:type="dxa"/>
            <w:vAlign w:val="center"/>
          </w:tcPr>
          <w:p w14:paraId="1B0BA53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8CD1D7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69CD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24D9493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</w:t>
            </w:r>
          </w:p>
        </w:tc>
        <w:tc>
          <w:tcPr>
            <w:tcW w:w="3297" w:type="dxa"/>
            <w:vAlign w:val="center"/>
          </w:tcPr>
          <w:p w14:paraId="3ED96AD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通道一泵电</w:t>
            </w:r>
          </w:p>
        </w:tc>
        <w:tc>
          <w:tcPr>
            <w:tcW w:w="1234" w:type="dxa"/>
            <w:vAlign w:val="center"/>
          </w:tcPr>
          <w:p w14:paraId="35E38621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49D6E4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2D8A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5B3B05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0241FD8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通道一输出功</w:t>
            </w:r>
          </w:p>
        </w:tc>
        <w:tc>
          <w:tcPr>
            <w:tcW w:w="1234" w:type="dxa"/>
            <w:vAlign w:val="center"/>
          </w:tcPr>
          <w:p w14:paraId="38A781F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D312EA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56BB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3D7809F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4122025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通道二外参频</w:t>
            </w:r>
          </w:p>
        </w:tc>
        <w:tc>
          <w:tcPr>
            <w:tcW w:w="1234" w:type="dxa"/>
            <w:vAlign w:val="center"/>
          </w:tcPr>
          <w:p w14:paraId="50BFDE3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BBD3A2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7B04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2127D97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vAlign w:val="center"/>
          </w:tcPr>
          <w:p w14:paraId="10CDA0F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通道二内参频</w:t>
            </w:r>
          </w:p>
        </w:tc>
        <w:tc>
          <w:tcPr>
            <w:tcW w:w="1234" w:type="dxa"/>
            <w:vAlign w:val="center"/>
          </w:tcPr>
          <w:p w14:paraId="3BA4E033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F39CE6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3B83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30FB6F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</w:t>
            </w:r>
          </w:p>
        </w:tc>
        <w:tc>
          <w:tcPr>
            <w:tcW w:w="3297" w:type="dxa"/>
            <w:vAlign w:val="center"/>
          </w:tcPr>
          <w:p w14:paraId="390348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通道二泵电</w:t>
            </w:r>
          </w:p>
        </w:tc>
        <w:tc>
          <w:tcPr>
            <w:tcW w:w="1234" w:type="dxa"/>
            <w:vAlign w:val="center"/>
          </w:tcPr>
          <w:p w14:paraId="4DF779D8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A0A2EF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D4E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2B1F51C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vAlign w:val="center"/>
          </w:tcPr>
          <w:p w14:paraId="6B91275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通道二输出功</w:t>
            </w:r>
          </w:p>
        </w:tc>
        <w:tc>
          <w:tcPr>
            <w:tcW w:w="1234" w:type="dxa"/>
            <w:vAlign w:val="center"/>
          </w:tcPr>
          <w:p w14:paraId="3AA0267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CEFF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00855472">
      <w:pPr>
        <w:ind w:left="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10E272C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读取PLL寄存器 (debug上位机暂无)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8507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5A5B36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169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1C65A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18707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4338F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91C8F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7CC74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9A747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7FEC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292CAB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0477957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AACC4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0ECE2A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AC10C2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AFBC69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D3FC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570D4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49A80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63CCDA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0x60</w:t>
            </w:r>
          </w:p>
        </w:tc>
        <w:tc>
          <w:tcPr>
            <w:tcW w:w="2021" w:type="dxa"/>
          </w:tcPr>
          <w:p w14:paraId="65AB53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789CB3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E9535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6053A4F">
      <w:pPr>
        <w:ind w:left="567"/>
        <w:rPr>
          <w:rFonts w:hint="eastAsia"/>
          <w:b/>
          <w:bCs/>
          <w:sz w:val="30"/>
          <w:szCs w:val="30"/>
        </w:rPr>
      </w:pPr>
    </w:p>
    <w:p w14:paraId="4FB5C06C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设置PLL寄存器 (debug上位机暂无)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B037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0AA3DA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1DC6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E23D4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F950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23621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1A3F4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9F2FF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A30EC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5095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6F98E5B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7B1CF0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B615F2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18CE3F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512516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ACA7C2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A048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36BC9E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92EC26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1E47E1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0x61</w:t>
            </w:r>
          </w:p>
        </w:tc>
        <w:tc>
          <w:tcPr>
            <w:tcW w:w="2021" w:type="dxa"/>
          </w:tcPr>
          <w:p w14:paraId="75C6640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6F7CC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B7170E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47D081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42A55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6BAB68C3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9DEF2F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691B6D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5C3399E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4D59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CDDBC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4195B5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衰减</w:t>
            </w: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vAlign w:val="center"/>
          </w:tcPr>
          <w:p w14:paraId="27533831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3E9F6AE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C34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24C1B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0CC698A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衰减2</w:t>
            </w:r>
          </w:p>
        </w:tc>
        <w:tc>
          <w:tcPr>
            <w:tcW w:w="1234" w:type="dxa"/>
            <w:vAlign w:val="center"/>
          </w:tcPr>
          <w:p w14:paraId="39DBBC4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DD3AA3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2EC8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76521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1DBEAB9C">
            <w:pPr>
              <w:tabs>
                <w:tab w:val="left" w:pos="949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衰减3</w:t>
            </w:r>
          </w:p>
        </w:tc>
        <w:tc>
          <w:tcPr>
            <w:tcW w:w="1234" w:type="dxa"/>
            <w:vAlign w:val="center"/>
          </w:tcPr>
          <w:p w14:paraId="36CA2E9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569B25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492E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0738CEF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2969093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衰减4</w:t>
            </w:r>
          </w:p>
        </w:tc>
        <w:tc>
          <w:tcPr>
            <w:tcW w:w="1234" w:type="dxa"/>
            <w:vAlign w:val="center"/>
          </w:tcPr>
          <w:p w14:paraId="3D9345E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5ED1D8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2EEE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12703D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76FA253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衰减5</w:t>
            </w:r>
          </w:p>
        </w:tc>
        <w:tc>
          <w:tcPr>
            <w:tcW w:w="1234" w:type="dxa"/>
            <w:vAlign w:val="center"/>
          </w:tcPr>
          <w:p w14:paraId="7573220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CEE097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42CD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120386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2C4157A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衰减6</w:t>
            </w:r>
          </w:p>
        </w:tc>
        <w:tc>
          <w:tcPr>
            <w:tcW w:w="1234" w:type="dxa"/>
            <w:vAlign w:val="center"/>
          </w:tcPr>
          <w:p w14:paraId="61CB9F4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BAAD7F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FDD3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06B2713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06ADE85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衰减7</w:t>
            </w:r>
          </w:p>
        </w:tc>
        <w:tc>
          <w:tcPr>
            <w:tcW w:w="1234" w:type="dxa"/>
            <w:vAlign w:val="center"/>
          </w:tcPr>
          <w:p w14:paraId="58B7A653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874B1FF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D111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7389F15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0DFD59E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衰减8</w:t>
            </w:r>
          </w:p>
        </w:tc>
        <w:tc>
          <w:tcPr>
            <w:tcW w:w="1234" w:type="dxa"/>
            <w:vAlign w:val="center"/>
          </w:tcPr>
          <w:p w14:paraId="4B6F842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02EC39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2ADA030">
      <w:pPr>
        <w:ind w:left="567"/>
        <w:rPr>
          <w:rFonts w:hint="eastAsia"/>
          <w:b/>
          <w:bCs/>
          <w:sz w:val="30"/>
          <w:szCs w:val="30"/>
        </w:rPr>
      </w:pPr>
    </w:p>
    <w:p w14:paraId="7ADCE067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读取输出频率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579D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0699C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BDC0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EEAE6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48E66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607E7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85680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998BE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3BFB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02FD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3A227E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EE1ABB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286AEA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3E6343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16E517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6038054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AF4B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66C2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D6A9A5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DAEB73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0x62</w:t>
            </w:r>
          </w:p>
        </w:tc>
        <w:tc>
          <w:tcPr>
            <w:tcW w:w="2021" w:type="dxa"/>
          </w:tcPr>
          <w:p w14:paraId="52B7B61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6CD2370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796B04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FBC3743">
      <w:pPr>
        <w:ind w:left="567"/>
        <w:rPr>
          <w:rFonts w:hint="eastAsia"/>
          <w:b/>
          <w:bCs/>
          <w:sz w:val="30"/>
          <w:szCs w:val="30"/>
        </w:rPr>
      </w:pPr>
    </w:p>
    <w:p w14:paraId="1202325B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设置输出频率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E252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79528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B3CB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34C15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8DBC9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2BDE4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9F898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0F4DB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C97EB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B285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25924D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0E7F65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DE17EE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ECF53D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2CF4D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5D8044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3725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541B49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4B9E4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A75DAD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0x63</w:t>
            </w:r>
          </w:p>
        </w:tc>
        <w:tc>
          <w:tcPr>
            <w:tcW w:w="2021" w:type="dxa"/>
          </w:tcPr>
          <w:p w14:paraId="36594C7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AD81DD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FFDB7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194E0C9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2E588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7804754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F3D1FD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</w:tcPr>
          <w:p w14:paraId="76FBF3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3AAD887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8E3F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484605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56FA55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通道一设定频率</w:t>
            </w:r>
          </w:p>
        </w:tc>
        <w:tc>
          <w:tcPr>
            <w:tcW w:w="1234" w:type="dxa"/>
            <w:vAlign w:val="center"/>
          </w:tcPr>
          <w:p w14:paraId="1727EBDB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968" w:type="dxa"/>
            <w:vAlign w:val="center"/>
          </w:tcPr>
          <w:p w14:paraId="718FE8D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3465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C7AB6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2AA8847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通道二设定频率</w:t>
            </w:r>
          </w:p>
        </w:tc>
        <w:tc>
          <w:tcPr>
            <w:tcW w:w="1234" w:type="dxa"/>
            <w:vAlign w:val="center"/>
          </w:tcPr>
          <w:p w14:paraId="1DEFC47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25007C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588CBEE">
      <w:pPr>
        <w:rPr>
          <w:rFonts w:hint="eastAsia"/>
          <w:b/>
          <w:bCs/>
          <w:sz w:val="30"/>
          <w:szCs w:val="30"/>
        </w:rPr>
      </w:pPr>
    </w:p>
    <w:p w14:paraId="294B2AAA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读取本振参考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7D54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43B091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534B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C0BD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E66B5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54417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0545B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F41F6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08CD0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AF9F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7306E69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ACA00B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289FA5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255CCA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1099C00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567677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7D7C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2531B5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94B6C4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D85E40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0x64</w:t>
            </w:r>
          </w:p>
        </w:tc>
        <w:tc>
          <w:tcPr>
            <w:tcW w:w="2021" w:type="dxa"/>
          </w:tcPr>
          <w:p w14:paraId="448A5B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0ADE7D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4839AD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43465FC">
      <w:pPr>
        <w:ind w:left="567"/>
        <w:rPr>
          <w:rFonts w:hint="eastAsia"/>
          <w:b/>
          <w:bCs/>
          <w:sz w:val="30"/>
          <w:szCs w:val="30"/>
        </w:rPr>
      </w:pPr>
    </w:p>
    <w:p w14:paraId="2AEB159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设置本振参考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D620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17A704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55B5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5F317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9CB32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35DD0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11514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0B77D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A518B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0291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D020AE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26992B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72D686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40B9BB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C61F3A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4CD39A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E698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3A1A57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B56623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C02752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0x65</w:t>
            </w:r>
          </w:p>
        </w:tc>
        <w:tc>
          <w:tcPr>
            <w:tcW w:w="2021" w:type="dxa"/>
          </w:tcPr>
          <w:p w14:paraId="15543FB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C1D295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5C700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80A9E13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01"/>
        <w:gridCol w:w="1701"/>
      </w:tblGrid>
      <w:tr w14:paraId="0A246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2A5F1539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CBDE8C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shd w:val="clear" w:color="auto" w:fill="D9D9D9"/>
          </w:tcPr>
          <w:p w14:paraId="3C97CF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26F46D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2C8DA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1EF1C4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3D1D8B8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参考切换</w:t>
            </w:r>
          </w:p>
        </w:tc>
        <w:tc>
          <w:tcPr>
            <w:tcW w:w="1501" w:type="dxa"/>
            <w:vAlign w:val="center"/>
          </w:tcPr>
          <w:p w14:paraId="317F179B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可选择共本振和内本振</w:t>
            </w:r>
          </w:p>
        </w:tc>
        <w:tc>
          <w:tcPr>
            <w:tcW w:w="1701" w:type="dxa"/>
            <w:vAlign w:val="center"/>
          </w:tcPr>
          <w:p w14:paraId="73B9736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6BE685C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36F11A8E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读取参考配置值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E592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5A9482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307C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DF077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D20D6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FD1B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B2EE6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143DA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328E5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AFBC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CDFEC9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583D4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D697DA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3069EE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00BBE8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D99A92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9B1F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8D500B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E88431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C81C8E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0x66</w:t>
            </w:r>
          </w:p>
        </w:tc>
        <w:tc>
          <w:tcPr>
            <w:tcW w:w="2021" w:type="dxa"/>
          </w:tcPr>
          <w:p w14:paraId="6A061F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07F5ADA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712DCE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4FA97EF">
      <w:pPr>
        <w:rPr>
          <w:rFonts w:hint="eastAsia"/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D897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5872BC22"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功放返回值</w:t>
            </w:r>
          </w:p>
        </w:tc>
      </w:tr>
      <w:tr w14:paraId="0D62F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618E2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79BB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5D443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0244C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E1012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F3FAE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8491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ADF08B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6E907F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D7C1D7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B9450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F0AE9C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819F0F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9920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113E0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6AAA9C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50702DE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0x6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021" w:type="dxa"/>
          </w:tcPr>
          <w:p w14:paraId="452298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FFEA4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ED01DC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5A1C209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01"/>
        <w:gridCol w:w="1701"/>
      </w:tblGrid>
      <w:tr w14:paraId="7906E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3938BE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60F5D6D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shd w:val="clear" w:color="auto" w:fill="D9D9D9"/>
          </w:tcPr>
          <w:p w14:paraId="1FDB942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73C10B2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8DC4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E916E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3C09B3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参考检波电压</w:t>
            </w:r>
          </w:p>
        </w:tc>
        <w:tc>
          <w:tcPr>
            <w:tcW w:w="1501" w:type="dxa"/>
            <w:vAlign w:val="center"/>
          </w:tcPr>
          <w:p w14:paraId="74521057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ED25DE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83A3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4CDBD84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4F0DB18D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参考回退值</w:t>
            </w:r>
          </w:p>
        </w:tc>
        <w:tc>
          <w:tcPr>
            <w:tcW w:w="1501" w:type="dxa"/>
            <w:vAlign w:val="center"/>
          </w:tcPr>
          <w:p w14:paraId="32B92F4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5C842E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303C75F9">
      <w:pPr>
        <w:rPr>
          <w:rFonts w:hint="eastAsia"/>
          <w:b/>
          <w:bCs/>
          <w:sz w:val="30"/>
          <w:szCs w:val="30"/>
        </w:rPr>
      </w:pPr>
    </w:p>
    <w:p w14:paraId="4E637AF2">
      <w:pPr>
        <w:rPr>
          <w:rFonts w:hint="eastAsia"/>
          <w:b/>
          <w:bCs/>
          <w:sz w:val="30"/>
          <w:szCs w:val="30"/>
        </w:rPr>
      </w:pPr>
    </w:p>
    <w:p w14:paraId="6AA3ADF4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设置锁相环外参配置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C00F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4556B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C0DA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B6AFB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23B00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C959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29089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DEC21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6C559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52EE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243702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0033578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CB2709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496762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B3F6C7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B31EBC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0A60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38C856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0E739A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19AB49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0x67</w:t>
            </w:r>
          </w:p>
        </w:tc>
        <w:tc>
          <w:tcPr>
            <w:tcW w:w="2021" w:type="dxa"/>
          </w:tcPr>
          <w:p w14:paraId="770E322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6A62E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046368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713B71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01"/>
        <w:gridCol w:w="1701"/>
      </w:tblGrid>
      <w:tr w14:paraId="5FBDB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A630F4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154CB85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shd w:val="clear" w:color="auto" w:fill="D9D9D9"/>
          </w:tcPr>
          <w:p w14:paraId="3B4863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63200DC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4EC6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B5476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[4]</w:t>
            </w:r>
          </w:p>
        </w:tc>
        <w:tc>
          <w:tcPr>
            <w:tcW w:w="3297" w:type="dxa"/>
            <w:vAlign w:val="center"/>
          </w:tcPr>
          <w:p w14:paraId="426560F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外参参考电压</w:t>
            </w:r>
          </w:p>
        </w:tc>
        <w:tc>
          <w:tcPr>
            <w:tcW w:w="1501" w:type="dxa"/>
            <w:vAlign w:val="center"/>
          </w:tcPr>
          <w:p w14:paraId="4644A44A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525F8133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64BB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89170F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4EA6B86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参考回退值</w:t>
            </w:r>
          </w:p>
        </w:tc>
        <w:tc>
          <w:tcPr>
            <w:tcW w:w="1501" w:type="dxa"/>
            <w:vAlign w:val="center"/>
          </w:tcPr>
          <w:p w14:paraId="6CFCFBA4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04EB3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62ABBE2A">
      <w:pPr>
        <w:ind w:left="567"/>
        <w:rPr>
          <w:rFonts w:hint="eastAsia"/>
          <w:b/>
          <w:bCs/>
          <w:sz w:val="30"/>
          <w:szCs w:val="30"/>
        </w:rPr>
      </w:pPr>
    </w:p>
    <w:p w14:paraId="1F343366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读取PLL寄存器(debug上位机暂无)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3D7F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30A48D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1330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F6EA8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33008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4C024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A3E5F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5D3C9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8D8D3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3116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DD57C1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205FB5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A88C81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C70379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811D95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FCC136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2055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CEF8F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D61A5E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62563E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0x68</w:t>
            </w:r>
          </w:p>
        </w:tc>
        <w:tc>
          <w:tcPr>
            <w:tcW w:w="2021" w:type="dxa"/>
          </w:tcPr>
          <w:p w14:paraId="53778E5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2C9C29C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DFC458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4DE998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p w14:paraId="1804E04A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设置PLL寄存器(debug上位机暂无)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3335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0E1D40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9B53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3AF19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F6A1A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483B8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C3DC9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97958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F389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DFA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952F1D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E13956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05745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F2216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9C117B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FB7EC8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9179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1710A7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8ABFD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933A71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0x69</w:t>
            </w:r>
          </w:p>
        </w:tc>
        <w:tc>
          <w:tcPr>
            <w:tcW w:w="2021" w:type="dxa"/>
          </w:tcPr>
          <w:p w14:paraId="3D9EF7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1687D08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3582F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A9D01A0">
      <w:pPr>
        <w:rPr>
          <w:rFonts w:hint="eastAsia"/>
          <w:b/>
          <w:bCs/>
          <w:sz w:val="30"/>
          <w:szCs w:val="30"/>
        </w:rPr>
      </w:pPr>
    </w:p>
    <w:p w14:paraId="26C324B3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设置客户信息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5057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763A6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B914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E2DD1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EC7B6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E9E57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B8220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A1D0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6468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09F3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EDABC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86CB0B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CC4113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8D5D97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1F04FD6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D7946D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511A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6E718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A9969C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A7C933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0x6E</w:t>
            </w:r>
          </w:p>
        </w:tc>
        <w:tc>
          <w:tcPr>
            <w:tcW w:w="2021" w:type="dxa"/>
          </w:tcPr>
          <w:p w14:paraId="3827C81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9332B6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B144E6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F217F84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01"/>
        <w:gridCol w:w="1701"/>
      </w:tblGrid>
      <w:tr w14:paraId="5F6C1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325ACF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47695A8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shd w:val="clear" w:color="auto" w:fill="D9D9D9"/>
          </w:tcPr>
          <w:p w14:paraId="2FC366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762E0B1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FFCA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1CB1CC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781B5ED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设置生产日期</w:t>
            </w:r>
          </w:p>
        </w:tc>
        <w:tc>
          <w:tcPr>
            <w:tcW w:w="1501" w:type="dxa"/>
            <w:vAlign w:val="center"/>
          </w:tcPr>
          <w:p w14:paraId="4D119367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3650ACA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36259524">
      <w:pPr>
        <w:rPr>
          <w:rFonts w:hint="eastAsia"/>
          <w:b/>
          <w:bCs/>
          <w:sz w:val="30"/>
          <w:szCs w:val="30"/>
        </w:rPr>
      </w:pPr>
    </w:p>
    <w:p w14:paraId="6F715018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查询客户信息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C23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691A97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79142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919D8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F82C1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65341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30E4B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4664E5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7C2D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8F52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597BC9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929A4B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DA120D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97533C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04FBC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6DFA5E0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DBC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13A39E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1CB4B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F2004C7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0x6F</w:t>
            </w:r>
          </w:p>
        </w:tc>
        <w:tc>
          <w:tcPr>
            <w:tcW w:w="2021" w:type="dxa"/>
          </w:tcPr>
          <w:p w14:paraId="5A63F1C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473E3A1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946D74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A4A610A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设置低温栅压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B77C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527988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70A8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D8117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C646E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3E65B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75E82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FBE6D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77538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7C07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A1515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5E0325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4F768D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27D5C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E4D43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51D152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B4FF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E047C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D30D4B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55E3E37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0x71</w:t>
            </w:r>
          </w:p>
        </w:tc>
        <w:tc>
          <w:tcPr>
            <w:tcW w:w="2021" w:type="dxa"/>
          </w:tcPr>
          <w:p w14:paraId="0B8578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1A72931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388256F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D9152F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01"/>
        <w:gridCol w:w="1701"/>
      </w:tblGrid>
      <w:tr w14:paraId="3E561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  <w:vAlign w:val="top"/>
          </w:tcPr>
          <w:p w14:paraId="1EEACB02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  <w:vAlign w:val="top"/>
          </w:tcPr>
          <w:p w14:paraId="0252556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shd w:val="clear" w:color="auto" w:fill="D9D9D9"/>
            <w:vAlign w:val="top"/>
          </w:tcPr>
          <w:p w14:paraId="41899CF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  <w:vAlign w:val="top"/>
          </w:tcPr>
          <w:p w14:paraId="26515F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63EA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628FC80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4A85670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1W-VG1</w:t>
            </w:r>
          </w:p>
        </w:tc>
        <w:tc>
          <w:tcPr>
            <w:tcW w:w="1501" w:type="dxa"/>
            <w:vAlign w:val="center"/>
          </w:tcPr>
          <w:p w14:paraId="775EF1B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8B089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344E9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3FD017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1B046C9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内本振VG2</w:t>
            </w:r>
          </w:p>
        </w:tc>
        <w:tc>
          <w:tcPr>
            <w:tcW w:w="1501" w:type="dxa"/>
            <w:vAlign w:val="center"/>
          </w:tcPr>
          <w:p w14:paraId="60A638B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282543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AFC1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4E33BB7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4B4B4B4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内本振ATT1</w:t>
            </w:r>
          </w:p>
        </w:tc>
        <w:tc>
          <w:tcPr>
            <w:tcW w:w="1501" w:type="dxa"/>
            <w:vAlign w:val="center"/>
          </w:tcPr>
          <w:p w14:paraId="011D27AD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6228B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3A4BB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94CB17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38D7687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LNA-VG3</w:t>
            </w:r>
          </w:p>
        </w:tc>
        <w:tc>
          <w:tcPr>
            <w:tcW w:w="1501" w:type="dxa"/>
            <w:vAlign w:val="center"/>
          </w:tcPr>
          <w:p w14:paraId="09E7A1B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2D07F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792D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8940320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3EC8526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中频ATT2</w:t>
            </w:r>
          </w:p>
        </w:tc>
        <w:tc>
          <w:tcPr>
            <w:tcW w:w="1501" w:type="dxa"/>
            <w:vAlign w:val="center"/>
          </w:tcPr>
          <w:p w14:paraId="09D05BD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2EDD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CA65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4072265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5CCD96A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共本振VG2</w:t>
            </w:r>
          </w:p>
        </w:tc>
        <w:tc>
          <w:tcPr>
            <w:tcW w:w="1501" w:type="dxa"/>
            <w:vAlign w:val="center"/>
          </w:tcPr>
          <w:p w14:paraId="476257C9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A80E9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B3AE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D63450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6C17C06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中频均衡器</w:t>
            </w:r>
          </w:p>
        </w:tc>
        <w:tc>
          <w:tcPr>
            <w:tcW w:w="1501" w:type="dxa"/>
            <w:vAlign w:val="center"/>
          </w:tcPr>
          <w:p w14:paraId="387F4FA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1B1C1C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E29E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F8D128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vAlign w:val="center"/>
          </w:tcPr>
          <w:p w14:paraId="5C433AB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共本振ATT1</w:t>
            </w:r>
          </w:p>
        </w:tc>
        <w:tc>
          <w:tcPr>
            <w:tcW w:w="1501" w:type="dxa"/>
            <w:vAlign w:val="center"/>
          </w:tcPr>
          <w:p w14:paraId="1EB9E1B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7F94F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272C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9BCB87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vAlign w:val="center"/>
          </w:tcPr>
          <w:p w14:paraId="0668464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P100栅压</w:t>
            </w:r>
          </w:p>
        </w:tc>
        <w:tc>
          <w:tcPr>
            <w:tcW w:w="1501" w:type="dxa"/>
            <w:vAlign w:val="center"/>
          </w:tcPr>
          <w:p w14:paraId="14B30536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5444B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62829EF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br w:type="textWrapping"/>
      </w:r>
      <w:r>
        <w:rPr>
          <w:rFonts w:hint="eastAsia"/>
          <w:b/>
          <w:bCs/>
          <w:sz w:val="30"/>
          <w:szCs w:val="30"/>
        </w:rPr>
        <w:t>0x7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  <w:r>
        <w:rPr>
          <w:rFonts w:hint="eastAsia"/>
          <w:b/>
          <w:bCs/>
          <w:sz w:val="30"/>
          <w:szCs w:val="30"/>
        </w:rPr>
        <w:t>~0x76同理</w:t>
      </w:r>
      <w:r>
        <w:rPr>
          <w:rFonts w:hint="eastAsia"/>
          <w:b/>
          <w:bCs/>
          <w:sz w:val="30"/>
          <w:szCs w:val="30"/>
          <w:lang w:val="en-US" w:eastAsia="zh-CN"/>
        </w:rPr>
        <w:t>(低温B的栅压,常温A的栅压,常温B的栅压,高温A的栅压,高温B的栅压)</w:t>
      </w:r>
    </w:p>
    <w:p w14:paraId="4F07B40E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设置频率源开关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63"/>
        <w:gridCol w:w="829"/>
        <w:gridCol w:w="2021"/>
        <w:gridCol w:w="447"/>
        <w:gridCol w:w="1360"/>
        <w:gridCol w:w="141"/>
        <w:gridCol w:w="1701"/>
      </w:tblGrid>
      <w:tr w14:paraId="3055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9"/>
            <w:shd w:val="clear" w:color="auto" w:fill="D9D9D9"/>
          </w:tcPr>
          <w:p w14:paraId="759355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ACE9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FF065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470E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gridSpan w:val="2"/>
            <w:shd w:val="clear" w:color="auto" w:fill="D9D9D9"/>
          </w:tcPr>
          <w:p w14:paraId="09D31B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2CA64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gridSpan w:val="2"/>
            <w:shd w:val="clear" w:color="auto" w:fill="D9D9D9"/>
          </w:tcPr>
          <w:p w14:paraId="298B2A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gridSpan w:val="2"/>
            <w:shd w:val="clear" w:color="auto" w:fill="D9D9D9"/>
          </w:tcPr>
          <w:p w14:paraId="5AF3EC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CAF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41F4417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27F463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  <w:gridSpan w:val="2"/>
          </w:tcPr>
          <w:p w14:paraId="77B4C43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CD7E92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  <w:gridSpan w:val="2"/>
          </w:tcPr>
          <w:p w14:paraId="3217D36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  <w:gridSpan w:val="2"/>
          </w:tcPr>
          <w:p w14:paraId="57171C9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C3AA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216C4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E7C299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  <w:gridSpan w:val="2"/>
          </w:tcPr>
          <w:p w14:paraId="2C53E18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0x77</w:t>
            </w:r>
          </w:p>
        </w:tc>
        <w:tc>
          <w:tcPr>
            <w:tcW w:w="2021" w:type="dxa"/>
          </w:tcPr>
          <w:p w14:paraId="28FF5B3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  <w:gridSpan w:val="2"/>
          </w:tcPr>
          <w:p w14:paraId="675A69A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  <w:gridSpan w:val="2"/>
          </w:tcPr>
          <w:p w14:paraId="1292FE8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4B86E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3"/>
            <w:shd w:val="clear" w:color="auto" w:fill="D9D9D9"/>
          </w:tcPr>
          <w:p w14:paraId="58A3EE52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gridSpan w:val="3"/>
            <w:shd w:val="clear" w:color="auto" w:fill="D9D9D9"/>
          </w:tcPr>
          <w:p w14:paraId="23FAA41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gridSpan w:val="2"/>
            <w:shd w:val="clear" w:color="auto" w:fill="D9D9D9"/>
          </w:tcPr>
          <w:p w14:paraId="6176F5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2BA3F1F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B0BE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105149C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gridSpan w:val="3"/>
            <w:vAlign w:val="center"/>
          </w:tcPr>
          <w:p w14:paraId="198901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打开本振模式</w:t>
            </w:r>
          </w:p>
        </w:tc>
        <w:tc>
          <w:tcPr>
            <w:tcW w:w="1501" w:type="dxa"/>
            <w:gridSpan w:val="2"/>
            <w:vAlign w:val="center"/>
          </w:tcPr>
          <w:p w14:paraId="381CEE9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8FA07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7B349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5540C80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gridSpan w:val="3"/>
            <w:vAlign w:val="center"/>
          </w:tcPr>
          <w:p w14:paraId="3147CC0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1W-VG1</w:t>
            </w:r>
          </w:p>
        </w:tc>
        <w:tc>
          <w:tcPr>
            <w:tcW w:w="1501" w:type="dxa"/>
            <w:gridSpan w:val="2"/>
            <w:vAlign w:val="center"/>
          </w:tcPr>
          <w:p w14:paraId="2A6A1310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26A1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E767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4278C18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gridSpan w:val="3"/>
            <w:vAlign w:val="center"/>
          </w:tcPr>
          <w:p w14:paraId="2DA56C6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内本振VG2</w:t>
            </w:r>
          </w:p>
        </w:tc>
        <w:tc>
          <w:tcPr>
            <w:tcW w:w="1501" w:type="dxa"/>
            <w:gridSpan w:val="2"/>
            <w:vAlign w:val="center"/>
          </w:tcPr>
          <w:p w14:paraId="3E3C77C5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30CB9D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7CB5A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2E35A7B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gridSpan w:val="3"/>
            <w:vAlign w:val="center"/>
          </w:tcPr>
          <w:p w14:paraId="5B6F46B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内本振ATT1</w:t>
            </w:r>
          </w:p>
        </w:tc>
        <w:tc>
          <w:tcPr>
            <w:tcW w:w="1501" w:type="dxa"/>
            <w:gridSpan w:val="2"/>
            <w:vAlign w:val="center"/>
          </w:tcPr>
          <w:p w14:paraId="56F86EE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13C4B7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35398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0AE167B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gridSpan w:val="3"/>
            <w:vAlign w:val="center"/>
          </w:tcPr>
          <w:p w14:paraId="0455D1F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LNA-VG3</w:t>
            </w:r>
          </w:p>
        </w:tc>
        <w:tc>
          <w:tcPr>
            <w:tcW w:w="1501" w:type="dxa"/>
            <w:gridSpan w:val="2"/>
            <w:vAlign w:val="center"/>
          </w:tcPr>
          <w:p w14:paraId="6B63F64C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4ECA3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45335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15465082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gridSpan w:val="3"/>
            <w:vAlign w:val="center"/>
          </w:tcPr>
          <w:p w14:paraId="458B54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中频ATT2</w:t>
            </w:r>
          </w:p>
        </w:tc>
        <w:tc>
          <w:tcPr>
            <w:tcW w:w="1501" w:type="dxa"/>
            <w:gridSpan w:val="2"/>
            <w:vAlign w:val="center"/>
          </w:tcPr>
          <w:p w14:paraId="0D248C35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4E238F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8888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5F8AA7C0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gridSpan w:val="3"/>
            <w:vAlign w:val="center"/>
          </w:tcPr>
          <w:p w14:paraId="655249D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共本振VG2</w:t>
            </w:r>
          </w:p>
        </w:tc>
        <w:tc>
          <w:tcPr>
            <w:tcW w:w="1501" w:type="dxa"/>
            <w:gridSpan w:val="2"/>
            <w:vAlign w:val="center"/>
          </w:tcPr>
          <w:p w14:paraId="20E795D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6F6B75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4B503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7BAD718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gridSpan w:val="3"/>
            <w:vAlign w:val="center"/>
          </w:tcPr>
          <w:p w14:paraId="47E9C7D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中频均衡器</w:t>
            </w:r>
          </w:p>
        </w:tc>
        <w:tc>
          <w:tcPr>
            <w:tcW w:w="1501" w:type="dxa"/>
            <w:gridSpan w:val="2"/>
            <w:vAlign w:val="center"/>
          </w:tcPr>
          <w:p w14:paraId="6EA4AE77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3EC5F4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A3EB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7485ED67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gridSpan w:val="3"/>
            <w:vAlign w:val="center"/>
          </w:tcPr>
          <w:p w14:paraId="50F18CF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共本振ATT1</w:t>
            </w:r>
          </w:p>
        </w:tc>
        <w:tc>
          <w:tcPr>
            <w:tcW w:w="1501" w:type="dxa"/>
            <w:gridSpan w:val="2"/>
            <w:vAlign w:val="center"/>
          </w:tcPr>
          <w:p w14:paraId="5DB9C602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3AEE12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3AF9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319A959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gridSpan w:val="3"/>
            <w:vAlign w:val="center"/>
          </w:tcPr>
          <w:p w14:paraId="126AABB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P100栅压</w:t>
            </w:r>
          </w:p>
        </w:tc>
        <w:tc>
          <w:tcPr>
            <w:tcW w:w="1501" w:type="dxa"/>
            <w:gridSpan w:val="2"/>
            <w:vAlign w:val="center"/>
          </w:tcPr>
          <w:p w14:paraId="214937E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10F1B4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6F8BA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gridSpan w:val="3"/>
            <w:vAlign w:val="center"/>
          </w:tcPr>
          <w:p w14:paraId="41F8557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[24]</w:t>
            </w:r>
          </w:p>
        </w:tc>
        <w:tc>
          <w:tcPr>
            <w:tcW w:w="3297" w:type="dxa"/>
            <w:gridSpan w:val="3"/>
            <w:vAlign w:val="center"/>
          </w:tcPr>
          <w:p w14:paraId="6EF4705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P20栅压</w:t>
            </w:r>
          </w:p>
        </w:tc>
        <w:tc>
          <w:tcPr>
            <w:tcW w:w="1501" w:type="dxa"/>
            <w:gridSpan w:val="2"/>
            <w:vAlign w:val="center"/>
          </w:tcPr>
          <w:p w14:paraId="32863124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6117F7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17C12E1C">
      <w:pPr>
        <w:ind w:left="567"/>
        <w:rPr>
          <w:rFonts w:hint="eastAsia"/>
          <w:b/>
          <w:bCs/>
          <w:sz w:val="30"/>
          <w:szCs w:val="30"/>
        </w:rPr>
      </w:pPr>
    </w:p>
    <w:p w14:paraId="42507DDE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获取频率源开关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411B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4F989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7181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65DBA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4C8BD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42290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D0432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51517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5206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E080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624613A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56C834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EF3EDB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EF359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8BF486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D4A14A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E2E7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53E57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3A54C1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7662B5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0x78</w:t>
            </w:r>
          </w:p>
        </w:tc>
        <w:tc>
          <w:tcPr>
            <w:tcW w:w="2021" w:type="dxa"/>
          </w:tcPr>
          <w:p w14:paraId="659A4A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6B17C8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A760F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63F37E0">
      <w:pPr>
        <w:ind w:left="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01"/>
        <w:gridCol w:w="1701"/>
      </w:tblGrid>
      <w:tr w14:paraId="58431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424F3DFA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7509831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01" w:type="dxa"/>
            <w:shd w:val="clear" w:color="auto" w:fill="D9D9D9"/>
          </w:tcPr>
          <w:p w14:paraId="08F749C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D9D9D9"/>
          </w:tcPr>
          <w:p w14:paraId="11D5F5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820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21CDA12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68ACA0A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打开本振模式</w:t>
            </w:r>
          </w:p>
        </w:tc>
        <w:tc>
          <w:tcPr>
            <w:tcW w:w="1501" w:type="dxa"/>
            <w:vAlign w:val="center"/>
          </w:tcPr>
          <w:p w14:paraId="419CCD36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37796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7E2DB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42CB81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29F6AE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1W-VG1</w:t>
            </w:r>
          </w:p>
        </w:tc>
        <w:tc>
          <w:tcPr>
            <w:tcW w:w="1501" w:type="dxa"/>
            <w:vAlign w:val="center"/>
          </w:tcPr>
          <w:p w14:paraId="28D5E9C1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31755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7E86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C2B25D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5E57E70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内本振VG2</w:t>
            </w:r>
          </w:p>
        </w:tc>
        <w:tc>
          <w:tcPr>
            <w:tcW w:w="1501" w:type="dxa"/>
            <w:vAlign w:val="center"/>
          </w:tcPr>
          <w:p w14:paraId="6D47A2CE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03DA4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6188A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A1C6930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2EFC5BD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内本振ATT1</w:t>
            </w:r>
          </w:p>
        </w:tc>
        <w:tc>
          <w:tcPr>
            <w:tcW w:w="1501" w:type="dxa"/>
            <w:vAlign w:val="center"/>
          </w:tcPr>
          <w:p w14:paraId="225AFA54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174232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6FE59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30D130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[12]</w:t>
            </w:r>
          </w:p>
        </w:tc>
        <w:tc>
          <w:tcPr>
            <w:tcW w:w="3297" w:type="dxa"/>
            <w:vAlign w:val="center"/>
          </w:tcPr>
          <w:p w14:paraId="37A0A3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LNA-VG3</w:t>
            </w:r>
          </w:p>
        </w:tc>
        <w:tc>
          <w:tcPr>
            <w:tcW w:w="1501" w:type="dxa"/>
            <w:vAlign w:val="center"/>
          </w:tcPr>
          <w:p w14:paraId="28A888EC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649980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3979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5101F8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[14]</w:t>
            </w:r>
          </w:p>
        </w:tc>
        <w:tc>
          <w:tcPr>
            <w:tcW w:w="3297" w:type="dxa"/>
            <w:vAlign w:val="center"/>
          </w:tcPr>
          <w:p w14:paraId="66977D9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中频ATT2</w:t>
            </w:r>
          </w:p>
        </w:tc>
        <w:tc>
          <w:tcPr>
            <w:tcW w:w="1501" w:type="dxa"/>
            <w:vAlign w:val="center"/>
          </w:tcPr>
          <w:p w14:paraId="5CBA4FD1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294DA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35F3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A8FD2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[16]</w:t>
            </w:r>
          </w:p>
        </w:tc>
        <w:tc>
          <w:tcPr>
            <w:tcW w:w="3297" w:type="dxa"/>
            <w:vAlign w:val="center"/>
          </w:tcPr>
          <w:p w14:paraId="7A91CA7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共本振VG2</w:t>
            </w:r>
          </w:p>
        </w:tc>
        <w:tc>
          <w:tcPr>
            <w:tcW w:w="1501" w:type="dxa"/>
            <w:vAlign w:val="center"/>
          </w:tcPr>
          <w:p w14:paraId="46119AF0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2C71C3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445AC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6757FEF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[18]</w:t>
            </w:r>
          </w:p>
        </w:tc>
        <w:tc>
          <w:tcPr>
            <w:tcW w:w="3297" w:type="dxa"/>
            <w:vAlign w:val="center"/>
          </w:tcPr>
          <w:p w14:paraId="34B9C3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中频均衡器</w:t>
            </w:r>
          </w:p>
        </w:tc>
        <w:tc>
          <w:tcPr>
            <w:tcW w:w="1501" w:type="dxa"/>
            <w:vAlign w:val="center"/>
          </w:tcPr>
          <w:p w14:paraId="558FB5E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0541B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19895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693309A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[20]</w:t>
            </w:r>
          </w:p>
        </w:tc>
        <w:tc>
          <w:tcPr>
            <w:tcW w:w="3297" w:type="dxa"/>
            <w:vAlign w:val="center"/>
          </w:tcPr>
          <w:p w14:paraId="6606EB0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共本振ATT1</w:t>
            </w:r>
          </w:p>
        </w:tc>
        <w:tc>
          <w:tcPr>
            <w:tcW w:w="1501" w:type="dxa"/>
            <w:vAlign w:val="center"/>
          </w:tcPr>
          <w:p w14:paraId="3272E8FF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7D615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6C4E3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45D9DC8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[21]~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[22]</w:t>
            </w:r>
          </w:p>
        </w:tc>
        <w:tc>
          <w:tcPr>
            <w:tcW w:w="3297" w:type="dxa"/>
            <w:vAlign w:val="center"/>
          </w:tcPr>
          <w:p w14:paraId="51ED13B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P100栅压</w:t>
            </w:r>
          </w:p>
        </w:tc>
        <w:tc>
          <w:tcPr>
            <w:tcW w:w="1501" w:type="dxa"/>
            <w:vAlign w:val="center"/>
          </w:tcPr>
          <w:p w14:paraId="0F1AE918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166CF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441D9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0B74A5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[23]~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[24]</w:t>
            </w:r>
          </w:p>
        </w:tc>
        <w:tc>
          <w:tcPr>
            <w:tcW w:w="3297" w:type="dxa"/>
            <w:vAlign w:val="center"/>
          </w:tcPr>
          <w:p w14:paraId="62AB8F7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P20栅压</w:t>
            </w:r>
          </w:p>
        </w:tc>
        <w:tc>
          <w:tcPr>
            <w:tcW w:w="1501" w:type="dxa"/>
            <w:vAlign w:val="center"/>
          </w:tcPr>
          <w:p w14:paraId="6AACD533">
            <w:pPr>
              <w:jc w:val="left"/>
              <w:rPr>
                <w:rFonts w:hint="eastAsia" w:ascii="宋体" w:hAnsi="宋体" w:cs="Arial"/>
              </w:rPr>
            </w:pPr>
          </w:p>
        </w:tc>
        <w:tc>
          <w:tcPr>
            <w:tcW w:w="1701" w:type="dxa"/>
            <w:vAlign w:val="center"/>
          </w:tcPr>
          <w:p w14:paraId="037BEC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67E869E4">
      <w:pPr>
        <w:ind w:left="567"/>
        <w:rPr>
          <w:rFonts w:hint="eastAsia"/>
          <w:b/>
          <w:bCs/>
          <w:sz w:val="30"/>
          <w:szCs w:val="30"/>
        </w:rPr>
      </w:pPr>
    </w:p>
    <w:p w14:paraId="54499016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恢复出厂值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42F63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252978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9856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B188E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823F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6D120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FD4D4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2E07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96F9A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2210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CE190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45FD1B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AFCF3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50A112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E414FD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AA11E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219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940F80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C77270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2217AF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0x80</w:t>
            </w:r>
          </w:p>
        </w:tc>
        <w:tc>
          <w:tcPr>
            <w:tcW w:w="2021" w:type="dxa"/>
          </w:tcPr>
          <w:p w14:paraId="0976D80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2F4B5C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935701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6C7175A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643"/>
        <w:gridCol w:w="1559"/>
      </w:tblGrid>
      <w:tr w14:paraId="5D438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7ED7CDB4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37FB75D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43" w:type="dxa"/>
            <w:shd w:val="clear" w:color="auto" w:fill="D9D9D9"/>
          </w:tcPr>
          <w:p w14:paraId="44E39D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auto" w:fill="D9D9D9"/>
          </w:tcPr>
          <w:p w14:paraId="6B1D474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282F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254D22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</w:t>
            </w:r>
          </w:p>
        </w:tc>
        <w:tc>
          <w:tcPr>
            <w:tcW w:w="3297" w:type="dxa"/>
            <w:vAlign w:val="center"/>
          </w:tcPr>
          <w:p w14:paraId="0B0E775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重置输入指令</w:t>
            </w:r>
          </w:p>
        </w:tc>
        <w:tc>
          <w:tcPr>
            <w:tcW w:w="1643" w:type="dxa"/>
            <w:vAlign w:val="center"/>
          </w:tcPr>
          <w:p w14:paraId="4503EF70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STARWAY</w:t>
            </w:r>
          </w:p>
        </w:tc>
        <w:tc>
          <w:tcPr>
            <w:tcW w:w="1559" w:type="dxa"/>
            <w:vAlign w:val="center"/>
          </w:tcPr>
          <w:p w14:paraId="43056F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 w14:paraId="1FDB8315">
      <w:pPr>
        <w:ind w:left="567"/>
        <w:rPr>
          <w:rFonts w:hint="eastAsia"/>
          <w:b/>
          <w:bCs/>
          <w:sz w:val="30"/>
          <w:szCs w:val="30"/>
        </w:rPr>
      </w:pPr>
    </w:p>
    <w:p w14:paraId="18FE9D01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获取低温栅压A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15DA0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7AD9F0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43E5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9322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55885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FFBE5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DB17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CA1A9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0E38A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C716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05EAAD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70266B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22AA23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89DF2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6E7B152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02E73F3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F8CD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5A0E0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7C5361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3B8704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0x81</w:t>
            </w:r>
          </w:p>
        </w:tc>
        <w:tc>
          <w:tcPr>
            <w:tcW w:w="2021" w:type="dxa"/>
          </w:tcPr>
          <w:p w14:paraId="65B884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72B65C0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8F524A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4B5059F">
      <w:pPr>
        <w:ind w:left="567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32D4F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6"/>
            <w:shd w:val="clear" w:color="auto" w:fill="D9D9D9"/>
          </w:tcPr>
          <w:p w14:paraId="76DCB8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53547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5C167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E536D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77F6E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F0071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4C9741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5A4CF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B38E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A2C7A6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B5500E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1462B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2B0A2F2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6F609CE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24F356D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216D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597E3B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00C55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F68BE73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81</w:t>
            </w:r>
          </w:p>
        </w:tc>
        <w:tc>
          <w:tcPr>
            <w:tcW w:w="2021" w:type="dxa"/>
          </w:tcPr>
          <w:p w14:paraId="357D7DB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141D6C0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5723BBB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198FAEE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26E5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  <w:vAlign w:val="top"/>
          </w:tcPr>
          <w:p w14:paraId="46712AB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  <w:vAlign w:val="top"/>
          </w:tcPr>
          <w:p w14:paraId="4684078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  <w:vAlign w:val="top"/>
          </w:tcPr>
          <w:p w14:paraId="6CD4EB0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  <w:vAlign w:val="top"/>
          </w:tcPr>
          <w:p w14:paraId="3C484F3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E37A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B86141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C5FB24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1W-VG1</w:t>
            </w:r>
          </w:p>
        </w:tc>
        <w:tc>
          <w:tcPr>
            <w:tcW w:w="1234" w:type="dxa"/>
            <w:vAlign w:val="center"/>
          </w:tcPr>
          <w:p w14:paraId="2A82ABC4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0E6DADE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FBC0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7DD413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2DEF8D0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内本振VG2</w:t>
            </w:r>
          </w:p>
        </w:tc>
        <w:tc>
          <w:tcPr>
            <w:tcW w:w="1234" w:type="dxa"/>
            <w:vAlign w:val="center"/>
          </w:tcPr>
          <w:p w14:paraId="3187A46A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B4A974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D6E9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7927257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6BBE02DF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LNA-VG3</w:t>
            </w:r>
          </w:p>
        </w:tc>
        <w:tc>
          <w:tcPr>
            <w:tcW w:w="1234" w:type="dxa"/>
            <w:vAlign w:val="center"/>
          </w:tcPr>
          <w:p w14:paraId="617AE9B6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B17F6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CD8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10350C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598F38A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内本振ATT1</w:t>
            </w:r>
          </w:p>
        </w:tc>
        <w:tc>
          <w:tcPr>
            <w:tcW w:w="1234" w:type="dxa"/>
            <w:vAlign w:val="center"/>
          </w:tcPr>
          <w:p w14:paraId="4B90384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D18267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9A11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75DC7DF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40DE822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LNA-VG3</w:t>
            </w:r>
          </w:p>
        </w:tc>
        <w:tc>
          <w:tcPr>
            <w:tcW w:w="1234" w:type="dxa"/>
            <w:vAlign w:val="center"/>
          </w:tcPr>
          <w:p w14:paraId="3134EE4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FD74AB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ECDE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19ED34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399B4B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中频ATT2</w:t>
            </w:r>
          </w:p>
        </w:tc>
        <w:tc>
          <w:tcPr>
            <w:tcW w:w="1234" w:type="dxa"/>
            <w:vAlign w:val="center"/>
          </w:tcPr>
          <w:p w14:paraId="135CAD3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3FEAF81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1A40C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349EEE8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149720E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共本振VG2</w:t>
            </w:r>
          </w:p>
        </w:tc>
        <w:tc>
          <w:tcPr>
            <w:tcW w:w="1234" w:type="dxa"/>
            <w:vAlign w:val="center"/>
          </w:tcPr>
          <w:p w14:paraId="512813AC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C0701A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9C8B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14" w:type="dxa"/>
            <w:shd w:val="clear" w:color="auto" w:fill="auto"/>
            <w:vAlign w:val="center"/>
          </w:tcPr>
          <w:p w14:paraId="3741029F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50C9DE1B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共本振_ATT1</w:t>
            </w:r>
          </w:p>
        </w:tc>
        <w:tc>
          <w:tcPr>
            <w:tcW w:w="1234" w:type="dxa"/>
            <w:vAlign w:val="center"/>
          </w:tcPr>
          <w:p w14:paraId="549B64A7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7FCD34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791CC33B">
      <w:pPr>
        <w:ind w:left="567"/>
        <w:rPr>
          <w:rFonts w:hint="eastAsia" w:eastAsia="宋体"/>
          <w:b/>
          <w:bCs/>
          <w:sz w:val="30"/>
          <w:szCs w:val="30"/>
          <w:lang w:val="en-US" w:eastAsia="zh-CN"/>
        </w:rPr>
      </w:pPr>
    </w:p>
    <w:p w14:paraId="448A9C2C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获取低温栅压B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28"/>
        <w:gridCol w:w="1751"/>
        <w:gridCol w:w="91"/>
      </w:tblGrid>
      <w:tr w14:paraId="5D36E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13" w:type="dxa"/>
            <w:gridSpan w:val="8"/>
            <w:shd w:val="clear" w:color="auto" w:fill="D9D9D9"/>
          </w:tcPr>
          <w:p w14:paraId="14961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33A9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D9C60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3276A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A26D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E49F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gridSpan w:val="2"/>
            <w:shd w:val="clear" w:color="auto" w:fill="D9D9D9"/>
          </w:tcPr>
          <w:p w14:paraId="269516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gridSpan w:val="2"/>
            <w:shd w:val="clear" w:color="auto" w:fill="D9D9D9"/>
          </w:tcPr>
          <w:p w14:paraId="409BC7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8C6D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69084AB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E27C05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60AFD0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7E9B037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  <w:gridSpan w:val="2"/>
          </w:tcPr>
          <w:p w14:paraId="1BE1A07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  <w:gridSpan w:val="2"/>
          </w:tcPr>
          <w:p w14:paraId="39D6996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249E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FA73CC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DD43A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1D4F2A0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0x82</w:t>
            </w:r>
          </w:p>
        </w:tc>
        <w:tc>
          <w:tcPr>
            <w:tcW w:w="2021" w:type="dxa"/>
          </w:tcPr>
          <w:p w14:paraId="416CD1D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  <w:gridSpan w:val="2"/>
          </w:tcPr>
          <w:p w14:paraId="06BA3C2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  <w:gridSpan w:val="2"/>
          </w:tcPr>
          <w:p w14:paraId="31A1ABD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  <w:tr w14:paraId="4967E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" w:type="dxa"/>
          <w:trHeight w:val="90" w:hRule="atLeast"/>
        </w:trPr>
        <w:tc>
          <w:tcPr>
            <w:tcW w:w="8522" w:type="dxa"/>
            <w:gridSpan w:val="7"/>
            <w:shd w:val="clear" w:color="auto" w:fill="D9D9D9"/>
          </w:tcPr>
          <w:p w14:paraId="187B0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功放返回信息</w:t>
            </w:r>
          </w:p>
        </w:tc>
      </w:tr>
      <w:tr w14:paraId="27D83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" w:type="dxa"/>
        </w:trPr>
        <w:tc>
          <w:tcPr>
            <w:tcW w:w="959" w:type="dxa"/>
            <w:shd w:val="clear" w:color="auto" w:fill="D9D9D9"/>
          </w:tcPr>
          <w:p w14:paraId="1265E1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A7D36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83C3B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78DC9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716737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gridSpan w:val="2"/>
            <w:shd w:val="clear" w:color="auto" w:fill="D9D9D9"/>
          </w:tcPr>
          <w:p w14:paraId="50BEB9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71C0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" w:type="dxa"/>
        </w:trPr>
        <w:tc>
          <w:tcPr>
            <w:tcW w:w="959" w:type="dxa"/>
          </w:tcPr>
          <w:p w14:paraId="5E3FC8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C5CB9B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4CF418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0B3D20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23AEA0F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  <w:gridSpan w:val="2"/>
          </w:tcPr>
          <w:p w14:paraId="565A811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4A8B2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" w:type="dxa"/>
        </w:trPr>
        <w:tc>
          <w:tcPr>
            <w:tcW w:w="959" w:type="dxa"/>
          </w:tcPr>
          <w:p w14:paraId="01F06C8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7E869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E43785B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82</w:t>
            </w:r>
          </w:p>
        </w:tc>
        <w:tc>
          <w:tcPr>
            <w:tcW w:w="2021" w:type="dxa"/>
          </w:tcPr>
          <w:p w14:paraId="52BD32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47209D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  <w:gridSpan w:val="2"/>
          </w:tcPr>
          <w:p w14:paraId="0EC974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6151F883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6A962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  <w:vAlign w:val="top"/>
          </w:tcPr>
          <w:p w14:paraId="1536C94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  <w:vAlign w:val="top"/>
          </w:tcPr>
          <w:p w14:paraId="48FCEDE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  <w:vAlign w:val="top"/>
          </w:tcPr>
          <w:p w14:paraId="499E5C1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  <w:vAlign w:val="top"/>
          </w:tcPr>
          <w:p w14:paraId="730C1DC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460F1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21050D2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[5]~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[6]</w:t>
            </w:r>
          </w:p>
        </w:tc>
        <w:tc>
          <w:tcPr>
            <w:tcW w:w="3297" w:type="dxa"/>
            <w:vAlign w:val="center"/>
          </w:tcPr>
          <w:p w14:paraId="3D323C0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1W-VG1</w:t>
            </w:r>
          </w:p>
        </w:tc>
        <w:tc>
          <w:tcPr>
            <w:tcW w:w="1234" w:type="dxa"/>
            <w:vAlign w:val="center"/>
          </w:tcPr>
          <w:p w14:paraId="550A8A39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644A665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3150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77D7CB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[7]~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[8]</w:t>
            </w:r>
          </w:p>
        </w:tc>
        <w:tc>
          <w:tcPr>
            <w:tcW w:w="3297" w:type="dxa"/>
            <w:vAlign w:val="center"/>
          </w:tcPr>
          <w:p w14:paraId="635CAC8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内本振VG2</w:t>
            </w:r>
          </w:p>
        </w:tc>
        <w:tc>
          <w:tcPr>
            <w:tcW w:w="1234" w:type="dxa"/>
            <w:vAlign w:val="center"/>
          </w:tcPr>
          <w:p w14:paraId="6A3509B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18751C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2906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114" w:type="dxa"/>
            <w:vAlign w:val="center"/>
          </w:tcPr>
          <w:p w14:paraId="2BA990A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[9]~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[10]</w:t>
            </w:r>
          </w:p>
        </w:tc>
        <w:tc>
          <w:tcPr>
            <w:tcW w:w="3297" w:type="dxa"/>
            <w:vAlign w:val="center"/>
          </w:tcPr>
          <w:p w14:paraId="048E31C1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LNA-VG3</w:t>
            </w:r>
          </w:p>
        </w:tc>
        <w:tc>
          <w:tcPr>
            <w:tcW w:w="1234" w:type="dxa"/>
            <w:vAlign w:val="center"/>
          </w:tcPr>
          <w:p w14:paraId="20F2AD3B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28B5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19CE5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14" w:type="dxa"/>
            <w:shd w:val="clear" w:color="auto" w:fill="auto"/>
            <w:vAlign w:val="center"/>
          </w:tcPr>
          <w:p w14:paraId="182CE65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3C3426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内本振ATT1</w:t>
            </w:r>
          </w:p>
        </w:tc>
        <w:tc>
          <w:tcPr>
            <w:tcW w:w="1234" w:type="dxa"/>
            <w:vAlign w:val="center"/>
          </w:tcPr>
          <w:p w14:paraId="17AFCCDD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572A17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A903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6AD9FD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BCBF32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LNA-VG3</w:t>
            </w:r>
          </w:p>
        </w:tc>
        <w:tc>
          <w:tcPr>
            <w:tcW w:w="1234" w:type="dxa"/>
            <w:vAlign w:val="center"/>
          </w:tcPr>
          <w:p w14:paraId="03A5F875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4125572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AED3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555B16F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25B9AEF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中频ATT2</w:t>
            </w:r>
          </w:p>
        </w:tc>
        <w:tc>
          <w:tcPr>
            <w:tcW w:w="1234" w:type="dxa"/>
            <w:vAlign w:val="center"/>
          </w:tcPr>
          <w:p w14:paraId="1814BBE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111CACA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10A3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shd w:val="clear" w:color="auto" w:fill="auto"/>
            <w:vAlign w:val="center"/>
          </w:tcPr>
          <w:p w14:paraId="7E61E34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36A03CB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共本振VG2</w:t>
            </w:r>
          </w:p>
        </w:tc>
        <w:tc>
          <w:tcPr>
            <w:tcW w:w="1234" w:type="dxa"/>
            <w:vAlign w:val="center"/>
          </w:tcPr>
          <w:p w14:paraId="5109816E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55B108B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48FF0B0F">
      <w:p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获得常温栅压A,B(0x83,0x84),高温栅压A,B(0x85,0x86)同理</w:t>
      </w:r>
    </w:p>
    <w:p w14:paraId="0C10F282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设备升级命令</w:t>
      </w:r>
      <w:r>
        <w:rPr>
          <w:b/>
          <w:bCs/>
          <w:sz w:val="30"/>
          <w:szCs w:val="30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A13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613" w:type="dxa"/>
            <w:gridSpan w:val="6"/>
            <w:shd w:val="clear" w:color="auto" w:fill="D9D9D9"/>
          </w:tcPr>
          <w:p w14:paraId="652FF0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7BF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2D04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5B676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7D40F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1686A4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61611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D253D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C148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EFA81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E5740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A2D3B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3D3082E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8392D6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0F257C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E227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B4076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1CC302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49E7BE1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0f</w:t>
            </w:r>
          </w:p>
        </w:tc>
        <w:tc>
          <w:tcPr>
            <w:tcW w:w="2021" w:type="dxa"/>
          </w:tcPr>
          <w:p w14:paraId="2F4E035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数据段为零</w:t>
            </w:r>
          </w:p>
        </w:tc>
        <w:tc>
          <w:tcPr>
            <w:tcW w:w="1807" w:type="dxa"/>
          </w:tcPr>
          <w:p w14:paraId="28BED0A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961A75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B75B00E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234"/>
        <w:gridCol w:w="1968"/>
      </w:tblGrid>
      <w:tr w14:paraId="23AE5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  <w:vAlign w:val="top"/>
          </w:tcPr>
          <w:p w14:paraId="5B638FBA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  <w:vAlign w:val="top"/>
          </w:tcPr>
          <w:p w14:paraId="690C66B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34" w:type="dxa"/>
            <w:shd w:val="clear" w:color="auto" w:fill="D9D9D9"/>
            <w:vAlign w:val="top"/>
          </w:tcPr>
          <w:p w14:paraId="62AC581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  <w:vAlign w:val="top"/>
          </w:tcPr>
          <w:p w14:paraId="74F4F12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4183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AAEBB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7618225F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表示升级开始的消息</w:t>
            </w:r>
          </w:p>
        </w:tc>
        <w:tc>
          <w:tcPr>
            <w:tcW w:w="1234" w:type="dxa"/>
            <w:vAlign w:val="center"/>
          </w:tcPr>
          <w:p w14:paraId="4361A5C2"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1968" w:type="dxa"/>
            <w:vAlign w:val="center"/>
          </w:tcPr>
          <w:p w14:paraId="257B5EB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46C03735">
      <w:pPr>
        <w:numPr>
          <w:numId w:val="0"/>
        </w:numPr>
        <w:ind w:leftChars="0"/>
        <w:rPr>
          <w:b/>
          <w:bCs/>
          <w:sz w:val="30"/>
          <w:szCs w:val="30"/>
        </w:rPr>
      </w:pPr>
    </w:p>
    <w:p w14:paraId="488CABDB">
      <w:pPr>
        <w:numPr>
          <w:numId w:val="0"/>
        </w:numPr>
        <w:ind w:leftChars="0"/>
        <w:rPr>
          <w:b/>
          <w:bCs/>
          <w:sz w:val="30"/>
          <w:szCs w:val="30"/>
        </w:rPr>
      </w:pPr>
      <w:bookmarkStart w:id="16" w:name="_GoBack"/>
      <w:bookmarkEnd w:id="16"/>
    </w:p>
    <w:p w14:paraId="481165F4">
      <w:pPr>
        <w:ind w:left="425"/>
        <w:rPr>
          <w:rFonts w:hint="eastAsia"/>
          <w:b/>
          <w:bCs/>
          <w:sz w:val="30"/>
          <w:szCs w:val="30"/>
        </w:rPr>
      </w:pPr>
    </w:p>
    <w:p w14:paraId="5E811B7A">
      <w:pPr>
        <w:rPr>
          <w:sz w:val="28"/>
          <w:szCs w:val="28"/>
        </w:rPr>
      </w:pPr>
    </w:p>
    <w:p w14:paraId="1A080F5C">
      <w:pPr>
        <w:rPr>
          <w:sz w:val="28"/>
          <w:szCs w:val="28"/>
        </w:rPr>
      </w:pPr>
    </w:p>
    <w:p w14:paraId="4241EF73">
      <w:pPr>
        <w:rPr>
          <w:sz w:val="28"/>
          <w:szCs w:val="28"/>
        </w:rPr>
      </w:pPr>
    </w:p>
    <w:p w14:paraId="768BDD00">
      <w:pPr>
        <w:rPr>
          <w:sz w:val="28"/>
          <w:szCs w:val="28"/>
        </w:rPr>
      </w:pPr>
    </w:p>
    <w:p w14:paraId="6EAA3B1D">
      <w:pPr>
        <w:rPr>
          <w:sz w:val="28"/>
          <w:szCs w:val="28"/>
        </w:rPr>
      </w:pPr>
    </w:p>
    <w:p w14:paraId="13AAB9F4">
      <w:pPr>
        <w:rPr>
          <w:sz w:val="28"/>
          <w:szCs w:val="28"/>
        </w:rPr>
      </w:pPr>
    </w:p>
    <w:p w14:paraId="17AC8735">
      <w:pPr>
        <w:rPr>
          <w:sz w:val="28"/>
          <w:szCs w:val="28"/>
        </w:rPr>
      </w:pPr>
    </w:p>
    <w:p w14:paraId="50CBAD42">
      <w:pPr>
        <w:rPr>
          <w:sz w:val="28"/>
          <w:szCs w:val="28"/>
        </w:rPr>
      </w:pPr>
    </w:p>
    <w:p w14:paraId="30C28EE0">
      <w:pPr>
        <w:rPr>
          <w:sz w:val="28"/>
          <w:szCs w:val="28"/>
        </w:rPr>
      </w:pPr>
    </w:p>
    <w:p w14:paraId="32EFEF4F"/>
    <w:bookmarkEnd w:id="12"/>
    <w:p w14:paraId="39BC6B90">
      <w:bookmarkStart w:id="13" w:name="_Toc435020444"/>
    </w:p>
    <w:p w14:paraId="0C774031"/>
    <w:p w14:paraId="55E65936">
      <w:pPr>
        <w:jc w:val="left"/>
      </w:pPr>
    </w:p>
    <w:p w14:paraId="00F95C6A">
      <w:pPr>
        <w:jc w:val="left"/>
        <w:rPr>
          <w:b/>
          <w:bCs/>
          <w:sz w:val="30"/>
          <w:szCs w:val="30"/>
        </w:rPr>
      </w:pPr>
    </w:p>
    <w:p w14:paraId="795B0248">
      <w:pPr>
        <w:pStyle w:val="3"/>
      </w:pPr>
      <w:bookmarkStart w:id="14" w:name="_Toc21738"/>
      <w:r>
        <w:rPr>
          <w:rFonts w:hint="eastAsia"/>
        </w:rPr>
        <w:br w:type="textWrapping"/>
      </w:r>
      <w:bookmarkEnd w:id="14"/>
    </w:p>
    <w:p w14:paraId="49D73D55">
      <w:pPr>
        <w:pStyle w:val="3"/>
      </w:pPr>
      <w:bookmarkStart w:id="15" w:name="_Toc8759"/>
      <w:r>
        <w:rPr>
          <w:rFonts w:hint="eastAsia"/>
        </w:rPr>
        <w:t>2.</w:t>
      </w:r>
      <w:r>
        <w:rPr>
          <w:rFonts w:hint="eastAsia"/>
          <w:lang w:val="en-US" w:eastAsia="zh-CN"/>
        </w:rPr>
        <w:t>71</w:t>
      </w:r>
      <w:r>
        <w:rPr>
          <w:rFonts w:hint="eastAsia"/>
        </w:rPr>
        <w:t xml:space="preserve"> CRC检验码</w:t>
      </w:r>
      <w:bookmarkEnd w:id="13"/>
      <w:bookmarkEnd w:id="15"/>
    </w:p>
    <w:p w14:paraId="6158B394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 w:ascii="宋体" w:hAnsi="宋体"/>
          <w:bCs/>
          <w:sz w:val="28"/>
          <w:szCs w:val="28"/>
        </w:rPr>
        <w:t>本协议</w:t>
      </w:r>
      <w:r>
        <w:rPr>
          <w:rFonts w:hint="eastAsia"/>
          <w:sz w:val="28"/>
          <w:szCs w:val="28"/>
        </w:rPr>
        <w:t>采用32位CRC检验，检验码长度为4字节。每一个8位字节，先转换为32位（高位补零），再进行校验。校验只针对B[0]到B[56]共57个字节进行。校验结果放在B[58]-B[61]，右对齐，低位在右。</w:t>
      </w:r>
    </w:p>
    <w:p w14:paraId="22EE1C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以下是32位CRC校验的C代码：</w:t>
      </w:r>
    </w:p>
    <w:p w14:paraId="23C6EA0F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highlight w:val="white"/>
        </w:rPr>
        <w:t>public</w:t>
      </w:r>
      <w:r>
        <w:rPr>
          <w:rFonts w:hint="eastAsia" w:ascii="新宋体" w:hAnsi="新宋体" w:eastAsia="新宋体"/>
          <w:color w:val="000000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cal_crc(</w:t>
      </w:r>
      <w:r>
        <w:rPr>
          <w:rFonts w:hint="eastAsia" w:ascii="新宋体" w:hAnsi="新宋体" w:eastAsia="新宋体"/>
          <w:color w:val="0000FF"/>
          <w:highlight w:val="white"/>
        </w:rPr>
        <w:t>byte</w:t>
      </w:r>
      <w:r>
        <w:rPr>
          <w:rFonts w:hint="eastAsia" w:ascii="新宋体" w:hAnsi="新宋体" w:eastAsia="新宋体"/>
          <w:color w:val="000000"/>
          <w:highlight w:val="white"/>
        </w:rPr>
        <w:t xml:space="preserve">[] ptr, </w:t>
      </w:r>
      <w:r>
        <w:rPr>
          <w:rFonts w:hint="eastAsia" w:ascii="新宋体" w:hAnsi="新宋体" w:eastAsia="新宋体"/>
          <w:color w:val="0000FF"/>
          <w:highlight w:val="white"/>
        </w:rPr>
        <w:t>byte</w:t>
      </w:r>
      <w:r>
        <w:rPr>
          <w:rFonts w:hint="eastAsia" w:ascii="新宋体" w:hAnsi="新宋体" w:eastAsia="新宋体"/>
          <w:color w:val="000000"/>
          <w:highlight w:val="white"/>
        </w:rPr>
        <w:t xml:space="preserve"> len)</w:t>
      </w:r>
    </w:p>
    <w:p w14:paraId="210DF959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{</w:t>
      </w:r>
    </w:p>
    <w:p w14:paraId="30239224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xbit, i = 0;</w:t>
      </w:r>
    </w:p>
    <w:p w14:paraId="5FAA3B81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data;</w:t>
      </w:r>
    </w:p>
    <w:p w14:paraId="20B9A832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crc = 0xffffffff;</w:t>
      </w:r>
    </w:p>
    <w:p w14:paraId="0D7641F6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dwpoly = 0x04c11db7;</w:t>
      </w:r>
    </w:p>
    <w:p w14:paraId="0CCD2BE6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Byte</w:t>
      </w:r>
      <w:r>
        <w:rPr>
          <w:rFonts w:hint="eastAsia" w:ascii="新宋体" w:hAnsi="新宋体" w:eastAsia="新宋体"/>
          <w:color w:val="000000"/>
          <w:highlight w:val="white"/>
        </w:rPr>
        <w:t xml:space="preserve"> bits;</w:t>
      </w:r>
    </w:p>
    <w:p w14:paraId="3619CC81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highlight w:val="white"/>
        </w:rPr>
        <w:t>while</w:t>
      </w:r>
      <w:r>
        <w:rPr>
          <w:rFonts w:hint="eastAsia" w:ascii="新宋体" w:hAnsi="新宋体" w:eastAsia="新宋体"/>
          <w:color w:val="000000"/>
          <w:highlight w:val="white"/>
        </w:rPr>
        <w:t xml:space="preserve"> (len-- &gt; 0)</w:t>
      </w:r>
    </w:p>
    <w:p w14:paraId="16C74250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{</w:t>
      </w:r>
    </w:p>
    <w:p w14:paraId="7547BB8B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xbit = 0x80000000;</w:t>
      </w:r>
    </w:p>
    <w:p w14:paraId="5BF2C472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data = ptr[i++];</w:t>
      </w:r>
    </w:p>
    <w:p w14:paraId="0B673A7C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highlight w:val="white"/>
        </w:rPr>
        <w:t>for</w:t>
      </w:r>
      <w:r>
        <w:rPr>
          <w:rFonts w:hint="eastAsia" w:ascii="新宋体" w:hAnsi="新宋体" w:eastAsia="新宋体"/>
          <w:color w:val="000000"/>
          <w:highlight w:val="white"/>
        </w:rPr>
        <w:t xml:space="preserve"> (bits = 0; bits &lt; 32; bits++)</w:t>
      </w:r>
    </w:p>
    <w:p w14:paraId="123B5E32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{</w:t>
      </w:r>
    </w:p>
    <w:p w14:paraId="0A997205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highlight w:val="white"/>
        </w:rPr>
        <w:t>if</w:t>
      </w:r>
      <w:r>
        <w:rPr>
          <w:rFonts w:hint="eastAsia" w:ascii="新宋体" w:hAnsi="新宋体" w:eastAsia="新宋体"/>
          <w:color w:val="000000"/>
          <w:highlight w:val="white"/>
        </w:rPr>
        <w:t xml:space="preserve"> ((crc &amp; 0x80000000) == 0x80000000)</w:t>
      </w:r>
    </w:p>
    <w:p w14:paraId="3BB7D2BA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{</w:t>
      </w:r>
    </w:p>
    <w:p w14:paraId="161C0A28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&lt;&lt;= 1;</w:t>
      </w:r>
    </w:p>
    <w:p w14:paraId="4CBE592D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^= dwpoly;</w:t>
      </w:r>
    </w:p>
    <w:p w14:paraId="3D6FF97A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}</w:t>
      </w:r>
    </w:p>
    <w:p w14:paraId="0BC286E7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highlight w:val="white"/>
        </w:rPr>
        <w:t>else</w:t>
      </w:r>
    </w:p>
    <w:p w14:paraId="40BE0DA1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&lt;&lt;= 1;</w:t>
      </w:r>
    </w:p>
    <w:p w14:paraId="561DBECA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highlight w:val="white"/>
        </w:rPr>
        <w:t>if</w:t>
      </w:r>
      <w:r>
        <w:rPr>
          <w:rFonts w:hint="eastAsia" w:ascii="新宋体" w:hAnsi="新宋体" w:eastAsia="新宋体"/>
          <w:color w:val="000000"/>
          <w:highlight w:val="white"/>
        </w:rPr>
        <w:t xml:space="preserve"> ((data &amp; xbit) == xbit)</w:t>
      </w:r>
    </w:p>
    <w:p w14:paraId="4E2D3B66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^= dwpoly;</w:t>
      </w:r>
    </w:p>
    <w:p w14:paraId="384CA719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xbit &gt;&gt;= 1;</w:t>
      </w:r>
    </w:p>
    <w:p w14:paraId="6FB34B43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}</w:t>
      </w:r>
    </w:p>
    <w:p w14:paraId="4C5B39BB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}</w:t>
      </w:r>
    </w:p>
    <w:p w14:paraId="62C2A674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highlight w:val="white"/>
        </w:rPr>
        <w:t>return</w:t>
      </w:r>
      <w:r>
        <w:rPr>
          <w:rFonts w:hint="eastAsia" w:ascii="新宋体" w:hAnsi="新宋体" w:eastAsia="新宋体"/>
          <w:color w:val="000000"/>
          <w:highlight w:val="white"/>
        </w:rPr>
        <w:t xml:space="preserve"> crc;</w:t>
      </w:r>
    </w:p>
    <w:p w14:paraId="6078A314">
      <w:pPr>
        <w:jc w:val="left"/>
        <w:rPr>
          <w:rFonts w:hint="eastAsia" w:ascii="新宋体" w:hAnsi="新宋体" w:eastAsia="新宋体"/>
          <w:color w:val="000000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}</w:t>
      </w:r>
    </w:p>
    <w:p w14:paraId="0F152889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39C0C352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3311F96E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539AC63A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73B39408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4B42E580">
      <w:pPr>
        <w:jc w:val="left"/>
        <w:rPr>
          <w:rFonts w:hint="eastAsia" w:ascii="宋体" w:hAnsi="宋体"/>
          <w:sz w:val="28"/>
          <w:szCs w:val="28"/>
        </w:rPr>
      </w:pPr>
    </w:p>
    <w:p w14:paraId="606B3D3C"/>
    <w:p w14:paraId="0D19098E">
      <w:pPr>
        <w:jc w:val="left"/>
      </w:pPr>
    </w:p>
    <w:p w14:paraId="14904F80">
      <w:pPr>
        <w:jc w:val="left"/>
      </w:pPr>
    </w:p>
    <w:p w14:paraId="7F469CD7"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EF8DD"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16</w:t>
    </w:r>
    <w:r>
      <w:fldChar w:fldCharType="end"/>
    </w:r>
    <w:r>
      <w:rPr>
        <w:rFonts w:hint="eastAsia"/>
      </w:rPr>
      <w:t>页</w:t>
    </w:r>
  </w:p>
  <w:p w14:paraId="471E1AB0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5290D"/>
    <w:multiLevelType w:val="multilevel"/>
    <w:tmpl w:val="F32529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lowerLetter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AC030DB"/>
    <w:multiLevelType w:val="multilevel"/>
    <w:tmpl w:val="5AC030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3ZTY2ZDJjYzFiYzhlZmQ0ZmY5OWMzZDE0YmQyZGYifQ=="/>
  </w:docVars>
  <w:rsids>
    <w:rsidRoot w:val="00172A27"/>
    <w:rsid w:val="00004821"/>
    <w:rsid w:val="00012294"/>
    <w:rsid w:val="000162EF"/>
    <w:rsid w:val="00020538"/>
    <w:rsid w:val="00020C60"/>
    <w:rsid w:val="00021A11"/>
    <w:rsid w:val="00026F99"/>
    <w:rsid w:val="00041506"/>
    <w:rsid w:val="00051B1A"/>
    <w:rsid w:val="00064652"/>
    <w:rsid w:val="00070A64"/>
    <w:rsid w:val="00074D91"/>
    <w:rsid w:val="00080E0F"/>
    <w:rsid w:val="0009566C"/>
    <w:rsid w:val="00095A18"/>
    <w:rsid w:val="000A04AF"/>
    <w:rsid w:val="000A22FF"/>
    <w:rsid w:val="000A6F7E"/>
    <w:rsid w:val="000B1939"/>
    <w:rsid w:val="000B3774"/>
    <w:rsid w:val="000C5458"/>
    <w:rsid w:val="000D38EC"/>
    <w:rsid w:val="000E1970"/>
    <w:rsid w:val="000E41A5"/>
    <w:rsid w:val="000F123F"/>
    <w:rsid w:val="000F5033"/>
    <w:rsid w:val="00106301"/>
    <w:rsid w:val="00114F3E"/>
    <w:rsid w:val="00122AE4"/>
    <w:rsid w:val="001247F5"/>
    <w:rsid w:val="00126C05"/>
    <w:rsid w:val="00140208"/>
    <w:rsid w:val="00141D30"/>
    <w:rsid w:val="001476C5"/>
    <w:rsid w:val="00151A02"/>
    <w:rsid w:val="00154932"/>
    <w:rsid w:val="001560DC"/>
    <w:rsid w:val="00157E8E"/>
    <w:rsid w:val="00172A27"/>
    <w:rsid w:val="00174C82"/>
    <w:rsid w:val="00181CA7"/>
    <w:rsid w:val="00183512"/>
    <w:rsid w:val="001915D6"/>
    <w:rsid w:val="0019462E"/>
    <w:rsid w:val="00195D2C"/>
    <w:rsid w:val="001A1E7C"/>
    <w:rsid w:val="001A24AA"/>
    <w:rsid w:val="001A5EE6"/>
    <w:rsid w:val="001B2847"/>
    <w:rsid w:val="001B3354"/>
    <w:rsid w:val="001D5774"/>
    <w:rsid w:val="001E1636"/>
    <w:rsid w:val="001E1A0D"/>
    <w:rsid w:val="001F025B"/>
    <w:rsid w:val="00210DB0"/>
    <w:rsid w:val="00215E40"/>
    <w:rsid w:val="00230B66"/>
    <w:rsid w:val="00231C39"/>
    <w:rsid w:val="00243A7D"/>
    <w:rsid w:val="002553CC"/>
    <w:rsid w:val="002566E0"/>
    <w:rsid w:val="002705B1"/>
    <w:rsid w:val="00275D02"/>
    <w:rsid w:val="00280659"/>
    <w:rsid w:val="00287723"/>
    <w:rsid w:val="0029324C"/>
    <w:rsid w:val="002972BA"/>
    <w:rsid w:val="002A0434"/>
    <w:rsid w:val="002A3BC2"/>
    <w:rsid w:val="002A6AF8"/>
    <w:rsid w:val="002B4788"/>
    <w:rsid w:val="002C317F"/>
    <w:rsid w:val="002D3AFD"/>
    <w:rsid w:val="002D44A8"/>
    <w:rsid w:val="002D53DD"/>
    <w:rsid w:val="002D73E8"/>
    <w:rsid w:val="002D7556"/>
    <w:rsid w:val="002D7772"/>
    <w:rsid w:val="00310BB9"/>
    <w:rsid w:val="00312DDE"/>
    <w:rsid w:val="00323385"/>
    <w:rsid w:val="00324D47"/>
    <w:rsid w:val="00331261"/>
    <w:rsid w:val="00332C68"/>
    <w:rsid w:val="00334650"/>
    <w:rsid w:val="00336E06"/>
    <w:rsid w:val="00341D62"/>
    <w:rsid w:val="003422F8"/>
    <w:rsid w:val="0034336F"/>
    <w:rsid w:val="00375C45"/>
    <w:rsid w:val="0038214A"/>
    <w:rsid w:val="00384AED"/>
    <w:rsid w:val="003A5DAA"/>
    <w:rsid w:val="003B2B2C"/>
    <w:rsid w:val="003B3D9C"/>
    <w:rsid w:val="003C720B"/>
    <w:rsid w:val="003E33AF"/>
    <w:rsid w:val="00401C00"/>
    <w:rsid w:val="00411578"/>
    <w:rsid w:val="00417D27"/>
    <w:rsid w:val="0043008F"/>
    <w:rsid w:val="0043370C"/>
    <w:rsid w:val="00435360"/>
    <w:rsid w:val="00437896"/>
    <w:rsid w:val="00444651"/>
    <w:rsid w:val="0044544D"/>
    <w:rsid w:val="00450FC8"/>
    <w:rsid w:val="0046064F"/>
    <w:rsid w:val="00470309"/>
    <w:rsid w:val="00470FE6"/>
    <w:rsid w:val="00474A24"/>
    <w:rsid w:val="00483E2A"/>
    <w:rsid w:val="004A7D88"/>
    <w:rsid w:val="004B0DE4"/>
    <w:rsid w:val="004C773F"/>
    <w:rsid w:val="004D41C9"/>
    <w:rsid w:val="004E2E4A"/>
    <w:rsid w:val="004E40D7"/>
    <w:rsid w:val="004E5BF4"/>
    <w:rsid w:val="004F3C9D"/>
    <w:rsid w:val="004F7893"/>
    <w:rsid w:val="00512580"/>
    <w:rsid w:val="00520983"/>
    <w:rsid w:val="00527D3E"/>
    <w:rsid w:val="00536DB6"/>
    <w:rsid w:val="00563392"/>
    <w:rsid w:val="005647D5"/>
    <w:rsid w:val="00572D0B"/>
    <w:rsid w:val="00576302"/>
    <w:rsid w:val="005B597E"/>
    <w:rsid w:val="005C100D"/>
    <w:rsid w:val="005D219D"/>
    <w:rsid w:val="005D35B5"/>
    <w:rsid w:val="005D718E"/>
    <w:rsid w:val="005E24E2"/>
    <w:rsid w:val="00624B01"/>
    <w:rsid w:val="006371B1"/>
    <w:rsid w:val="00676D3F"/>
    <w:rsid w:val="006802C0"/>
    <w:rsid w:val="0068155E"/>
    <w:rsid w:val="006901B6"/>
    <w:rsid w:val="00690C46"/>
    <w:rsid w:val="00694565"/>
    <w:rsid w:val="0069466D"/>
    <w:rsid w:val="006B1D6A"/>
    <w:rsid w:val="006B779E"/>
    <w:rsid w:val="006D5FCA"/>
    <w:rsid w:val="006D7EDA"/>
    <w:rsid w:val="006E27F5"/>
    <w:rsid w:val="0070266D"/>
    <w:rsid w:val="00704419"/>
    <w:rsid w:val="00722D5D"/>
    <w:rsid w:val="007327E4"/>
    <w:rsid w:val="00734081"/>
    <w:rsid w:val="0074532D"/>
    <w:rsid w:val="00772E36"/>
    <w:rsid w:val="00773578"/>
    <w:rsid w:val="00780025"/>
    <w:rsid w:val="00780717"/>
    <w:rsid w:val="00784896"/>
    <w:rsid w:val="00784F23"/>
    <w:rsid w:val="007917F9"/>
    <w:rsid w:val="0079583C"/>
    <w:rsid w:val="00796283"/>
    <w:rsid w:val="007A7DA7"/>
    <w:rsid w:val="008153BF"/>
    <w:rsid w:val="00821784"/>
    <w:rsid w:val="008244F0"/>
    <w:rsid w:val="00836803"/>
    <w:rsid w:val="008436CA"/>
    <w:rsid w:val="00852C92"/>
    <w:rsid w:val="00852D47"/>
    <w:rsid w:val="008676D4"/>
    <w:rsid w:val="00872295"/>
    <w:rsid w:val="00873948"/>
    <w:rsid w:val="00892047"/>
    <w:rsid w:val="008A3699"/>
    <w:rsid w:val="008B0D60"/>
    <w:rsid w:val="008C09FE"/>
    <w:rsid w:val="008C4DA7"/>
    <w:rsid w:val="008E1A6B"/>
    <w:rsid w:val="00901497"/>
    <w:rsid w:val="00901FF2"/>
    <w:rsid w:val="00903069"/>
    <w:rsid w:val="009063EB"/>
    <w:rsid w:val="00916A22"/>
    <w:rsid w:val="00935525"/>
    <w:rsid w:val="00944337"/>
    <w:rsid w:val="00953202"/>
    <w:rsid w:val="0096064C"/>
    <w:rsid w:val="009645F7"/>
    <w:rsid w:val="009749CE"/>
    <w:rsid w:val="0098085B"/>
    <w:rsid w:val="009A293F"/>
    <w:rsid w:val="009A7ACA"/>
    <w:rsid w:val="009B01ED"/>
    <w:rsid w:val="009B30E7"/>
    <w:rsid w:val="009B707A"/>
    <w:rsid w:val="009C2DF2"/>
    <w:rsid w:val="009D1A19"/>
    <w:rsid w:val="009D1C23"/>
    <w:rsid w:val="009E3FA8"/>
    <w:rsid w:val="009F6EB6"/>
    <w:rsid w:val="00A13B27"/>
    <w:rsid w:val="00A1789E"/>
    <w:rsid w:val="00A20040"/>
    <w:rsid w:val="00A23058"/>
    <w:rsid w:val="00A2515C"/>
    <w:rsid w:val="00A26C9E"/>
    <w:rsid w:val="00A270BC"/>
    <w:rsid w:val="00A43555"/>
    <w:rsid w:val="00A45600"/>
    <w:rsid w:val="00A51DCE"/>
    <w:rsid w:val="00A57A4B"/>
    <w:rsid w:val="00A75311"/>
    <w:rsid w:val="00A80C91"/>
    <w:rsid w:val="00A94BA9"/>
    <w:rsid w:val="00A974DC"/>
    <w:rsid w:val="00AA29D8"/>
    <w:rsid w:val="00AA54DF"/>
    <w:rsid w:val="00AA5EB5"/>
    <w:rsid w:val="00AB0C67"/>
    <w:rsid w:val="00AB392D"/>
    <w:rsid w:val="00AC2D8E"/>
    <w:rsid w:val="00AC4BD2"/>
    <w:rsid w:val="00AD46A8"/>
    <w:rsid w:val="00AD56C0"/>
    <w:rsid w:val="00AD5759"/>
    <w:rsid w:val="00AD7D26"/>
    <w:rsid w:val="00AE2EF1"/>
    <w:rsid w:val="00AE45B5"/>
    <w:rsid w:val="00AF4DC4"/>
    <w:rsid w:val="00AF6A9C"/>
    <w:rsid w:val="00B0218F"/>
    <w:rsid w:val="00B1617B"/>
    <w:rsid w:val="00B26787"/>
    <w:rsid w:val="00B26C2C"/>
    <w:rsid w:val="00B32320"/>
    <w:rsid w:val="00B34B5D"/>
    <w:rsid w:val="00B40A03"/>
    <w:rsid w:val="00B427B5"/>
    <w:rsid w:val="00B46CA0"/>
    <w:rsid w:val="00B504F9"/>
    <w:rsid w:val="00B52B36"/>
    <w:rsid w:val="00B52C44"/>
    <w:rsid w:val="00B53DA3"/>
    <w:rsid w:val="00B701B7"/>
    <w:rsid w:val="00B8110F"/>
    <w:rsid w:val="00BA6626"/>
    <w:rsid w:val="00BB6D6A"/>
    <w:rsid w:val="00BD560A"/>
    <w:rsid w:val="00BF4887"/>
    <w:rsid w:val="00C02D6D"/>
    <w:rsid w:val="00C0499E"/>
    <w:rsid w:val="00C07F6C"/>
    <w:rsid w:val="00C1389E"/>
    <w:rsid w:val="00C16D86"/>
    <w:rsid w:val="00C23427"/>
    <w:rsid w:val="00C24051"/>
    <w:rsid w:val="00C30320"/>
    <w:rsid w:val="00C40EF0"/>
    <w:rsid w:val="00C45E34"/>
    <w:rsid w:val="00C50D6D"/>
    <w:rsid w:val="00C54691"/>
    <w:rsid w:val="00C70B3F"/>
    <w:rsid w:val="00C76425"/>
    <w:rsid w:val="00C80912"/>
    <w:rsid w:val="00CA42E8"/>
    <w:rsid w:val="00CB6C54"/>
    <w:rsid w:val="00CC50C2"/>
    <w:rsid w:val="00D0137A"/>
    <w:rsid w:val="00D10964"/>
    <w:rsid w:val="00D17E28"/>
    <w:rsid w:val="00D226E4"/>
    <w:rsid w:val="00D26CB7"/>
    <w:rsid w:val="00D3186A"/>
    <w:rsid w:val="00D4062A"/>
    <w:rsid w:val="00D40C3A"/>
    <w:rsid w:val="00D41A66"/>
    <w:rsid w:val="00D558C6"/>
    <w:rsid w:val="00D57AB9"/>
    <w:rsid w:val="00D70515"/>
    <w:rsid w:val="00D75C4B"/>
    <w:rsid w:val="00D82EF2"/>
    <w:rsid w:val="00D83E57"/>
    <w:rsid w:val="00D9424B"/>
    <w:rsid w:val="00DA63A7"/>
    <w:rsid w:val="00DA71D9"/>
    <w:rsid w:val="00DB522E"/>
    <w:rsid w:val="00DB5452"/>
    <w:rsid w:val="00DB7416"/>
    <w:rsid w:val="00DB774C"/>
    <w:rsid w:val="00DD3097"/>
    <w:rsid w:val="00DE3DAB"/>
    <w:rsid w:val="00DE5EDB"/>
    <w:rsid w:val="00E1693C"/>
    <w:rsid w:val="00E37DCA"/>
    <w:rsid w:val="00E54F63"/>
    <w:rsid w:val="00E555CB"/>
    <w:rsid w:val="00E571CB"/>
    <w:rsid w:val="00E67DE1"/>
    <w:rsid w:val="00E95AF4"/>
    <w:rsid w:val="00EA1917"/>
    <w:rsid w:val="00EA2041"/>
    <w:rsid w:val="00EC42F5"/>
    <w:rsid w:val="00EF4909"/>
    <w:rsid w:val="00F15D3C"/>
    <w:rsid w:val="00F166FF"/>
    <w:rsid w:val="00F234C9"/>
    <w:rsid w:val="00F333D6"/>
    <w:rsid w:val="00F33BFE"/>
    <w:rsid w:val="00F349A7"/>
    <w:rsid w:val="00F40581"/>
    <w:rsid w:val="00F5230F"/>
    <w:rsid w:val="00F70F27"/>
    <w:rsid w:val="00F8294F"/>
    <w:rsid w:val="00F84CA4"/>
    <w:rsid w:val="00F87D38"/>
    <w:rsid w:val="00FA0954"/>
    <w:rsid w:val="00FA4C9D"/>
    <w:rsid w:val="00FB1049"/>
    <w:rsid w:val="00FB7D17"/>
    <w:rsid w:val="00FC2458"/>
    <w:rsid w:val="00FC4BC3"/>
    <w:rsid w:val="00FD1362"/>
    <w:rsid w:val="00FF0C39"/>
    <w:rsid w:val="00FF1C02"/>
    <w:rsid w:val="077324C8"/>
    <w:rsid w:val="09822888"/>
    <w:rsid w:val="0A7D5FCD"/>
    <w:rsid w:val="0A8740E8"/>
    <w:rsid w:val="0E680D42"/>
    <w:rsid w:val="10914580"/>
    <w:rsid w:val="119C5DC0"/>
    <w:rsid w:val="1498610F"/>
    <w:rsid w:val="15767E12"/>
    <w:rsid w:val="15B44C2C"/>
    <w:rsid w:val="16BB7789"/>
    <w:rsid w:val="1B4C3F58"/>
    <w:rsid w:val="25641E0C"/>
    <w:rsid w:val="271D6716"/>
    <w:rsid w:val="28D97224"/>
    <w:rsid w:val="2AC627B8"/>
    <w:rsid w:val="2EA707E7"/>
    <w:rsid w:val="2F737B55"/>
    <w:rsid w:val="2F807842"/>
    <w:rsid w:val="30F80DE7"/>
    <w:rsid w:val="35076E67"/>
    <w:rsid w:val="387243E8"/>
    <w:rsid w:val="39833969"/>
    <w:rsid w:val="3ADD335D"/>
    <w:rsid w:val="3E29379B"/>
    <w:rsid w:val="44547A2A"/>
    <w:rsid w:val="453D6730"/>
    <w:rsid w:val="48197D55"/>
    <w:rsid w:val="4A421E6C"/>
    <w:rsid w:val="4C6B006F"/>
    <w:rsid w:val="4C7450FB"/>
    <w:rsid w:val="4CC63051"/>
    <w:rsid w:val="4E4A7541"/>
    <w:rsid w:val="4FDD43E5"/>
    <w:rsid w:val="54E068B4"/>
    <w:rsid w:val="559823FB"/>
    <w:rsid w:val="561F5B57"/>
    <w:rsid w:val="58F64084"/>
    <w:rsid w:val="59253C51"/>
    <w:rsid w:val="5EB757F1"/>
    <w:rsid w:val="60805044"/>
    <w:rsid w:val="60DC2F78"/>
    <w:rsid w:val="61DB4C28"/>
    <w:rsid w:val="64917820"/>
    <w:rsid w:val="68137DDE"/>
    <w:rsid w:val="6D934609"/>
    <w:rsid w:val="6DF56B72"/>
    <w:rsid w:val="705A140E"/>
    <w:rsid w:val="70D5574D"/>
    <w:rsid w:val="746F6492"/>
    <w:rsid w:val="751C78AF"/>
    <w:rsid w:val="77843C19"/>
    <w:rsid w:val="78306EF8"/>
    <w:rsid w:val="79BC6C95"/>
    <w:rsid w:val="7CEF1D89"/>
    <w:rsid w:val="7D1F7055"/>
    <w:rsid w:val="7E036B33"/>
    <w:rsid w:val="7E132DE5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6">
    <w:name w:val="Title"/>
    <w:basedOn w:val="1"/>
    <w:next w:val="1"/>
    <w:link w:val="24"/>
    <w:qFormat/>
    <w:uiPriority w:val="10"/>
    <w:pPr>
      <w:spacing w:before="240" w:after="60"/>
      <w:jc w:val="left"/>
      <w:outlineLvl w:val="0"/>
    </w:pPr>
    <w:rPr>
      <w:rFonts w:ascii="Cambria" w:hAnsi="Cambria"/>
      <w:b/>
      <w:bCs/>
      <w:sz w:val="30"/>
      <w:szCs w:val="32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uiPriority w:val="99"/>
    <w:rPr>
      <w:color w:val="0000FF"/>
      <w:u w:val="single"/>
    </w:rPr>
  </w:style>
  <w:style w:type="character" w:styleId="21">
    <w:name w:val="HTML Code"/>
    <w:basedOn w:val="19"/>
    <w:semiHidden/>
    <w:unhideWhenUsed/>
    <w:uiPriority w:val="99"/>
    <w:rPr>
      <w:rFonts w:ascii="Courier New" w:hAnsi="Courier New"/>
      <w:sz w:val="20"/>
    </w:rPr>
  </w:style>
  <w:style w:type="paragraph" w:customStyle="1" w:styleId="22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3">
    <w:name w:val="页脚 字符"/>
    <w:link w:val="9"/>
    <w:qFormat/>
    <w:uiPriority w:val="99"/>
    <w:rPr>
      <w:kern w:val="2"/>
      <w:sz w:val="18"/>
      <w:szCs w:val="24"/>
    </w:rPr>
  </w:style>
  <w:style w:type="character" w:customStyle="1" w:styleId="24">
    <w:name w:val="标题 字符"/>
    <w:link w:val="16"/>
    <w:qFormat/>
    <w:uiPriority w:val="10"/>
    <w:rPr>
      <w:rFonts w:ascii="Cambria" w:hAnsi="Cambria"/>
      <w:b/>
      <w:bCs/>
      <w:kern w:val="2"/>
      <w:sz w:val="30"/>
      <w:szCs w:val="32"/>
    </w:rPr>
  </w:style>
  <w:style w:type="paragraph" w:customStyle="1" w:styleId="25">
    <w:name w:val="_Style 23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26">
    <w:name w:val="标题 3 字符"/>
    <w:link w:val="4"/>
    <w:qFormat/>
    <w:uiPriority w:val="9"/>
    <w:rPr>
      <w:b/>
      <w:sz w:val="28"/>
    </w:rPr>
  </w:style>
  <w:style w:type="character" w:customStyle="1" w:styleId="27">
    <w:name w:val="标题 2 字符"/>
    <w:link w:val="3"/>
    <w:qFormat/>
    <w:uiPriority w:val="9"/>
    <w:rPr>
      <w:rFonts w:ascii="Arial" w:hAnsi="Arial" w:eastAsia="宋体"/>
      <w:b/>
      <w:sz w:val="30"/>
    </w:rPr>
  </w:style>
  <w:style w:type="character" w:customStyle="1" w:styleId="28">
    <w:name w:val="标题 1 字符"/>
    <w:link w:val="2"/>
    <w:qFormat/>
    <w:uiPriority w:val="9"/>
    <w:rPr>
      <w:rFonts w:eastAsia="宋体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2721</Words>
  <Characters>4367</Characters>
  <Lines>168</Lines>
  <Paragraphs>47</Paragraphs>
  <TotalTime>60</TotalTime>
  <ScaleCrop>false</ScaleCrop>
  <LinksUpToDate>false</LinksUpToDate>
  <CharactersWithSpaces>4722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2015-09-22T09:28:00Z</dcterms:created>
  <dc:creator>admin</dc:creator>
  <cp:lastModifiedBy>微信用户</cp:lastModifiedBy>
  <cp:lastPrinted>2016-08-06T06:34:00Z</cp:lastPrinted>
  <dcterms:modified xsi:type="dcterms:W3CDTF">2025-01-14T07:27:06Z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27EA7F2D80234A14AAAB890ACA5F4AE4_13</vt:lpwstr>
  </property>
  <property fmtid="{D5CDD505-2E9C-101B-9397-08002B2CF9AE}" pid="4" name="KSOTemplateDocerSaveRecord">
    <vt:lpwstr>eyJoZGlkIjoiMmM2YzQ5Y2Y2ODQ3N2NjODU3ZjE0YjYwMmMwN2IwMjUiLCJ1c2VySWQiOiIxMjcwMDY0MzA4In0=</vt:lpwstr>
  </property>
</Properties>
</file>