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6234" w14:textId="6780BB7F" w:rsidR="00400555" w:rsidRDefault="007D7EEE" w:rsidP="007D7EEE">
      <w:pPr>
        <w:pStyle w:val="1"/>
        <w:jc w:val="center"/>
      </w:pPr>
      <w:r>
        <w:rPr>
          <w:rFonts w:hint="eastAsia"/>
        </w:rPr>
        <w:t>账户模型和UTXO模型的对比</w:t>
      </w:r>
    </w:p>
    <w:p w14:paraId="6F71C8FD" w14:textId="77777777" w:rsidR="007D7EEE" w:rsidRDefault="007D7EEE" w:rsidP="007D7EEE">
      <w:r>
        <w:rPr>
          <w:rFonts w:hint="eastAsia"/>
        </w:rPr>
        <w:t>在当前区块链世界中，主要有两种记录保存方式，</w:t>
      </w:r>
      <w:r>
        <w:t>UTXO 模式（Unspent Transaction Output) 和 Account 模式。Bitcoin 采用的是 UTXO 模型，Ethereum 采用的 Account 模型，同样 CITA 也采用了 Account 模型。</w:t>
      </w:r>
    </w:p>
    <w:p w14:paraId="7B387DF4" w14:textId="77777777" w:rsidR="007D7EEE" w:rsidRDefault="007D7EEE" w:rsidP="007D7EEE"/>
    <w:p w14:paraId="4144F725" w14:textId="77777777" w:rsidR="007D7EEE" w:rsidRDefault="007D7EEE" w:rsidP="007D7EEE">
      <w:r>
        <w:t>Bitcoin 的设计初衷是点对点的电子现金系统，在比特币中，每个交易消耗之前交易生成的 UTXO 然后生成新的 UTXO，账户的余额即所有属于该地址的未花费 UTXO 集合，Bitcoin 的全局状态即当前所有未花费的 UTXO 集合。Ethereum 意图创建一个更为通用的协议，该协议支持图灵完备的编程语言，在此协议上用户可以编写智能合约，创建各种去中心化的应用。由于 UTXO 模型在状态保存以及可编程性方面的缺陷，Ethereum 引入了 Account 模型。下面我们对两种模型的优缺点做进一步展开。</w:t>
      </w:r>
    </w:p>
    <w:p w14:paraId="50A5ED26" w14:textId="6E92C332" w:rsidR="007D7EEE" w:rsidRDefault="007D7EEE" w:rsidP="007D7EEE"/>
    <w:p w14:paraId="0F57414A" w14:textId="46D128A3" w:rsidR="007D7EEE" w:rsidRDefault="007D7EEE" w:rsidP="007D7EEE">
      <w:pPr>
        <w:rPr>
          <w:rFonts w:ascii="Arial" w:hAnsi="Arial" w:cs="Arial"/>
          <w:b/>
          <w:bCs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b/>
          <w:bCs/>
          <w:color w:val="4F4F4F"/>
          <w:sz w:val="36"/>
          <w:szCs w:val="36"/>
        </w:rPr>
        <w:t xml:space="preserve">UTXO </w:t>
      </w:r>
      <w:r>
        <w:rPr>
          <w:rFonts w:ascii="Arial" w:hAnsi="Arial" w:cs="Arial" w:hint="eastAsia"/>
          <w:b/>
          <w:bCs/>
          <w:color w:val="4F4F4F"/>
          <w:sz w:val="36"/>
          <w:szCs w:val="36"/>
        </w:rPr>
        <w:t>模型</w:t>
      </w:r>
    </w:p>
    <w:p w14:paraId="6110D9FE" w14:textId="2EFD8028" w:rsidR="007D7EEE" w:rsidRDefault="007D7EEE" w:rsidP="007D7EE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UTXO </w:t>
      </w:r>
      <w:r>
        <w:rPr>
          <w:rFonts w:ascii="Arial" w:hAnsi="Arial" w:cs="Arial"/>
          <w:color w:val="4F4F4F"/>
        </w:rPr>
        <w:t>模型中，交易只是代表了</w:t>
      </w:r>
      <w:r>
        <w:rPr>
          <w:rFonts w:ascii="Arial" w:hAnsi="Arial" w:cs="Arial"/>
          <w:color w:val="4F4F4F"/>
        </w:rPr>
        <w:t xml:space="preserve"> UTXO </w:t>
      </w:r>
      <w:r>
        <w:rPr>
          <w:rFonts w:ascii="Arial" w:hAnsi="Arial" w:cs="Arial"/>
          <w:color w:val="4F4F4F"/>
        </w:rPr>
        <w:t>集合的变更。而账户和余额的概念是在</w:t>
      </w:r>
      <w:r>
        <w:rPr>
          <w:rFonts w:ascii="Arial" w:hAnsi="Arial" w:cs="Arial"/>
          <w:color w:val="4F4F4F"/>
        </w:rPr>
        <w:t xml:space="preserve"> UTXO </w:t>
      </w:r>
      <w:r>
        <w:rPr>
          <w:rFonts w:ascii="Arial" w:hAnsi="Arial" w:cs="Arial"/>
          <w:color w:val="4F4F4F"/>
        </w:rPr>
        <w:t>集合上更高的抽象，账号和余额的概念只存在于钱包中。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B29DAB6" wp14:editId="017E6E8A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C5D17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4F0D2F" wp14:editId="152B08CE">
            <wp:extent cx="5274310" cy="2736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56A5" w14:textId="77777777" w:rsidR="007D7EEE" w:rsidRDefault="007D7EEE" w:rsidP="007D7EEE">
      <w:pPr>
        <w:rPr>
          <w:rFonts w:ascii="Arial" w:hAnsi="Arial" w:cs="Arial" w:hint="eastAsia"/>
          <w:b/>
          <w:bCs/>
          <w:color w:val="4F4F4F"/>
          <w:sz w:val="36"/>
          <w:szCs w:val="36"/>
        </w:rPr>
      </w:pPr>
    </w:p>
    <w:p w14:paraId="7E060FBF" w14:textId="77777777" w:rsidR="007D7EEE" w:rsidRDefault="007D7EEE" w:rsidP="007D7EEE">
      <w:r>
        <w:rPr>
          <w:rFonts w:hint="eastAsia"/>
        </w:rPr>
        <w:t>优点</w:t>
      </w:r>
    </w:p>
    <w:p w14:paraId="49970D6B" w14:textId="77777777" w:rsidR="007D7EEE" w:rsidRDefault="007D7EEE" w:rsidP="007D7EEE"/>
    <w:p w14:paraId="42EAA59A" w14:textId="77777777" w:rsidR="007D7EEE" w:rsidRDefault="007D7EEE" w:rsidP="007D7EEE"/>
    <w:p w14:paraId="3EDFD5B8" w14:textId="77777777" w:rsidR="007D7EEE" w:rsidRDefault="007D7EEE" w:rsidP="007D7EEE">
      <w:r>
        <w:rPr>
          <w:rFonts w:hint="eastAsia"/>
        </w:rPr>
        <w:t>计算是在链外的，交易本身既是结果也是证明。节点只做验证即可，不需要对交易进行额外的计算，也没有额外的状态存储。交易本身的输出</w:t>
      </w:r>
      <w:r>
        <w:t xml:space="preserve"> UTXO 的计算是在钱包完成的，这样交易的计算负担完全由钱包来承担，一定程度上减少了链的负担。</w:t>
      </w:r>
    </w:p>
    <w:p w14:paraId="2C16C657" w14:textId="77777777" w:rsidR="007D7EEE" w:rsidRDefault="007D7EEE" w:rsidP="007D7EEE">
      <w:r>
        <w:rPr>
          <w:rFonts w:hint="eastAsia"/>
        </w:rPr>
        <w:t>除</w:t>
      </w:r>
      <w:r>
        <w:t xml:space="preserve"> Coinbase 交易外，交易的 Input 始终是链接在某个 UTXO 后面。交易无法被重放，并</w:t>
      </w:r>
      <w:r>
        <w:lastRenderedPageBreak/>
        <w:t>且交易的先后顺序和依赖关系容易被验证，交易是否被消费也容易被举证。</w:t>
      </w:r>
    </w:p>
    <w:p w14:paraId="00C3D0ED" w14:textId="77777777" w:rsidR="007D7EEE" w:rsidRDefault="007D7EEE" w:rsidP="007D7EEE">
      <w:r>
        <w:t>UTXO 模型是无状态的，更容易并发处理。</w:t>
      </w:r>
    </w:p>
    <w:p w14:paraId="7332B4FD" w14:textId="77777777" w:rsidR="007D7EEE" w:rsidRDefault="007D7EEE" w:rsidP="007D7EEE">
      <w:r>
        <w:rPr>
          <w:rFonts w:hint="eastAsia"/>
        </w:rPr>
        <w:t>对于</w:t>
      </w:r>
      <w:r>
        <w:t xml:space="preserve"> P2SH 类型的交易，具有更好的隐私性。交易中的 Input 是互不相关联的，可以使用 </w:t>
      </w:r>
      <w:proofErr w:type="spellStart"/>
      <w:r>
        <w:t>CoinJoin</w:t>
      </w:r>
      <w:proofErr w:type="spellEnd"/>
      <w:r>
        <w:t xml:space="preserve"> 这样的技术，来增加一定的隐私性</w:t>
      </w:r>
    </w:p>
    <w:p w14:paraId="471B602F" w14:textId="77777777" w:rsidR="007D7EEE" w:rsidRPr="007D7EEE" w:rsidRDefault="007D7EEE" w:rsidP="007D7EE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D7EE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缺点</w:t>
      </w:r>
    </w:p>
    <w:p w14:paraId="0045B2EF" w14:textId="77777777" w:rsidR="007D7EEE" w:rsidRPr="007D7EEE" w:rsidRDefault="007D7EEE" w:rsidP="007D7EEE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7D7EEE">
        <w:rPr>
          <w:rFonts w:ascii="Arial" w:eastAsia="宋体" w:hAnsi="Arial" w:cs="Arial"/>
          <w:kern w:val="0"/>
          <w:szCs w:val="21"/>
        </w:rPr>
        <w:t>无法实现一些比较复杂的逻辑，可编程性差。对于复杂逻辑，或者需要状态保存的合约，实现难度大，且状态空间利用率比较低。</w:t>
      </w:r>
    </w:p>
    <w:p w14:paraId="0CEE35B9" w14:textId="77777777" w:rsidR="007D7EEE" w:rsidRPr="007D7EEE" w:rsidRDefault="007D7EEE" w:rsidP="007D7EEE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7D7EEE">
        <w:rPr>
          <w:rFonts w:ascii="Arial" w:eastAsia="宋体" w:hAnsi="Arial" w:cs="Arial"/>
          <w:kern w:val="0"/>
          <w:szCs w:val="21"/>
        </w:rPr>
        <w:t>当</w:t>
      </w:r>
      <w:r w:rsidRPr="007D7EEE">
        <w:rPr>
          <w:rFonts w:ascii="Arial" w:eastAsia="宋体" w:hAnsi="Arial" w:cs="Arial"/>
          <w:kern w:val="0"/>
          <w:szCs w:val="21"/>
        </w:rPr>
        <w:t xml:space="preserve"> Input </w:t>
      </w:r>
      <w:r w:rsidRPr="007D7EEE">
        <w:rPr>
          <w:rFonts w:ascii="Arial" w:eastAsia="宋体" w:hAnsi="Arial" w:cs="Arial"/>
          <w:kern w:val="0"/>
          <w:szCs w:val="21"/>
        </w:rPr>
        <w:t>较多时，见证脚本也会增多。而签名本身是比较消耗</w:t>
      </w:r>
      <w:r w:rsidRPr="007D7EEE">
        <w:rPr>
          <w:rFonts w:ascii="Arial" w:eastAsia="宋体" w:hAnsi="Arial" w:cs="Arial"/>
          <w:kern w:val="0"/>
          <w:szCs w:val="21"/>
        </w:rPr>
        <w:t xml:space="preserve"> CPU </w:t>
      </w:r>
      <w:r w:rsidRPr="007D7EEE">
        <w:rPr>
          <w:rFonts w:ascii="Arial" w:eastAsia="宋体" w:hAnsi="Arial" w:cs="Arial"/>
          <w:kern w:val="0"/>
          <w:szCs w:val="21"/>
        </w:rPr>
        <w:t>和存储空间的。</w:t>
      </w:r>
    </w:p>
    <w:p w14:paraId="27F051BA" w14:textId="77777777" w:rsidR="007D7EEE" w:rsidRDefault="007D7EEE" w:rsidP="007D7EEE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 xml:space="preserve">Account </w:t>
      </w:r>
      <w:r>
        <w:rPr>
          <w:rFonts w:ascii="Arial" w:hAnsi="Arial" w:cs="Arial"/>
          <w:color w:val="4F4F4F"/>
        </w:rPr>
        <w:t>模型</w:t>
      </w:r>
    </w:p>
    <w:p w14:paraId="497C0ECF" w14:textId="77777777" w:rsidR="007D7EEE" w:rsidRDefault="007D7EEE" w:rsidP="007D7EEE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</w:t>
      </w:r>
      <w:r>
        <w:rPr>
          <w:rFonts w:ascii="Arial" w:hAnsi="Arial" w:cs="Arial"/>
          <w:color w:val="4F4F4F"/>
        </w:rPr>
        <w:t xml:space="preserve"> Account </w:t>
      </w:r>
      <w:r>
        <w:rPr>
          <w:rFonts w:ascii="Arial" w:hAnsi="Arial" w:cs="Arial"/>
          <w:color w:val="4F4F4F"/>
        </w:rPr>
        <w:t>模型，</w:t>
      </w:r>
      <w:r>
        <w:rPr>
          <w:rFonts w:ascii="Arial" w:hAnsi="Arial" w:cs="Arial"/>
          <w:color w:val="4F4F4F"/>
        </w:rPr>
        <w:t xml:space="preserve">Account </w:t>
      </w:r>
      <w:r>
        <w:rPr>
          <w:rFonts w:ascii="Arial" w:hAnsi="Arial" w:cs="Arial"/>
          <w:color w:val="4F4F4F"/>
        </w:rPr>
        <w:t>模型保存了世界状态，链的状态一般在区块中以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StateRoot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ReceiptRoot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等形式进行共识。交易只是事件本身，不包含结果，交易的共识和状态的共识本质上可以隔离的。</w:t>
      </w:r>
      <w:r>
        <w:rPr>
          <w:rFonts w:ascii="Arial" w:hAnsi="Arial" w:cs="Arial"/>
          <w:color w:val="4F4F4F"/>
        </w:rPr>
        <w:t xml:space="preserve"> </w:t>
      </w:r>
    </w:p>
    <w:p w14:paraId="7CA5ECDD" w14:textId="118D6E20" w:rsidR="007D7EEE" w:rsidRDefault="007D7EEE" w:rsidP="007D7EEE">
      <w:r>
        <w:rPr>
          <w:noProof/>
        </w:rPr>
        <w:drawing>
          <wp:inline distT="0" distB="0" distL="0" distR="0" wp14:anchorId="7D59D430" wp14:editId="0922A7D6">
            <wp:extent cx="5274310" cy="2503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AA9" w14:textId="77777777" w:rsidR="00AF50AC" w:rsidRDefault="00AF50AC" w:rsidP="00AF50AC">
      <w:r>
        <w:rPr>
          <w:rFonts w:hint="eastAsia"/>
        </w:rPr>
        <w:t>优点</w:t>
      </w:r>
    </w:p>
    <w:p w14:paraId="267A8CD8" w14:textId="77777777" w:rsidR="00AF50AC" w:rsidRDefault="00AF50AC" w:rsidP="00AF50AC"/>
    <w:p w14:paraId="4679FDD4" w14:textId="77777777" w:rsidR="00AF50AC" w:rsidRDefault="00AF50AC" w:rsidP="00AF50AC"/>
    <w:p w14:paraId="510B932B" w14:textId="77777777" w:rsidR="00AF50AC" w:rsidRDefault="00AF50AC" w:rsidP="00AF50AC">
      <w:r>
        <w:rPr>
          <w:rFonts w:hint="eastAsia"/>
        </w:rPr>
        <w:t>合约以代码形式保存在</w:t>
      </w:r>
      <w:r>
        <w:t xml:space="preserve"> Account 中，并且 Account 拥有自身状态。这种模型具有更好的可编程性，容易开发人员理解，场景更广泛。</w:t>
      </w:r>
    </w:p>
    <w:p w14:paraId="4419BAB4" w14:textId="77777777" w:rsidR="00AF50AC" w:rsidRDefault="00AF50AC" w:rsidP="00AF50AC">
      <w:r>
        <w:rPr>
          <w:rFonts w:hint="eastAsia"/>
        </w:rPr>
        <w:t>批量交易的成本较低。设想矿池向矿工支付手续费，</w:t>
      </w:r>
      <w:r>
        <w:t>UTXO 中因为每个 Input 和 Out 都需要单独 Witness script 或者 Locking script，交易本身会非常大，签名验证和交易存储都需要消耗链上宝贵的资源。而 Account 模型可以通过合约的方式极大的降低成本。</w:t>
      </w:r>
    </w:p>
    <w:p w14:paraId="2A1C5C51" w14:textId="77777777" w:rsidR="00AF50AC" w:rsidRDefault="00AF50AC" w:rsidP="00AF50AC"/>
    <w:p w14:paraId="1D0E497F" w14:textId="77777777" w:rsidR="00AF50AC" w:rsidRDefault="00AF50AC" w:rsidP="00AF50AC"/>
    <w:p w14:paraId="48265E35" w14:textId="77777777" w:rsidR="00AF50AC" w:rsidRDefault="00AF50AC" w:rsidP="00AF50AC">
      <w:r>
        <w:rPr>
          <w:rFonts w:hint="eastAsia"/>
        </w:rPr>
        <w:t>缺点</w:t>
      </w:r>
    </w:p>
    <w:p w14:paraId="02F905A1" w14:textId="77777777" w:rsidR="00AF50AC" w:rsidRDefault="00AF50AC" w:rsidP="00AF50AC"/>
    <w:p w14:paraId="265993F5" w14:textId="77777777" w:rsidR="00AF50AC" w:rsidRDefault="00AF50AC" w:rsidP="00AF50AC"/>
    <w:p w14:paraId="558DE6C3" w14:textId="77777777" w:rsidR="00AF50AC" w:rsidRDefault="00AF50AC" w:rsidP="00AF50AC">
      <w:r>
        <w:t>Account 模型交易之间没有依赖性，需要解决重放问题。</w:t>
      </w:r>
    </w:p>
    <w:p w14:paraId="3FDA9FA1" w14:textId="77777777" w:rsidR="00AF50AC" w:rsidRDefault="00AF50AC" w:rsidP="00AF50AC">
      <w:r>
        <w:rPr>
          <w:rFonts w:hint="eastAsia"/>
        </w:rPr>
        <w:t>对于实现闪电网络</w:t>
      </w:r>
      <w:r>
        <w:t>/雷电网络，Plasma 等，用户举证需要更复杂的 Proof 证明机制，子链向主链进行状态迁移需要更复杂的协议。</w:t>
      </w:r>
    </w:p>
    <w:p w14:paraId="77DFB027" w14:textId="77777777" w:rsidR="00AF50AC" w:rsidRDefault="00AF50AC" w:rsidP="00AF50AC">
      <w:r>
        <w:lastRenderedPageBreak/>
        <w:t>UTXO VS Account</w:t>
      </w:r>
    </w:p>
    <w:p w14:paraId="5B75C11A" w14:textId="77777777" w:rsidR="00AF50AC" w:rsidRDefault="00AF50AC" w:rsidP="00AF50AC"/>
    <w:p w14:paraId="4F7DE2E1" w14:textId="77777777" w:rsidR="00AF50AC" w:rsidRDefault="00AF50AC" w:rsidP="00AF50AC">
      <w:r>
        <w:rPr>
          <w:rFonts w:hint="eastAsia"/>
        </w:rPr>
        <w:t>对于以上几个优点和缺点，我们再做一些分析和对比。</w:t>
      </w:r>
    </w:p>
    <w:p w14:paraId="2B75A2D0" w14:textId="77777777" w:rsidR="00AF50AC" w:rsidRDefault="00AF50AC" w:rsidP="00AF50AC"/>
    <w:p w14:paraId="5AF3CD91" w14:textId="77777777" w:rsidR="00AF50AC" w:rsidRDefault="00AF50AC" w:rsidP="00AF50AC">
      <w:r>
        <w:rPr>
          <w:rFonts w:hint="eastAsia"/>
        </w:rPr>
        <w:t>第一，关于计算的问题的。</w:t>
      </w:r>
      <w:r>
        <w:t xml:space="preserve"> </w:t>
      </w:r>
    </w:p>
    <w:p w14:paraId="562222DE" w14:textId="77777777" w:rsidR="00AF50AC" w:rsidRDefault="00AF50AC" w:rsidP="00AF50AC">
      <w:r>
        <w:t>UTXO 交易本身对于区块链并没有复杂的计算，这样简单的讲其实并不完全准确，原因分有两个，一是 Bitcoin 本身的交易多为 P2SH，且 Witness script 是非图灵完备的，不存在循环语句。而对于 Account 模型，例如  Ethereum，由于计算多在链上，且为图灵完备，一般计算较为复杂，同时合约安全性就容易成为一个比较大的问题。当然是否图灵完备对于是否是账户模型并没有直接关联。但是账户模型引入之后，合约可以作为一个不受任何人控制的独立实体存在，这一点意义重大。</w:t>
      </w:r>
    </w:p>
    <w:p w14:paraId="76A08DC4" w14:textId="77777777" w:rsidR="00AF50AC" w:rsidRDefault="00AF50AC" w:rsidP="00AF50AC"/>
    <w:p w14:paraId="086B805B" w14:textId="77777777" w:rsidR="00AF50AC" w:rsidRDefault="00AF50AC" w:rsidP="00AF50AC">
      <w:r>
        <w:rPr>
          <w:rFonts w:hint="eastAsia"/>
        </w:rPr>
        <w:t>第二，关于</w:t>
      </w:r>
      <w:r>
        <w:t xml:space="preserve"> UTXO 更易并发的问题。 </w:t>
      </w:r>
    </w:p>
    <w:p w14:paraId="1F27E91E" w14:textId="77777777" w:rsidR="00AF50AC" w:rsidRDefault="00AF50AC" w:rsidP="00AF50AC">
      <w:r>
        <w:rPr>
          <w:rFonts w:hint="eastAsia"/>
        </w:rPr>
        <w:t>在</w:t>
      </w:r>
      <w:r>
        <w:t xml:space="preserve"> UTXO 模型中，世界状态即为 UTXO 的集合，节点为了更快的验证交易，需要在内存中存储所有的 UTXO 的索引，因此 UTXO 是非常昂贵的。对于长期不消费的 UTXO，会一直占用节点的内存。所以对于此种模型，理论上应该鼓励用户减少生产 UTXO，多消耗 UTXO。但是如果要使用 UTXO 进行并行交易则需要更多的 UTXO 作为输入，同时要产生更多的 UTXO 来保证并发性，这本质上是对网络进行了粉尘攻击。并且由于交易是在钱包内构造，所以需要钱包更复杂的设计。反观 Account 模型，每个账户可</w:t>
      </w:r>
      <w:r>
        <w:rPr>
          <w:rFonts w:hint="eastAsia"/>
        </w:rPr>
        <w:t>以看成是单独的互不影响的状态机，账户之间通过消息进行通信。所以理论上用户发起多笔交易时，当这些交易之间不会互相调用同一</w:t>
      </w:r>
      <w:r>
        <w:t xml:space="preserve"> Account 时，交易是完全可以并发执行的。</w:t>
      </w:r>
    </w:p>
    <w:p w14:paraId="491A9ED5" w14:textId="77777777" w:rsidR="00AF50AC" w:rsidRDefault="00AF50AC" w:rsidP="00AF50AC">
      <w:r>
        <w:rPr>
          <w:rFonts w:hint="eastAsia"/>
        </w:rPr>
        <w:t>第三，关于</w:t>
      </w:r>
      <w:r>
        <w:t xml:space="preserve"> Account 模型的交易重放问题。 </w:t>
      </w:r>
    </w:p>
    <w:p w14:paraId="1D4C2933" w14:textId="77777777" w:rsidR="00AF50AC" w:rsidRDefault="00AF50AC" w:rsidP="00AF50AC">
      <w:r>
        <w:t>Ethereum 使用了在 Account 中增加 nonce 的方式，每笔交易对应一个 nonce，nonce 每次递增。这种方式虽然意在解决重放的问题，但是同时引入了顺序性问题，同时使得交易无法并行。例如在 Ethereum中，用户发送多笔交易，如果第一笔交易打包失败，将引起后续多笔交易都打包不成功。在 CITA 中我们使用了随机 nonce 的方案，这样用户的交易之间没有顺序性依赖，不会引起串联性失败，同时使得交易有并行处理的可能。</w:t>
      </w:r>
    </w:p>
    <w:p w14:paraId="0DD53883" w14:textId="77777777" w:rsidR="00AF50AC" w:rsidRDefault="00AF50AC" w:rsidP="00AF50AC"/>
    <w:p w14:paraId="47E5A8CB" w14:textId="77777777" w:rsidR="00AF50AC" w:rsidRDefault="00AF50AC" w:rsidP="00AF50AC">
      <w:r>
        <w:rPr>
          <w:rFonts w:hint="eastAsia"/>
        </w:rPr>
        <w:t>第四，存储问题。</w:t>
      </w:r>
      <w:r>
        <w:t xml:space="preserve"> </w:t>
      </w:r>
    </w:p>
    <w:p w14:paraId="50895E38" w14:textId="77777777" w:rsidR="00AF50AC" w:rsidRDefault="00AF50AC" w:rsidP="00AF50AC">
      <w:r>
        <w:rPr>
          <w:rFonts w:hint="eastAsia"/>
        </w:rPr>
        <w:t>因为</w:t>
      </w:r>
      <w:r>
        <w:t xml:space="preserve"> UTXO 模型中，只能在交易中保存状态。而 Account 模型的状态是在节点保存，在 Ethereum 中使用MPT 的方式存储，Block 中只需要共识 </w:t>
      </w:r>
      <w:proofErr w:type="spellStart"/>
      <w:r>
        <w:t>StateRoot</w:t>
      </w:r>
      <w:proofErr w:type="spellEnd"/>
      <w:r>
        <w:t xml:space="preserve"> 等即可。这样对于链上数据，Account 模型实际更小，网络传输的量更小，同时状态在节点本地使用 MPT 方式保存，在空间使用上也更有效率。例如 A 向 B 转账，如果在 UTXO 中假设存在 2 个 Input 和2个 Output，则需要 2 个 Witness script 和 2 个Locking script；在 Account 模型中则只需要一个签名，交易内容只包含金额即可。在最新的隔离见证实现后，Bitcoin的交易数据量也大大减少，但是实际上对于验证节点和全节点仍然需要针对 Witness script 进行传输和验证。</w:t>
      </w:r>
    </w:p>
    <w:p w14:paraId="083AD1DC" w14:textId="77777777" w:rsidR="00AF50AC" w:rsidRDefault="00AF50AC" w:rsidP="00AF50AC">
      <w:r>
        <w:rPr>
          <w:rFonts w:hint="eastAsia"/>
        </w:rPr>
        <w:t>第五，对于轻节点获取某一地址状态，</w:t>
      </w:r>
      <w:r>
        <w:t xml:space="preserve">UTXO 更复杂。 </w:t>
      </w:r>
    </w:p>
    <w:p w14:paraId="00EF9CA3" w14:textId="11A2EEC2" w:rsidR="00AF50AC" w:rsidRDefault="00AF50AC" w:rsidP="00AF50AC">
      <w:pPr>
        <w:rPr>
          <w:rFonts w:hint="eastAsia"/>
        </w:rPr>
      </w:pPr>
      <w:r>
        <w:rPr>
          <w:rFonts w:hint="eastAsia"/>
        </w:rPr>
        <w:t>例如钱包中，需要向全节点请求所有关于某个地址的所有</w:t>
      </w:r>
      <w:r>
        <w:t xml:space="preserve"> UTXO，全节点可以发送部分 UTXO，钱包要验证该笔 UTXO 是否已经被消费，有一定的难度，而且钱包很难去证明 UTXO 是全集而不是部分集合。而对于 Account 模型则简单很多，根据地址找到 State 中对应状态，当前状态的 State Proof 则可以证明合约数据的真伪。当然对于 UTXO 也可以在每个区块中对 UTXO 的 root 进行验证，这一点与当前 Bitcoin 的实现有关，并非 UTXO 的特点。</w:t>
      </w:r>
      <w:bookmarkStart w:id="2" w:name="_GoBack"/>
      <w:bookmarkEnd w:id="2"/>
    </w:p>
    <w:p w14:paraId="0358D370" w14:textId="77777777" w:rsidR="00AF50AC" w:rsidRDefault="00AF50AC" w:rsidP="00AF50AC">
      <w:r>
        <w:rPr>
          <w:rFonts w:hint="eastAsia"/>
        </w:rPr>
        <w:lastRenderedPageBreak/>
        <w:t>结论</w:t>
      </w:r>
    </w:p>
    <w:p w14:paraId="01B42857" w14:textId="77777777" w:rsidR="00AF50AC" w:rsidRDefault="00AF50AC" w:rsidP="00AF50AC"/>
    <w:p w14:paraId="777C3680" w14:textId="77777777" w:rsidR="00AF50AC" w:rsidRDefault="00AF50AC" w:rsidP="00AF50AC">
      <w:r>
        <w:rPr>
          <w:rFonts w:hint="eastAsia"/>
        </w:rPr>
        <w:t>综上来看，</w:t>
      </w:r>
      <w:r>
        <w:t>Account 模型在可编程性，灵活性等方面更有优势；在简单业务和跨链上，UTXO 有其非常独到和开创性的优点。对于选择何种模型，要从具体的业务场景进行出发。</w:t>
      </w:r>
    </w:p>
    <w:p w14:paraId="79C669A2" w14:textId="6AA33130" w:rsidR="007D7EEE" w:rsidRPr="007D7EEE" w:rsidRDefault="007D7EEE" w:rsidP="00AF50AC">
      <w:pPr>
        <w:rPr>
          <w:rFonts w:hint="eastAsia"/>
        </w:rPr>
      </w:pPr>
    </w:p>
    <w:sectPr w:rsidR="007D7EEE" w:rsidRPr="007D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E2F"/>
    <w:multiLevelType w:val="multilevel"/>
    <w:tmpl w:val="7CF0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DC"/>
    <w:rsid w:val="00400555"/>
    <w:rsid w:val="007D7EEE"/>
    <w:rsid w:val="008E50DC"/>
    <w:rsid w:val="00A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F6A"/>
  <w15:chartTrackingRefBased/>
  <w15:docId w15:val="{2227EEF1-6377-4C67-A391-89C05CC8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EE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D7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7EEE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7D7E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2807893813@qq.com</dc:creator>
  <cp:keywords/>
  <dc:description/>
  <cp:lastModifiedBy>2807893813@qq.com</cp:lastModifiedBy>
  <cp:revision>2</cp:revision>
  <dcterms:created xsi:type="dcterms:W3CDTF">2018-10-21T12:02:00Z</dcterms:created>
  <dcterms:modified xsi:type="dcterms:W3CDTF">2018-10-21T12:15:00Z</dcterms:modified>
</cp:coreProperties>
</file>