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1"/>
      </w:pPr>
      <w:r>
        <w:rPr/>
        <w:t>Ideation</w:t>
      </w:r>
      <w:r>
        <w:rPr>
          <w:spacing w:val="-5"/>
        </w:rPr>
        <w:t> </w:t>
      </w:r>
      <w:r>
        <w:rPr>
          <w:spacing w:val="-4"/>
        </w:rPr>
        <w:t>Phase</w:t>
      </w:r>
    </w:p>
    <w:p>
      <w:pPr>
        <w:spacing w:before="47"/>
        <w:ind w:left="0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Brainstorm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Idea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Prioritization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Template</w:t>
      </w:r>
    </w:p>
    <w:p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4873"/>
      </w:tblGrid>
      <w:tr>
        <w:trPr>
          <w:trHeight w:val="491" w:hRule="atLeast"/>
        </w:trPr>
        <w:tc>
          <w:tcPr>
            <w:tcW w:w="4875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03-10-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91" w:hRule="atLeast"/>
        </w:trPr>
        <w:tc>
          <w:tcPr>
            <w:tcW w:w="4875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8713</w:t>
            </w:r>
          </w:p>
        </w:tc>
      </w:tr>
      <w:tr>
        <w:trPr>
          <w:trHeight w:val="491" w:hRule="atLeast"/>
        </w:trPr>
        <w:tc>
          <w:tcPr>
            <w:tcW w:w="4875" w:type="dxa"/>
          </w:tcPr>
          <w:p>
            <w:pPr>
              <w:pStyle w:val="TableParagraph"/>
              <w:spacing w:before="7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73" w:type="dxa"/>
          </w:tcPr>
          <w:p>
            <w:pPr>
              <w:pStyle w:val="TableParagraph"/>
              <w:spacing w:before="74"/>
              <w:ind w:left="98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(Incident)</w:t>
            </w:r>
          </w:p>
        </w:tc>
      </w:tr>
      <w:tr>
        <w:trPr>
          <w:trHeight w:val="491" w:hRule="atLeast"/>
        </w:trPr>
        <w:tc>
          <w:tcPr>
            <w:tcW w:w="4875" w:type="dxa"/>
          </w:tcPr>
          <w:p>
            <w:pPr>
              <w:pStyle w:val="TableParagraph"/>
              <w:spacing w:before="74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73" w:type="dxa"/>
          </w:tcPr>
          <w:p>
            <w:pPr>
              <w:pStyle w:val="TableParagraph"/>
              <w:spacing w:before="74"/>
              <w:ind w:left="9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Heading2"/>
        <w:spacing w:before="236"/>
      </w:pPr>
      <w:r>
        <w:rPr/>
        <w:t>Brainstorm</w:t>
      </w:r>
      <w:r>
        <w:rPr>
          <w:spacing w:val="-4"/>
        </w:rPr>
        <w:t> </w:t>
      </w:r>
      <w:r>
        <w:rPr/>
        <w:t>&amp;</w:t>
      </w:r>
      <w:r>
        <w:rPr>
          <w:spacing w:val="-7"/>
        </w:rPr>
        <w:t> </w:t>
      </w:r>
      <w:r>
        <w:rPr/>
        <w:t>Idea</w:t>
      </w:r>
      <w:r>
        <w:rPr>
          <w:spacing w:val="-6"/>
        </w:rPr>
        <w:t> </w:t>
      </w:r>
      <w:r>
        <w:rPr/>
        <w:t>Prioritization</w:t>
      </w:r>
      <w:r>
        <w:rPr>
          <w:spacing w:val="-7"/>
        </w:rPr>
        <w:t> </w:t>
      </w:r>
      <w:r>
        <w:rPr>
          <w:spacing w:val="-2"/>
        </w:rPr>
        <w:t>Template:</w:t>
      </w:r>
    </w:p>
    <w:p>
      <w:pPr>
        <w:pStyle w:val="BodyText"/>
        <w:spacing w:line="276" w:lineRule="auto" w:before="160"/>
        <w:ind w:left="87"/>
      </w:pPr>
      <w:r>
        <w:rPr/>
        <w:t>Brainstorming</w:t>
      </w:r>
      <w:r>
        <w:rPr>
          <w:spacing w:val="-1"/>
        </w:rPr>
        <w:t> </w:t>
      </w:r>
      <w:r>
        <w:rPr/>
        <w:t>provides a</w:t>
      </w:r>
      <w:r>
        <w:rPr>
          <w:spacing w:val="-3"/>
        </w:rPr>
        <w:t> </w:t>
      </w:r>
      <w:r>
        <w:rPr/>
        <w:t>free and</w:t>
      </w:r>
      <w:r>
        <w:rPr>
          <w:spacing w:val="-3"/>
        </w:rPr>
        <w:t> </w:t>
      </w:r>
      <w:r>
        <w:rPr/>
        <w:t>open</w:t>
      </w:r>
      <w:r>
        <w:rPr>
          <w:spacing w:val="-1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encourages everyone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a team</w:t>
      </w:r>
      <w:r>
        <w:rPr>
          <w:spacing w:val="-2"/>
        </w:rPr>
        <w:t> </w:t>
      </w:r>
      <w:r>
        <w:rPr/>
        <w:t>to participate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creative</w:t>
      </w:r>
      <w:r>
        <w:rPr>
          <w:spacing w:val="-3"/>
        </w:rPr>
        <w:t> </w:t>
      </w:r>
      <w:r>
        <w:rPr/>
        <w:t>thinking</w:t>
      </w:r>
      <w:r>
        <w:rPr>
          <w:spacing w:val="-1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solving.</w:t>
      </w:r>
      <w:r>
        <w:rPr>
          <w:spacing w:val="-4"/>
        </w:rPr>
        <w:t> </w:t>
      </w:r>
      <w:r>
        <w:rPr/>
        <w:t>Prioritizing</w:t>
      </w:r>
      <w:r>
        <w:rPr>
          <w:spacing w:val="-1"/>
        </w:rPr>
        <w:t> </w:t>
      </w:r>
      <w:r>
        <w:rPr/>
        <w:t>volume</w:t>
      </w:r>
      <w:r>
        <w:rPr>
          <w:spacing w:val="-2"/>
        </w:rPr>
        <w:t> </w:t>
      </w:r>
      <w:r>
        <w:rPr/>
        <w:t>over value, out-of-the-box ideas are welcome and built upon, and all participants are encouraged to collaborate, helping each other develop a rich amount of creative solutions.</w:t>
      </w:r>
    </w:p>
    <w:p>
      <w:pPr>
        <w:pStyle w:val="BodyText"/>
        <w:spacing w:line="276" w:lineRule="auto" w:before="121"/>
        <w:ind w:left="87" w:right="83"/>
      </w:pPr>
      <w:r>
        <w:rPr/>
        <w:t>Use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template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brainstorming</w:t>
      </w:r>
      <w:r>
        <w:rPr>
          <w:spacing w:val="-1"/>
        </w:rPr>
        <w:t> </w:t>
      </w:r>
      <w:r>
        <w:rPr/>
        <w:t>sessions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unleash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imagination and start shaping concepts even if you're not sitting in the same room.</w:t>
      </w:r>
    </w:p>
    <w:p>
      <w:pPr>
        <w:pStyle w:val="BodyText"/>
        <w:spacing w:before="119"/>
        <w:ind w:left="87"/>
      </w:pPr>
      <w:r>
        <w:rPr>
          <w:spacing w:val="-2"/>
        </w:rPr>
        <w:t>Reference:</w:t>
      </w:r>
      <w:r>
        <w:rPr>
          <w:spacing w:val="66"/>
        </w:rPr>
        <w:t> </w:t>
      </w:r>
      <w:hyperlink r:id="rId5">
        <w:r>
          <w:rPr>
            <w:color w:val="0462C1"/>
            <w:spacing w:val="-2"/>
            <w:u w:val="single" w:color="0462C1"/>
          </w:rPr>
          <w:t>https://www.mural.co/templates/brainstorm-and-idea-prioritization</w:t>
        </w:r>
      </w:hyperlink>
    </w:p>
    <w:p>
      <w:pPr>
        <w:pStyle w:val="Heading2"/>
        <w:spacing w:before="119"/>
      </w:pPr>
      <w:r>
        <w:rPr/>
        <w:t>Step-1: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/>
        <w:t>Gathering,</w:t>
      </w:r>
      <w:r>
        <w:rPr>
          <w:spacing w:val="-3"/>
        </w:rPr>
        <w:t> </w:t>
      </w:r>
      <w:r>
        <w:rPr/>
        <w:t>Collaboration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</w:t>
      </w:r>
      <w:r>
        <w:rPr>
          <w:spacing w:val="-2"/>
        </w:rPr>
        <w:t> Statement</w:t>
      </w:r>
    </w:p>
    <w:p>
      <w:pPr>
        <w:pStyle w:val="BodyText"/>
        <w:spacing w:before="241"/>
        <w:ind w:left="87"/>
      </w:pPr>
      <w:r>
        <w:rPr/>
        <w:t>Selected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Statement: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87"/>
      </w:pPr>
      <w:r>
        <w:rPr/>
        <w:t>A</w:t>
      </w:r>
      <w:r>
        <w:rPr>
          <w:spacing w:val="-1"/>
        </w:rPr>
        <w:t> </w:t>
      </w:r>
      <w:r>
        <w:rPr/>
        <w:t>ServiceNow</w:t>
      </w:r>
      <w:r>
        <w:rPr>
          <w:spacing w:val="-4"/>
        </w:rPr>
        <w:t> </w:t>
      </w:r>
      <w:r>
        <w:rPr/>
        <w:t>administrator</w:t>
      </w:r>
      <w:r>
        <w:rPr>
          <w:spacing w:val="-2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dynamically</w:t>
      </w:r>
      <w:r>
        <w:rPr>
          <w:spacing w:val="-3"/>
        </w:rPr>
        <w:t> </w:t>
      </w:r>
      <w:r>
        <w:rPr/>
        <w:t>control</w:t>
      </w:r>
      <w:r>
        <w:rPr>
          <w:spacing w:val="-4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fields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fields become mandatory, read-only, or visible when defined Incident conditions are met. Without this behavior, users may enter incomplete information, edit protected fields, or see unnecessary fields.</w:t>
      </w:r>
    </w:p>
    <w:p>
      <w:pPr>
        <w:pStyle w:val="BodyText"/>
        <w:spacing w:before="242"/>
        <w:ind w:left="87"/>
      </w:pPr>
      <w:r>
        <w:rPr/>
        <w:t>Project</w:t>
      </w:r>
      <w:r>
        <w:rPr>
          <w:spacing w:val="-3"/>
        </w:rPr>
        <w:t> </w:t>
      </w:r>
      <w:r>
        <w:rPr>
          <w:spacing w:val="-2"/>
        </w:rPr>
        <w:t>Focus: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87"/>
      </w:pPr>
      <w:r>
        <w:rPr/>
        <w:t>Implement Client Scripts and UI Policies on the Incident table to improve form usability, enforce consistent</w:t>
      </w:r>
      <w:r>
        <w:rPr>
          <w:spacing w:val="-4"/>
        </w:rPr>
        <w:t> </w:t>
      </w:r>
      <w:r>
        <w:rPr/>
        <w:t>data-entry</w:t>
      </w:r>
      <w:r>
        <w:rPr>
          <w:spacing w:val="-5"/>
        </w:rPr>
        <w:t> </w:t>
      </w:r>
      <w:r>
        <w:rPr/>
        <w:t>practices,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dynamically</w:t>
      </w:r>
      <w:r>
        <w:rPr>
          <w:spacing w:val="-5"/>
        </w:rPr>
        <w:t> </w:t>
      </w:r>
      <w:r>
        <w:rPr/>
        <w:t>respond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user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conditions.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77465</wp:posOffset>
            </wp:positionV>
            <wp:extent cx="6032064" cy="3090672"/>
            <wp:effectExtent l="0" t="0" r="0" b="0"/>
            <wp:wrapTopAndBottom/>
            <wp:docPr id="1" name="Image 1" descr="step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tep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064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top="900" w:bottom="280" w:left="992" w:right="992"/>
        </w:sectPr>
      </w:pPr>
    </w:p>
    <w:p>
      <w:pPr>
        <w:pStyle w:val="Heading2"/>
      </w:pPr>
      <w:r>
        <w:rPr/>
        <w:t>Step-2:</w:t>
      </w:r>
      <w:r>
        <w:rPr>
          <w:spacing w:val="-1"/>
        </w:rPr>
        <w:t> </w:t>
      </w:r>
      <w:r>
        <w:rPr/>
        <w:t>Brainstorm,</w:t>
      </w:r>
      <w:r>
        <w:rPr>
          <w:spacing w:val="1"/>
        </w:rPr>
        <w:t> </w:t>
      </w:r>
      <w:r>
        <w:rPr/>
        <w:t>Idea</w:t>
      </w:r>
      <w:r>
        <w:rPr>
          <w:spacing w:val="-2"/>
        </w:rPr>
        <w:t> </w:t>
      </w:r>
      <w:r>
        <w:rPr/>
        <w:t>Listing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Grouping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87"/>
      </w:pPr>
      <w:r>
        <w:rPr/>
        <w:t>Brainstormed</w:t>
      </w:r>
      <w:r>
        <w:rPr>
          <w:spacing w:val="-9"/>
        </w:rPr>
        <w:t> </w:t>
      </w:r>
      <w:r>
        <w:rPr>
          <w:spacing w:val="-2"/>
        </w:rPr>
        <w:t>Ideas: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246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Incident</w:t>
      </w:r>
      <w:r>
        <w:rPr>
          <w:spacing w:val="-7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mandatory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met.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246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6"/>
          <w:sz w:val="22"/>
        </w:rPr>
        <w:t> </w:t>
      </w: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Incident</w:t>
      </w:r>
      <w:r>
        <w:rPr>
          <w:spacing w:val="-7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read-only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met.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246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hide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7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76" w:lineRule="auto" w:before="0" w:after="0"/>
        <w:ind w:left="87" w:right="563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Client Script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dynamically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field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 Incident form.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76" w:lineRule="auto" w:before="239" w:after="0"/>
        <w:ind w:left="87" w:right="230" w:firstLine="0"/>
        <w:jc w:val="left"/>
        <w:rPr>
          <w:sz w:val="22"/>
        </w:rPr>
      </w:pPr>
      <w:r>
        <w:rPr>
          <w:sz w:val="22"/>
        </w:rPr>
        <w:t>Apply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relevant</w:t>
      </w:r>
      <w:r>
        <w:rPr>
          <w:spacing w:val="-1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fields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State,</w:t>
      </w:r>
      <w:r>
        <w:rPr>
          <w:spacing w:val="-1"/>
          <w:sz w:val="22"/>
        </w:rPr>
        <w:t> </w:t>
      </w:r>
      <w:r>
        <w:rPr>
          <w:sz w:val="22"/>
        </w:rPr>
        <w:t>Category,</w:t>
      </w:r>
      <w:r>
        <w:rPr>
          <w:spacing w:val="-1"/>
          <w:sz w:val="22"/>
        </w:rPr>
        <w:t> </w:t>
      </w:r>
      <w:r>
        <w:rPr>
          <w:sz w:val="22"/>
        </w:rPr>
        <w:t>Subcategory,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4"/>
          <w:sz w:val="22"/>
        </w:rPr>
        <w:t> </w:t>
      </w:r>
      <w:r>
        <w:rPr>
          <w:sz w:val="22"/>
        </w:rPr>
        <w:t>Group, and Resolution/Close Notes.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242" w:after="0"/>
        <w:ind w:left="333" w:right="0" w:hanging="246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immediate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requiring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submitted.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244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Policies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states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field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combinations.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" w:after="0"/>
        <w:ind w:left="333" w:right="0" w:hanging="246"/>
        <w:jc w:val="left"/>
        <w:rPr>
          <w:sz w:val="22"/>
        </w:rPr>
      </w:pP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mandatory,</w:t>
      </w:r>
      <w:r>
        <w:rPr>
          <w:spacing w:val="-6"/>
          <w:sz w:val="22"/>
        </w:rPr>
        <w:t> </w:t>
      </w:r>
      <w:r>
        <w:rPr>
          <w:sz w:val="22"/>
        </w:rPr>
        <w:t>read-only,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conflict.</w:t>
      </w:r>
    </w:p>
    <w:p>
      <w:pPr>
        <w:pStyle w:val="BodyText"/>
        <w:spacing w:before="24"/>
      </w:pPr>
    </w:p>
    <w:p>
      <w:pPr>
        <w:pStyle w:val="BodyText"/>
        <w:ind w:left="87"/>
      </w:pPr>
      <w:r>
        <w:rPr/>
        <w:t>Idea</w:t>
      </w:r>
      <w:r>
        <w:rPr>
          <w:spacing w:val="-6"/>
        </w:rPr>
        <w:t> </w:t>
      </w:r>
      <w:r>
        <w:rPr>
          <w:spacing w:val="-2"/>
        </w:rPr>
        <w:t>Grouping: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138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Incident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entered.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138"/>
        <w:jc w:val="left"/>
        <w:rPr>
          <w:sz w:val="22"/>
        </w:rPr>
      </w:pPr>
      <w:r>
        <w:rPr>
          <w:sz w:val="22"/>
        </w:rPr>
        <w:t>Read-only</w:t>
      </w:r>
      <w:r>
        <w:rPr>
          <w:spacing w:val="-11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inappropriate</w:t>
      </w:r>
      <w:r>
        <w:rPr>
          <w:spacing w:val="-9"/>
          <w:sz w:val="22"/>
        </w:rPr>
        <w:t> </w:t>
      </w:r>
      <w:r>
        <w:rPr>
          <w:sz w:val="22"/>
        </w:rPr>
        <w:t>modification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fields.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138"/>
        <w:jc w:val="left"/>
        <w:rPr>
          <w:sz w:val="22"/>
        </w:rPr>
      </w:pPr>
      <w:r>
        <w:rPr>
          <w:sz w:val="22"/>
        </w:rPr>
        <w:t>Visibility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relevant</w:t>
      </w:r>
      <w:r>
        <w:rPr>
          <w:spacing w:val="-7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1" w:after="0"/>
        <w:ind w:left="225" w:right="0" w:hanging="138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Interaction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client-side</w:t>
      </w:r>
      <w:r>
        <w:rPr>
          <w:spacing w:val="-6"/>
          <w:sz w:val="22"/>
        </w:rPr>
        <w:t> </w:t>
      </w:r>
      <w:r>
        <w:rPr>
          <w:sz w:val="22"/>
        </w:rPr>
        <w:t>responses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138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verify</w:t>
      </w:r>
      <w:r>
        <w:rPr>
          <w:spacing w:val="-8"/>
          <w:sz w:val="22"/>
        </w:rPr>
        <w:t> </w:t>
      </w:r>
      <w:r>
        <w:rPr>
          <w:sz w:val="22"/>
        </w:rPr>
        <w:t>consistent</w:t>
      </w:r>
      <w:r>
        <w:rPr>
          <w:spacing w:val="-3"/>
          <w:sz w:val="22"/>
        </w:rPr>
        <w:t> </w:t>
      </w:r>
      <w:r>
        <w:rPr>
          <w:sz w:val="22"/>
        </w:rPr>
        <w:t>behavior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900" w:bottom="280" w:left="992" w:right="992"/>
        </w:sect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73175" cy="37099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175" cy="370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180209</wp:posOffset>
            </wp:positionV>
            <wp:extent cx="6081082" cy="3130677"/>
            <wp:effectExtent l="0" t="0" r="0" b="0"/>
            <wp:wrapTopAndBottom/>
            <wp:docPr id="3" name="Image 3" descr="step2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step2b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082" cy="313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980" w:bottom="280" w:left="992" w:right="992"/>
        </w:sectPr>
      </w:pPr>
    </w:p>
    <w:p>
      <w:pPr>
        <w:pStyle w:val="Heading2"/>
      </w:pPr>
      <w:r>
        <w:rPr/>
        <w:t>Step-3:</w:t>
      </w:r>
      <w:r>
        <w:rPr>
          <w:spacing w:val="-1"/>
        </w:rPr>
        <w:t> </w:t>
      </w:r>
      <w:r>
        <w:rPr/>
        <w:t>Idea</w:t>
      </w:r>
      <w:r>
        <w:rPr>
          <w:spacing w:val="-1"/>
        </w:rPr>
        <w:t> </w:t>
      </w:r>
      <w:r>
        <w:rPr>
          <w:spacing w:val="-2"/>
        </w:rPr>
        <w:t>Prioritization</w:t>
      </w:r>
    </w:p>
    <w:p>
      <w:pPr>
        <w:pStyle w:val="BodyText"/>
        <w:spacing w:before="239"/>
        <w:ind w:left="87"/>
      </w:pPr>
      <w:r>
        <w:rPr/>
        <w:t>Prioritized</w:t>
      </w:r>
      <w:r>
        <w:rPr>
          <w:spacing w:val="-7"/>
        </w:rPr>
        <w:t> </w:t>
      </w:r>
      <w:r>
        <w:rPr>
          <w:spacing w:val="-2"/>
        </w:rPr>
        <w:t>Ideas: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333" w:val="left" w:leader="none"/>
        </w:tabs>
        <w:spacing w:line="240" w:lineRule="auto" w:before="1" w:after="0"/>
        <w:ind w:left="333" w:right="0" w:hanging="246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Policies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mandatory,</w:t>
      </w:r>
      <w:r>
        <w:rPr>
          <w:spacing w:val="-4"/>
          <w:sz w:val="22"/>
        </w:rPr>
        <w:t> </w:t>
      </w:r>
      <w:r>
        <w:rPr>
          <w:sz w:val="22"/>
        </w:rPr>
        <w:t>read-only,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visibility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behavior.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0" w:after="0"/>
        <w:ind w:left="331" w:right="0" w:hanging="24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behavior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requires</w:t>
      </w:r>
      <w:r>
        <w:rPr>
          <w:spacing w:val="-7"/>
          <w:sz w:val="22"/>
        </w:rPr>
        <w:t> </w:t>
      </w:r>
      <w:r>
        <w:rPr>
          <w:sz w:val="22"/>
        </w:rPr>
        <w:t>client-side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0" w:after="0"/>
        <w:ind w:left="331" w:right="0" w:hanging="244"/>
        <w:jc w:val="left"/>
        <w:rPr>
          <w:sz w:val="22"/>
        </w:rPr>
      </w:pP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z w:val="22"/>
        </w:rPr>
        <w:t>states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actions.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333" w:val="left" w:leader="none"/>
        </w:tabs>
        <w:spacing w:line="240" w:lineRule="auto" w:before="0" w:after="0"/>
        <w:ind w:left="333" w:right="0" w:hanging="246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conflicting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unnecessary</w:t>
      </w:r>
      <w:r>
        <w:rPr>
          <w:spacing w:val="-9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333" w:val="left" w:leader="none"/>
        </w:tabs>
        <w:spacing w:line="240" w:lineRule="auto" w:before="0" w:after="0"/>
        <w:ind w:left="333" w:right="0" w:hanging="246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consistent</w:t>
      </w:r>
      <w:r>
        <w:rPr>
          <w:spacing w:val="-6"/>
          <w:sz w:val="22"/>
        </w:rPr>
        <w:t> </w:t>
      </w:r>
      <w:r>
        <w:rPr>
          <w:sz w:val="22"/>
        </w:rPr>
        <w:t>data-entry</w:t>
      </w:r>
      <w:r>
        <w:rPr>
          <w:spacing w:val="-6"/>
          <w:sz w:val="22"/>
        </w:rPr>
        <w:t> </w:t>
      </w:r>
      <w:r>
        <w:rPr>
          <w:sz w:val="22"/>
        </w:rPr>
        <w:t>behavior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desk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BodyText"/>
        <w:spacing w:before="24"/>
      </w:pPr>
    </w:p>
    <w:p>
      <w:pPr>
        <w:pStyle w:val="BodyText"/>
        <w:ind w:left="87"/>
      </w:pPr>
      <w:r>
        <w:rPr/>
        <w:t>Priority</w:t>
      </w:r>
      <w:r>
        <w:rPr>
          <w:spacing w:val="-4"/>
        </w:rPr>
        <w:t> </w:t>
      </w:r>
      <w:r>
        <w:rPr>
          <w:spacing w:val="-2"/>
        </w:rPr>
        <w:t>Rationale:</w:t>
      </w:r>
    </w:p>
    <w:p>
      <w:pPr>
        <w:pStyle w:val="BodyText"/>
        <w:spacing w:before="27"/>
      </w:pPr>
    </w:p>
    <w:p>
      <w:pPr>
        <w:pStyle w:val="BodyText"/>
        <w:spacing w:line="276" w:lineRule="auto" w:before="1"/>
        <w:ind w:left="87" w:right="83"/>
      </w:pPr>
      <w:r>
        <w:rPr/>
        <w:t>Field control is the highest priority because it directly supports the project objective. Client-side interaction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follow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Incident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responds</w:t>
      </w:r>
      <w:r>
        <w:rPr>
          <w:spacing w:val="-3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consistently.</w:t>
      </w:r>
    </w:p>
    <w:p>
      <w:pPr>
        <w:pStyle w:val="BodyText"/>
        <w:spacing w:before="239"/>
        <w:ind w:left="87"/>
      </w:pPr>
      <w:r>
        <w:rPr/>
        <w:t>Final</w:t>
      </w:r>
      <w:r>
        <w:rPr>
          <w:spacing w:val="-9"/>
        </w:rPr>
        <w:t> </w:t>
      </w:r>
      <w:r>
        <w:rPr/>
        <w:t>Selected</w:t>
      </w:r>
      <w:r>
        <w:rPr>
          <w:spacing w:val="-6"/>
        </w:rPr>
        <w:t> </w:t>
      </w:r>
      <w:r>
        <w:rPr>
          <w:spacing w:val="-2"/>
        </w:rPr>
        <w:t>Solution: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87"/>
      </w:pPr>
      <w:r>
        <w:rPr/>
        <w:t>Use a combined Client Script and UI Policy approach on the Incident table. UI Policies will control mandatory,</w:t>
      </w:r>
      <w:r>
        <w:rPr>
          <w:spacing w:val="-2"/>
        </w:rPr>
        <w:t> </w:t>
      </w:r>
      <w:r>
        <w:rPr/>
        <w:t>read-only,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visible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defined</w:t>
      </w:r>
      <w:r>
        <w:rPr>
          <w:spacing w:val="-3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met,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Client</w:t>
      </w:r>
      <w:r>
        <w:rPr>
          <w:spacing w:val="-2"/>
        </w:rPr>
        <w:t> </w:t>
      </w:r>
      <w:r>
        <w:rPr/>
        <w:t>Scripts</w:t>
      </w:r>
      <w:r>
        <w:rPr>
          <w:spacing w:val="-4"/>
        </w:rPr>
        <w:t> </w:t>
      </w:r>
      <w:r>
        <w:rPr/>
        <w:t>will handle dynamic client-side interactions that require additional logic.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800156</wp:posOffset>
            </wp:positionH>
            <wp:positionV relativeFrom="paragraph">
              <wp:posOffset>192246</wp:posOffset>
            </wp:positionV>
            <wp:extent cx="5953231" cy="3598163"/>
            <wp:effectExtent l="0" t="0" r="0" b="0"/>
            <wp:wrapTopAndBottom/>
            <wp:docPr id="4" name="Image 4" descr="step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step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31" cy="359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spacing w:line="276" w:lineRule="auto" w:before="0"/>
        <w:ind w:left="87" w:right="423" w:firstLine="0"/>
        <w:jc w:val="both"/>
        <w:rPr>
          <w:sz w:val="20"/>
        </w:rPr>
      </w:pPr>
      <w:r>
        <w:rPr>
          <w:sz w:val="20"/>
        </w:rPr>
        <w:t>Sticky-note</w:t>
      </w:r>
      <w:r>
        <w:rPr>
          <w:spacing w:val="-1"/>
          <w:sz w:val="20"/>
        </w:rPr>
        <w:t> </w:t>
      </w:r>
      <w:r>
        <w:rPr>
          <w:sz w:val="20"/>
        </w:rPr>
        <w:t>colours: green =</w:t>
      </w:r>
      <w:r>
        <w:rPr>
          <w:spacing w:val="-1"/>
          <w:sz w:val="20"/>
        </w:rPr>
        <w:t> </w:t>
      </w:r>
      <w:r>
        <w:rPr>
          <w:sz w:val="20"/>
        </w:rPr>
        <w:t>high importance and high feasibility</w:t>
      </w:r>
      <w:r>
        <w:rPr>
          <w:spacing w:val="-3"/>
          <w:sz w:val="20"/>
        </w:rPr>
        <w:t> </w:t>
      </w:r>
      <w:r>
        <w:rPr>
          <w:sz w:val="20"/>
        </w:rPr>
        <w:t>(do first); purple =</w:t>
      </w:r>
      <w:r>
        <w:rPr>
          <w:spacing w:val="-1"/>
          <w:sz w:val="20"/>
        </w:rPr>
        <w:t> </w:t>
      </w:r>
      <w:r>
        <w:rPr>
          <w:sz w:val="20"/>
        </w:rPr>
        <w:t>high importance, lower feasibility</w:t>
      </w:r>
      <w:r>
        <w:rPr>
          <w:spacing w:val="-6"/>
          <w:sz w:val="20"/>
        </w:rPr>
        <w:t> </w:t>
      </w:r>
      <w:r>
        <w:rPr>
          <w:sz w:val="20"/>
        </w:rPr>
        <w:t>(plan</w:t>
      </w:r>
      <w:r>
        <w:rPr>
          <w:spacing w:val="-2"/>
          <w:sz w:val="20"/>
        </w:rPr>
        <w:t> </w:t>
      </w:r>
      <w:r>
        <w:rPr>
          <w:sz w:val="20"/>
        </w:rPr>
        <w:t>next);</w:t>
      </w:r>
      <w:r>
        <w:rPr>
          <w:spacing w:val="-3"/>
          <w:sz w:val="20"/>
        </w:rPr>
        <w:t> </w:t>
      </w:r>
      <w:r>
        <w:rPr>
          <w:sz w:val="20"/>
        </w:rPr>
        <w:t>blue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lower</w:t>
      </w:r>
      <w:r>
        <w:rPr>
          <w:spacing w:val="-1"/>
          <w:sz w:val="20"/>
        </w:rPr>
        <w:t> </w:t>
      </w:r>
      <w:r>
        <w:rPr>
          <w:sz w:val="20"/>
        </w:rPr>
        <w:t>importance,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4"/>
          <w:sz w:val="20"/>
        </w:rPr>
        <w:t> </w:t>
      </w:r>
      <w:r>
        <w:rPr>
          <w:sz w:val="20"/>
        </w:rPr>
        <w:t>feasibility</w:t>
      </w:r>
      <w:r>
        <w:rPr>
          <w:spacing w:val="-6"/>
          <w:sz w:val="20"/>
        </w:rPr>
        <w:t> </w:t>
      </w:r>
      <w:r>
        <w:rPr>
          <w:sz w:val="20"/>
        </w:rPr>
        <w:t>(quick wins);</w:t>
      </w:r>
      <w:r>
        <w:rPr>
          <w:spacing w:val="-3"/>
          <w:sz w:val="20"/>
        </w:rPr>
        <w:t> </w:t>
      </w:r>
      <w:r>
        <w:rPr>
          <w:sz w:val="20"/>
        </w:rPr>
        <w:t>orange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lower</w:t>
      </w:r>
      <w:r>
        <w:rPr>
          <w:spacing w:val="-2"/>
          <w:sz w:val="20"/>
        </w:rPr>
        <w:t> </w:t>
      </w:r>
      <w:r>
        <w:rPr>
          <w:sz w:val="20"/>
        </w:rPr>
        <w:t>importance</w:t>
      </w:r>
      <w:r>
        <w:rPr>
          <w:spacing w:val="-3"/>
          <w:sz w:val="20"/>
        </w:rPr>
        <w:t> </w:t>
      </w:r>
      <w:r>
        <w:rPr>
          <w:sz w:val="20"/>
        </w:rPr>
        <w:t>and feasibility (reconsider).</w:t>
      </w:r>
    </w:p>
    <w:p>
      <w:pPr>
        <w:spacing w:after="0" w:line="276" w:lineRule="auto"/>
        <w:jc w:val="both"/>
        <w:rPr>
          <w:sz w:val="20"/>
        </w:rPr>
        <w:sectPr>
          <w:pgSz w:w="11910" w:h="16840"/>
          <w:pgMar w:top="900" w:bottom="280" w:left="992" w:right="992"/>
        </w:sectPr>
      </w:pPr>
    </w:p>
    <w:p>
      <w:pPr>
        <w:pStyle w:val="Heading2"/>
      </w:pPr>
      <w:r>
        <w:rPr/>
        <w:t>Project</w:t>
      </w:r>
      <w:r>
        <w:rPr>
          <w:spacing w:val="-4"/>
        </w:rPr>
        <w:t> </w:t>
      </w:r>
      <w:r>
        <w:rPr/>
        <w:t>Task</w:t>
      </w:r>
      <w:r>
        <w:rPr>
          <w:spacing w:val="-1"/>
        </w:rPr>
        <w:t> </w:t>
      </w:r>
      <w:r>
        <w:rPr/>
        <w:t>Assignment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Milestones</w:t>
      </w:r>
    </w:p>
    <w:p>
      <w:pPr>
        <w:pStyle w:val="BodyText"/>
        <w:spacing w:before="1" w:after="1"/>
        <w:rPr>
          <w:rFonts w:ascii="Arial"/>
          <w:b/>
          <w:sz w:val="14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2239"/>
        <w:gridCol w:w="1982"/>
        <w:gridCol w:w="974"/>
        <w:gridCol w:w="983"/>
        <w:gridCol w:w="925"/>
      </w:tblGrid>
      <w:tr>
        <w:trPr>
          <w:trHeight w:val="412" w:hRule="atLeast"/>
        </w:trPr>
        <w:tc>
          <w:tcPr>
            <w:tcW w:w="2640" w:type="dxa"/>
            <w:shd w:val="clear" w:color="auto" w:fill="F1F1F1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Milestone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(Epic)</w:t>
            </w:r>
          </w:p>
        </w:tc>
        <w:tc>
          <w:tcPr>
            <w:tcW w:w="2239" w:type="dxa"/>
            <w:shd w:val="clear" w:color="auto" w:fill="F1F1F1"/>
          </w:tcPr>
          <w:p>
            <w:pPr>
              <w:pStyle w:val="TableParagraph"/>
              <w:spacing w:before="76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Task</w:t>
            </w:r>
          </w:p>
        </w:tc>
        <w:tc>
          <w:tcPr>
            <w:tcW w:w="1982" w:type="dxa"/>
            <w:shd w:val="clear" w:color="auto" w:fill="F1F1F1"/>
          </w:tcPr>
          <w:p>
            <w:pPr>
              <w:pStyle w:val="TableParagraph"/>
              <w:spacing w:before="76"/>
              <w:ind w:left="101"/>
              <w:rPr>
                <w:sz w:val="22"/>
              </w:rPr>
            </w:pPr>
            <w:r>
              <w:rPr>
                <w:sz w:val="22"/>
              </w:rPr>
              <w:t>Assigned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974" w:type="dxa"/>
            <w:shd w:val="clear" w:color="auto" w:fill="F1F1F1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983" w:type="dxa"/>
            <w:shd w:val="clear" w:color="auto" w:fill="F1F1F1"/>
          </w:tcPr>
          <w:p>
            <w:pPr>
              <w:pStyle w:val="TableParagraph"/>
              <w:spacing w:before="76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Level</w:t>
            </w:r>
          </w:p>
        </w:tc>
        <w:tc>
          <w:tcPr>
            <w:tcW w:w="925" w:type="dxa"/>
            <w:shd w:val="clear" w:color="auto" w:fill="F1F1F1"/>
          </w:tcPr>
          <w:p>
            <w:pPr>
              <w:pStyle w:val="TableParagraph"/>
              <w:spacing w:before="76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666" w:hRule="atLeast"/>
        </w:trPr>
        <w:tc>
          <w:tcPr>
            <w:tcW w:w="2640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Milestone-1: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Incident Form Configuration</w:t>
            </w:r>
          </w:p>
        </w:tc>
        <w:tc>
          <w:tcPr>
            <w:tcW w:w="2239" w:type="dxa"/>
          </w:tcPr>
          <w:p>
            <w:pPr>
              <w:pStyle w:val="TableParagraph"/>
              <w:ind w:left="99" w:right="109"/>
              <w:rPr>
                <w:sz w:val="22"/>
              </w:rPr>
            </w:pPr>
            <w:r>
              <w:rPr>
                <w:sz w:val="22"/>
              </w:rPr>
              <w:t>Identify Incident fields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conditions</w:t>
            </w:r>
          </w:p>
        </w:tc>
        <w:tc>
          <w:tcPr>
            <w:tcW w:w="1982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Vishal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30m</w:t>
            </w:r>
          </w:p>
        </w:tc>
        <w:tc>
          <w:tcPr>
            <w:tcW w:w="98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Easy</w:t>
            </w:r>
          </w:p>
        </w:tc>
        <w:tc>
          <w:tcPr>
            <w:tcW w:w="9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18" w:hRule="atLeast"/>
        </w:trPr>
        <w:tc>
          <w:tcPr>
            <w:tcW w:w="2640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Milestone-2: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 Mandatory Fields</w:t>
            </w:r>
          </w:p>
        </w:tc>
        <w:tc>
          <w:tcPr>
            <w:tcW w:w="2239" w:type="dxa"/>
          </w:tcPr>
          <w:p>
            <w:pPr>
              <w:pStyle w:val="TableParagraph"/>
              <w:ind w:left="99" w:right="109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Policy to make selected fields mandatory</w:t>
            </w:r>
          </w:p>
        </w:tc>
        <w:tc>
          <w:tcPr>
            <w:tcW w:w="1982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Thabeshwin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45m</w:t>
            </w:r>
          </w:p>
        </w:tc>
        <w:tc>
          <w:tcPr>
            <w:tcW w:w="98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Easy</w:t>
            </w:r>
          </w:p>
        </w:tc>
        <w:tc>
          <w:tcPr>
            <w:tcW w:w="9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18" w:hRule="atLeast"/>
        </w:trPr>
        <w:tc>
          <w:tcPr>
            <w:tcW w:w="2640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Milestone-3: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 Read-only Fields</w:t>
            </w:r>
          </w:p>
        </w:tc>
        <w:tc>
          <w:tcPr>
            <w:tcW w:w="2239" w:type="dxa"/>
          </w:tcPr>
          <w:p>
            <w:pPr>
              <w:pStyle w:val="TableParagraph"/>
              <w:ind w:left="99" w:right="109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Policy to make selected fields read-only</w:t>
            </w:r>
          </w:p>
        </w:tc>
        <w:tc>
          <w:tcPr>
            <w:tcW w:w="1982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Thabeshwin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45m</w:t>
            </w:r>
          </w:p>
        </w:tc>
        <w:tc>
          <w:tcPr>
            <w:tcW w:w="98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Easy</w:t>
            </w:r>
          </w:p>
        </w:tc>
        <w:tc>
          <w:tcPr>
            <w:tcW w:w="9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18" w:hRule="atLeast"/>
        </w:trPr>
        <w:tc>
          <w:tcPr>
            <w:tcW w:w="2640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Milestone-4: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Visibility</w:t>
            </w:r>
          </w:p>
        </w:tc>
        <w:tc>
          <w:tcPr>
            <w:tcW w:w="2239" w:type="dxa"/>
          </w:tcPr>
          <w:p>
            <w:pPr>
              <w:pStyle w:val="TableParagraph"/>
              <w:ind w:left="99" w:right="109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Policy to show/hide selected fields</w:t>
            </w:r>
          </w:p>
        </w:tc>
        <w:tc>
          <w:tcPr>
            <w:tcW w:w="1982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Supriya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45m</w:t>
            </w:r>
          </w:p>
        </w:tc>
        <w:tc>
          <w:tcPr>
            <w:tcW w:w="98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Easy</w:t>
            </w:r>
          </w:p>
        </w:tc>
        <w:tc>
          <w:tcPr>
            <w:tcW w:w="9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21" w:hRule="atLeast"/>
        </w:trPr>
        <w:tc>
          <w:tcPr>
            <w:tcW w:w="2640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Milestone-5: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Client </w:t>
            </w:r>
            <w:r>
              <w:rPr>
                <w:spacing w:val="-2"/>
                <w:sz w:val="22"/>
              </w:rPr>
              <w:t>Script</w:t>
            </w:r>
          </w:p>
        </w:tc>
        <w:tc>
          <w:tcPr>
            <w:tcW w:w="2239" w:type="dxa"/>
          </w:tcPr>
          <w:p>
            <w:pPr>
              <w:pStyle w:val="TableParagraph"/>
              <w:ind w:left="99" w:right="213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dynamic Incident field </w:t>
            </w: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1982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Supriya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1h</w:t>
            </w:r>
          </w:p>
        </w:tc>
        <w:tc>
          <w:tcPr>
            <w:tcW w:w="98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9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18" w:hRule="atLeast"/>
        </w:trPr>
        <w:tc>
          <w:tcPr>
            <w:tcW w:w="2640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Milestone-6: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2239" w:type="dxa"/>
          </w:tcPr>
          <w:p>
            <w:pPr>
              <w:pStyle w:val="TableParagraph"/>
              <w:spacing w:before="76"/>
              <w:ind w:left="99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conditions,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field behavior and user </w:t>
            </w:r>
            <w:r>
              <w:rPr>
                <w:spacing w:val="-2"/>
                <w:sz w:val="22"/>
              </w:rPr>
              <w:t>actions</w:t>
            </w:r>
          </w:p>
        </w:tc>
        <w:tc>
          <w:tcPr>
            <w:tcW w:w="1982" w:type="dxa"/>
          </w:tcPr>
          <w:p>
            <w:pPr>
              <w:pStyle w:val="TableParagraph"/>
              <w:spacing w:before="7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SakthivelS</w:t>
            </w:r>
          </w:p>
        </w:tc>
        <w:tc>
          <w:tcPr>
            <w:tcW w:w="974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5"/>
                <w:sz w:val="22"/>
              </w:rPr>
              <w:t>1h</w:t>
            </w:r>
          </w:p>
        </w:tc>
        <w:tc>
          <w:tcPr>
            <w:tcW w:w="983" w:type="dxa"/>
          </w:tcPr>
          <w:p>
            <w:pPr>
              <w:pStyle w:val="TableParagraph"/>
              <w:spacing w:before="76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925" w:type="dxa"/>
          </w:tcPr>
          <w:p>
            <w:pPr>
              <w:pStyle w:val="TableParagraph"/>
              <w:spacing w:before="76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  <w:tr>
        <w:trPr>
          <w:trHeight w:val="918" w:hRule="atLeast"/>
        </w:trPr>
        <w:tc>
          <w:tcPr>
            <w:tcW w:w="2640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Milestone-7: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2239" w:type="dxa"/>
          </w:tcPr>
          <w:p>
            <w:pPr>
              <w:pStyle w:val="TableParagraph"/>
              <w:spacing w:before="76"/>
              <w:ind w:left="99"/>
              <w:rPr>
                <w:sz w:val="22"/>
              </w:rPr>
            </w:pPr>
            <w:r>
              <w:rPr>
                <w:sz w:val="22"/>
              </w:rPr>
              <w:t>Document project outcome and verify consistent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entry</w:t>
            </w:r>
          </w:p>
        </w:tc>
        <w:tc>
          <w:tcPr>
            <w:tcW w:w="1982" w:type="dxa"/>
          </w:tcPr>
          <w:p>
            <w:pPr>
              <w:pStyle w:val="TableParagraph"/>
              <w:spacing w:before="76"/>
              <w:ind w:left="101"/>
              <w:rPr>
                <w:sz w:val="22"/>
              </w:rPr>
            </w:pPr>
            <w:r>
              <w:rPr>
                <w:sz w:val="22"/>
              </w:rPr>
              <w:t>Sakthivel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974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5"/>
                <w:sz w:val="22"/>
              </w:rPr>
              <w:t>30m</w:t>
            </w:r>
          </w:p>
        </w:tc>
        <w:tc>
          <w:tcPr>
            <w:tcW w:w="983" w:type="dxa"/>
          </w:tcPr>
          <w:p>
            <w:pPr>
              <w:pStyle w:val="TableParagraph"/>
              <w:spacing w:before="76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Easy</w:t>
            </w:r>
          </w:p>
        </w:tc>
        <w:tc>
          <w:tcPr>
            <w:tcW w:w="925" w:type="dxa"/>
          </w:tcPr>
          <w:p>
            <w:pPr>
              <w:pStyle w:val="TableParagraph"/>
              <w:spacing w:before="76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</w:tc>
      </w:tr>
    </w:tbl>
    <w:sectPr>
      <w:pgSz w:w="11910" w:h="16840"/>
      <w:pgMar w:top="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35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1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9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5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9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4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8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2" w:hanging="1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/>
      <w:ind w:left="8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3" w:hanging="24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2026-10-04T07:29:59Z</dcterms:created>
  <dcterms:modified xsi:type="dcterms:W3CDTF">2026-10-04T07:29:59Z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