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70BF6" w14:textId="0A718FD4" w:rsidR="006E46CC" w:rsidRDefault="000E5181" w:rsidP="000E5181">
      <w:pPr>
        <w:pStyle w:val="Titolo"/>
      </w:pPr>
      <w:r>
        <w:t>SITO THERAPYOU</w:t>
      </w:r>
    </w:p>
    <w:p w14:paraId="516B9492" w14:textId="77777777" w:rsidR="000E5181" w:rsidRDefault="000E5181" w:rsidP="000E5181"/>
    <w:p w14:paraId="4EC69A42" w14:textId="2D4E1BA8" w:rsidR="000E5181" w:rsidRDefault="000E5181" w:rsidP="000E5181">
      <w:pPr>
        <w:pStyle w:val="Titolo1"/>
      </w:pPr>
      <w:r>
        <w:t>Osteopatia</w:t>
      </w:r>
    </w:p>
    <w:p w14:paraId="23F24AB3" w14:textId="77777777" w:rsidR="000E5181" w:rsidRPr="000E5181" w:rsidRDefault="000E5181" w:rsidP="000E5181">
      <w:pPr>
        <w:rPr>
          <w:b/>
          <w:bCs/>
        </w:rPr>
      </w:pPr>
      <w:r w:rsidRPr="000E5181">
        <w:rPr>
          <w:b/>
          <w:bCs/>
        </w:rPr>
        <w:t>Osteopatia</w:t>
      </w:r>
    </w:p>
    <w:p w14:paraId="21287ACA" w14:textId="77777777" w:rsidR="000E5181" w:rsidRPr="000E5181" w:rsidRDefault="000E5181" w:rsidP="000E5181">
      <w:r w:rsidRPr="000E5181">
        <w:t>L’osteopatia è un approccio manuale che mira a individuare e trattare le cause dei dolori muscolari, articolari e posturali. Attraverso tecniche precise e non invasive, aiuta il corpo a ritrovare equilibrio, mobilità e benessere. Nel mio studio di Moncalieri offro trattamenti personalizzati per adulti, bambini, persone sedentarie e sportivi.</w:t>
      </w:r>
    </w:p>
    <w:p w14:paraId="28FB4EFB" w14:textId="77777777" w:rsidR="000E5181" w:rsidRPr="000E5181" w:rsidRDefault="000E5181" w:rsidP="000E5181">
      <w:r w:rsidRPr="000E5181">
        <w:pict w14:anchorId="4F466DB5">
          <v:rect id="_x0000_i1055" style="width:0;height:1.5pt" o:hralign="center" o:hrstd="t" o:hr="t" fillcolor="#a0a0a0" stroked="f"/>
        </w:pict>
      </w:r>
    </w:p>
    <w:p w14:paraId="4C11C47B" w14:textId="77777777" w:rsidR="000E5181" w:rsidRPr="000E5181" w:rsidRDefault="000E5181" w:rsidP="000E5181">
      <w:pPr>
        <w:rPr>
          <w:b/>
          <w:bCs/>
        </w:rPr>
      </w:pPr>
      <w:r w:rsidRPr="000E5181">
        <w:rPr>
          <w:b/>
          <w:bCs/>
        </w:rPr>
        <w:t>Cosa posso trattare</w:t>
      </w:r>
    </w:p>
    <w:p w14:paraId="7473B502" w14:textId="449BDF0B" w:rsidR="000E5181" w:rsidRPr="000E5181" w:rsidRDefault="000E5181" w:rsidP="000E5181">
      <w:r w:rsidRPr="000E5181">
        <w:t>L’osteopatia è utile in molte situazioni della vita quotidiana</w:t>
      </w:r>
      <w:r w:rsidRPr="000E5181">
        <w:t xml:space="preserve"> e</w:t>
      </w:r>
      <w:r w:rsidRPr="000E5181">
        <w:t xml:space="preserve"> si rivolge a un’ampia varietà di problematiche, sia acute sia croniche. Ecco i disturbi più comuni che tratto nel mio studio di Moncalieri:</w:t>
      </w:r>
    </w:p>
    <w:p w14:paraId="15F3FE6C" w14:textId="77777777" w:rsidR="000E5181" w:rsidRPr="000E5181" w:rsidRDefault="000E5181" w:rsidP="000E5181">
      <w:pPr>
        <w:rPr>
          <w:b/>
          <w:bCs/>
        </w:rPr>
      </w:pPr>
      <w:r w:rsidRPr="000E5181">
        <w:rPr>
          <w:b/>
          <w:bCs/>
        </w:rPr>
        <w:t>Dolori muscolari e articolari</w:t>
      </w:r>
    </w:p>
    <w:p w14:paraId="4C742FE7" w14:textId="77777777" w:rsidR="000E5181" w:rsidRPr="000E5181" w:rsidRDefault="000E5181" w:rsidP="000E5181">
      <w:pPr>
        <w:numPr>
          <w:ilvl w:val="0"/>
          <w:numId w:val="3"/>
        </w:numPr>
      </w:pPr>
      <w:r w:rsidRPr="000E5181">
        <w:t>Mal di schiena, lombalgia, sciatalgia</w:t>
      </w:r>
    </w:p>
    <w:p w14:paraId="205E9360" w14:textId="77777777" w:rsidR="000E5181" w:rsidRPr="000E5181" w:rsidRDefault="000E5181" w:rsidP="000E5181">
      <w:pPr>
        <w:numPr>
          <w:ilvl w:val="0"/>
          <w:numId w:val="3"/>
        </w:numPr>
      </w:pPr>
      <w:r w:rsidRPr="000E5181">
        <w:t>Dolore cervicale, rigidità del collo, torcicollo</w:t>
      </w:r>
    </w:p>
    <w:p w14:paraId="67489746" w14:textId="77777777" w:rsidR="000E5181" w:rsidRPr="000E5181" w:rsidRDefault="000E5181" w:rsidP="000E5181">
      <w:pPr>
        <w:numPr>
          <w:ilvl w:val="0"/>
          <w:numId w:val="3"/>
        </w:numPr>
      </w:pPr>
      <w:r w:rsidRPr="000E5181">
        <w:t>Dorsalgie e tensioni interscapolari</w:t>
      </w:r>
    </w:p>
    <w:p w14:paraId="66E04A9E" w14:textId="77777777" w:rsidR="000E5181" w:rsidRPr="000E5181" w:rsidRDefault="000E5181" w:rsidP="000E5181">
      <w:pPr>
        <w:numPr>
          <w:ilvl w:val="0"/>
          <w:numId w:val="3"/>
        </w:numPr>
      </w:pPr>
      <w:r w:rsidRPr="000E5181">
        <w:t>Dolori alle spalle, anche, ginocchia e polsi</w:t>
      </w:r>
    </w:p>
    <w:p w14:paraId="459B88B5" w14:textId="77777777" w:rsidR="000E5181" w:rsidRPr="000E5181" w:rsidRDefault="000E5181" w:rsidP="000E5181">
      <w:pPr>
        <w:rPr>
          <w:b/>
          <w:bCs/>
        </w:rPr>
      </w:pPr>
      <w:r w:rsidRPr="000E5181">
        <w:rPr>
          <w:b/>
          <w:bCs/>
        </w:rPr>
        <w:t>Disturbi posturali</w:t>
      </w:r>
    </w:p>
    <w:p w14:paraId="7AD86483" w14:textId="77777777" w:rsidR="000E5181" w:rsidRPr="000E5181" w:rsidRDefault="000E5181" w:rsidP="000E5181">
      <w:pPr>
        <w:numPr>
          <w:ilvl w:val="0"/>
          <w:numId w:val="4"/>
        </w:numPr>
      </w:pPr>
      <w:r w:rsidRPr="000E5181">
        <w:t>Postura scorretta da lavoro al computer</w:t>
      </w:r>
    </w:p>
    <w:p w14:paraId="5A94F0D8" w14:textId="77777777" w:rsidR="000E5181" w:rsidRPr="000E5181" w:rsidRDefault="000E5181" w:rsidP="000E5181">
      <w:pPr>
        <w:numPr>
          <w:ilvl w:val="0"/>
          <w:numId w:val="4"/>
        </w:numPr>
      </w:pPr>
      <w:r w:rsidRPr="000E5181">
        <w:t>Squilibri muscolari</w:t>
      </w:r>
    </w:p>
    <w:p w14:paraId="1EE88708" w14:textId="77777777" w:rsidR="000E5181" w:rsidRPr="000E5181" w:rsidRDefault="000E5181" w:rsidP="000E5181">
      <w:pPr>
        <w:numPr>
          <w:ilvl w:val="0"/>
          <w:numId w:val="4"/>
        </w:numPr>
      </w:pPr>
      <w:r w:rsidRPr="000E5181">
        <w:t>Compensazioni da sedentarietà o allenamenti ripetuti</w:t>
      </w:r>
    </w:p>
    <w:p w14:paraId="5990FB59" w14:textId="77777777" w:rsidR="000E5181" w:rsidRPr="000E5181" w:rsidRDefault="000E5181" w:rsidP="000E5181">
      <w:pPr>
        <w:rPr>
          <w:b/>
          <w:bCs/>
        </w:rPr>
      </w:pPr>
      <w:r w:rsidRPr="000E5181">
        <w:rPr>
          <w:b/>
          <w:bCs/>
        </w:rPr>
        <w:t>Cefalee e tensioni craniali</w:t>
      </w:r>
    </w:p>
    <w:p w14:paraId="2A075D13" w14:textId="77777777" w:rsidR="000E5181" w:rsidRPr="000E5181" w:rsidRDefault="000E5181" w:rsidP="000E5181">
      <w:pPr>
        <w:numPr>
          <w:ilvl w:val="0"/>
          <w:numId w:val="5"/>
        </w:numPr>
      </w:pPr>
      <w:r w:rsidRPr="000E5181">
        <w:t>Mal di testa muscolo-tensivo</w:t>
      </w:r>
    </w:p>
    <w:p w14:paraId="778A7046" w14:textId="77777777" w:rsidR="000E5181" w:rsidRPr="000E5181" w:rsidRDefault="000E5181" w:rsidP="000E5181">
      <w:pPr>
        <w:numPr>
          <w:ilvl w:val="0"/>
          <w:numId w:val="5"/>
        </w:numPr>
      </w:pPr>
      <w:r w:rsidRPr="000E5181">
        <w:t>Cefalee associate a rigidità cervicale</w:t>
      </w:r>
    </w:p>
    <w:p w14:paraId="15022D7C" w14:textId="77777777" w:rsidR="000E5181" w:rsidRPr="000E5181" w:rsidRDefault="000E5181" w:rsidP="000E5181">
      <w:pPr>
        <w:rPr>
          <w:b/>
          <w:bCs/>
        </w:rPr>
      </w:pPr>
      <w:r w:rsidRPr="000E5181">
        <w:rPr>
          <w:b/>
          <w:bCs/>
        </w:rPr>
        <w:t>Disfunzioni legate allo stress</w:t>
      </w:r>
    </w:p>
    <w:p w14:paraId="0F97B1DC" w14:textId="77777777" w:rsidR="000E5181" w:rsidRPr="000E5181" w:rsidRDefault="000E5181" w:rsidP="000E5181">
      <w:pPr>
        <w:numPr>
          <w:ilvl w:val="0"/>
          <w:numId w:val="6"/>
        </w:numPr>
      </w:pPr>
      <w:r w:rsidRPr="000E5181">
        <w:t>Tensioni generalizzate</w:t>
      </w:r>
    </w:p>
    <w:p w14:paraId="498F0729" w14:textId="77777777" w:rsidR="000E5181" w:rsidRPr="000E5181" w:rsidRDefault="000E5181" w:rsidP="000E5181">
      <w:pPr>
        <w:numPr>
          <w:ilvl w:val="0"/>
          <w:numId w:val="6"/>
        </w:numPr>
      </w:pPr>
      <w:r w:rsidRPr="000E5181">
        <w:t>Sensazione di blocco o affaticamento</w:t>
      </w:r>
    </w:p>
    <w:p w14:paraId="0F127941" w14:textId="77777777" w:rsidR="000E5181" w:rsidRPr="000E5181" w:rsidRDefault="000E5181" w:rsidP="000E5181">
      <w:pPr>
        <w:rPr>
          <w:b/>
          <w:bCs/>
        </w:rPr>
      </w:pPr>
      <w:r w:rsidRPr="000E5181">
        <w:rPr>
          <w:b/>
          <w:bCs/>
        </w:rPr>
        <w:t>Osteopatia per attività sportiva</w:t>
      </w:r>
    </w:p>
    <w:p w14:paraId="52C25F6B" w14:textId="77777777" w:rsidR="000E5181" w:rsidRPr="000E5181" w:rsidRDefault="000E5181" w:rsidP="000E5181">
      <w:pPr>
        <w:numPr>
          <w:ilvl w:val="0"/>
          <w:numId w:val="7"/>
        </w:numPr>
      </w:pPr>
      <w:r w:rsidRPr="000E5181">
        <w:t>Sovraccarichi muscolari</w:t>
      </w:r>
    </w:p>
    <w:p w14:paraId="05D37D8B" w14:textId="77777777" w:rsidR="000E5181" w:rsidRPr="000E5181" w:rsidRDefault="000E5181" w:rsidP="000E5181">
      <w:pPr>
        <w:numPr>
          <w:ilvl w:val="0"/>
          <w:numId w:val="7"/>
        </w:numPr>
      </w:pPr>
      <w:r w:rsidRPr="000E5181">
        <w:t>Recupero post-allenamento</w:t>
      </w:r>
    </w:p>
    <w:p w14:paraId="1D83DFAA" w14:textId="77777777" w:rsidR="000E5181" w:rsidRPr="000E5181" w:rsidRDefault="000E5181" w:rsidP="000E5181">
      <w:pPr>
        <w:numPr>
          <w:ilvl w:val="0"/>
          <w:numId w:val="7"/>
        </w:numPr>
      </w:pPr>
      <w:r w:rsidRPr="000E5181">
        <w:t>Prevenzione infortuni</w:t>
      </w:r>
    </w:p>
    <w:p w14:paraId="67285000" w14:textId="77777777" w:rsidR="000E5181" w:rsidRPr="000E5181" w:rsidRDefault="000E5181" w:rsidP="000E5181">
      <w:pPr>
        <w:numPr>
          <w:ilvl w:val="0"/>
          <w:numId w:val="7"/>
        </w:numPr>
      </w:pPr>
      <w:r w:rsidRPr="000E5181">
        <w:lastRenderedPageBreak/>
        <w:t>Miglioramento della mobilità articolare</w:t>
      </w:r>
    </w:p>
    <w:p w14:paraId="109208A3" w14:textId="77777777" w:rsidR="000E5181" w:rsidRPr="000E5181" w:rsidRDefault="000E5181" w:rsidP="000E5181">
      <w:pPr>
        <w:rPr>
          <w:b/>
          <w:bCs/>
        </w:rPr>
      </w:pPr>
      <w:r w:rsidRPr="000E5181">
        <w:rPr>
          <w:b/>
          <w:bCs/>
        </w:rPr>
        <w:t>Supporto in fase di recupero</w:t>
      </w:r>
    </w:p>
    <w:p w14:paraId="4D6219A0" w14:textId="77777777" w:rsidR="000E5181" w:rsidRPr="000E5181" w:rsidRDefault="000E5181" w:rsidP="000E5181">
      <w:r w:rsidRPr="000E5181">
        <w:t>(Quando indicato e dopo eventuale valutazione medica)</w:t>
      </w:r>
    </w:p>
    <w:p w14:paraId="477DE2BF" w14:textId="77777777" w:rsidR="000E5181" w:rsidRPr="000E5181" w:rsidRDefault="000E5181" w:rsidP="000E5181">
      <w:pPr>
        <w:numPr>
          <w:ilvl w:val="0"/>
          <w:numId w:val="8"/>
        </w:numPr>
      </w:pPr>
      <w:r w:rsidRPr="000E5181">
        <w:t>Post-traumi</w:t>
      </w:r>
    </w:p>
    <w:p w14:paraId="43708823" w14:textId="77777777" w:rsidR="000E5181" w:rsidRPr="000E5181" w:rsidRDefault="000E5181" w:rsidP="000E5181">
      <w:pPr>
        <w:numPr>
          <w:ilvl w:val="0"/>
          <w:numId w:val="8"/>
        </w:numPr>
      </w:pPr>
      <w:r w:rsidRPr="000E5181">
        <w:t>Limitazioni dopo periodi di immobilizzazione</w:t>
      </w:r>
    </w:p>
    <w:p w14:paraId="098BC1E1" w14:textId="4F237CE2" w:rsidR="000E5181" w:rsidRPr="000E5181" w:rsidRDefault="000E5181" w:rsidP="000E5181">
      <w:r w:rsidRPr="000E5181">
        <w:t>Il trattamento è sempre personalizzato: ogni disturbo può avere origini diverse e richiede un approccio su misura.</w:t>
      </w:r>
    </w:p>
    <w:p w14:paraId="5199884A" w14:textId="77777777" w:rsidR="000E5181" w:rsidRPr="000E5181" w:rsidRDefault="000E5181" w:rsidP="000E5181">
      <w:r w:rsidRPr="000E5181">
        <w:pict w14:anchorId="5BEBA4E0">
          <v:rect id="_x0000_i1056" style="width:0;height:1.5pt" o:hralign="center" o:hrstd="t" o:hr="t" fillcolor="#a0a0a0" stroked="f"/>
        </w:pict>
      </w:r>
    </w:p>
    <w:p w14:paraId="0A0E5787" w14:textId="77777777" w:rsidR="000E5181" w:rsidRPr="000E5181" w:rsidRDefault="000E5181" w:rsidP="000E5181">
      <w:pPr>
        <w:rPr>
          <w:b/>
          <w:bCs/>
        </w:rPr>
      </w:pPr>
      <w:r w:rsidRPr="000E5181">
        <w:rPr>
          <w:b/>
          <w:bCs/>
        </w:rPr>
        <w:t>Come si svolge una seduta</w:t>
      </w:r>
    </w:p>
    <w:p w14:paraId="634084F2" w14:textId="77777777" w:rsidR="000E5181" w:rsidRPr="000E5181" w:rsidRDefault="000E5181" w:rsidP="000E5181">
      <w:r w:rsidRPr="000E5181">
        <w:t>La prima seduta dura generalmente 45–50 minuti e inizia con un breve colloquio per capire il motivo della visita e la tua storia clinica.</w:t>
      </w:r>
      <w:r w:rsidRPr="000E5181">
        <w:br/>
        <w:t>Seguo poi una valutazione posturale e funzionale per individuare le aree di maggiore tensione o limitazione.</w:t>
      </w:r>
    </w:p>
    <w:p w14:paraId="2AC4EBFA" w14:textId="77777777" w:rsidR="000E5181" w:rsidRDefault="000E5181" w:rsidP="000E5181">
      <w:r w:rsidRPr="000E5181">
        <w:t>Il trattamento può includere tecniche dolci, mobilizzazioni articolari e manipolazioni specifiche, scelte in base alla tua condizione e alla tua sensibilità. L’obiettivo è ridurre dolore e rigidità, migliorare la mobilità e favorire un benessere globale.</w:t>
      </w:r>
      <w:r>
        <w:t xml:space="preserve"> </w:t>
      </w:r>
    </w:p>
    <w:p w14:paraId="6360DCC3" w14:textId="08F08F8C" w:rsidR="000E5181" w:rsidRPr="000E5181" w:rsidRDefault="000E5181" w:rsidP="000E5181">
      <w:proofErr w:type="gramStart"/>
      <w:r>
        <w:t>A</w:t>
      </w:r>
      <w:r w:rsidRPr="000E5181">
        <w:t>lla fine</w:t>
      </w:r>
      <w:proofErr w:type="gramEnd"/>
      <w:r w:rsidRPr="000E5181">
        <w:t xml:space="preserve"> ti fornisco consigli personalizzati</w:t>
      </w:r>
      <w:r>
        <w:t xml:space="preserve"> su </w:t>
      </w:r>
      <w:r w:rsidRPr="000E5181">
        <w:t>esercizi semplici da fare a casa</w:t>
      </w:r>
      <w:r>
        <w:t xml:space="preserve">, consigli per migliorare la tua postura e mobilità e </w:t>
      </w:r>
      <w:r w:rsidRPr="000E5181">
        <w:t>strategie per evitare ricadute</w:t>
      </w:r>
      <w:r>
        <w:t xml:space="preserve">. </w:t>
      </w:r>
      <w:r w:rsidRPr="000E5181">
        <w:t>L’obiettivo è darti strumenti concreti, non solo un miglioramento momentaneo.</w:t>
      </w:r>
    </w:p>
    <w:p w14:paraId="3D392CE1" w14:textId="1602153C" w:rsidR="000E5181" w:rsidRPr="000E5181" w:rsidRDefault="000E5181" w:rsidP="000E5181"/>
    <w:p w14:paraId="557B7BF8" w14:textId="77777777" w:rsidR="000E5181" w:rsidRPr="000E5181" w:rsidRDefault="000E5181" w:rsidP="000E5181">
      <w:r w:rsidRPr="000E5181">
        <w:pict w14:anchorId="7A210355">
          <v:rect id="_x0000_i1057" style="width:0;height:1.5pt" o:hralign="center" o:hrstd="t" o:hr="t" fillcolor="#a0a0a0" stroked="f"/>
        </w:pict>
      </w:r>
    </w:p>
    <w:p w14:paraId="7D4FB6D3" w14:textId="77777777" w:rsidR="000E5181" w:rsidRPr="000E5181" w:rsidRDefault="000E5181" w:rsidP="000E5181">
      <w:pPr>
        <w:rPr>
          <w:b/>
          <w:bCs/>
        </w:rPr>
      </w:pPr>
      <w:r w:rsidRPr="000E5181">
        <w:rPr>
          <w:b/>
          <w:bCs/>
        </w:rPr>
        <w:t>A chi si rivolge l’osteopatia</w:t>
      </w:r>
    </w:p>
    <w:p w14:paraId="7625C5C5" w14:textId="77777777" w:rsidR="000E5181" w:rsidRPr="000E5181" w:rsidRDefault="000E5181" w:rsidP="000E5181">
      <w:pPr>
        <w:numPr>
          <w:ilvl w:val="0"/>
          <w:numId w:val="2"/>
        </w:numPr>
      </w:pPr>
      <w:r w:rsidRPr="000E5181">
        <w:rPr>
          <w:b/>
          <w:bCs/>
        </w:rPr>
        <w:t>Adulti</w:t>
      </w:r>
      <w:r w:rsidRPr="000E5181">
        <w:t>: dolori legati alla postura, al lavoro sedentario o allo stress.</w:t>
      </w:r>
    </w:p>
    <w:p w14:paraId="2220FFFE" w14:textId="77777777" w:rsidR="000E5181" w:rsidRPr="000E5181" w:rsidRDefault="000E5181" w:rsidP="000E5181">
      <w:pPr>
        <w:numPr>
          <w:ilvl w:val="0"/>
          <w:numId w:val="2"/>
        </w:numPr>
      </w:pPr>
      <w:r w:rsidRPr="000E5181">
        <w:rPr>
          <w:b/>
          <w:bCs/>
        </w:rPr>
        <w:t>Sportivi</w:t>
      </w:r>
      <w:r w:rsidRPr="000E5181">
        <w:t>: prevenzione degli infortuni, miglioramento funzionale, recupero dopo sovraccarichi.</w:t>
      </w:r>
    </w:p>
    <w:p w14:paraId="67097CA0" w14:textId="77777777" w:rsidR="000E5181" w:rsidRPr="000E5181" w:rsidRDefault="000E5181" w:rsidP="000E5181">
      <w:pPr>
        <w:numPr>
          <w:ilvl w:val="0"/>
          <w:numId w:val="2"/>
        </w:numPr>
      </w:pPr>
      <w:r w:rsidRPr="000E5181">
        <w:rPr>
          <w:b/>
          <w:bCs/>
        </w:rPr>
        <w:t>Anziani</w:t>
      </w:r>
      <w:r w:rsidRPr="000E5181">
        <w:t>: mantenimento della mobilità e supporto nelle rigidità articolari.</w:t>
      </w:r>
    </w:p>
    <w:p w14:paraId="71FEFFA8" w14:textId="0782C29D" w:rsidR="000E5181" w:rsidRPr="000E5181" w:rsidRDefault="000E5181" w:rsidP="000E5181">
      <w:pPr>
        <w:numPr>
          <w:ilvl w:val="0"/>
          <w:numId w:val="2"/>
        </w:numPr>
      </w:pPr>
      <w:r w:rsidRPr="000E5181">
        <w:rPr>
          <w:b/>
          <w:bCs/>
        </w:rPr>
        <w:t>Bambini e ragazzi</w:t>
      </w:r>
      <w:r w:rsidRPr="000E5181">
        <w:t>: tensioni muscolari, posture scorrette, cambiament</w:t>
      </w:r>
      <w:r>
        <w:t>i dovuti alla crescita</w:t>
      </w:r>
      <w:r w:rsidRPr="000E5181">
        <w:t>.</w:t>
      </w:r>
    </w:p>
    <w:p w14:paraId="5EA2C1B2" w14:textId="77777777" w:rsidR="000E5181" w:rsidRPr="000E5181" w:rsidRDefault="000E5181" w:rsidP="000E5181">
      <w:r w:rsidRPr="000E5181">
        <w:pict w14:anchorId="5F89CB8A">
          <v:rect id="_x0000_i1058" style="width:0;height:1.5pt" o:hralign="center" o:hrstd="t" o:hr="t" fillcolor="#a0a0a0" stroked="f"/>
        </w:pict>
      </w:r>
    </w:p>
    <w:p w14:paraId="24EDB8A3" w14:textId="77777777" w:rsidR="000E5181" w:rsidRPr="000E5181" w:rsidRDefault="000E5181" w:rsidP="000E5181">
      <w:pPr>
        <w:rPr>
          <w:b/>
          <w:bCs/>
        </w:rPr>
      </w:pPr>
      <w:r w:rsidRPr="000E5181">
        <w:rPr>
          <w:b/>
          <w:bCs/>
        </w:rPr>
        <w:t>Il mio approccio</w:t>
      </w:r>
    </w:p>
    <w:p w14:paraId="4ED0F911" w14:textId="77777777" w:rsidR="000E5181" w:rsidRPr="000E5181" w:rsidRDefault="000E5181" w:rsidP="000E5181">
      <w:r w:rsidRPr="000E5181">
        <w:t>Credo in una pratica chiara, rispettosa e centrata sulla persona. Ogni trattamento nasce dall’ascolto: dei tuoi sintomi, delle tue abitudini e di come il tuo corpo risponde. L’obiettivo non è solo ridurre il dolore, ma aiutarti a comprendere e prevenire i fattori che lo generano, accompagnandoti verso un benessere più stabile e duraturo.</w:t>
      </w:r>
    </w:p>
    <w:p w14:paraId="41EFCF54" w14:textId="77777777" w:rsidR="000E5181" w:rsidRPr="000E5181" w:rsidRDefault="000E5181" w:rsidP="000E5181">
      <w:r w:rsidRPr="000E5181">
        <w:pict w14:anchorId="44524A1E">
          <v:rect id="_x0000_i1059" style="width:0;height:1.5pt" o:hralign="center" o:hrstd="t" o:hr="t" fillcolor="#a0a0a0" stroked="f"/>
        </w:pict>
      </w:r>
    </w:p>
    <w:p w14:paraId="1383DFAF" w14:textId="4F10D3DE" w:rsidR="000E5181" w:rsidRPr="000E5181" w:rsidRDefault="000E5181" w:rsidP="000E5181">
      <w:pPr>
        <w:rPr>
          <w:b/>
          <w:bCs/>
        </w:rPr>
      </w:pPr>
      <w:r w:rsidRPr="000E5181">
        <w:rPr>
          <w:b/>
          <w:bCs/>
        </w:rPr>
        <w:t>Il mio studio si trova in una zona facile da raggiungere e con disponibilità di parcheggio, comoda per chi arriva</w:t>
      </w:r>
      <w:r>
        <w:rPr>
          <w:b/>
          <w:bCs/>
        </w:rPr>
        <w:t xml:space="preserve"> </w:t>
      </w:r>
      <w:r w:rsidRPr="000E5181">
        <w:rPr>
          <w:b/>
          <w:bCs/>
        </w:rPr>
        <w:t>da Moncalieri centro</w:t>
      </w:r>
      <w:r>
        <w:rPr>
          <w:b/>
          <w:bCs/>
        </w:rPr>
        <w:t xml:space="preserve">, </w:t>
      </w:r>
      <w:r w:rsidRPr="000E5181">
        <w:rPr>
          <w:b/>
          <w:bCs/>
        </w:rPr>
        <w:t>da Torino sud (Lingotto, Mirafiori, Nizza Millefonti)</w:t>
      </w:r>
      <w:r>
        <w:rPr>
          <w:b/>
          <w:bCs/>
        </w:rPr>
        <w:t xml:space="preserve">, </w:t>
      </w:r>
      <w:r w:rsidRPr="000E5181">
        <w:rPr>
          <w:b/>
          <w:bCs/>
        </w:rPr>
        <w:t>da Nichelino, Trofarello, La Loggia</w:t>
      </w:r>
      <w:r>
        <w:rPr>
          <w:b/>
          <w:bCs/>
        </w:rPr>
        <w:t xml:space="preserve"> e </w:t>
      </w:r>
      <w:r w:rsidRPr="000E5181">
        <w:rPr>
          <w:b/>
          <w:bCs/>
        </w:rPr>
        <w:t>dalla tangenziale</w:t>
      </w:r>
    </w:p>
    <w:p w14:paraId="27F18E4D" w14:textId="77777777" w:rsidR="000E5181" w:rsidRPr="000E5181" w:rsidRDefault="000E5181" w:rsidP="000E5181">
      <w:pPr>
        <w:rPr>
          <w:b/>
          <w:bCs/>
        </w:rPr>
      </w:pPr>
      <w:r w:rsidRPr="000E5181">
        <w:rPr>
          <w:b/>
          <w:bCs/>
        </w:rPr>
        <w:lastRenderedPageBreak/>
        <w:t>Prenota un appuntamento</w:t>
      </w:r>
    </w:p>
    <w:p w14:paraId="78ECF011" w14:textId="77777777" w:rsidR="000E5181" w:rsidRPr="000E5181" w:rsidRDefault="000E5181" w:rsidP="000E5181">
      <w:r w:rsidRPr="000E5181">
        <w:t>Se desideri iniziare un percorso osteopatico o vuoi semplicemente capire se posso aiutarti, puoi contattarmi per informazioni o prenotare direttamente una seduta nel mio studio di Moncalieri.</w:t>
      </w:r>
      <w:r w:rsidRPr="000E5181">
        <w:br/>
        <w:t>Sono a disposizione per un confronto chiaro e trasparente.</w:t>
      </w:r>
    </w:p>
    <w:p w14:paraId="7933D695" w14:textId="77777777" w:rsidR="000E5181" w:rsidRPr="000E5181" w:rsidRDefault="000E5181" w:rsidP="000E5181"/>
    <w:p w14:paraId="652323E6" w14:textId="77777777" w:rsidR="000E5181" w:rsidRPr="000E5181" w:rsidRDefault="000E5181" w:rsidP="000E5181"/>
    <w:sectPr w:rsidR="000E5181" w:rsidRPr="000E518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32BC"/>
    <w:multiLevelType w:val="multilevel"/>
    <w:tmpl w:val="2A5E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D586A"/>
    <w:multiLevelType w:val="multilevel"/>
    <w:tmpl w:val="3FBE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C61D2"/>
    <w:multiLevelType w:val="multilevel"/>
    <w:tmpl w:val="E622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913CF"/>
    <w:multiLevelType w:val="multilevel"/>
    <w:tmpl w:val="5164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C7B66"/>
    <w:multiLevelType w:val="multilevel"/>
    <w:tmpl w:val="96BA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F5611"/>
    <w:multiLevelType w:val="multilevel"/>
    <w:tmpl w:val="117C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20505"/>
    <w:multiLevelType w:val="multilevel"/>
    <w:tmpl w:val="9E32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96455"/>
    <w:multiLevelType w:val="multilevel"/>
    <w:tmpl w:val="B5DC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56367"/>
    <w:multiLevelType w:val="multilevel"/>
    <w:tmpl w:val="6F76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E280C"/>
    <w:multiLevelType w:val="multilevel"/>
    <w:tmpl w:val="023A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226150">
    <w:abstractNumId w:val="9"/>
  </w:num>
  <w:num w:numId="2" w16cid:durableId="1004895450">
    <w:abstractNumId w:val="7"/>
  </w:num>
  <w:num w:numId="3" w16cid:durableId="715734863">
    <w:abstractNumId w:val="5"/>
  </w:num>
  <w:num w:numId="4" w16cid:durableId="1077093691">
    <w:abstractNumId w:val="0"/>
  </w:num>
  <w:num w:numId="5" w16cid:durableId="1852523552">
    <w:abstractNumId w:val="8"/>
  </w:num>
  <w:num w:numId="6" w16cid:durableId="1348680231">
    <w:abstractNumId w:val="4"/>
  </w:num>
  <w:num w:numId="7" w16cid:durableId="720060526">
    <w:abstractNumId w:val="2"/>
  </w:num>
  <w:num w:numId="8" w16cid:durableId="783233789">
    <w:abstractNumId w:val="1"/>
  </w:num>
  <w:num w:numId="9" w16cid:durableId="1955017575">
    <w:abstractNumId w:val="3"/>
  </w:num>
  <w:num w:numId="10" w16cid:durableId="11560662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181"/>
    <w:rsid w:val="000E5181"/>
    <w:rsid w:val="00387BC3"/>
    <w:rsid w:val="006E46CC"/>
    <w:rsid w:val="00BB2F7D"/>
    <w:rsid w:val="00E3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6AA86"/>
  <w15:chartTrackingRefBased/>
  <w15:docId w15:val="{887E82D0-DF74-4276-B202-B31BD97FE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E5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E5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E5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E5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E5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E5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E5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E5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E5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E5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E5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E5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E51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E51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E51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E51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E51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E51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E5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E5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E5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E5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E5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E51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E51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E51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E5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E51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E5181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0E518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guglielmo sproloquio</dc:creator>
  <cp:keywords/>
  <dc:description/>
  <cp:lastModifiedBy>guglielmo sproloquio</cp:lastModifiedBy>
  <cp:revision>1</cp:revision>
  <dcterms:created xsi:type="dcterms:W3CDTF">2025-11-16T12:40:00Z</dcterms:created>
  <dcterms:modified xsi:type="dcterms:W3CDTF">2025-11-16T12:47:00Z</dcterms:modified>
</cp:coreProperties>
</file>