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EE" w:rsidRDefault="00B627EE">
      <w:pPr>
        <w:rPr>
          <w:noProof/>
        </w:rPr>
      </w:pPr>
      <w:r>
        <w:rPr>
          <w:noProof/>
        </w:rPr>
        <w:t>Duration by itself does not seem to be a strong predictor for whether a movie will be successful or not.</w:t>
      </w:r>
    </w:p>
    <w:p w:rsidR="005016B9" w:rsidRDefault="00B627EE">
      <w:pPr>
        <w:rPr>
          <w:noProof/>
        </w:rPr>
      </w:pPr>
      <w:r>
        <w:rPr>
          <w:noProof/>
        </w:rPr>
        <w:t>It also makes little sense to plot the profits of all movies, regardless of genre agains their runtime.</w:t>
      </w:r>
    </w:p>
    <w:p w:rsidR="00CA2D74" w:rsidRDefault="00B627EE">
      <w:pPr>
        <w:rPr>
          <w:noProof/>
        </w:rPr>
      </w:pPr>
      <w:bookmarkStart w:id="0" w:name="_GoBack"/>
      <w:bookmarkEnd w:id="0"/>
      <w:r>
        <w:rPr>
          <w:noProof/>
        </w:rPr>
        <w:t xml:space="preserve">These 5 genres </w:t>
      </w:r>
      <w:r w:rsidR="00CA2D74">
        <w:rPr>
          <w:noProof/>
        </w:rPr>
        <w:t>cover approximately 85% of the available data:</w:t>
      </w:r>
    </w:p>
    <w:p w:rsidR="00CA2D74" w:rsidRDefault="00CA2D74">
      <w:pPr>
        <w:rPr>
          <w:noProof/>
        </w:rPr>
      </w:pPr>
      <w:r>
        <w:rPr>
          <w:noProof/>
        </w:rPr>
        <w:t>Action, Adventury, Animation, Comedy and Drama.</w:t>
      </w:r>
    </w:p>
    <w:p w:rsidR="00CA2D74" w:rsidRDefault="00CA2D74">
      <w:pPr>
        <w:rPr>
          <w:noProof/>
        </w:rPr>
      </w:pPr>
      <w:r>
        <w:rPr>
          <w:noProof/>
        </w:rPr>
        <w:t>Most of the data cannot provide an ideal length for a movie genre, as most of the correlations are not very strong. However, they can provide useful boundaries, outside of which movies of a specific genre would be likely to be unsuccesful.</w:t>
      </w: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CA2D74" w:rsidRDefault="00CA2D74">
      <w:pPr>
        <w:rPr>
          <w:noProof/>
        </w:rPr>
      </w:pPr>
    </w:p>
    <w:p w:rsidR="00263574" w:rsidRDefault="00263574">
      <w:pPr>
        <w:rPr>
          <w:noProof/>
        </w:rPr>
      </w:pPr>
    </w:p>
    <w:p w:rsidR="00263574" w:rsidRDefault="00263574" w:rsidP="00263574">
      <w:pPr>
        <w:jc w:val="center"/>
        <w:rPr>
          <w:b/>
          <w:noProof/>
          <w:sz w:val="36"/>
          <w:szCs w:val="36"/>
          <w:u w:val="single"/>
        </w:rPr>
      </w:pPr>
      <w:r w:rsidRPr="00263574">
        <w:rPr>
          <w:b/>
          <w:noProof/>
          <w:sz w:val="36"/>
          <w:szCs w:val="36"/>
          <w:u w:val="single"/>
        </w:rPr>
        <w:t>Action</w:t>
      </w:r>
    </w:p>
    <w:p w:rsidR="00263574" w:rsidRDefault="00263574" w:rsidP="00263574">
      <w:pPr>
        <w:rPr>
          <w:noProof/>
        </w:rPr>
      </w:pPr>
      <w:r>
        <w:rPr>
          <w:noProof/>
        </w:rPr>
        <w:t>ROI vs Runtime is almost flat, no significant correlation.</w:t>
      </w:r>
    </w:p>
    <w:p w:rsidR="00263574" w:rsidRPr="00263574" w:rsidRDefault="00263574" w:rsidP="00263574">
      <w:pPr>
        <w:rPr>
          <w:noProof/>
        </w:rPr>
      </w:pPr>
      <w:r>
        <w:rPr>
          <w:noProof/>
        </w:rPr>
        <w:lastRenderedPageBreak/>
        <w:t>Profit ($) increases for longer movies, but so does the cost (more explosions!), thus ROI remains stable. If budget is not an issue, longer action movies should be considered for wider raw profit margin.</w:t>
      </w:r>
    </w:p>
    <w:p w:rsidR="00263574" w:rsidRDefault="00263574">
      <w:pPr>
        <w:rPr>
          <w:noProof/>
        </w:rPr>
      </w:pPr>
      <w:r>
        <w:rPr>
          <w:noProof/>
        </w:rPr>
        <w:drawing>
          <wp:inline distT="0" distB="0" distL="0" distR="0" wp14:anchorId="53FB422B" wp14:editId="69265FC2">
            <wp:extent cx="4968402" cy="6486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Dur.png"/>
                    <pic:cNvPicPr/>
                  </pic:nvPicPr>
                  <pic:blipFill>
                    <a:blip r:embed="rId7">
                      <a:extLst>
                        <a:ext uri="{28A0092B-C50C-407E-A947-70E740481C1C}">
                          <a14:useLocalDpi xmlns:a14="http://schemas.microsoft.com/office/drawing/2010/main" val="0"/>
                        </a:ext>
                      </a:extLst>
                    </a:blip>
                    <a:stretch>
                      <a:fillRect/>
                    </a:stretch>
                  </pic:blipFill>
                  <pic:spPr>
                    <a:xfrm>
                      <a:off x="0" y="0"/>
                      <a:ext cx="4968402" cy="6486525"/>
                    </a:xfrm>
                    <a:prstGeom prst="rect">
                      <a:avLst/>
                    </a:prstGeom>
                  </pic:spPr>
                </pic:pic>
              </a:graphicData>
            </a:graphic>
          </wp:inline>
        </w:drawing>
      </w:r>
    </w:p>
    <w:p w:rsidR="00D11211" w:rsidRDefault="00D11211">
      <w:pPr>
        <w:rPr>
          <w:noProof/>
        </w:rPr>
      </w:pPr>
    </w:p>
    <w:p w:rsidR="00D11211" w:rsidRPr="005016B9" w:rsidRDefault="00D11211" w:rsidP="005016B9">
      <w:pPr>
        <w:jc w:val="center"/>
        <w:rPr>
          <w:b/>
          <w:noProof/>
          <w:sz w:val="36"/>
          <w:u w:val="single"/>
        </w:rPr>
      </w:pPr>
      <w:r w:rsidRPr="005016B9">
        <w:rPr>
          <w:b/>
          <w:noProof/>
          <w:sz w:val="36"/>
          <w:u w:val="single"/>
        </w:rPr>
        <w:t>Animation</w:t>
      </w:r>
    </w:p>
    <w:p w:rsidR="00D11211" w:rsidRDefault="00D11211">
      <w:pPr>
        <w:rPr>
          <w:noProof/>
        </w:rPr>
      </w:pPr>
      <w:r>
        <w:rPr>
          <w:noProof/>
        </w:rPr>
        <w:lastRenderedPageBreak/>
        <w:t>It seems that the ideal runtime for animations is usually around 85-90 minutes. However, the small number of 110-120 minute animations provided seem to be performing extremely well.  Thus, ideas for longer animation movies should not be dismissed, provided the idea seems promising.</w:t>
      </w:r>
    </w:p>
    <w:p w:rsidR="00D11211" w:rsidRDefault="00D11211">
      <w:pPr>
        <w:rPr>
          <w:noProof/>
        </w:rPr>
      </w:pPr>
    </w:p>
    <w:p w:rsidR="00D11211" w:rsidRDefault="00D11211">
      <w:pPr>
        <w:rPr>
          <w:noProof/>
        </w:rPr>
      </w:pPr>
      <w:r>
        <w:rPr>
          <w:noProof/>
        </w:rPr>
        <w:drawing>
          <wp:inline distT="0" distB="0" distL="0" distR="0" wp14:anchorId="2B0178A1" wp14:editId="727D7208">
            <wp:extent cx="5229225" cy="6372223"/>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imDur.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231630" cy="6375154"/>
                    </a:xfrm>
                    <a:prstGeom prst="rect">
                      <a:avLst/>
                    </a:prstGeom>
                  </pic:spPr>
                </pic:pic>
              </a:graphicData>
            </a:graphic>
          </wp:inline>
        </w:drawing>
      </w:r>
    </w:p>
    <w:p w:rsidR="00D11211" w:rsidRDefault="00D11211">
      <w:pPr>
        <w:rPr>
          <w:noProof/>
        </w:rPr>
      </w:pPr>
    </w:p>
    <w:p w:rsidR="00D11211" w:rsidRPr="005016B9" w:rsidRDefault="005016B9" w:rsidP="005016B9">
      <w:pPr>
        <w:jc w:val="center"/>
        <w:rPr>
          <w:b/>
          <w:noProof/>
          <w:sz w:val="36"/>
          <w:u w:val="single"/>
        </w:rPr>
      </w:pPr>
      <w:r w:rsidRPr="005016B9">
        <w:rPr>
          <w:b/>
          <w:noProof/>
          <w:sz w:val="36"/>
          <w:u w:val="single"/>
        </w:rPr>
        <w:t>Comedy</w:t>
      </w:r>
    </w:p>
    <w:p w:rsidR="005016B9" w:rsidRDefault="005016B9">
      <w:pPr>
        <w:rPr>
          <w:noProof/>
        </w:rPr>
      </w:pPr>
      <w:r>
        <w:rPr>
          <w:noProof/>
        </w:rPr>
        <w:lastRenderedPageBreak/>
        <w:t>A range of 80 to 130 minutes seems appropriate for this genre. Anything longer seems to have a somewhat negative impact.</w:t>
      </w:r>
    </w:p>
    <w:p w:rsidR="005016B9" w:rsidRDefault="005016B9">
      <w:pPr>
        <w:rPr>
          <w:noProof/>
        </w:rPr>
      </w:pPr>
    </w:p>
    <w:p w:rsidR="005016B9" w:rsidRDefault="005016B9">
      <w:pPr>
        <w:rPr>
          <w:noProof/>
        </w:rPr>
      </w:pPr>
    </w:p>
    <w:p w:rsidR="005016B9" w:rsidRDefault="005016B9">
      <w:pPr>
        <w:rPr>
          <w:noProof/>
        </w:rPr>
      </w:pPr>
    </w:p>
    <w:p w:rsidR="005016B9" w:rsidRDefault="005016B9">
      <w:pPr>
        <w:rPr>
          <w:noProof/>
        </w:rPr>
      </w:pPr>
    </w:p>
    <w:p w:rsidR="005016B9" w:rsidRDefault="005016B9">
      <w:pPr>
        <w:rPr>
          <w:noProof/>
        </w:rPr>
      </w:pPr>
      <w:r>
        <w:rPr>
          <w:noProof/>
        </w:rPr>
        <w:lastRenderedPageBreak/>
        <w:drawing>
          <wp:inline distT="0" distB="0" distL="0" distR="0" wp14:anchorId="18639B49" wp14:editId="4048F997">
            <wp:extent cx="4819650" cy="669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dyDur.png"/>
                    <pic:cNvPicPr/>
                  </pic:nvPicPr>
                  <pic:blipFill>
                    <a:blip r:embed="rId9">
                      <a:extLst>
                        <a:ext uri="{28A0092B-C50C-407E-A947-70E740481C1C}">
                          <a14:useLocalDpi xmlns:a14="http://schemas.microsoft.com/office/drawing/2010/main" val="0"/>
                        </a:ext>
                      </a:extLst>
                    </a:blip>
                    <a:stretch>
                      <a:fillRect/>
                    </a:stretch>
                  </pic:blipFill>
                  <pic:spPr>
                    <a:xfrm>
                      <a:off x="0" y="0"/>
                      <a:ext cx="4823078" cy="6700838"/>
                    </a:xfrm>
                    <a:prstGeom prst="rect">
                      <a:avLst/>
                    </a:prstGeom>
                  </pic:spPr>
                </pic:pic>
              </a:graphicData>
            </a:graphic>
          </wp:inline>
        </w:drawing>
      </w:r>
    </w:p>
    <w:p w:rsidR="005016B9" w:rsidRDefault="005016B9">
      <w:pPr>
        <w:rPr>
          <w:noProof/>
        </w:rPr>
      </w:pPr>
    </w:p>
    <w:p w:rsidR="005016B9" w:rsidRDefault="005016B9">
      <w:pPr>
        <w:rPr>
          <w:noProof/>
        </w:rPr>
      </w:pPr>
    </w:p>
    <w:p w:rsidR="005016B9" w:rsidRDefault="005016B9">
      <w:pPr>
        <w:rPr>
          <w:noProof/>
        </w:rPr>
      </w:pPr>
    </w:p>
    <w:p w:rsidR="005016B9" w:rsidRDefault="005016B9">
      <w:pPr>
        <w:rPr>
          <w:noProof/>
        </w:rPr>
      </w:pPr>
    </w:p>
    <w:p w:rsidR="005016B9" w:rsidRDefault="005016B9">
      <w:pPr>
        <w:rPr>
          <w:noProof/>
        </w:rPr>
      </w:pPr>
    </w:p>
    <w:p w:rsidR="005016B9" w:rsidRDefault="005016B9">
      <w:pPr>
        <w:rPr>
          <w:noProof/>
        </w:rPr>
      </w:pPr>
    </w:p>
    <w:p w:rsidR="005016B9" w:rsidRPr="005016B9" w:rsidRDefault="005016B9" w:rsidP="005016B9">
      <w:pPr>
        <w:jc w:val="center"/>
        <w:rPr>
          <w:b/>
          <w:noProof/>
          <w:sz w:val="36"/>
          <w:u w:val="single"/>
        </w:rPr>
      </w:pPr>
      <w:r w:rsidRPr="005016B9">
        <w:rPr>
          <w:b/>
          <w:noProof/>
          <w:sz w:val="36"/>
          <w:u w:val="single"/>
        </w:rPr>
        <w:t>Drama</w:t>
      </w:r>
    </w:p>
    <w:p w:rsidR="005016B9" w:rsidRDefault="005016B9">
      <w:pPr>
        <w:rPr>
          <w:noProof/>
        </w:rPr>
      </w:pPr>
      <w:r>
        <w:rPr>
          <w:noProof/>
        </w:rPr>
        <w:lastRenderedPageBreak/>
        <w:t>105-125 seems to be the ideal range for this genre.  Durations outside that range seem to have a slight negative impact .</w:t>
      </w:r>
      <w:r w:rsidRPr="005016B9">
        <w:rPr>
          <w:noProof/>
        </w:rPr>
        <w:t xml:space="preserve"> </w:t>
      </w:r>
      <w:r>
        <w:rPr>
          <w:noProof/>
        </w:rPr>
        <w:drawing>
          <wp:inline distT="0" distB="0" distL="0" distR="0" wp14:anchorId="5AAC08A8" wp14:editId="14D4EB47">
            <wp:extent cx="5248275" cy="674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maDur.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6743700"/>
                    </a:xfrm>
                    <a:prstGeom prst="rect">
                      <a:avLst/>
                    </a:prstGeom>
                  </pic:spPr>
                </pic:pic>
              </a:graphicData>
            </a:graphic>
          </wp:inline>
        </w:drawing>
      </w:r>
    </w:p>
    <w:p w:rsidR="004A5665" w:rsidRDefault="00921B86"/>
    <w:sectPr w:rsidR="004A566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B86" w:rsidRDefault="00921B86" w:rsidP="00B627EE">
      <w:pPr>
        <w:spacing w:after="0" w:line="240" w:lineRule="auto"/>
      </w:pPr>
      <w:r>
        <w:separator/>
      </w:r>
    </w:p>
  </w:endnote>
  <w:endnote w:type="continuationSeparator" w:id="0">
    <w:p w:rsidR="00921B86" w:rsidRDefault="00921B86" w:rsidP="00B62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574" w:rsidRDefault="00263574">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B86" w:rsidRDefault="00921B86" w:rsidP="00B627EE">
      <w:pPr>
        <w:spacing w:after="0" w:line="240" w:lineRule="auto"/>
      </w:pPr>
      <w:r>
        <w:separator/>
      </w:r>
    </w:p>
  </w:footnote>
  <w:footnote w:type="continuationSeparator" w:id="0">
    <w:p w:rsidR="00921B86" w:rsidRDefault="00921B86" w:rsidP="00B627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CBC"/>
    <w:rsid w:val="001D1435"/>
    <w:rsid w:val="00263574"/>
    <w:rsid w:val="00295F1F"/>
    <w:rsid w:val="005016B9"/>
    <w:rsid w:val="008A0CBC"/>
    <w:rsid w:val="00921B86"/>
    <w:rsid w:val="00B627EE"/>
    <w:rsid w:val="00CA2D74"/>
    <w:rsid w:val="00D11211"/>
    <w:rsid w:val="00E959CC"/>
    <w:rsid w:val="00EE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7EE"/>
    <w:rPr>
      <w:rFonts w:ascii="Tahoma" w:hAnsi="Tahoma" w:cs="Tahoma"/>
      <w:sz w:val="16"/>
      <w:szCs w:val="16"/>
    </w:rPr>
  </w:style>
  <w:style w:type="paragraph" w:styleId="Header">
    <w:name w:val="header"/>
    <w:basedOn w:val="Normal"/>
    <w:link w:val="HeaderChar"/>
    <w:uiPriority w:val="99"/>
    <w:unhideWhenUsed/>
    <w:rsid w:val="00B62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7EE"/>
  </w:style>
  <w:style w:type="paragraph" w:styleId="Footer">
    <w:name w:val="footer"/>
    <w:basedOn w:val="Normal"/>
    <w:link w:val="FooterChar"/>
    <w:uiPriority w:val="99"/>
    <w:unhideWhenUsed/>
    <w:rsid w:val="00B62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7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7EE"/>
    <w:rPr>
      <w:rFonts w:ascii="Tahoma" w:hAnsi="Tahoma" w:cs="Tahoma"/>
      <w:sz w:val="16"/>
      <w:szCs w:val="16"/>
    </w:rPr>
  </w:style>
  <w:style w:type="paragraph" w:styleId="Header">
    <w:name w:val="header"/>
    <w:basedOn w:val="Normal"/>
    <w:link w:val="HeaderChar"/>
    <w:uiPriority w:val="99"/>
    <w:unhideWhenUsed/>
    <w:rsid w:val="00B62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7EE"/>
  </w:style>
  <w:style w:type="paragraph" w:styleId="Footer">
    <w:name w:val="footer"/>
    <w:basedOn w:val="Normal"/>
    <w:link w:val="FooterChar"/>
    <w:uiPriority w:val="99"/>
    <w:unhideWhenUsed/>
    <w:rsid w:val="00B62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sprot</dc:creator>
  <cp:keywords/>
  <dc:description/>
  <cp:lastModifiedBy>sprot</cp:lastModifiedBy>
  <cp:revision>3</cp:revision>
  <dcterms:created xsi:type="dcterms:W3CDTF">2017-11-03T03:22:00Z</dcterms:created>
  <dcterms:modified xsi:type="dcterms:W3CDTF">2017-11-03T05:14:00Z</dcterms:modified>
</cp:coreProperties>
</file>