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56A6" w:rsidRPr="007056A6" w:rsidRDefault="007056A6">
      <w:pPr>
        <w:rPr>
          <w:rFonts w:ascii="Times New Roman" w:hAnsi="Times New Roman" w:cs="Times New Roman"/>
          <w:sz w:val="32"/>
          <w:szCs w:val="32"/>
        </w:rPr>
      </w:pPr>
      <w:r w:rsidRPr="007056A6">
        <w:rPr>
          <w:rFonts w:ascii="Times New Roman" w:hAnsi="Times New Roman" w:cs="Times New Roman"/>
          <w:sz w:val="32"/>
          <w:szCs w:val="32"/>
        </w:rPr>
        <w:t>QC11K-6X3200</w:t>
      </w:r>
    </w:p>
    <w:p w:rsidR="007056A6" w:rsidRPr="007056A6" w:rsidRDefault="007056A6" w:rsidP="007056A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056A6">
        <w:rPr>
          <w:rFonts w:ascii="Times New Roman" w:hAnsi="Times New Roman" w:cs="Times New Roman"/>
        </w:rPr>
        <w:t>Main technical parameters</w:t>
      </w:r>
    </w:p>
    <w:p w:rsidR="007056A6" w:rsidRPr="007056A6" w:rsidRDefault="007056A6" w:rsidP="007056A6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218"/>
        <w:tblOverlap w:val="never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2007"/>
        <w:gridCol w:w="1842"/>
        <w:gridCol w:w="2145"/>
        <w:gridCol w:w="1134"/>
        <w:gridCol w:w="972"/>
      </w:tblGrid>
      <w:tr w:rsidR="007056A6" w:rsidRPr="007056A6" w:rsidTr="007056A6">
        <w:trPr>
          <w:trHeight w:val="430"/>
        </w:trPr>
        <w:tc>
          <w:tcPr>
            <w:tcW w:w="79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No.</w:t>
            </w:r>
          </w:p>
        </w:tc>
        <w:tc>
          <w:tcPr>
            <w:tcW w:w="3849" w:type="dxa"/>
            <w:gridSpan w:val="2"/>
            <w:tcBorders>
              <w:top w:val="single" w:sz="12" w:space="0" w:color="auto"/>
            </w:tcBorders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Item</w:t>
            </w:r>
          </w:p>
        </w:tc>
        <w:tc>
          <w:tcPr>
            <w:tcW w:w="2145" w:type="dxa"/>
            <w:tcBorders>
              <w:top w:val="single" w:sz="12" w:space="0" w:color="auto"/>
            </w:tcBorders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Parameter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 w:firstLineChars="50" w:firstLine="120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Unit</w:t>
            </w:r>
          </w:p>
        </w:tc>
        <w:tc>
          <w:tcPr>
            <w:tcW w:w="9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 w:firstLineChars="50" w:firstLine="120"/>
              <w:rPr>
                <w:rFonts w:ascii="Times New Roman" w:eastAsia="仿宋" w:hAnsi="Times New Roman" w:cs="Times New Roman"/>
                <w:sz w:val="24"/>
              </w:rPr>
            </w:pPr>
            <w:r w:rsidRPr="007056A6">
              <w:rPr>
                <w:rFonts w:ascii="Times New Roman" w:eastAsia="仿宋" w:hAnsi="Times New Roman" w:cs="Times New Roman"/>
                <w:sz w:val="24"/>
              </w:rPr>
              <w:t>Remarks</w:t>
            </w:r>
          </w:p>
        </w:tc>
      </w:tr>
      <w:tr w:rsidR="007056A6" w:rsidRPr="007056A6" w:rsidTr="007056A6">
        <w:trPr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056A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849" w:type="dxa"/>
            <w:gridSpan w:val="2"/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Max cut-table thickness</w:t>
            </w:r>
          </w:p>
        </w:tc>
        <w:tc>
          <w:tcPr>
            <w:tcW w:w="2145" w:type="dxa"/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 w:firstLineChars="50" w:firstLine="12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mm</w:t>
            </w:r>
          </w:p>
        </w:tc>
        <w:tc>
          <w:tcPr>
            <w:tcW w:w="972" w:type="dxa"/>
            <w:tcBorders>
              <w:right w:val="single" w:sz="12" w:space="0" w:color="auto"/>
            </w:tcBorders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7056A6" w:rsidRPr="007056A6" w:rsidTr="007056A6">
        <w:trPr>
          <w:cantSplit/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056A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849" w:type="dxa"/>
            <w:gridSpan w:val="2"/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Max cut-table width</w:t>
            </w:r>
          </w:p>
        </w:tc>
        <w:tc>
          <w:tcPr>
            <w:tcW w:w="2145" w:type="dxa"/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 w:firstLineChars="350" w:firstLine="8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3200</w:t>
            </w:r>
          </w:p>
        </w:tc>
        <w:tc>
          <w:tcPr>
            <w:tcW w:w="1134" w:type="dxa"/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 w:firstLineChars="50" w:firstLine="12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mm</w:t>
            </w:r>
          </w:p>
        </w:tc>
        <w:tc>
          <w:tcPr>
            <w:tcW w:w="972" w:type="dxa"/>
            <w:tcBorders>
              <w:right w:val="single" w:sz="12" w:space="0" w:color="auto"/>
            </w:tcBorders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7056A6" w:rsidRPr="007056A6" w:rsidTr="007056A6">
        <w:trPr>
          <w:cantSplit/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056A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849" w:type="dxa"/>
            <w:gridSpan w:val="2"/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 xml:space="preserve">Tensile strength of steel </w:t>
            </w:r>
          </w:p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plate to be cut</w:t>
            </w:r>
          </w:p>
        </w:tc>
        <w:tc>
          <w:tcPr>
            <w:tcW w:w="2145" w:type="dxa"/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 w:firstLineChars="350" w:firstLine="8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450</w:t>
            </w:r>
          </w:p>
        </w:tc>
        <w:tc>
          <w:tcPr>
            <w:tcW w:w="1134" w:type="dxa"/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 w:firstLineChars="50" w:firstLine="12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N/m m2</w:t>
            </w:r>
          </w:p>
        </w:tc>
        <w:tc>
          <w:tcPr>
            <w:tcW w:w="972" w:type="dxa"/>
            <w:tcBorders>
              <w:right w:val="single" w:sz="12" w:space="0" w:color="auto"/>
            </w:tcBorders>
            <w:vAlign w:val="center"/>
          </w:tcPr>
          <w:p w:rsidR="007056A6" w:rsidRPr="007056A6" w:rsidRDefault="007056A6" w:rsidP="006878D7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7056A6" w:rsidRPr="007056A6" w:rsidTr="007056A6">
        <w:trPr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7056A6" w:rsidRPr="007056A6" w:rsidRDefault="009D4228" w:rsidP="007056A6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3849" w:type="dxa"/>
            <w:gridSpan w:val="2"/>
            <w:vAlign w:val="center"/>
          </w:tcPr>
          <w:p w:rsidR="007056A6" w:rsidRPr="007056A6" w:rsidRDefault="007056A6" w:rsidP="007056A6">
            <w:pPr>
              <w:adjustRightInd w:val="0"/>
              <w:snapToGrid w:val="0"/>
              <w:spacing w:line="320" w:lineRule="exact"/>
              <w:ind w:rightChars="-230" w:right="-483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Distance between upright columns</w:t>
            </w:r>
          </w:p>
        </w:tc>
        <w:tc>
          <w:tcPr>
            <w:tcW w:w="2145" w:type="dxa"/>
            <w:vAlign w:val="center"/>
          </w:tcPr>
          <w:p w:rsidR="007056A6" w:rsidRPr="007056A6" w:rsidRDefault="007056A6" w:rsidP="007056A6">
            <w:pPr>
              <w:adjustRightInd w:val="0"/>
              <w:snapToGrid w:val="0"/>
              <w:spacing w:line="320" w:lineRule="exact"/>
              <w:ind w:rightChars="-230" w:right="-483" w:firstLineChars="350" w:firstLine="8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3600</w:t>
            </w:r>
          </w:p>
        </w:tc>
        <w:tc>
          <w:tcPr>
            <w:tcW w:w="1134" w:type="dxa"/>
            <w:vAlign w:val="center"/>
          </w:tcPr>
          <w:p w:rsidR="007056A6" w:rsidRPr="007056A6" w:rsidRDefault="007056A6" w:rsidP="007056A6">
            <w:pPr>
              <w:adjustRightInd w:val="0"/>
              <w:snapToGrid w:val="0"/>
              <w:spacing w:line="320" w:lineRule="exact"/>
              <w:ind w:leftChars="-51" w:left="-107"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mm</w:t>
            </w:r>
          </w:p>
        </w:tc>
        <w:tc>
          <w:tcPr>
            <w:tcW w:w="972" w:type="dxa"/>
            <w:tcBorders>
              <w:right w:val="single" w:sz="12" w:space="0" w:color="auto"/>
            </w:tcBorders>
            <w:vAlign w:val="center"/>
          </w:tcPr>
          <w:p w:rsidR="007056A6" w:rsidRPr="007056A6" w:rsidRDefault="007056A6" w:rsidP="007056A6">
            <w:pPr>
              <w:adjustRightInd w:val="0"/>
              <w:snapToGrid w:val="0"/>
              <w:spacing w:line="320" w:lineRule="exact"/>
              <w:ind w:leftChars="-101" w:left="-1" w:rightChars="-230" w:right="-483" w:hangingChars="88" w:hanging="211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7056A6" w:rsidRPr="007056A6" w:rsidTr="007056A6">
        <w:trPr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7056A6" w:rsidRPr="007056A6" w:rsidRDefault="009D4228" w:rsidP="007056A6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3849" w:type="dxa"/>
            <w:gridSpan w:val="2"/>
            <w:vAlign w:val="center"/>
          </w:tcPr>
          <w:p w:rsidR="007056A6" w:rsidRPr="007056A6" w:rsidRDefault="007056A6" w:rsidP="007056A6">
            <w:pPr>
              <w:adjustRightInd w:val="0"/>
              <w:snapToGrid w:val="0"/>
              <w:spacing w:line="320" w:lineRule="exact"/>
              <w:ind w:rightChars="-230" w:right="-483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Strokes</w:t>
            </w:r>
          </w:p>
        </w:tc>
        <w:tc>
          <w:tcPr>
            <w:tcW w:w="2145" w:type="dxa"/>
            <w:vAlign w:val="center"/>
          </w:tcPr>
          <w:p w:rsidR="007056A6" w:rsidRPr="007056A6" w:rsidRDefault="007056A6" w:rsidP="007056A6">
            <w:pPr>
              <w:adjustRightInd w:val="0"/>
              <w:snapToGrid w:val="0"/>
              <w:spacing w:line="320" w:lineRule="exact"/>
              <w:ind w:rightChars="-230" w:right="-483" w:firstLineChars="400" w:firstLine="96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6-12</w:t>
            </w:r>
          </w:p>
        </w:tc>
        <w:tc>
          <w:tcPr>
            <w:tcW w:w="1134" w:type="dxa"/>
            <w:vAlign w:val="center"/>
          </w:tcPr>
          <w:p w:rsidR="007056A6" w:rsidRPr="007056A6" w:rsidRDefault="007056A6" w:rsidP="007056A6">
            <w:pPr>
              <w:adjustRightInd w:val="0"/>
              <w:snapToGrid w:val="0"/>
              <w:spacing w:line="320" w:lineRule="exact"/>
              <w:ind w:leftChars="-101" w:left="-1" w:rightChars="-230" w:right="-483" w:hangingChars="88" w:hanging="211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 xml:space="preserve">  n/min</w:t>
            </w:r>
          </w:p>
        </w:tc>
        <w:tc>
          <w:tcPr>
            <w:tcW w:w="972" w:type="dxa"/>
            <w:tcBorders>
              <w:right w:val="single" w:sz="12" w:space="0" w:color="auto"/>
            </w:tcBorders>
            <w:vAlign w:val="center"/>
          </w:tcPr>
          <w:p w:rsidR="007056A6" w:rsidRPr="007056A6" w:rsidRDefault="007056A6" w:rsidP="007056A6">
            <w:pPr>
              <w:adjustRightInd w:val="0"/>
              <w:snapToGrid w:val="0"/>
              <w:spacing w:line="320" w:lineRule="exact"/>
              <w:ind w:leftChars="-101" w:left="-1" w:rightChars="-230" w:right="-483" w:hangingChars="88" w:hanging="211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7056A6" w:rsidRPr="007056A6" w:rsidTr="007056A6">
        <w:trPr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7056A6" w:rsidRPr="007056A6" w:rsidRDefault="009D4228" w:rsidP="007056A6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849" w:type="dxa"/>
            <w:gridSpan w:val="2"/>
            <w:vAlign w:val="center"/>
          </w:tcPr>
          <w:p w:rsidR="007056A6" w:rsidRPr="007056A6" w:rsidRDefault="007056A6" w:rsidP="007056A6">
            <w:pPr>
              <w:adjustRightInd w:val="0"/>
              <w:snapToGrid w:val="0"/>
              <w:spacing w:line="320" w:lineRule="exact"/>
              <w:ind w:rightChars="-230" w:right="-483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Back gauge stroke</w:t>
            </w:r>
          </w:p>
        </w:tc>
        <w:tc>
          <w:tcPr>
            <w:tcW w:w="2145" w:type="dxa"/>
            <w:vAlign w:val="center"/>
          </w:tcPr>
          <w:p w:rsidR="007056A6" w:rsidRPr="007056A6" w:rsidRDefault="007056A6" w:rsidP="007056A6">
            <w:pPr>
              <w:adjustRightInd w:val="0"/>
              <w:snapToGrid w:val="0"/>
              <w:spacing w:line="320" w:lineRule="exact"/>
              <w:ind w:rightChars="-230" w:right="-483" w:firstLineChars="350" w:firstLine="8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10-800</w:t>
            </w:r>
          </w:p>
        </w:tc>
        <w:tc>
          <w:tcPr>
            <w:tcW w:w="1134" w:type="dxa"/>
            <w:vAlign w:val="center"/>
          </w:tcPr>
          <w:p w:rsidR="007056A6" w:rsidRPr="007056A6" w:rsidRDefault="007056A6" w:rsidP="007056A6">
            <w:pPr>
              <w:adjustRightInd w:val="0"/>
              <w:snapToGrid w:val="0"/>
              <w:spacing w:line="320" w:lineRule="exact"/>
              <w:ind w:rightChars="-230" w:right="-483" w:firstLineChars="50" w:firstLine="12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mm</w:t>
            </w:r>
          </w:p>
        </w:tc>
        <w:tc>
          <w:tcPr>
            <w:tcW w:w="972" w:type="dxa"/>
            <w:tcBorders>
              <w:right w:val="single" w:sz="12" w:space="0" w:color="auto"/>
            </w:tcBorders>
            <w:vAlign w:val="center"/>
          </w:tcPr>
          <w:p w:rsidR="007056A6" w:rsidRPr="007056A6" w:rsidRDefault="007056A6" w:rsidP="007056A6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495AE0" w:rsidRPr="007056A6" w:rsidTr="007056A6">
        <w:trPr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849" w:type="dxa"/>
            <w:gridSpan w:val="2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Cutting angle</w:t>
            </w:r>
          </w:p>
        </w:tc>
        <w:tc>
          <w:tcPr>
            <w:tcW w:w="2145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350" w:firstLine="8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0.5-2.5</w:t>
            </w:r>
          </w:p>
        </w:tc>
        <w:tc>
          <w:tcPr>
            <w:tcW w:w="1134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°</w:t>
            </w:r>
          </w:p>
        </w:tc>
        <w:tc>
          <w:tcPr>
            <w:tcW w:w="972" w:type="dxa"/>
            <w:tcBorders>
              <w:righ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495AE0" w:rsidRPr="007056A6" w:rsidTr="007056A6">
        <w:trPr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849" w:type="dxa"/>
            <w:gridSpan w:val="2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 xml:space="preserve">Distance between </w:t>
            </w:r>
          </w:p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workbench and ground</w:t>
            </w:r>
          </w:p>
        </w:tc>
        <w:tc>
          <w:tcPr>
            <w:tcW w:w="2145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350" w:firstLine="8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700</w:t>
            </w:r>
          </w:p>
        </w:tc>
        <w:tc>
          <w:tcPr>
            <w:tcW w:w="1134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leftChars="-51" w:left="-107"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mm</w:t>
            </w:r>
          </w:p>
        </w:tc>
        <w:tc>
          <w:tcPr>
            <w:tcW w:w="972" w:type="dxa"/>
            <w:tcBorders>
              <w:righ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leftChars="-101" w:left="-1" w:rightChars="-230" w:right="-483" w:hangingChars="88" w:hanging="211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495AE0" w:rsidRPr="007056A6" w:rsidTr="007056A6">
        <w:trPr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849" w:type="dxa"/>
            <w:gridSpan w:val="2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Throat Depth</w:t>
            </w:r>
          </w:p>
        </w:tc>
        <w:tc>
          <w:tcPr>
            <w:tcW w:w="2145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350" w:firstLine="8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120</w:t>
            </w:r>
          </w:p>
        </w:tc>
        <w:tc>
          <w:tcPr>
            <w:tcW w:w="1134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leftChars="-51" w:left="-107"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mm</w:t>
            </w:r>
          </w:p>
        </w:tc>
        <w:tc>
          <w:tcPr>
            <w:tcW w:w="972" w:type="dxa"/>
            <w:tcBorders>
              <w:righ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leftChars="-101" w:left="-1" w:rightChars="-230" w:right="-483" w:hangingChars="88" w:hanging="211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495AE0" w:rsidRPr="007056A6" w:rsidTr="007056A6">
        <w:trPr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849" w:type="dxa"/>
            <w:gridSpan w:val="2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Length of the blade</w:t>
            </w:r>
          </w:p>
        </w:tc>
        <w:tc>
          <w:tcPr>
            <w:tcW w:w="2145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350" w:firstLine="8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3300</w:t>
            </w:r>
          </w:p>
        </w:tc>
        <w:tc>
          <w:tcPr>
            <w:tcW w:w="1134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leftChars="-51" w:left="-107"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mm</w:t>
            </w:r>
          </w:p>
        </w:tc>
        <w:tc>
          <w:tcPr>
            <w:tcW w:w="972" w:type="dxa"/>
            <w:tcBorders>
              <w:righ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leftChars="-101" w:left="-1" w:rightChars="-230" w:right="-483" w:hangingChars="88" w:hanging="211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495AE0" w:rsidRPr="007056A6" w:rsidTr="00D22160">
        <w:trPr>
          <w:cantSplit/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07" w:type="dxa"/>
            <w:vMerge w:val="restart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Internal Gear</w:t>
            </w:r>
          </w:p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Pump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Model</w:t>
            </w:r>
          </w:p>
        </w:tc>
        <w:tc>
          <w:tcPr>
            <w:tcW w:w="4251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 xml:space="preserve"> NB3-G25F/CP1-25-P-10R</w:t>
            </w:r>
          </w:p>
        </w:tc>
      </w:tr>
      <w:tr w:rsidR="00495AE0" w:rsidRPr="007056A6" w:rsidTr="007056A6">
        <w:trPr>
          <w:cantSplit/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007" w:type="dxa"/>
            <w:vMerge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Flow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350" w:firstLine="8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50" w:firstLine="120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L/min</w:t>
            </w:r>
          </w:p>
        </w:tc>
        <w:tc>
          <w:tcPr>
            <w:tcW w:w="972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495AE0" w:rsidRPr="007056A6" w:rsidTr="007056A6">
        <w:trPr>
          <w:cantSplit/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007" w:type="dxa"/>
            <w:vMerge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Pressure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31.5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50" w:firstLine="120"/>
              <w:rPr>
                <w:rFonts w:ascii="Times New Roman" w:eastAsia="仿宋_GB2312" w:hAnsi="Times New Roman" w:cs="Times New Roman"/>
                <w:sz w:val="24"/>
              </w:rPr>
            </w:pPr>
            <w:proofErr w:type="spellStart"/>
            <w:r w:rsidRPr="007056A6">
              <w:rPr>
                <w:rFonts w:ascii="Times New Roman" w:eastAsia="仿宋_GB2312" w:hAnsi="Times New Roman" w:cs="Times New Roman"/>
                <w:sz w:val="24"/>
              </w:rPr>
              <w:t>Mpa</w:t>
            </w:r>
            <w:proofErr w:type="spellEnd"/>
          </w:p>
        </w:tc>
        <w:tc>
          <w:tcPr>
            <w:tcW w:w="972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495AE0" w:rsidRPr="007056A6" w:rsidTr="00DB006D">
        <w:trPr>
          <w:cantSplit/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007" w:type="dxa"/>
            <w:vMerge w:val="restart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Primary</w:t>
            </w:r>
          </w:p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Moto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Model</w:t>
            </w:r>
          </w:p>
        </w:tc>
        <w:tc>
          <w:tcPr>
            <w:tcW w:w="4251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Y132M-4/(B35)</w:t>
            </w:r>
          </w:p>
        </w:tc>
      </w:tr>
      <w:tr w:rsidR="00495AE0" w:rsidRPr="007056A6" w:rsidTr="007056A6">
        <w:trPr>
          <w:cantSplit/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007" w:type="dxa"/>
            <w:vMerge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Rotation Rate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vAlign w:val="center"/>
          </w:tcPr>
          <w:p w:rsidR="00495AE0" w:rsidRPr="007056A6" w:rsidRDefault="00495AE0" w:rsidP="009D4228">
            <w:pPr>
              <w:adjustRightInd w:val="0"/>
              <w:snapToGrid w:val="0"/>
              <w:spacing w:line="320" w:lineRule="exact"/>
              <w:ind w:rightChars="-230" w:right="-483"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1400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r/min</w:t>
            </w:r>
          </w:p>
        </w:tc>
        <w:tc>
          <w:tcPr>
            <w:tcW w:w="972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495AE0" w:rsidRPr="007056A6" w:rsidTr="007056A6">
        <w:trPr>
          <w:cantSplit/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007" w:type="dxa"/>
            <w:vMerge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Power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7.5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kw</w:t>
            </w:r>
          </w:p>
        </w:tc>
        <w:tc>
          <w:tcPr>
            <w:tcW w:w="972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9D4228" w:rsidRPr="007056A6" w:rsidTr="0005372E">
        <w:trPr>
          <w:cantSplit/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9D4228" w:rsidRPr="007056A6" w:rsidRDefault="009D4228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007" w:type="dxa"/>
            <w:vMerge w:val="restart"/>
            <w:vAlign w:val="center"/>
          </w:tcPr>
          <w:p w:rsidR="009D4228" w:rsidRPr="007056A6" w:rsidRDefault="009D4228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Motor of</w:t>
            </w:r>
          </w:p>
          <w:p w:rsidR="009D4228" w:rsidRPr="007056A6" w:rsidRDefault="009D4228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  <w:proofErr w:type="spellStart"/>
            <w:r w:rsidRPr="007056A6">
              <w:rPr>
                <w:rFonts w:ascii="Times New Roman" w:eastAsia="仿宋_GB2312" w:hAnsi="Times New Roman" w:cs="Times New Roman"/>
                <w:sz w:val="24"/>
              </w:rPr>
              <w:t>Backgauge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9D4228" w:rsidRPr="007056A6" w:rsidRDefault="009D4228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Model</w:t>
            </w:r>
          </w:p>
        </w:tc>
        <w:tc>
          <w:tcPr>
            <w:tcW w:w="4251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9D4228" w:rsidRPr="007056A6" w:rsidRDefault="009D4228" w:rsidP="009D4228">
            <w:pPr>
              <w:adjustRightInd w:val="0"/>
              <w:snapToGrid w:val="0"/>
              <w:spacing w:line="320" w:lineRule="exact"/>
              <w:ind w:rightChars="-230" w:right="-483" w:firstLineChars="200" w:firstLine="48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YS-7134</w:t>
            </w:r>
          </w:p>
        </w:tc>
      </w:tr>
      <w:tr w:rsidR="00495AE0" w:rsidRPr="007056A6" w:rsidTr="007056A6">
        <w:trPr>
          <w:cantSplit/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007" w:type="dxa"/>
            <w:vMerge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Rotation Rate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ind w:rightChars="-230" w:right="-483"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1400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r/min</w:t>
            </w:r>
          </w:p>
        </w:tc>
        <w:tc>
          <w:tcPr>
            <w:tcW w:w="972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495AE0" w:rsidRPr="007056A6" w:rsidTr="007056A6">
        <w:trPr>
          <w:cantSplit/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007" w:type="dxa"/>
            <w:vMerge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Power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ind w:rightChars="-230" w:right="-483"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0.55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95AE0" w:rsidRPr="007056A6" w:rsidRDefault="009D4228" w:rsidP="009D4228">
            <w:pPr>
              <w:adjustRightInd w:val="0"/>
              <w:snapToGrid w:val="0"/>
              <w:spacing w:line="320" w:lineRule="exact"/>
              <w:ind w:rightChars="-230" w:right="-483" w:firstLineChars="100" w:firstLine="240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kw</w:t>
            </w:r>
          </w:p>
        </w:tc>
        <w:tc>
          <w:tcPr>
            <w:tcW w:w="972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495AE0" w:rsidRPr="007056A6" w:rsidTr="006878D7">
        <w:trPr>
          <w:trHeight w:val="397"/>
        </w:trPr>
        <w:tc>
          <w:tcPr>
            <w:tcW w:w="795" w:type="dxa"/>
            <w:tcBorders>
              <w:left w:val="single" w:sz="12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007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Operating System</w:t>
            </w:r>
          </w:p>
        </w:tc>
        <w:tc>
          <w:tcPr>
            <w:tcW w:w="6093" w:type="dxa"/>
            <w:gridSpan w:val="4"/>
            <w:tcBorders>
              <w:righ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E21S</w:t>
            </w:r>
          </w:p>
        </w:tc>
      </w:tr>
      <w:tr w:rsidR="00495AE0" w:rsidRPr="007056A6" w:rsidTr="007056A6">
        <w:trPr>
          <w:cantSplit/>
          <w:trHeight w:val="397"/>
        </w:trPr>
        <w:tc>
          <w:tcPr>
            <w:tcW w:w="795" w:type="dxa"/>
            <w:vMerge w:val="restart"/>
            <w:tcBorders>
              <w:left w:val="single" w:sz="12" w:space="0" w:color="auto"/>
            </w:tcBorders>
            <w:vAlign w:val="center"/>
          </w:tcPr>
          <w:p w:rsidR="00495AE0" w:rsidRPr="007056A6" w:rsidRDefault="009D4228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  <w:bookmarkStart w:id="0" w:name="_GoBack"/>
            <w:bookmarkEnd w:id="0"/>
          </w:p>
        </w:tc>
        <w:tc>
          <w:tcPr>
            <w:tcW w:w="2007" w:type="dxa"/>
            <w:vMerge w:val="restart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Overall Dimensions</w:t>
            </w:r>
          </w:p>
        </w:tc>
        <w:tc>
          <w:tcPr>
            <w:tcW w:w="1842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50" w:firstLine="36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Length</w:t>
            </w:r>
          </w:p>
        </w:tc>
        <w:tc>
          <w:tcPr>
            <w:tcW w:w="2145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3700</w:t>
            </w:r>
          </w:p>
        </w:tc>
        <w:tc>
          <w:tcPr>
            <w:tcW w:w="1134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50" w:firstLine="120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mm</w:t>
            </w:r>
          </w:p>
        </w:tc>
        <w:tc>
          <w:tcPr>
            <w:tcW w:w="972" w:type="dxa"/>
            <w:tcBorders>
              <w:righ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495AE0" w:rsidRPr="007056A6" w:rsidTr="007056A6">
        <w:trPr>
          <w:cantSplit/>
          <w:trHeight w:val="397"/>
        </w:trPr>
        <w:tc>
          <w:tcPr>
            <w:tcW w:w="795" w:type="dxa"/>
            <w:vMerge/>
            <w:tcBorders>
              <w:lef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7" w:type="dxa"/>
            <w:vMerge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  <w:tc>
          <w:tcPr>
            <w:tcW w:w="1842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50" w:firstLine="36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Width</w:t>
            </w:r>
          </w:p>
        </w:tc>
        <w:tc>
          <w:tcPr>
            <w:tcW w:w="2145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1800</w:t>
            </w:r>
          </w:p>
        </w:tc>
        <w:tc>
          <w:tcPr>
            <w:tcW w:w="1134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50" w:firstLine="120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mm</w:t>
            </w:r>
          </w:p>
        </w:tc>
        <w:tc>
          <w:tcPr>
            <w:tcW w:w="972" w:type="dxa"/>
            <w:tcBorders>
              <w:righ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  <w:tr w:rsidR="00495AE0" w:rsidRPr="007056A6" w:rsidTr="007056A6">
        <w:trPr>
          <w:cantSplit/>
          <w:trHeight w:val="397"/>
        </w:trPr>
        <w:tc>
          <w:tcPr>
            <w:tcW w:w="795" w:type="dxa"/>
            <w:vMerge/>
            <w:tcBorders>
              <w:lef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7" w:type="dxa"/>
            <w:vMerge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  <w:tc>
          <w:tcPr>
            <w:tcW w:w="1842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150" w:firstLine="36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Height</w:t>
            </w:r>
          </w:p>
        </w:tc>
        <w:tc>
          <w:tcPr>
            <w:tcW w:w="2145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 w:firstLineChars="50" w:firstLine="120"/>
              <w:rPr>
                <w:rFonts w:ascii="Times New Roman" w:eastAsia="仿宋_GB2312" w:hAnsi="Times New Roman" w:cs="Times New Roman"/>
                <w:sz w:val="24"/>
              </w:rPr>
            </w:pPr>
            <w:r w:rsidRPr="007056A6">
              <w:rPr>
                <w:rFonts w:ascii="Times New Roman" w:eastAsia="仿宋_GB2312" w:hAnsi="Times New Roman" w:cs="Times New Roman"/>
                <w:sz w:val="24"/>
              </w:rPr>
              <w:t>mm</w:t>
            </w:r>
          </w:p>
        </w:tc>
        <w:tc>
          <w:tcPr>
            <w:tcW w:w="972" w:type="dxa"/>
            <w:tcBorders>
              <w:right w:val="single" w:sz="12" w:space="0" w:color="auto"/>
            </w:tcBorders>
            <w:vAlign w:val="center"/>
          </w:tcPr>
          <w:p w:rsidR="00495AE0" w:rsidRPr="007056A6" w:rsidRDefault="00495AE0" w:rsidP="00495AE0">
            <w:pPr>
              <w:adjustRightInd w:val="0"/>
              <w:snapToGrid w:val="0"/>
              <w:spacing w:line="320" w:lineRule="exact"/>
              <w:ind w:rightChars="-230" w:right="-483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</w:p>
        </w:tc>
      </w:tr>
    </w:tbl>
    <w:p w:rsidR="007056A6" w:rsidRPr="007056A6" w:rsidRDefault="007056A6" w:rsidP="007056A6">
      <w:pPr>
        <w:rPr>
          <w:rFonts w:ascii="Times New Roman" w:hAnsi="Times New Roman" w:cs="Times New Roman"/>
        </w:rPr>
      </w:pPr>
    </w:p>
    <w:sectPr w:rsidR="007056A6" w:rsidRPr="007056A6" w:rsidSect="009C30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roman"/>
    <w:pitch w:val="default"/>
    <w:sig w:usb0="00002A87" w:usb1="080E0000" w:usb2="00000010" w:usb3="00000000" w:csb0="0004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439D7"/>
    <w:multiLevelType w:val="hybridMultilevel"/>
    <w:tmpl w:val="E04ECEB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A6"/>
    <w:rsid w:val="00495AE0"/>
    <w:rsid w:val="007056A6"/>
    <w:rsid w:val="009C305F"/>
    <w:rsid w:val="009D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F6395"/>
  <w15:chartTrackingRefBased/>
  <w15:docId w15:val="{ABC2C055-6B64-F548-95B6-0B5419C0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A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6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harvey</dc:creator>
  <cp:keywords/>
  <dc:description/>
  <cp:lastModifiedBy>chen harvey</cp:lastModifiedBy>
  <cp:revision>2</cp:revision>
  <dcterms:created xsi:type="dcterms:W3CDTF">2020-02-22T02:35:00Z</dcterms:created>
  <dcterms:modified xsi:type="dcterms:W3CDTF">2020-02-22T02:57:00Z</dcterms:modified>
</cp:coreProperties>
</file>