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41DA" w14:textId="22BA6C68" w:rsidR="00BC14E8" w:rsidRDefault="000B693A" w:rsidP="000B693A">
      <w:pPr>
        <w:pStyle w:val="Title"/>
        <w:rPr>
          <w:lang w:val="en-GB"/>
        </w:rPr>
      </w:pPr>
      <w:r>
        <w:rPr>
          <w:lang w:val="en-GB"/>
        </w:rPr>
        <w:t>Documentation</w:t>
      </w:r>
    </w:p>
    <w:sdt>
      <w:sdtPr>
        <w:rPr>
          <w:lang w:val="en-GB"/>
        </w:rPr>
        <w:id w:val="5687700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5797BABC" w14:textId="46713259" w:rsidR="000B693A" w:rsidRDefault="000B693A">
          <w:pPr>
            <w:pStyle w:val="TOCHeading"/>
          </w:pPr>
          <w:r>
            <w:rPr>
              <w:lang w:val="en-GB"/>
            </w:rPr>
            <w:t>Contents</w:t>
          </w:r>
        </w:p>
        <w:p w14:paraId="72E3B01C" w14:textId="1373397D" w:rsidR="000B693A" w:rsidRDefault="000B693A">
          <w:fldSimple w:instr=" TOC \o &quot;1-3&quot; \h \z \u ">
            <w:r>
              <w:rPr>
                <w:b/>
                <w:bCs/>
                <w:noProof/>
                <w:lang w:val="en-GB"/>
              </w:rPr>
              <w:t>No table of contents entries found.</w:t>
            </w:r>
          </w:fldSimple>
        </w:p>
      </w:sdtContent>
    </w:sdt>
    <w:p w14:paraId="23257171" w14:textId="44781454" w:rsidR="000B693A" w:rsidRDefault="000B693A">
      <w:pPr>
        <w:rPr>
          <w:lang w:val="en-GB"/>
        </w:rPr>
      </w:pPr>
      <w:r>
        <w:rPr>
          <w:lang w:val="en-GB"/>
        </w:rPr>
        <w:br w:type="page"/>
      </w:r>
    </w:p>
    <w:p w14:paraId="4DB0C477" w14:textId="5F50B16D" w:rsidR="000B693A" w:rsidRDefault="000B693A" w:rsidP="000B693A">
      <w:pPr>
        <w:pStyle w:val="Heading1"/>
        <w:rPr>
          <w:lang w:val="en-GB"/>
        </w:rPr>
      </w:pPr>
      <w:r>
        <w:rPr>
          <w:lang w:val="en-GB"/>
        </w:rPr>
        <w:lastRenderedPageBreak/>
        <w:t>Update Log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357"/>
        <w:gridCol w:w="2254"/>
      </w:tblGrid>
      <w:tr w:rsidR="000B693A" w14:paraId="0A6AEB41" w14:textId="77777777" w:rsidTr="000B6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1449ECE0" w14:textId="65B92EFE" w:rsidR="000B693A" w:rsidRDefault="000B693A" w:rsidP="000B693A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1276" w:type="dxa"/>
          </w:tcPr>
          <w:p w14:paraId="73110B0A" w14:textId="322092D8" w:rsidR="000B693A" w:rsidRDefault="000B693A" w:rsidP="000B6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4357" w:type="dxa"/>
          </w:tcPr>
          <w:p w14:paraId="6FE16B47" w14:textId="0FFFC0B2" w:rsidR="000B693A" w:rsidRDefault="000B693A" w:rsidP="000B6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Changes</w:t>
            </w:r>
          </w:p>
        </w:tc>
        <w:tc>
          <w:tcPr>
            <w:tcW w:w="2254" w:type="dxa"/>
          </w:tcPr>
          <w:p w14:paraId="35DD6B52" w14:textId="0EB1E3D1" w:rsidR="000B693A" w:rsidRDefault="000B693A" w:rsidP="000B6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0B693A" w14:paraId="06281540" w14:textId="77777777" w:rsidTr="000B6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CFD483" w14:textId="2299F38C" w:rsidR="000B693A" w:rsidRDefault="000B693A" w:rsidP="000B693A">
            <w:pPr>
              <w:rPr>
                <w:lang w:val="en-GB"/>
              </w:rPr>
            </w:pPr>
            <w:r>
              <w:rPr>
                <w:lang w:val="en-GB"/>
              </w:rPr>
              <w:t>0.0.0</w:t>
            </w:r>
          </w:p>
        </w:tc>
        <w:tc>
          <w:tcPr>
            <w:tcW w:w="1276" w:type="dxa"/>
          </w:tcPr>
          <w:p w14:paraId="3A186C66" w14:textId="56B866B1" w:rsidR="000B693A" w:rsidRDefault="000B693A" w:rsidP="000B6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01.06.2023</w:t>
            </w:r>
          </w:p>
        </w:tc>
        <w:tc>
          <w:tcPr>
            <w:tcW w:w="4357" w:type="dxa"/>
          </w:tcPr>
          <w:p w14:paraId="5603517B" w14:textId="5578C5EF" w:rsidR="000B693A" w:rsidRDefault="000B693A" w:rsidP="000B6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GitHub and Documentation</w:t>
            </w:r>
          </w:p>
        </w:tc>
        <w:tc>
          <w:tcPr>
            <w:tcW w:w="2254" w:type="dxa"/>
          </w:tcPr>
          <w:p w14:paraId="5859C003" w14:textId="443549D6" w:rsidR="000B693A" w:rsidRDefault="000B693A" w:rsidP="000B6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Added</w:t>
            </w:r>
          </w:p>
        </w:tc>
      </w:tr>
      <w:tr w:rsidR="000B693A" w14:paraId="3688FAF3" w14:textId="77777777" w:rsidTr="000B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CAB90B" w14:textId="77777777" w:rsidR="000B693A" w:rsidRDefault="000B693A" w:rsidP="000B693A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13298E1A" w14:textId="77777777" w:rsidR="000B693A" w:rsidRDefault="000B693A" w:rsidP="000B6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357" w:type="dxa"/>
          </w:tcPr>
          <w:p w14:paraId="3C3D2A47" w14:textId="77777777" w:rsidR="000B693A" w:rsidRDefault="000B693A" w:rsidP="000B6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54" w:type="dxa"/>
          </w:tcPr>
          <w:p w14:paraId="118BAD6D" w14:textId="77777777" w:rsidR="000B693A" w:rsidRDefault="000B693A" w:rsidP="000B6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4C6495B" w14:textId="77777777" w:rsidR="000B693A" w:rsidRPr="000B693A" w:rsidRDefault="000B693A" w:rsidP="000B693A">
      <w:pPr>
        <w:rPr>
          <w:lang w:val="en-GB"/>
        </w:rPr>
      </w:pPr>
    </w:p>
    <w:sectPr w:rsidR="000B693A" w:rsidRPr="000B6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3A"/>
    <w:rsid w:val="00086C78"/>
    <w:rsid w:val="000B693A"/>
    <w:rsid w:val="001C2E47"/>
    <w:rsid w:val="00BC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8E6C"/>
  <w15:chartTrackingRefBased/>
  <w15:docId w15:val="{2CE66515-C02E-45FA-88F3-DD9B1EBD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6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693A"/>
    <w:pPr>
      <w:outlineLvl w:val="9"/>
    </w:pPr>
    <w:rPr>
      <w:kern w:val="0"/>
      <w:lang w:val="en-CH"/>
      <w14:ligatures w14:val="none"/>
    </w:rPr>
  </w:style>
  <w:style w:type="table" w:styleId="TableGrid">
    <w:name w:val="Table Grid"/>
    <w:basedOn w:val="TableNormal"/>
    <w:uiPriority w:val="39"/>
    <w:rsid w:val="000B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B693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F0C51-2AE1-4415-BC47-0F7C30935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Valentin.Burlet</dc:creator>
  <cp:keywords/>
  <dc:description/>
  <cp:lastModifiedBy>Julius Valentin.Burlet</cp:lastModifiedBy>
  <cp:revision>1</cp:revision>
  <dcterms:created xsi:type="dcterms:W3CDTF">2023-06-01T14:38:00Z</dcterms:created>
  <dcterms:modified xsi:type="dcterms:W3CDTF">2023-06-01T14:43:00Z</dcterms:modified>
</cp:coreProperties>
</file>