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Для работы с программой перед её установкой необходимо установить: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Jdk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7 версии или выше</w:t>
      </w:r>
    </w:p>
    <w:p w:rsidR="003D24F4" w:rsidRPr="003D24F4" w:rsidRDefault="003D24F4" w:rsidP="003D24F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(создав схему patient2 и запустив дамп-файлы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sql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(файлы находятся </w:t>
      </w:r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</w:p>
    <w:p w:rsidR="003D24F4" w:rsidRPr="003D24F4" w:rsidRDefault="003D24F4" w:rsidP="003D24F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Логины/пароли для входа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Режим врача – d1 / d1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Режим оператора –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op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op</w:t>
      </w:r>
      <w:proofErr w:type="spellEnd"/>
    </w:p>
    <w:p w:rsidR="003D24F4" w:rsidRPr="003D24F4" w:rsidRDefault="003D24F4" w:rsidP="003D24F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Режим администратора – ad1 / ad1</w:t>
      </w:r>
    </w:p>
    <w:p w:rsidR="003D24F4" w:rsidRDefault="003D24F4" w:rsidP="003D24F4">
      <w:pPr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3D24F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Рассмотрим работу с самой первой версией программы (далее будут выполнены изменения, большая часть функций рабочая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, однако, все еще является прототипом)</w:t>
      </w:r>
    </w:p>
    <w:p w:rsidR="003D24F4" w:rsidRPr="003D24F4" w:rsidRDefault="003D24F4" w:rsidP="003D24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57525" cy="2305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Далее идет переход в главное меню.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Для примера возьмем существующую карту под номером 100:</w:t>
      </w:r>
    </w:p>
    <w:p w:rsidR="003D24F4" w:rsidRPr="003D24F4" w:rsidRDefault="003D24F4" w:rsidP="00E22B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3686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Нажимаем «Найти пациента»</w:t>
      </w:r>
    </w:p>
    <w:p w:rsidR="003D24F4" w:rsidRPr="003D24F4" w:rsidRDefault="003D24F4" w:rsidP="00E22B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2886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Здесь можно изменить данные (надо нажать синюю кнопку, будет доступно изменение, после необходимо сохранить).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24F4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proofErr w:type="gram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«Отмена», теперь данная карта является активной для врача на текущий момент.</w:t>
      </w:r>
    </w:p>
    <w:p w:rsid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Переходим на вкладку «Сеансы обследовани</w:t>
      </w:r>
      <w:r w:rsidR="00E22BD3">
        <w:rPr>
          <w:rFonts w:ascii="Times New Roman" w:hAnsi="Times New Roman" w:cs="Times New Roman"/>
          <w:sz w:val="28"/>
          <w:szCs w:val="28"/>
          <w:lang w:val="ru-RU"/>
        </w:rPr>
        <w:t>я», выбираем «Просмотр сеансов», где создаем новый сеанс выбрав «обследование»:</w:t>
      </w:r>
    </w:p>
    <w:p w:rsidR="00E22BD3" w:rsidRPr="003D24F4" w:rsidRDefault="00E22BD3" w:rsidP="00E22B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95800" cy="3682143"/>
            <wp:effectExtent l="0" t="0" r="0" b="0"/>
            <wp:docPr id="10" name="Рисунок 10" descr="https://pp.vk.me/c636330/v636330109/2de0/GkRgTq-wh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vk.me/c636330/v636330109/2de0/GkRgTq-wh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52" cy="369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2BD3" w:rsidRDefault="00E22BD3" w:rsidP="00E22BD3">
      <w:pPr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t>Откроется окно, в котором необходимо ввести данные КВВВ для пациента, также можно загрузить файл с данными напрямую со спектрометра:</w:t>
      </w:r>
      <w:r w:rsidRPr="00E22BD3"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4695825" cy="3801382"/>
            <wp:effectExtent l="0" t="0" r="0" b="8890"/>
            <wp:docPr id="11" name="Рисунок 11" descr="https://pp.vk.me/c636330/v636330109/2dec/aByKJ5axF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p.vk.me/c636330/v636330109/2dec/aByKJ5axF_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81" cy="38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D3" w:rsidRP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2BD3" w:rsidRDefault="00E22BD3" w:rsidP="003D24F4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E22BD3" w:rsidRDefault="00E22BD3" w:rsidP="00E22BD3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82693" cy="3495675"/>
            <wp:effectExtent l="0" t="0" r="3810" b="0"/>
            <wp:docPr id="13" name="Рисунок 13" descr="https://pp.vk.me/c636330/v636330109/2df4/hNWCSsVfj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p.vk.me/c636330/v636330109/2df4/hNWCSsVfjj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28" cy="35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Default="00E22BD3" w:rsidP="003D24F4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После ввода данных при нажатии кнопки «Диагностика», система производит их классификацию и выводит предполагаемый диагноз на экран:</w:t>
      </w:r>
    </w:p>
    <w:p w:rsid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270819"/>
            <wp:effectExtent l="0" t="0" r="3175" b="6350"/>
            <wp:docPr id="14" name="Рисунок 14" descr="https://pp.vk.me/c636330/v636330109/2dfd/2NJPPl2Ms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p.vk.me/c636330/v636330109/2dfd/2NJPPl2Msw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также, среднее значение КВВВ для предполагаемой группы:</w:t>
      </w:r>
    </w:p>
    <w:p w:rsidR="00E22BD3" w:rsidRPr="003D24F4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449089"/>
            <wp:effectExtent l="0" t="0" r="3175" b="0"/>
            <wp:docPr id="16" name="Рисунок 16" descr="https://pp.vk.me/c636330/v636330109/2e06/QdSTduQxC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p.vk.me/c636330/v636330109/2e06/QdSTduQxCT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основе полученных данных, врач ставит диагноз.</w:t>
      </w:r>
    </w:p>
    <w:p w:rsidR="003D24F4" w:rsidRPr="003D24F4" w:rsidRDefault="003D24F4" w:rsidP="00E22BD3">
      <w:pPr>
        <w:ind w:firstLine="708"/>
        <w:rPr>
          <w:rFonts w:ascii="Times New Roman" w:hAnsi="Times New Roman" w:cs="Times New Roman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Поработав в режиме «Врача» нетрудно будет сориентироваться с работой в других режимах.</w:t>
      </w:r>
    </w:p>
    <w:p w:rsidR="00912BF1" w:rsidRPr="003D24F4" w:rsidRDefault="00912BF1">
      <w:pPr>
        <w:rPr>
          <w:rFonts w:ascii="Times New Roman" w:hAnsi="Times New Roman" w:cs="Times New Roman"/>
          <w:lang w:val="ru-RU"/>
        </w:rPr>
      </w:pPr>
    </w:p>
    <w:sectPr w:rsidR="00912BF1" w:rsidRPr="003D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EB"/>
    <w:rsid w:val="003D24F4"/>
    <w:rsid w:val="004A55EB"/>
    <w:rsid w:val="006B7DB5"/>
    <w:rsid w:val="00912BF1"/>
    <w:rsid w:val="00E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ABA41-3F67-4315-B090-1DDFBC82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4F4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 w:line="276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2016-04-24T19:48:00Z</dcterms:created>
  <dcterms:modified xsi:type="dcterms:W3CDTF">2016-04-24T20:09:00Z</dcterms:modified>
</cp:coreProperties>
</file>