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22B9DEBE" w:rsidR="0039677B" w:rsidRPr="00C52CB0" w:rsidRDefault="00F1222E" w:rsidP="00C52CB0">
      <w:pPr>
        <w:jc w:val="center"/>
        <w:rPr>
          <w:szCs w:val="21"/>
        </w:rPr>
      </w:pPr>
      <w:r>
        <w:rPr>
          <w:szCs w:val="21"/>
        </w:rPr>
        <w:t>Weston</w:t>
      </w:r>
      <w:r w:rsidR="00077176">
        <w:rPr>
          <w:szCs w:val="21"/>
        </w:rPr>
        <w:t>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37A570D2" w14:textId="459FD5C8" w:rsidR="00D17999" w:rsidRDefault="00F96140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F73A59">
        <w:rPr>
          <w:bCs/>
          <w:sz w:val="20"/>
          <w:szCs w:val="20"/>
        </w:rPr>
        <w:t>+</w:t>
      </w:r>
      <w:r w:rsidR="0031104C">
        <w:rPr>
          <w:bCs/>
          <w:sz w:val="20"/>
          <w:szCs w:val="20"/>
        </w:rPr>
        <w:t xml:space="preserve"> year</w:t>
      </w:r>
      <w:r w:rsidR="00F73A59">
        <w:rPr>
          <w:bCs/>
          <w:sz w:val="20"/>
          <w:szCs w:val="20"/>
        </w:rPr>
        <w:t>s</w:t>
      </w:r>
      <w:r w:rsidR="0031104C">
        <w:rPr>
          <w:bCs/>
          <w:sz w:val="20"/>
          <w:szCs w:val="20"/>
        </w:rPr>
        <w:t xml:space="preserve"> of </w:t>
      </w:r>
      <w:r w:rsidR="00D17999">
        <w:rPr>
          <w:bCs/>
          <w:sz w:val="20"/>
          <w:szCs w:val="20"/>
        </w:rPr>
        <w:t xml:space="preserve">Azure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</w:t>
      </w:r>
      <w:r w:rsidR="00D17999">
        <w:rPr>
          <w:bCs/>
          <w:sz w:val="20"/>
          <w:szCs w:val="20"/>
        </w:rPr>
        <w:t>management experience.</w:t>
      </w:r>
    </w:p>
    <w:p w14:paraId="0B348BE2" w14:textId="47EB3772" w:rsidR="0031104C" w:rsidRDefault="00F873AB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D17999">
        <w:rPr>
          <w:bCs/>
          <w:sz w:val="20"/>
          <w:szCs w:val="20"/>
        </w:rPr>
        <w:t xml:space="preserve">+ years of </w:t>
      </w:r>
      <w:r w:rsidR="00B03839">
        <w:rPr>
          <w:bCs/>
          <w:sz w:val="20"/>
          <w:szCs w:val="20"/>
        </w:rPr>
        <w:t>multiple cloud data transfer development</w:t>
      </w:r>
      <w:r w:rsidR="0031104C">
        <w:rPr>
          <w:bCs/>
          <w:sz w:val="20"/>
          <w:szCs w:val="20"/>
        </w:rPr>
        <w:t xml:space="preserve"> </w:t>
      </w:r>
      <w:r w:rsidR="00D17999">
        <w:rPr>
          <w:bCs/>
          <w:sz w:val="20"/>
          <w:szCs w:val="20"/>
        </w:rPr>
        <w:t xml:space="preserve">and management </w:t>
      </w:r>
      <w:r w:rsidR="0031104C">
        <w:rPr>
          <w:bCs/>
          <w:sz w:val="20"/>
          <w:szCs w:val="20"/>
        </w:rPr>
        <w:t>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3E04E858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</w:t>
      </w:r>
      <w:r w:rsidR="004F103E">
        <w:t xml:space="preserve"> Django,</w:t>
      </w:r>
      <w:r w:rsidR="00AD61DF">
        <w:t xml:space="preserve">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726295" w:rsidRPr="00726295">
        <w:t>PostgreSQL</w:t>
      </w:r>
      <w:r w:rsidR="00726295">
        <w:t>,</w:t>
      </w:r>
      <w:r w:rsidR="00726295" w:rsidRPr="00726295">
        <w:t xml:space="preserve">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6C34D540" w14:textId="6D2F46E8" w:rsidR="00FC6DE8" w:rsidRDefault="00FC6DE8" w:rsidP="00C7610C">
      <w:r>
        <w:t xml:space="preserve">Zhao Y, </w:t>
      </w:r>
      <w:r w:rsidRPr="0069150E">
        <w:rPr>
          <w:b/>
          <w:bCs/>
        </w:rPr>
        <w:t>Wang Y</w:t>
      </w:r>
      <w:r>
        <w:t xml:space="preserve">, </w:t>
      </w:r>
      <w:r w:rsidRPr="0069150E">
        <w:t>Shi</w:t>
      </w:r>
      <w:r>
        <w:t xml:space="preserve"> Y, </w:t>
      </w:r>
      <w:r w:rsidRPr="0069150E">
        <w:t>Morrow</w:t>
      </w:r>
      <w:r>
        <w:t xml:space="preserve"> B, </w:t>
      </w:r>
      <w:r w:rsidRPr="0069150E">
        <w:rPr>
          <w:i/>
          <w:iCs/>
        </w:rPr>
        <w:t>et al</w:t>
      </w:r>
      <w:r>
        <w:t xml:space="preserve">. </w:t>
      </w:r>
      <w:r w:rsidRPr="0069150E">
        <w:rPr>
          <w:rFonts w:hint="eastAsia"/>
        </w:rPr>
        <w:t>C</w:t>
      </w:r>
      <w:r w:rsidRPr="0069150E">
        <w:t xml:space="preserve">hromatin regulators in the TBX1 network confer risk for </w:t>
      </w:r>
      <w:proofErr w:type="spellStart"/>
      <w:r w:rsidRPr="0069150E">
        <w:t>conotruncal</w:t>
      </w:r>
      <w:proofErr w:type="spellEnd"/>
      <w:r w:rsidRPr="0069150E">
        <w:t xml:space="preserve"> heart defects in 22q11.2DS</w:t>
      </w:r>
      <w:r>
        <w:t xml:space="preserve">. </w:t>
      </w:r>
      <w:r w:rsidR="00736F7F" w:rsidRPr="00BF03B2">
        <w:rPr>
          <w:b/>
          <w:bCs/>
          <w:i/>
          <w:iCs/>
        </w:rPr>
        <w:t xml:space="preserve">NPJ </w:t>
      </w:r>
      <w:proofErr w:type="spellStart"/>
      <w:r w:rsidR="00736F7F" w:rsidRPr="00BF03B2">
        <w:rPr>
          <w:b/>
          <w:bCs/>
          <w:i/>
          <w:iCs/>
        </w:rPr>
        <w:t>Genom</w:t>
      </w:r>
      <w:proofErr w:type="spellEnd"/>
      <w:r w:rsidR="00736F7F" w:rsidRPr="00BF03B2">
        <w:rPr>
          <w:b/>
          <w:bCs/>
          <w:i/>
          <w:iCs/>
        </w:rPr>
        <w:t xml:space="preserve"> Med</w:t>
      </w:r>
      <w:r w:rsidR="00736F7F">
        <w:t xml:space="preserve">. 2023 Jul 18;8(1):17.  </w:t>
      </w:r>
      <w:proofErr w:type="spellStart"/>
      <w:r w:rsidR="00736F7F">
        <w:t>doi</w:t>
      </w:r>
      <w:proofErr w:type="spellEnd"/>
      <w:r w:rsidR="00736F7F">
        <w:t>: 10.1038/s41525-023-00363-y.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6B27B4E1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0D69D2F9" w14:textId="77777777" w:rsidR="0021781D" w:rsidRPr="0021781D" w:rsidRDefault="0021781D" w:rsidP="0021781D">
      <w:pPr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 xml:space="preserve">As a senior data engineer, I have been involved in multiple projects. </w:t>
      </w:r>
    </w:p>
    <w:p w14:paraId="2FCF3FEC" w14:textId="77777777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Azure data lake project: </w:t>
      </w:r>
      <w:proofErr w:type="spellStart"/>
      <w:r w:rsidRPr="0021781D">
        <w:rPr>
          <w:bCs/>
          <w:sz w:val="20"/>
          <w:szCs w:val="20"/>
        </w:rPr>
        <w:t>GeneDx’s</w:t>
      </w:r>
      <w:proofErr w:type="spellEnd"/>
      <w:r w:rsidRPr="0021781D">
        <w:rPr>
          <w:bCs/>
          <w:sz w:val="20"/>
          <w:szCs w:val="20"/>
        </w:rPr>
        <w:t xml:space="preserve"> 2.8 PB exome and genome sequencing data lake. To build it from scratch I developed a data management system called Mocha. It will manage the ETL </w:t>
      </w:r>
      <w:proofErr w:type="gramStart"/>
      <w:r w:rsidRPr="0021781D">
        <w:rPr>
          <w:bCs/>
          <w:sz w:val="20"/>
          <w:szCs w:val="20"/>
        </w:rPr>
        <w:t>pipeline, and</w:t>
      </w:r>
      <w:proofErr w:type="gramEnd"/>
      <w:r w:rsidRPr="0021781D">
        <w:rPr>
          <w:bCs/>
          <w:sz w:val="20"/>
          <w:szCs w:val="20"/>
        </w:rPr>
        <w:t xml:space="preserve"> facilitated the data archival and retrieval. My role encompassed the comprehensive development of Python scripts for Mocha, database, front-end, back-end design and development, document automation updates, CI/CD with GitHub actions, as well as the design and execution of unit tests and function tests. Here is the tech stack of the Azure data lake: Python, Django, Bootstrap, jQuery, HTML, SQLite, PostgreSQL, and Azure cloud storage. </w:t>
      </w:r>
    </w:p>
    <w:p w14:paraId="3CD413AE" w14:textId="77777777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The cloud data send-out system: Automatically deliver clinical data to </w:t>
      </w:r>
      <w:proofErr w:type="spellStart"/>
      <w:r w:rsidRPr="0021781D">
        <w:rPr>
          <w:bCs/>
          <w:sz w:val="20"/>
          <w:szCs w:val="20"/>
        </w:rPr>
        <w:t>GeneDx's</w:t>
      </w:r>
      <w:proofErr w:type="spellEnd"/>
      <w:r w:rsidRPr="0021781D">
        <w:rPr>
          <w:bCs/>
          <w:sz w:val="20"/>
          <w:szCs w:val="20"/>
        </w:rPr>
        <w:t xml:space="preserve"> customers' cloud storage based on the requirements specified by Genetic Counselors. It supports various cloud storage options, including AWS S3, Azure cloud storage, Google Cloud Platform, </w:t>
      </w:r>
      <w:proofErr w:type="spellStart"/>
      <w:r w:rsidRPr="0021781D">
        <w:rPr>
          <w:bCs/>
          <w:sz w:val="20"/>
          <w:szCs w:val="20"/>
        </w:rPr>
        <w:t>sFTP</w:t>
      </w:r>
      <w:proofErr w:type="spellEnd"/>
      <w:r w:rsidRPr="0021781D">
        <w:rPr>
          <w:bCs/>
          <w:sz w:val="20"/>
          <w:szCs w:val="20"/>
        </w:rPr>
        <w:t xml:space="preserve">, and Citrix </w:t>
      </w:r>
      <w:proofErr w:type="spellStart"/>
      <w:r w:rsidRPr="0021781D">
        <w:rPr>
          <w:bCs/>
          <w:sz w:val="20"/>
          <w:szCs w:val="20"/>
        </w:rPr>
        <w:t>Sharefile</w:t>
      </w:r>
      <w:proofErr w:type="spellEnd"/>
      <w:r w:rsidRPr="0021781D">
        <w:rPr>
          <w:bCs/>
          <w:sz w:val="20"/>
          <w:szCs w:val="20"/>
        </w:rPr>
        <w:t xml:space="preserve">. Throughout this project, I collaborated closely with Genetic Counselors to gather their requirements, and subsequently, I </w:t>
      </w:r>
      <w:r w:rsidRPr="0021781D">
        <w:rPr>
          <w:bCs/>
          <w:sz w:val="20"/>
          <w:szCs w:val="20"/>
        </w:rPr>
        <w:lastRenderedPageBreak/>
        <w:t>developed the complete script and conducted unit tests and function tests. This project helps the Genetic Counselors to reduce the turnaround time for data requests from 1 month to 1 week.</w:t>
      </w:r>
    </w:p>
    <w:p w14:paraId="2F03D6F9" w14:textId="77777777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QC Service Project: The QC service is a web application functioning as the primary decision engine, utilizing defined metrics per SOP (Standard Operating Procedure) and delivering decision outcomes. In this project, I design the data module according to the </w:t>
      </w:r>
      <w:proofErr w:type="spellStart"/>
      <w:r w:rsidRPr="0021781D">
        <w:rPr>
          <w:bCs/>
          <w:sz w:val="20"/>
          <w:szCs w:val="20"/>
        </w:rPr>
        <w:t>requirment</w:t>
      </w:r>
      <w:proofErr w:type="spellEnd"/>
      <w:r w:rsidRPr="0021781D">
        <w:rPr>
          <w:bCs/>
          <w:sz w:val="20"/>
          <w:szCs w:val="20"/>
        </w:rPr>
        <w:t xml:space="preserve"> of the team lead for the QC decision engine and developed the Restful API service using the </w:t>
      </w:r>
      <w:proofErr w:type="spellStart"/>
      <w:r w:rsidRPr="0021781D">
        <w:rPr>
          <w:bCs/>
          <w:sz w:val="20"/>
          <w:szCs w:val="20"/>
        </w:rPr>
        <w:t>FastAPI</w:t>
      </w:r>
      <w:proofErr w:type="spellEnd"/>
      <w:r w:rsidRPr="0021781D">
        <w:rPr>
          <w:bCs/>
          <w:sz w:val="20"/>
          <w:szCs w:val="20"/>
        </w:rPr>
        <w:t xml:space="preserve"> framework.</w:t>
      </w:r>
    </w:p>
    <w:p w14:paraId="6AAFBD90" w14:textId="77777777" w:rsid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WGS in Cloud Project: This initiative involves the development of </w:t>
      </w:r>
      <w:proofErr w:type="spellStart"/>
      <w:r w:rsidRPr="0021781D">
        <w:rPr>
          <w:bCs/>
          <w:sz w:val="20"/>
          <w:szCs w:val="20"/>
        </w:rPr>
        <w:t>GeneDx's</w:t>
      </w:r>
      <w:proofErr w:type="spellEnd"/>
      <w:r w:rsidRPr="0021781D">
        <w:rPr>
          <w:bCs/>
          <w:sz w:val="20"/>
          <w:szCs w:val="20"/>
        </w:rPr>
        <w:t xml:space="preserve"> new WGS pipeline within the AWS environment. I am fortunate to be involved in this project, where my responsibilities encompass managing data transfer operations between AWS S3 and on-premises storage systems. Leveraging Python scripting, I successfully implemented the IAM roles anywhere method, establishing a secure mechanism for the application to acquire temporary AWS credentials. Additionally, I effectively developed data transfers between AWS S3 and on-premises storage systems with AWS Boto3.</w:t>
      </w:r>
    </w:p>
    <w:p w14:paraId="5675D1F0" w14:textId="3C0A1AB7" w:rsidR="009B4D09" w:rsidRDefault="009B4D09" w:rsidP="0021781D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="00D17F06">
        <w:rPr>
          <w:b/>
        </w:rPr>
        <w:t>Programmer</w:t>
      </w:r>
      <w:r w:rsidRPr="0084126F">
        <w:rPr>
          <w:b/>
        </w:rPr>
        <w:t>.</w:t>
      </w:r>
    </w:p>
    <w:p w14:paraId="0103BD48" w14:textId="04242F53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 xml:space="preserve">As a </w:t>
      </w:r>
      <w:r w:rsidR="00D17F06">
        <w:rPr>
          <w:bCs/>
          <w:sz w:val="20"/>
          <w:szCs w:val="20"/>
        </w:rPr>
        <w:t>programmer</w:t>
      </w:r>
      <w:r w:rsidRPr="00341940">
        <w:rPr>
          <w:bCs/>
          <w:sz w:val="20"/>
          <w:szCs w:val="20"/>
        </w:rPr>
        <w:t>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72BA326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 xml:space="preserve">. The paper of the project is </w:t>
      </w:r>
      <w:r w:rsidR="00B37FD1">
        <w:rPr>
          <w:bCs/>
          <w:sz w:val="20"/>
          <w:szCs w:val="20"/>
        </w:rPr>
        <w:t xml:space="preserve">published on </w:t>
      </w:r>
      <w:proofErr w:type="spellStart"/>
      <w:r w:rsidR="00B37FD1" w:rsidRPr="00B37FD1">
        <w:rPr>
          <w:bCs/>
          <w:sz w:val="20"/>
          <w:szCs w:val="20"/>
        </w:rPr>
        <w:t>npj</w:t>
      </w:r>
      <w:proofErr w:type="spellEnd"/>
      <w:r w:rsidR="00B37FD1" w:rsidRPr="00B37FD1">
        <w:rPr>
          <w:bCs/>
          <w:sz w:val="20"/>
          <w:szCs w:val="20"/>
        </w:rPr>
        <w:t xml:space="preserve"> Genomic Medicine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B77438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1781D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E7EEE"/>
    <w:rsid w:val="004F103E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26295"/>
    <w:rsid w:val="00731589"/>
    <w:rsid w:val="00731B2B"/>
    <w:rsid w:val="00733094"/>
    <w:rsid w:val="00736F7F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57AF5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4D19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136EF"/>
    <w:rsid w:val="00B20F8D"/>
    <w:rsid w:val="00B27164"/>
    <w:rsid w:val="00B35FAB"/>
    <w:rsid w:val="00B37FD1"/>
    <w:rsid w:val="00B401C5"/>
    <w:rsid w:val="00B62B22"/>
    <w:rsid w:val="00B721C2"/>
    <w:rsid w:val="00B75DDC"/>
    <w:rsid w:val="00B77438"/>
    <w:rsid w:val="00BB6D1D"/>
    <w:rsid w:val="00BD79FA"/>
    <w:rsid w:val="00BE16F8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D0A26"/>
    <w:rsid w:val="00CD386C"/>
    <w:rsid w:val="00CD775B"/>
    <w:rsid w:val="00CE3BC5"/>
    <w:rsid w:val="00CF2B1A"/>
    <w:rsid w:val="00CF2E13"/>
    <w:rsid w:val="00CF5311"/>
    <w:rsid w:val="00D17999"/>
    <w:rsid w:val="00D17F06"/>
    <w:rsid w:val="00D25081"/>
    <w:rsid w:val="00D30485"/>
    <w:rsid w:val="00D46571"/>
    <w:rsid w:val="00D64B7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222E"/>
    <w:rsid w:val="00F1432B"/>
    <w:rsid w:val="00F1750E"/>
    <w:rsid w:val="00F31637"/>
    <w:rsid w:val="00F65037"/>
    <w:rsid w:val="00F65B00"/>
    <w:rsid w:val="00F71CF9"/>
    <w:rsid w:val="00F73A59"/>
    <w:rsid w:val="00F8649E"/>
    <w:rsid w:val="00F873AB"/>
    <w:rsid w:val="00F96140"/>
    <w:rsid w:val="00F961EB"/>
    <w:rsid w:val="00FA2F5E"/>
    <w:rsid w:val="00FC47D1"/>
    <w:rsid w:val="00FC6DE8"/>
    <w:rsid w:val="00FE0484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124</cp:revision>
  <cp:lastPrinted>2021-08-18T20:17:00Z</cp:lastPrinted>
  <dcterms:created xsi:type="dcterms:W3CDTF">2018-07-25T15:35:00Z</dcterms:created>
  <dcterms:modified xsi:type="dcterms:W3CDTF">2024-02-05T19:23:00Z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