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15A" w:rsidRDefault="0052015A" w:rsidP="0052015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50"/>
          <w:szCs w:val="50"/>
        </w:rPr>
      </w:pPr>
      <w:r>
        <w:rPr>
          <w:rFonts w:ascii="OpenSans-Bold" w:hAnsi="OpenSans-Bold" w:cs="OpenSans-Bold"/>
          <w:b/>
          <w:bCs/>
          <w:sz w:val="50"/>
          <w:szCs w:val="50"/>
        </w:rPr>
        <w:t>Introduction to Directives</w:t>
      </w:r>
    </w:p>
    <w:p w:rsidR="004563D0" w:rsidRDefault="004563D0" w:rsidP="0052015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52015A" w:rsidRPr="00277CEE" w:rsidRDefault="004563D0" w:rsidP="0052015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 xml:space="preserve">Before introducing </w:t>
      </w:r>
      <w:proofErr w:type="gramStart"/>
      <w:r>
        <w:rPr>
          <w:rFonts w:eastAsia="LinLibertine" w:cs="LinLibertine"/>
          <w:sz w:val="24"/>
          <w:szCs w:val="24"/>
        </w:rPr>
        <w:t>Directives ,</w:t>
      </w:r>
      <w:proofErr w:type="gramEnd"/>
      <w:r>
        <w:rPr>
          <w:rFonts w:eastAsia="LinLibertine" w:cs="LinLibertine"/>
          <w:sz w:val="24"/>
          <w:szCs w:val="24"/>
        </w:rPr>
        <w:t xml:space="preserve"> we should know brief about HTML.</w:t>
      </w:r>
      <w:r w:rsidR="0052015A" w:rsidRPr="00277CEE">
        <w:rPr>
          <w:rFonts w:eastAsia="LinLibertine" w:cs="LinLibertine"/>
          <w:sz w:val="24"/>
          <w:szCs w:val="24"/>
        </w:rPr>
        <w:t>As web developers, we’re all familiar with HTML. Let’s take a moment to review and synchronize</w:t>
      </w:r>
      <w:r w:rsidR="00C05B0A">
        <w:rPr>
          <w:rFonts w:eastAsia="LinLibertine" w:cs="LinLibertine"/>
          <w:sz w:val="24"/>
          <w:szCs w:val="24"/>
        </w:rPr>
        <w:t xml:space="preserve">. </w:t>
      </w:r>
      <w:proofErr w:type="gramStart"/>
      <w:r w:rsidR="00C05B0A" w:rsidRPr="00277CEE">
        <w:rPr>
          <w:rFonts w:eastAsia="LinLibertine" w:cs="LinLibertine"/>
          <w:sz w:val="24"/>
          <w:szCs w:val="24"/>
        </w:rPr>
        <w:t>Our</w:t>
      </w:r>
      <w:r w:rsidR="0052015A" w:rsidRPr="00277CEE">
        <w:rPr>
          <w:rFonts w:eastAsia="LinLibertine" w:cs="LinLibertine"/>
          <w:sz w:val="24"/>
          <w:szCs w:val="24"/>
        </w:rPr>
        <w:t xml:space="preserve"> terminology around this most fundamental of web technologies.</w:t>
      </w:r>
      <w:proofErr w:type="gramEnd"/>
    </w:p>
    <w:p w:rsidR="0052015A" w:rsidRPr="00277CEE" w:rsidRDefault="0052015A" w:rsidP="0052015A">
      <w:pPr>
        <w:autoSpaceDE w:val="0"/>
        <w:autoSpaceDN w:val="0"/>
        <w:adjustRightInd w:val="0"/>
        <w:spacing w:after="0" w:line="240" w:lineRule="auto"/>
        <w:rPr>
          <w:rFonts w:cs="OpenSans-Bold"/>
          <w:b/>
          <w:bCs/>
          <w:sz w:val="24"/>
          <w:szCs w:val="24"/>
        </w:rPr>
      </w:pPr>
      <w:r w:rsidRPr="00277CEE">
        <w:rPr>
          <w:rFonts w:cs="OpenSans-Bold"/>
          <w:b/>
          <w:bCs/>
          <w:sz w:val="24"/>
          <w:szCs w:val="24"/>
        </w:rPr>
        <w:t>HTML Document</w:t>
      </w:r>
    </w:p>
    <w:p w:rsidR="0052015A" w:rsidRPr="00277CEE" w:rsidRDefault="0052015A" w:rsidP="0052015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277CEE">
        <w:rPr>
          <w:rFonts w:eastAsia="LinLibertine" w:cs="LinLibertine"/>
          <w:sz w:val="24"/>
          <w:szCs w:val="24"/>
        </w:rPr>
        <w:t>An HTML document is a plain text document that contains structure and may be styled through</w:t>
      </w:r>
    </w:p>
    <w:p w:rsidR="0052015A" w:rsidRPr="00277CEE" w:rsidRDefault="0052015A" w:rsidP="0052015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proofErr w:type="gramStart"/>
      <w:r w:rsidRPr="00277CEE">
        <w:rPr>
          <w:rFonts w:eastAsia="LinLibertine" w:cs="LinLibertine"/>
          <w:sz w:val="24"/>
          <w:szCs w:val="24"/>
        </w:rPr>
        <w:t>CSS or manipulated with JavaScript.</w:t>
      </w:r>
      <w:proofErr w:type="gramEnd"/>
    </w:p>
    <w:p w:rsidR="0052015A" w:rsidRPr="00277CEE" w:rsidRDefault="0052015A" w:rsidP="0052015A">
      <w:pPr>
        <w:autoSpaceDE w:val="0"/>
        <w:autoSpaceDN w:val="0"/>
        <w:adjustRightInd w:val="0"/>
        <w:spacing w:after="0" w:line="240" w:lineRule="auto"/>
        <w:rPr>
          <w:rFonts w:cs="OpenSans-Bold"/>
          <w:b/>
          <w:bCs/>
          <w:sz w:val="24"/>
          <w:szCs w:val="24"/>
        </w:rPr>
      </w:pPr>
      <w:r w:rsidRPr="00277CEE">
        <w:rPr>
          <w:rFonts w:cs="OpenSans-Bold"/>
          <w:b/>
          <w:bCs/>
          <w:sz w:val="24"/>
          <w:szCs w:val="24"/>
        </w:rPr>
        <w:t>HTML Node</w:t>
      </w:r>
    </w:p>
    <w:p w:rsidR="0052015A" w:rsidRPr="00277CEE" w:rsidRDefault="0052015A" w:rsidP="0052015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277CEE">
        <w:rPr>
          <w:rFonts w:eastAsia="LinLibertine" w:cs="LinLibertine"/>
          <w:sz w:val="24"/>
          <w:szCs w:val="24"/>
        </w:rPr>
        <w:t>An HTML node is an element or chunk of text nested inside another element. All elements are also</w:t>
      </w:r>
      <w:r w:rsidR="004C78F2">
        <w:rPr>
          <w:rFonts w:eastAsia="LinLibertine" w:cs="LinLibertine"/>
          <w:sz w:val="24"/>
          <w:szCs w:val="24"/>
        </w:rPr>
        <w:t xml:space="preserve"> </w:t>
      </w:r>
      <w:r w:rsidRPr="00277CEE">
        <w:rPr>
          <w:rFonts w:eastAsia="LinLibertine" w:cs="LinLibertine"/>
          <w:sz w:val="24"/>
          <w:szCs w:val="24"/>
        </w:rPr>
        <w:t>nodes; however, a text node is not an element.</w:t>
      </w:r>
    </w:p>
    <w:p w:rsidR="0052015A" w:rsidRPr="00277CEE" w:rsidRDefault="0052015A" w:rsidP="0052015A">
      <w:pPr>
        <w:autoSpaceDE w:val="0"/>
        <w:autoSpaceDN w:val="0"/>
        <w:adjustRightInd w:val="0"/>
        <w:spacing w:after="0" w:line="240" w:lineRule="auto"/>
        <w:rPr>
          <w:rFonts w:cs="OpenSans-Bold"/>
          <w:b/>
          <w:bCs/>
          <w:sz w:val="24"/>
          <w:szCs w:val="24"/>
        </w:rPr>
      </w:pPr>
      <w:r w:rsidRPr="00277CEE">
        <w:rPr>
          <w:rFonts w:cs="OpenSans-Bold"/>
          <w:b/>
          <w:bCs/>
          <w:sz w:val="24"/>
          <w:szCs w:val="24"/>
        </w:rPr>
        <w:t>HTML Element</w:t>
      </w:r>
    </w:p>
    <w:p w:rsidR="0052015A" w:rsidRPr="00277CEE" w:rsidRDefault="0052015A" w:rsidP="0052015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277CEE">
        <w:rPr>
          <w:rFonts w:eastAsia="LinLibertine" w:cs="LinLibertine"/>
          <w:sz w:val="24"/>
          <w:szCs w:val="24"/>
        </w:rPr>
        <w:t>An element comprises an opening tag and a closing tag.</w:t>
      </w:r>
    </w:p>
    <w:p w:rsidR="0052015A" w:rsidRPr="00277CEE" w:rsidRDefault="0052015A" w:rsidP="0052015A">
      <w:pPr>
        <w:autoSpaceDE w:val="0"/>
        <w:autoSpaceDN w:val="0"/>
        <w:adjustRightInd w:val="0"/>
        <w:spacing w:after="0" w:line="240" w:lineRule="auto"/>
        <w:rPr>
          <w:rFonts w:cs="OpenSans-Bold"/>
          <w:b/>
          <w:bCs/>
          <w:sz w:val="24"/>
          <w:szCs w:val="24"/>
        </w:rPr>
      </w:pPr>
      <w:r w:rsidRPr="00277CEE">
        <w:rPr>
          <w:rFonts w:cs="OpenSans-Bold"/>
          <w:b/>
          <w:bCs/>
          <w:sz w:val="24"/>
          <w:szCs w:val="24"/>
        </w:rPr>
        <w:t>HTML Tag</w:t>
      </w:r>
    </w:p>
    <w:p w:rsidR="0052015A" w:rsidRPr="00277CEE" w:rsidRDefault="0052015A" w:rsidP="0052015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277CEE">
        <w:rPr>
          <w:rFonts w:eastAsia="LinLibertine" w:cs="LinLibertine"/>
          <w:sz w:val="24"/>
          <w:szCs w:val="24"/>
        </w:rPr>
        <w:t>An HTML tag is responsible for marking the beginning and end of an element. A tag itself is declared</w:t>
      </w:r>
      <w:r w:rsidR="004C78F2">
        <w:rPr>
          <w:rFonts w:eastAsia="LinLibertine" w:cs="LinLibertine"/>
          <w:sz w:val="24"/>
          <w:szCs w:val="24"/>
        </w:rPr>
        <w:t xml:space="preserve"> </w:t>
      </w:r>
      <w:r w:rsidRPr="00277CEE">
        <w:rPr>
          <w:rFonts w:eastAsia="LinLibertine" w:cs="LinLibertine"/>
          <w:sz w:val="24"/>
          <w:szCs w:val="24"/>
        </w:rPr>
        <w:t>using angle brackets.</w:t>
      </w:r>
    </w:p>
    <w:p w:rsidR="00513089" w:rsidRDefault="0052015A" w:rsidP="004C78F2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277CEE">
        <w:rPr>
          <w:rFonts w:eastAsia="LinLibertine" w:cs="LinLibertine"/>
          <w:sz w:val="24"/>
          <w:szCs w:val="24"/>
        </w:rPr>
        <w:t>An opening tag contains a name that becomes the name of the element. It can also contain attributes,</w:t>
      </w:r>
      <w:r w:rsidR="004C78F2">
        <w:rPr>
          <w:rFonts w:eastAsia="LinLibertine" w:cs="LinLibertine"/>
          <w:sz w:val="24"/>
          <w:szCs w:val="24"/>
        </w:rPr>
        <w:t xml:space="preserve"> </w:t>
      </w:r>
      <w:r w:rsidRPr="00277CEE">
        <w:rPr>
          <w:rFonts w:eastAsia="LinLibertine" w:cs="LinLibertine"/>
          <w:sz w:val="24"/>
          <w:szCs w:val="24"/>
        </w:rPr>
        <w:t>which decorate the element.</w:t>
      </w:r>
    </w:p>
    <w:p w:rsidR="007C4B92" w:rsidRDefault="007C4B92" w:rsidP="007C4B92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Attributes</w:t>
      </w:r>
    </w:p>
    <w:p w:rsidR="00F97AB7" w:rsidRDefault="007C4B92" w:rsidP="007C4B92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7C4B92">
        <w:rPr>
          <w:rFonts w:eastAsia="LinLibertine" w:cs="LinLibertine"/>
          <w:sz w:val="24"/>
          <w:szCs w:val="24"/>
        </w:rPr>
        <w:t>To provide additional information about an element, HTML elements can contain attributes. These</w:t>
      </w:r>
      <w:r>
        <w:rPr>
          <w:rFonts w:eastAsia="LinLibertine" w:cs="LinLibertine"/>
          <w:sz w:val="24"/>
          <w:szCs w:val="24"/>
        </w:rPr>
        <w:t xml:space="preserve"> </w:t>
      </w:r>
      <w:r w:rsidRPr="007C4B92">
        <w:rPr>
          <w:rFonts w:eastAsia="LinLibertine" w:cs="LinLibertine"/>
          <w:sz w:val="24"/>
          <w:szCs w:val="24"/>
        </w:rPr>
        <w:t>attributes are always set in the opening tag. We can set them in a key-value pair, like key="value",</w:t>
      </w:r>
      <w:r>
        <w:rPr>
          <w:rFonts w:eastAsia="LinLibertine" w:cs="LinLibertine"/>
          <w:sz w:val="24"/>
          <w:szCs w:val="24"/>
        </w:rPr>
        <w:t xml:space="preserve"> </w:t>
      </w:r>
      <w:r w:rsidRPr="007C4B92">
        <w:rPr>
          <w:rFonts w:eastAsia="LinLibertine" w:cs="LinLibertine"/>
          <w:sz w:val="24"/>
          <w:szCs w:val="24"/>
        </w:rPr>
        <w:t>or as only a key.</w:t>
      </w:r>
    </w:p>
    <w:p w:rsidR="00F97AB7" w:rsidRPr="00F97AB7" w:rsidRDefault="00F97AB7" w:rsidP="00F97AB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F97AB7">
        <w:rPr>
          <w:rFonts w:eastAsia="LinLibertine" w:cs="LinLibertine"/>
          <w:sz w:val="24"/>
          <w:szCs w:val="24"/>
        </w:rPr>
        <w:t xml:space="preserve">&lt;a </w:t>
      </w:r>
      <w:proofErr w:type="spellStart"/>
      <w:r w:rsidRPr="00F97AB7">
        <w:rPr>
          <w:rFonts w:eastAsia="LinLibertine" w:cs="LinLibertine"/>
          <w:sz w:val="24"/>
          <w:szCs w:val="24"/>
        </w:rPr>
        <w:t>href</w:t>
      </w:r>
      <w:proofErr w:type="spellEnd"/>
      <w:r w:rsidRPr="00F97AB7">
        <w:rPr>
          <w:rFonts w:eastAsia="LinLibertine" w:cs="LinLibertine"/>
          <w:sz w:val="24"/>
          <w:szCs w:val="24"/>
        </w:rPr>
        <w:t>="http://</w:t>
      </w:r>
      <w:r>
        <w:rPr>
          <w:rFonts w:eastAsia="LinLibertine" w:cs="LinLibertine"/>
          <w:sz w:val="24"/>
          <w:szCs w:val="24"/>
        </w:rPr>
        <w:t>interviewGuly</w:t>
      </w:r>
      <w:r w:rsidRPr="00F97AB7">
        <w:rPr>
          <w:rFonts w:eastAsia="LinLibertine" w:cs="LinLibertine"/>
          <w:sz w:val="24"/>
          <w:szCs w:val="24"/>
        </w:rPr>
        <w:t xml:space="preserve">.com"&gt;Click me to go to </w:t>
      </w:r>
      <w:proofErr w:type="spellStart"/>
      <w:r>
        <w:rPr>
          <w:rFonts w:eastAsia="LinLibertine" w:cs="LinLibertine"/>
          <w:sz w:val="24"/>
          <w:szCs w:val="24"/>
        </w:rPr>
        <w:t>InterviewGully</w:t>
      </w:r>
      <w:proofErr w:type="spellEnd"/>
      <w:r w:rsidRPr="00F97AB7">
        <w:rPr>
          <w:rFonts w:eastAsia="LinLibertine" w:cs="LinLibertine"/>
          <w:sz w:val="24"/>
          <w:szCs w:val="24"/>
        </w:rPr>
        <w:t>&lt;/a&gt;</w:t>
      </w:r>
    </w:p>
    <w:p w:rsidR="00F97AB7" w:rsidRDefault="00F97AB7" w:rsidP="00356C0B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F97AB7">
        <w:rPr>
          <w:rFonts w:eastAsia="LinLibertine" w:cs="LinLibertine"/>
          <w:sz w:val="24"/>
          <w:szCs w:val="24"/>
        </w:rPr>
        <w:t>The &lt;a&gt; tag defines a link between another page on our site or off our site, depending on the contents</w:t>
      </w:r>
      <w:r w:rsidR="00825908">
        <w:rPr>
          <w:rFonts w:eastAsia="LinLibertine" w:cs="LinLibertine"/>
          <w:sz w:val="24"/>
          <w:szCs w:val="24"/>
        </w:rPr>
        <w:t xml:space="preserve"> </w:t>
      </w:r>
      <w:r w:rsidRPr="00F97AB7">
        <w:rPr>
          <w:rFonts w:eastAsia="LinLibertine" w:cs="LinLibertine"/>
          <w:sz w:val="24"/>
          <w:szCs w:val="24"/>
        </w:rPr>
        <w:t xml:space="preserve">of the </w:t>
      </w:r>
      <w:proofErr w:type="spellStart"/>
      <w:r w:rsidRPr="00F97AB7">
        <w:rPr>
          <w:rFonts w:eastAsia="LinLibertine" w:cs="LinLibertine"/>
          <w:sz w:val="24"/>
          <w:szCs w:val="24"/>
        </w:rPr>
        <w:t>href</w:t>
      </w:r>
      <w:proofErr w:type="spellEnd"/>
      <w:r w:rsidRPr="00F97AB7">
        <w:rPr>
          <w:rFonts w:eastAsia="LinLibertine" w:cs="LinLibertine"/>
          <w:sz w:val="24"/>
          <w:szCs w:val="24"/>
        </w:rPr>
        <w:t xml:space="preserve"> attribute, which defines the link</w:t>
      </w:r>
      <w:r w:rsidR="00356C0B">
        <w:rPr>
          <w:rFonts w:eastAsia="LinLibertine" w:cs="LinLibertine"/>
          <w:sz w:val="24"/>
          <w:szCs w:val="24"/>
        </w:rPr>
        <w:t>’</w:t>
      </w:r>
      <w:r w:rsidRPr="00F97AB7">
        <w:rPr>
          <w:rFonts w:eastAsia="LinLibertine" w:cs="LinLibertine"/>
          <w:sz w:val="24"/>
          <w:szCs w:val="24"/>
        </w:rPr>
        <w:t>s destination.</w:t>
      </w:r>
    </w:p>
    <w:p w:rsidR="007C4B92" w:rsidRDefault="007C4B92" w:rsidP="004C78F2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C9366B" w:rsidRDefault="003E3FD3" w:rsidP="004C78F2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In summary, we can say that attributes add some behaviors in HTML element</w:t>
      </w:r>
      <w:r w:rsidR="00994D37">
        <w:rPr>
          <w:rFonts w:eastAsia="LinLibertine" w:cs="LinLibertine"/>
          <w:sz w:val="24"/>
          <w:szCs w:val="24"/>
        </w:rPr>
        <w:t>.</w:t>
      </w:r>
    </w:p>
    <w:p w:rsidR="006E5D55" w:rsidRDefault="006E5D55" w:rsidP="004C78F2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</w:p>
    <w:p w:rsidR="00994D37" w:rsidRPr="006E5D55" w:rsidRDefault="006E5D55" w:rsidP="004C78F2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 w:rsidRPr="006E5D55">
        <w:rPr>
          <w:rFonts w:ascii="OpenSans-Bold" w:hAnsi="OpenSans-Bold" w:cs="OpenSans-Bold"/>
          <w:b/>
          <w:bCs/>
          <w:sz w:val="24"/>
          <w:szCs w:val="24"/>
        </w:rPr>
        <w:t xml:space="preserve">What </w:t>
      </w:r>
      <w:r w:rsidR="00DC2BBC" w:rsidRPr="006E5D55">
        <w:rPr>
          <w:rFonts w:ascii="OpenSans-Bold" w:hAnsi="OpenSans-Bold" w:cs="OpenSans-Bold"/>
          <w:b/>
          <w:bCs/>
          <w:sz w:val="24"/>
          <w:szCs w:val="24"/>
        </w:rPr>
        <w:t>is a directive?</w:t>
      </w:r>
    </w:p>
    <w:p w:rsidR="00CA1754" w:rsidRPr="00CA1754" w:rsidRDefault="00D9195B" w:rsidP="00CA175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 xml:space="preserve">Directive is used </w:t>
      </w:r>
      <w:r w:rsidR="00CA1754" w:rsidRPr="00CA1754">
        <w:rPr>
          <w:rFonts w:eastAsia="LinLibertine" w:cs="LinLibertine"/>
          <w:sz w:val="24"/>
          <w:szCs w:val="24"/>
        </w:rPr>
        <w:t>to provide extra functionality on the</w:t>
      </w:r>
      <w:r w:rsidR="00DC2BBC">
        <w:rPr>
          <w:rFonts w:eastAsia="LinLibertine" w:cs="LinLibertine"/>
          <w:sz w:val="24"/>
          <w:szCs w:val="24"/>
        </w:rPr>
        <w:t xml:space="preserve"> HTML</w:t>
      </w:r>
      <w:r w:rsidR="00CA1754" w:rsidRPr="00CA1754">
        <w:rPr>
          <w:rFonts w:eastAsia="LinLibertine" w:cs="LinLibertine"/>
          <w:sz w:val="24"/>
          <w:szCs w:val="24"/>
        </w:rPr>
        <w:t xml:space="preserve"> element.</w:t>
      </w:r>
    </w:p>
    <w:p w:rsidR="003D1E27" w:rsidRDefault="00CA1754" w:rsidP="00CA175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CA1754">
        <w:rPr>
          <w:rFonts w:eastAsia="LinLibertine" w:cs="LinLibertine"/>
          <w:sz w:val="24"/>
          <w:szCs w:val="24"/>
        </w:rPr>
        <w:t xml:space="preserve">For instance, the </w:t>
      </w:r>
      <w:proofErr w:type="spellStart"/>
      <w:r w:rsidRPr="00CA1754">
        <w:rPr>
          <w:rFonts w:eastAsia="LinLibertine" w:cs="LinLibertine"/>
          <w:sz w:val="24"/>
          <w:szCs w:val="24"/>
        </w:rPr>
        <w:t>ng</w:t>
      </w:r>
      <w:proofErr w:type="spellEnd"/>
      <w:r w:rsidRPr="00CA1754">
        <w:rPr>
          <w:rFonts w:eastAsia="LinLibertine" w:cs="LinLibertine"/>
          <w:sz w:val="24"/>
          <w:szCs w:val="24"/>
        </w:rPr>
        <w:t>-click directive gives an element the ability to listen for the click event and run</w:t>
      </w:r>
      <w:r>
        <w:rPr>
          <w:rFonts w:eastAsia="LinLibertine" w:cs="LinLibertine"/>
          <w:sz w:val="24"/>
          <w:szCs w:val="24"/>
        </w:rPr>
        <w:t xml:space="preserve"> </w:t>
      </w:r>
      <w:r w:rsidRPr="00CA1754">
        <w:rPr>
          <w:rFonts w:eastAsia="LinLibertine" w:cs="LinLibertine"/>
          <w:sz w:val="24"/>
          <w:szCs w:val="24"/>
        </w:rPr>
        <w:t xml:space="preserve">an Angular expression when it receives the event. </w:t>
      </w:r>
    </w:p>
    <w:p w:rsidR="004563D0" w:rsidRDefault="004563D0" w:rsidP="00CA175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CA1754" w:rsidRPr="00CA1754" w:rsidRDefault="00CA1754" w:rsidP="00CA175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CA1754">
        <w:rPr>
          <w:rFonts w:eastAsia="LinLibertine" w:cs="LinLibertine"/>
          <w:sz w:val="24"/>
          <w:szCs w:val="24"/>
        </w:rPr>
        <w:t xml:space="preserve">Directives are what </w:t>
      </w:r>
      <w:proofErr w:type="gramStart"/>
      <w:r w:rsidRPr="00CA1754">
        <w:rPr>
          <w:rFonts w:eastAsia="LinLibertine" w:cs="LinLibertine"/>
          <w:sz w:val="24"/>
          <w:szCs w:val="24"/>
        </w:rPr>
        <w:t>makes</w:t>
      </w:r>
      <w:proofErr w:type="gramEnd"/>
      <w:r w:rsidRPr="00CA1754">
        <w:rPr>
          <w:rFonts w:eastAsia="LinLibertine" w:cs="LinLibertine"/>
          <w:sz w:val="24"/>
          <w:szCs w:val="24"/>
        </w:rPr>
        <w:t xml:space="preserve"> the Angular framework</w:t>
      </w:r>
      <w:r>
        <w:rPr>
          <w:rFonts w:eastAsia="LinLibertine" w:cs="LinLibertine"/>
          <w:sz w:val="24"/>
          <w:szCs w:val="24"/>
        </w:rPr>
        <w:t xml:space="preserve"> </w:t>
      </w:r>
      <w:r w:rsidRPr="00CA1754">
        <w:rPr>
          <w:rFonts w:eastAsia="LinLibertine" w:cs="LinLibertine"/>
          <w:sz w:val="24"/>
          <w:szCs w:val="24"/>
        </w:rPr>
        <w:t>so powerful, and, as we</w:t>
      </w:r>
      <w:r w:rsidR="003D1E27">
        <w:rPr>
          <w:rFonts w:eastAsia="LinLibertine" w:cs="LinLibertine"/>
          <w:sz w:val="24"/>
          <w:szCs w:val="24"/>
        </w:rPr>
        <w:t>’</w:t>
      </w:r>
      <w:r w:rsidRPr="00CA1754">
        <w:rPr>
          <w:rFonts w:eastAsia="LinLibertine" w:cs="LinLibertine"/>
          <w:sz w:val="24"/>
          <w:szCs w:val="24"/>
        </w:rPr>
        <w:t>ve seen, we can also create them.</w:t>
      </w:r>
    </w:p>
    <w:p w:rsidR="00CA1754" w:rsidRPr="00CA1754" w:rsidRDefault="00CA1754" w:rsidP="00CA175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CA1754">
        <w:rPr>
          <w:rFonts w:eastAsia="LinLibertine" w:cs="LinLibertine"/>
          <w:sz w:val="24"/>
          <w:szCs w:val="24"/>
        </w:rPr>
        <w:t>A directive is defined using the .</w:t>
      </w:r>
      <w:proofErr w:type="gramStart"/>
      <w:r w:rsidRPr="00CA1754">
        <w:rPr>
          <w:rFonts w:eastAsia="LinLibertine" w:cs="LinLibertine"/>
          <w:sz w:val="24"/>
          <w:szCs w:val="24"/>
        </w:rPr>
        <w:t>directive(</w:t>
      </w:r>
      <w:proofErr w:type="gramEnd"/>
      <w:r w:rsidRPr="00CA1754">
        <w:rPr>
          <w:rFonts w:eastAsia="LinLibertine" w:cs="LinLibertine"/>
          <w:sz w:val="24"/>
          <w:szCs w:val="24"/>
        </w:rPr>
        <w:t>) method, one of the many methods available on our</w:t>
      </w:r>
    </w:p>
    <w:p w:rsidR="00CA1754" w:rsidRDefault="00CA1754" w:rsidP="00CA175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proofErr w:type="gramStart"/>
      <w:r w:rsidRPr="00CA1754">
        <w:rPr>
          <w:rFonts w:eastAsia="LinLibertine" w:cs="LinLibertine"/>
          <w:sz w:val="24"/>
          <w:szCs w:val="24"/>
        </w:rPr>
        <w:t>applications</w:t>
      </w:r>
      <w:proofErr w:type="gramEnd"/>
      <w:r w:rsidRPr="00CA1754">
        <w:rPr>
          <w:rFonts w:eastAsia="LinLibertine" w:cs="LinLibertine"/>
          <w:sz w:val="24"/>
          <w:szCs w:val="24"/>
        </w:rPr>
        <w:t xml:space="preserve"> Angular module.</w:t>
      </w:r>
    </w:p>
    <w:p w:rsidR="002C01FC" w:rsidRDefault="002C01FC" w:rsidP="00CA175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2C01FC" w:rsidRDefault="002C01FC" w:rsidP="002C01FC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2C01FC">
        <w:rPr>
          <w:rFonts w:eastAsia="LinLibertine" w:cs="LinLibertine"/>
          <w:sz w:val="24"/>
          <w:szCs w:val="24"/>
        </w:rPr>
        <w:t xml:space="preserve">The </w:t>
      </w:r>
      <w:proofErr w:type="gramStart"/>
      <w:r w:rsidRPr="002C01FC">
        <w:rPr>
          <w:rFonts w:eastAsia="LinLibertine" w:cs="LinLibertine"/>
          <w:sz w:val="24"/>
          <w:szCs w:val="24"/>
        </w:rPr>
        <w:t>directive(</w:t>
      </w:r>
      <w:proofErr w:type="gramEnd"/>
      <w:r w:rsidRPr="002C01FC">
        <w:rPr>
          <w:rFonts w:eastAsia="LinLibertine" w:cs="LinLibertine"/>
          <w:sz w:val="24"/>
          <w:szCs w:val="24"/>
        </w:rPr>
        <w:t>) method takes two arguments:</w:t>
      </w:r>
    </w:p>
    <w:p w:rsidR="002C01FC" w:rsidRPr="002C01FC" w:rsidRDefault="002C01FC" w:rsidP="002C01FC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2C01FC" w:rsidRDefault="002C01FC" w:rsidP="002C01FC">
      <w:pPr>
        <w:autoSpaceDE w:val="0"/>
        <w:autoSpaceDN w:val="0"/>
        <w:adjustRightInd w:val="0"/>
        <w:spacing w:after="0" w:line="240" w:lineRule="auto"/>
        <w:rPr>
          <w:rFonts w:ascii="OpenSans-Bold" w:eastAsia="LinLibertine" w:hAnsi="OpenSans-Bold" w:cs="OpenSans-Bold"/>
          <w:b/>
          <w:bCs/>
          <w:sz w:val="24"/>
          <w:szCs w:val="24"/>
        </w:rPr>
      </w:pPr>
      <w:proofErr w:type="gramStart"/>
      <w:r>
        <w:rPr>
          <w:rFonts w:ascii="OpenSans-Bold" w:eastAsia="LinLibertine" w:hAnsi="OpenSans-Bold" w:cs="OpenSans-Bold"/>
          <w:b/>
          <w:bCs/>
          <w:sz w:val="24"/>
          <w:szCs w:val="24"/>
        </w:rPr>
        <w:t>name</w:t>
      </w:r>
      <w:proofErr w:type="gramEnd"/>
      <w:r>
        <w:rPr>
          <w:rFonts w:ascii="OpenSans-Bold" w:eastAsia="LinLibertine" w:hAnsi="OpenSans-Bold" w:cs="OpenSans-Bold"/>
          <w:b/>
          <w:bCs/>
          <w:sz w:val="24"/>
          <w:szCs w:val="24"/>
        </w:rPr>
        <w:t xml:space="preserve"> (string)</w:t>
      </w:r>
    </w:p>
    <w:p w:rsidR="002C01FC" w:rsidRDefault="002C01FC" w:rsidP="002C01FC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proofErr w:type="gramStart"/>
      <w:r w:rsidRPr="002C01FC">
        <w:rPr>
          <w:rFonts w:eastAsia="LinLibertine" w:cs="LinLibertine"/>
          <w:sz w:val="24"/>
          <w:szCs w:val="24"/>
        </w:rPr>
        <w:t>The name of the directive as a string that we</w:t>
      </w:r>
      <w:r w:rsidR="003D1E27">
        <w:rPr>
          <w:rFonts w:eastAsia="LinLibertine" w:cs="LinLibertine"/>
          <w:sz w:val="24"/>
          <w:szCs w:val="24"/>
        </w:rPr>
        <w:t>’</w:t>
      </w:r>
      <w:r w:rsidRPr="002C01FC">
        <w:rPr>
          <w:rFonts w:eastAsia="LinLibertine" w:cs="LinLibertine"/>
          <w:sz w:val="24"/>
          <w:szCs w:val="24"/>
        </w:rPr>
        <w:t>ll refer to inside of our views.</w:t>
      </w:r>
      <w:proofErr w:type="gramEnd"/>
    </w:p>
    <w:p w:rsidR="002C01FC" w:rsidRPr="002C01FC" w:rsidRDefault="002C01FC" w:rsidP="002C01FC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2C01FC" w:rsidRDefault="002C01FC" w:rsidP="002C01FC">
      <w:pPr>
        <w:autoSpaceDE w:val="0"/>
        <w:autoSpaceDN w:val="0"/>
        <w:adjustRightInd w:val="0"/>
        <w:spacing w:after="0" w:line="240" w:lineRule="auto"/>
        <w:rPr>
          <w:rFonts w:ascii="OpenSans-Bold" w:eastAsia="LinLibertine" w:hAnsi="OpenSans-Bold" w:cs="OpenSans-Bold"/>
          <w:b/>
          <w:bCs/>
          <w:sz w:val="24"/>
          <w:szCs w:val="24"/>
        </w:rPr>
      </w:pPr>
      <w:proofErr w:type="spellStart"/>
      <w:r>
        <w:rPr>
          <w:rFonts w:ascii="OpenSans-Bold" w:eastAsia="LinLibertine" w:hAnsi="OpenSans-Bold" w:cs="OpenSans-Bold"/>
          <w:b/>
          <w:bCs/>
          <w:sz w:val="24"/>
          <w:szCs w:val="24"/>
        </w:rPr>
        <w:lastRenderedPageBreak/>
        <w:t>factory_function</w:t>
      </w:r>
      <w:proofErr w:type="spellEnd"/>
      <w:r>
        <w:rPr>
          <w:rFonts w:ascii="OpenSans-Bold" w:eastAsia="LinLibertine" w:hAnsi="OpenSans-Bold" w:cs="OpenSans-Bold"/>
          <w:b/>
          <w:bCs/>
          <w:sz w:val="24"/>
          <w:szCs w:val="24"/>
        </w:rPr>
        <w:t xml:space="preserve"> (function)</w:t>
      </w:r>
    </w:p>
    <w:p w:rsidR="002C01FC" w:rsidRDefault="002C01FC" w:rsidP="002C01FC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2C01FC">
        <w:rPr>
          <w:rFonts w:eastAsia="LinLibertine" w:cs="LinLibertine"/>
          <w:sz w:val="24"/>
          <w:szCs w:val="24"/>
        </w:rPr>
        <w:t>The factory function returns an object that defines how the directive behaves. It is expected to return</w:t>
      </w:r>
      <w:r>
        <w:rPr>
          <w:rFonts w:eastAsia="LinLibertine" w:cs="LinLibertine"/>
          <w:sz w:val="24"/>
          <w:szCs w:val="24"/>
        </w:rPr>
        <w:t xml:space="preserve"> </w:t>
      </w:r>
      <w:r w:rsidRPr="002C01FC">
        <w:rPr>
          <w:rFonts w:eastAsia="LinLibertine" w:cs="LinLibertine"/>
          <w:sz w:val="24"/>
          <w:szCs w:val="24"/>
        </w:rPr>
        <w:t>an object providing options that tell the $compile service how the directive should behave when it</w:t>
      </w:r>
      <w:r>
        <w:rPr>
          <w:rFonts w:eastAsia="LinLibertine" w:cs="LinLibertine"/>
          <w:sz w:val="24"/>
          <w:szCs w:val="24"/>
        </w:rPr>
        <w:t xml:space="preserve"> </w:t>
      </w:r>
      <w:r w:rsidRPr="002C01FC">
        <w:rPr>
          <w:rFonts w:eastAsia="LinLibertine" w:cs="LinLibertine"/>
          <w:sz w:val="24"/>
          <w:szCs w:val="24"/>
        </w:rPr>
        <w:t>is invoked in the DOM.</w:t>
      </w:r>
    </w:p>
    <w:p w:rsidR="00BE0180" w:rsidRDefault="00BE0180" w:rsidP="002C01FC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BE0180" w:rsidRPr="00BE0180" w:rsidRDefault="00BE0180" w:rsidP="00BE0180">
      <w:pPr>
        <w:spacing w:after="0" w:line="240" w:lineRule="auto"/>
        <w:rPr>
          <w:rFonts w:eastAsia="LinLibertine" w:cs="LinLibertine"/>
          <w:sz w:val="24"/>
          <w:szCs w:val="24"/>
        </w:rPr>
      </w:pPr>
      <w:r w:rsidRPr="00BE0180">
        <w:rPr>
          <w:rFonts w:eastAsia="LinLibertine" w:cs="LinLibertine"/>
          <w:sz w:val="24"/>
          <w:szCs w:val="24"/>
        </w:rPr>
        <w:t>In Angularjs, The HTML attributes and binding controls are called directives.</w:t>
      </w:r>
      <w:r w:rsidRPr="00BE0180">
        <w:rPr>
          <w:rFonts w:eastAsia="LinLibertine" w:cs="LinLibertine"/>
          <w:sz w:val="24"/>
          <w:szCs w:val="24"/>
        </w:rPr>
        <w:br/>
      </w:r>
      <w:r w:rsidRPr="00BE0180">
        <w:rPr>
          <w:rFonts w:eastAsia="LinLibertine" w:cs="LinLibertine"/>
          <w:sz w:val="24"/>
          <w:szCs w:val="24"/>
        </w:rPr>
        <w:br/>
        <w:t>All HTML attributes attached with prefix "</w:t>
      </w: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-". The directives are</w:t>
      </w:r>
      <w:r w:rsidRPr="00BE0180">
        <w:rPr>
          <w:rFonts w:eastAsia="LinLibertine" w:cs="LinLibertine"/>
          <w:sz w:val="24"/>
          <w:szCs w:val="24"/>
        </w:rPr>
        <w:br/>
      </w:r>
      <w:r w:rsidRPr="00BE0180">
        <w:rPr>
          <w:rFonts w:eastAsia="LinLibertine" w:cs="LinLibertine"/>
          <w:sz w:val="24"/>
          <w:szCs w:val="24"/>
        </w:rPr>
        <w:br/>
        <w:t>Basic Directives</w:t>
      </w:r>
      <w:r w:rsidRPr="00BE0180">
        <w:rPr>
          <w:rFonts w:eastAsia="LinLibertine" w:cs="LinLibertine"/>
          <w:sz w:val="24"/>
          <w:szCs w:val="24"/>
        </w:rPr>
        <w:br/>
      </w:r>
    </w:p>
    <w:p w:rsidR="00BE0180" w:rsidRPr="00BE0180" w:rsidRDefault="00BE0180" w:rsidP="00BE01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 xml:space="preserve">-app : </w:t>
      </w:r>
      <w:proofErr w:type="spellStart"/>
      <w:r w:rsidRPr="00BE0180">
        <w:rPr>
          <w:rFonts w:eastAsia="LinLibertine" w:cs="LinLibertine"/>
          <w:sz w:val="24"/>
          <w:szCs w:val="24"/>
        </w:rPr>
        <w:t>nitializes</w:t>
      </w:r>
      <w:proofErr w:type="spellEnd"/>
      <w:r w:rsidRPr="00BE0180">
        <w:rPr>
          <w:rFonts w:eastAsia="LinLibertine" w:cs="LinLibertine"/>
          <w:sz w:val="24"/>
          <w:szCs w:val="24"/>
        </w:rPr>
        <w:t xml:space="preserve"> to application</w:t>
      </w:r>
    </w:p>
    <w:p w:rsidR="00BE0180" w:rsidRPr="00BE0180" w:rsidRDefault="00BE0180" w:rsidP="00BE01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-init : initialize to application data</w:t>
      </w:r>
    </w:p>
    <w:p w:rsidR="00BE0180" w:rsidRPr="00BE0180" w:rsidRDefault="00BE0180" w:rsidP="00BE01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-model : binds HTML controls to application data</w:t>
      </w:r>
    </w:p>
    <w:p w:rsidR="00BE0180" w:rsidRPr="00BE0180" w:rsidRDefault="00BE0180" w:rsidP="00BE01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</w:t>
      </w:r>
      <w:proofErr w:type="gramStart"/>
      <w:r w:rsidRPr="00BE0180">
        <w:rPr>
          <w:rFonts w:eastAsia="LinLibertine" w:cs="LinLibertine"/>
          <w:sz w:val="24"/>
          <w:szCs w:val="24"/>
        </w:rPr>
        <w:t>Controller :</w:t>
      </w:r>
      <w:proofErr w:type="gramEnd"/>
      <w:r w:rsidRPr="00BE0180">
        <w:rPr>
          <w:rFonts w:eastAsia="LinLibertine" w:cs="LinLibertine"/>
          <w:sz w:val="24"/>
          <w:szCs w:val="24"/>
        </w:rPr>
        <w:t xml:space="preserve"> Attached a controller class to view.</w:t>
      </w:r>
    </w:p>
    <w:p w:rsidR="00BE0180" w:rsidRPr="00BE0180" w:rsidRDefault="00BE0180" w:rsidP="00BE0180">
      <w:pPr>
        <w:spacing w:after="0" w:line="240" w:lineRule="auto"/>
        <w:rPr>
          <w:rFonts w:eastAsia="LinLibertine" w:cs="LinLibertine"/>
          <w:sz w:val="24"/>
          <w:szCs w:val="24"/>
        </w:rPr>
      </w:pPr>
      <w:r w:rsidRPr="00BE0180">
        <w:rPr>
          <w:rFonts w:eastAsia="LinLibertine" w:cs="LinLibertine"/>
          <w:sz w:val="24"/>
          <w:szCs w:val="24"/>
        </w:rPr>
        <w:t>Others then basic Directives</w:t>
      </w:r>
      <w:r w:rsidRPr="00BE0180">
        <w:rPr>
          <w:rFonts w:eastAsia="LinLibertine" w:cs="LinLibertine"/>
          <w:sz w:val="24"/>
          <w:szCs w:val="24"/>
        </w:rPr>
        <w:br/>
      </w:r>
    </w:p>
    <w:p w:rsidR="00BE0180" w:rsidRPr="00BE0180" w:rsidRDefault="00BE0180" w:rsidP="00BE01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-repeat : bind to repeated an HTML elements</w:t>
      </w:r>
    </w:p>
    <w:p w:rsidR="00BE0180" w:rsidRPr="00BE0180" w:rsidRDefault="00BE0180" w:rsidP="00BE01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-if : bind an HTML elements with condition</w:t>
      </w:r>
    </w:p>
    <w:p w:rsidR="00BE0180" w:rsidRPr="00BE0180" w:rsidRDefault="00BE0180" w:rsidP="00BE01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-grid : bind data collection to an HTML elements</w:t>
      </w:r>
    </w:p>
    <w:p w:rsidR="00BE0180" w:rsidRPr="00BE0180" w:rsidRDefault="00BE0180" w:rsidP="00BE01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-show : Used to Show the HTML elements</w:t>
      </w:r>
    </w:p>
    <w:p w:rsidR="00BE0180" w:rsidRPr="00BE0180" w:rsidRDefault="00BE0180" w:rsidP="00BE01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-hide : Used to Hide the HTML elements</w:t>
      </w:r>
    </w:p>
    <w:p w:rsidR="00BE0180" w:rsidRPr="00BE0180" w:rsidRDefault="00BE0180" w:rsidP="00BE01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-class : CSS binding class</w:t>
      </w:r>
    </w:p>
    <w:p w:rsidR="00BE0180" w:rsidRPr="00BE0180" w:rsidRDefault="00BE0180" w:rsidP="00BE01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ng-</w:t>
      </w:r>
      <w:proofErr w:type="gramStart"/>
      <w:r w:rsidRPr="00BE0180">
        <w:rPr>
          <w:rFonts w:eastAsia="LinLibertine" w:cs="LinLibertine"/>
          <w:sz w:val="24"/>
          <w:szCs w:val="24"/>
        </w:rPr>
        <w:t>src</w:t>
      </w:r>
      <w:proofErr w:type="spellEnd"/>
      <w:r w:rsidRPr="00BE0180">
        <w:rPr>
          <w:rFonts w:eastAsia="LinLibertine" w:cs="LinLibertine"/>
          <w:sz w:val="24"/>
          <w:szCs w:val="24"/>
        </w:rPr>
        <w:t> :</w:t>
      </w:r>
      <w:proofErr w:type="gramEnd"/>
      <w:r w:rsidRPr="00BE0180">
        <w:rPr>
          <w:rFonts w:eastAsia="LinLibertine" w:cs="LinLibertine"/>
          <w:sz w:val="24"/>
          <w:szCs w:val="24"/>
        </w:rPr>
        <w:t xml:space="preserve"> Used to pass the URL image etc.</w:t>
      </w:r>
    </w:p>
    <w:p w:rsidR="00BE0180" w:rsidRPr="00BE0180" w:rsidRDefault="00BE0180" w:rsidP="00BE01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-switch</w:t>
      </w:r>
    </w:p>
    <w:p w:rsidR="00BE0180" w:rsidRPr="00BE0180" w:rsidRDefault="00BE0180" w:rsidP="00BE01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proofErr w:type="gram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-bind</w:t>
      </w:r>
      <w:proofErr w:type="gramEnd"/>
      <w:r w:rsidRPr="00BE0180">
        <w:rPr>
          <w:rFonts w:eastAsia="LinLibertine" w:cs="LinLibertine"/>
          <w:sz w:val="24"/>
          <w:szCs w:val="24"/>
        </w:rPr>
        <w:t> etc.</w:t>
      </w:r>
    </w:p>
    <w:p w:rsidR="00BE0180" w:rsidRPr="00BE0180" w:rsidRDefault="00BE0180" w:rsidP="00BE0180">
      <w:pPr>
        <w:spacing w:after="0" w:line="240" w:lineRule="auto"/>
        <w:rPr>
          <w:rFonts w:eastAsia="LinLibertine" w:cs="LinLibertine"/>
          <w:sz w:val="24"/>
          <w:szCs w:val="24"/>
        </w:rPr>
      </w:pPr>
      <w:r w:rsidRPr="00BE0180">
        <w:rPr>
          <w:rFonts w:eastAsia="LinLibertine" w:cs="LinLibertine"/>
          <w:sz w:val="24"/>
          <w:szCs w:val="24"/>
        </w:rPr>
        <w:t>Event Listener Directives</w:t>
      </w:r>
      <w:r w:rsidRPr="00BE0180">
        <w:rPr>
          <w:rFonts w:eastAsia="LinLibertine" w:cs="LinLibertine"/>
          <w:sz w:val="24"/>
          <w:szCs w:val="24"/>
        </w:rPr>
        <w:br/>
      </w:r>
    </w:p>
    <w:p w:rsidR="00BE0180" w:rsidRPr="00BE0180" w:rsidRDefault="00BE0180" w:rsidP="00BE01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-click : This is a click event to bind on HTML elements</w:t>
      </w:r>
    </w:p>
    <w:p w:rsidR="00BE0180" w:rsidRPr="00BE0180" w:rsidRDefault="00BE0180" w:rsidP="00BE01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-dbl-click</w:t>
      </w:r>
    </w:p>
    <w:p w:rsidR="00BE0180" w:rsidRPr="00BE0180" w:rsidRDefault="00BE0180" w:rsidP="00BE01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ng-mousedown</w:t>
      </w:r>
      <w:proofErr w:type="spellEnd"/>
    </w:p>
    <w:p w:rsidR="00BE0180" w:rsidRPr="00BE0180" w:rsidRDefault="00BE0180" w:rsidP="00BE01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ng-mouseup</w:t>
      </w:r>
      <w:proofErr w:type="spellEnd"/>
    </w:p>
    <w:p w:rsidR="00BE0180" w:rsidRPr="00BE0180" w:rsidRDefault="00BE0180" w:rsidP="00BE01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ng-mouseenter</w:t>
      </w:r>
      <w:proofErr w:type="spellEnd"/>
    </w:p>
    <w:p w:rsidR="00BE0180" w:rsidRPr="00BE0180" w:rsidRDefault="00BE0180" w:rsidP="00BE01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ng-mouseleave</w:t>
      </w:r>
      <w:proofErr w:type="spellEnd"/>
    </w:p>
    <w:p w:rsidR="00BE0180" w:rsidRPr="00BE0180" w:rsidRDefault="00BE0180" w:rsidP="00BE01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ng-mousemove</w:t>
      </w:r>
      <w:proofErr w:type="spellEnd"/>
    </w:p>
    <w:p w:rsidR="00BE0180" w:rsidRPr="00BE0180" w:rsidRDefault="00BE0180" w:rsidP="00BE01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ng-mouseover</w:t>
      </w:r>
      <w:proofErr w:type="spellEnd"/>
    </w:p>
    <w:p w:rsidR="00BE0180" w:rsidRPr="00BE0180" w:rsidRDefault="00BE0180" w:rsidP="00BE01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ng-keydown</w:t>
      </w:r>
      <w:proofErr w:type="spellEnd"/>
    </w:p>
    <w:p w:rsidR="00BE0180" w:rsidRPr="00BE0180" w:rsidRDefault="00BE0180" w:rsidP="00BE01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ng-keyup</w:t>
      </w:r>
      <w:proofErr w:type="spellEnd"/>
    </w:p>
    <w:p w:rsidR="00BE0180" w:rsidRPr="00BE0180" w:rsidRDefault="00BE0180" w:rsidP="00BE01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lastRenderedPageBreak/>
        <w:t>ng-keypress</w:t>
      </w:r>
      <w:proofErr w:type="spellEnd"/>
    </w:p>
    <w:p w:rsidR="00BE0180" w:rsidRPr="00BE0180" w:rsidRDefault="00BE0180" w:rsidP="00BE01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proofErr w:type="spellStart"/>
      <w:r w:rsidRPr="00BE0180">
        <w:rPr>
          <w:rFonts w:eastAsia="LinLibertine" w:cs="LinLibertine"/>
          <w:sz w:val="24"/>
          <w:szCs w:val="24"/>
        </w:rPr>
        <w:t>ng</w:t>
      </w:r>
      <w:proofErr w:type="spellEnd"/>
      <w:r w:rsidRPr="00BE0180">
        <w:rPr>
          <w:rFonts w:eastAsia="LinLibertine" w:cs="LinLibertine"/>
          <w:sz w:val="24"/>
          <w:szCs w:val="24"/>
        </w:rPr>
        <w:t>-change</w:t>
      </w:r>
    </w:p>
    <w:p w:rsidR="00BE0180" w:rsidRPr="00BE0180" w:rsidRDefault="00BE0180" w:rsidP="00BE0180">
      <w:pPr>
        <w:spacing w:after="0" w:line="240" w:lineRule="auto"/>
        <w:rPr>
          <w:rFonts w:eastAsia="LinLibertine" w:cs="LinLibertine"/>
          <w:sz w:val="24"/>
          <w:szCs w:val="24"/>
        </w:rPr>
      </w:pPr>
      <w:r w:rsidRPr="00BE0180">
        <w:rPr>
          <w:rFonts w:eastAsia="LinLibertine" w:cs="LinLibertine"/>
          <w:sz w:val="24"/>
          <w:szCs w:val="24"/>
        </w:rPr>
        <w:t>Types of Directive</w:t>
      </w:r>
      <w:r w:rsidRPr="00BE0180">
        <w:rPr>
          <w:rFonts w:eastAsia="LinLibertine" w:cs="LinLibertine"/>
          <w:sz w:val="24"/>
          <w:szCs w:val="24"/>
        </w:rPr>
        <w:br/>
      </w:r>
    </w:p>
    <w:p w:rsidR="00BE0180" w:rsidRPr="00BE0180" w:rsidRDefault="00BE0180" w:rsidP="00BE01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r w:rsidRPr="00BE0180">
        <w:rPr>
          <w:rFonts w:eastAsia="LinLibertine" w:cs="LinLibertine"/>
          <w:sz w:val="24"/>
          <w:szCs w:val="24"/>
        </w:rPr>
        <w:t>Element directives</w:t>
      </w:r>
    </w:p>
    <w:p w:rsidR="00BE0180" w:rsidRPr="00BE0180" w:rsidRDefault="00BE0180" w:rsidP="00BE01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r w:rsidRPr="00BE0180">
        <w:rPr>
          <w:rFonts w:eastAsia="LinLibertine" w:cs="LinLibertine"/>
          <w:sz w:val="24"/>
          <w:szCs w:val="24"/>
        </w:rPr>
        <w:t>Attribute directives</w:t>
      </w:r>
    </w:p>
    <w:p w:rsidR="00BE0180" w:rsidRPr="00BE0180" w:rsidRDefault="00BE0180" w:rsidP="00BE01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r w:rsidRPr="00BE0180">
        <w:rPr>
          <w:rFonts w:eastAsia="LinLibertine" w:cs="LinLibertine"/>
          <w:sz w:val="24"/>
          <w:szCs w:val="24"/>
        </w:rPr>
        <w:t>CSS class directives</w:t>
      </w:r>
    </w:p>
    <w:p w:rsidR="00BE0180" w:rsidRPr="00BE0180" w:rsidRDefault="00BE0180" w:rsidP="00BE01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2" w:lineRule="atLeast"/>
        <w:rPr>
          <w:rFonts w:eastAsia="LinLibertine" w:cs="LinLibertine"/>
          <w:sz w:val="24"/>
          <w:szCs w:val="24"/>
        </w:rPr>
      </w:pPr>
      <w:r w:rsidRPr="00BE0180">
        <w:rPr>
          <w:rFonts w:eastAsia="LinLibertine" w:cs="LinLibertine"/>
          <w:sz w:val="24"/>
          <w:szCs w:val="24"/>
        </w:rPr>
        <w:t>Comment directives</w:t>
      </w:r>
    </w:p>
    <w:p w:rsidR="00BE0180" w:rsidRDefault="00BE0180" w:rsidP="002C01FC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244502" w:rsidRDefault="00244502" w:rsidP="002C01FC">
      <w:pPr>
        <w:autoSpaceDE w:val="0"/>
        <w:autoSpaceDN w:val="0"/>
        <w:adjustRightInd w:val="0"/>
        <w:spacing w:after="0" w:line="240" w:lineRule="auto"/>
        <w:rPr>
          <w:rFonts w:ascii="OpenSans-Bold" w:eastAsia="LinLibertine" w:hAnsi="OpenSans-Bold" w:cs="OpenSans-Bold"/>
          <w:b/>
          <w:bCs/>
          <w:sz w:val="24"/>
          <w:szCs w:val="24"/>
        </w:rPr>
      </w:pPr>
    </w:p>
    <w:p w:rsidR="00B9748D" w:rsidRPr="00B9748D" w:rsidRDefault="00B9748D" w:rsidP="002C01FC">
      <w:pPr>
        <w:autoSpaceDE w:val="0"/>
        <w:autoSpaceDN w:val="0"/>
        <w:adjustRightInd w:val="0"/>
        <w:spacing w:after="0" w:line="240" w:lineRule="auto"/>
        <w:rPr>
          <w:rFonts w:ascii="OpenSans-Bold" w:eastAsia="LinLibertine" w:hAnsi="OpenSans-Bold" w:cs="OpenSans-Bold"/>
          <w:b/>
          <w:bCs/>
          <w:sz w:val="24"/>
          <w:szCs w:val="24"/>
        </w:rPr>
      </w:pPr>
      <w:r w:rsidRPr="00B9748D">
        <w:rPr>
          <w:rFonts w:ascii="OpenSans-Bold" w:eastAsia="LinLibertine" w:hAnsi="OpenSans-Bold" w:cs="OpenSans-Bold"/>
          <w:b/>
          <w:bCs/>
          <w:sz w:val="24"/>
          <w:szCs w:val="24"/>
        </w:rPr>
        <w:t>The possible options are shown below</w:t>
      </w:r>
    </w:p>
    <w:p w:rsidR="00B9748D" w:rsidRDefault="00B9748D" w:rsidP="002C01FC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:rsidR="000A4655" w:rsidRDefault="000A4655" w:rsidP="000A4655">
      <w:pPr>
        <w:autoSpaceDE w:val="0"/>
        <w:autoSpaceDN w:val="0"/>
        <w:adjustRightInd w:val="0"/>
        <w:spacing w:after="0" w:line="240" w:lineRule="auto"/>
        <w:rPr>
          <w:rFonts w:ascii="AnonymousPro" w:eastAsia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angular.module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>(</w:t>
      </w:r>
      <w:proofErr w:type="gramEnd"/>
      <w:r w:rsidR="002938BA">
        <w:rPr>
          <w:rFonts w:ascii="AnonymousPro" w:eastAsia="AnonymousPro" w:cs="AnonymousPro"/>
          <w:color w:val="000000"/>
          <w:sz w:val="20"/>
          <w:szCs w:val="20"/>
        </w:rPr>
        <w:t>‘</w:t>
      </w:r>
      <w:r w:rsidR="002938BA">
        <w:rPr>
          <w:rFonts w:ascii="AnonymousPro" w:eastAsia="AnonymousPro" w:cs="AnonymousPro"/>
          <w:color w:val="BB2121"/>
          <w:sz w:val="20"/>
          <w:szCs w:val="20"/>
        </w:rPr>
        <w:t>IG</w:t>
      </w:r>
      <w:r w:rsidR="002938BA">
        <w:rPr>
          <w:rFonts w:ascii="AnonymousPro" w:eastAsia="AnonymousPro" w:cs="AnonymousPro"/>
          <w:color w:val="BB2121"/>
          <w:sz w:val="20"/>
          <w:szCs w:val="20"/>
        </w:rPr>
        <w:t>’</w:t>
      </w:r>
      <w:r>
        <w:rPr>
          <w:rFonts w:ascii="AnonymousPro" w:eastAsia="AnonymousPro" w:cs="AnonymousPro"/>
          <w:color w:val="000000"/>
          <w:sz w:val="20"/>
          <w:szCs w:val="20"/>
        </w:rPr>
        <w:t>, [])</w:t>
      </w:r>
    </w:p>
    <w:p w:rsidR="000A4655" w:rsidRDefault="000A4655" w:rsidP="000A4655">
      <w:pPr>
        <w:autoSpaceDE w:val="0"/>
        <w:autoSpaceDN w:val="0"/>
        <w:adjustRightInd w:val="0"/>
        <w:spacing w:after="0" w:line="240" w:lineRule="auto"/>
        <w:rPr>
          <w:rFonts w:ascii="AnonymousPro" w:eastAsia="AnonymousPro" w:cs="AnonymousPro"/>
          <w:color w:val="000000"/>
          <w:sz w:val="20"/>
          <w:szCs w:val="20"/>
        </w:rPr>
      </w:pPr>
      <w:r>
        <w:rPr>
          <w:rFonts w:ascii="AnonymousPro" w:eastAsia="AnonymousPro" w:cs="AnonymousPro"/>
          <w:color w:val="000000"/>
          <w:sz w:val="20"/>
          <w:szCs w:val="20"/>
        </w:rPr>
        <w:t>.</w:t>
      </w:r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directive(</w:t>
      </w:r>
      <w:proofErr w:type="gramEnd"/>
      <w:r>
        <w:rPr>
          <w:rFonts w:ascii="AnonymousPro" w:eastAsia="AnonymousPro" w:cs="AnonymousPro"/>
          <w:color w:val="BB2121"/>
          <w:sz w:val="20"/>
          <w:szCs w:val="20"/>
        </w:rPr>
        <w:t>'</w:t>
      </w:r>
      <w:proofErr w:type="spellStart"/>
      <w:r>
        <w:rPr>
          <w:rFonts w:ascii="AnonymousPro" w:eastAsia="AnonymousPro" w:cs="AnonymousPro"/>
          <w:color w:val="BB2121"/>
          <w:sz w:val="20"/>
          <w:szCs w:val="20"/>
        </w:rPr>
        <w:t>myDirective</w:t>
      </w:r>
      <w:proofErr w:type="spellEnd"/>
      <w:r>
        <w:rPr>
          <w:rFonts w:ascii="AnonymousPro" w:eastAsia="AnonymousPro" w:cs="AnonymousPro"/>
          <w:color w:val="BB2121"/>
          <w:sz w:val="20"/>
          <w:szCs w:val="20"/>
        </w:rPr>
        <w:t>'</w:t>
      </w:r>
      <w:r>
        <w:rPr>
          <w:rFonts w:ascii="AnonymousPro" w:eastAsia="AnonymousPro" w:cs="AnonymousPro"/>
          <w:color w:val="000000"/>
          <w:sz w:val="20"/>
          <w:szCs w:val="20"/>
        </w:rPr>
        <w:t xml:space="preserve">, </w:t>
      </w:r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t>function</w:t>
      </w:r>
      <w:r>
        <w:rPr>
          <w:rFonts w:ascii="AnonymousPro" w:eastAsia="AnonymousPro" w:cs="AnonymousPro"/>
          <w:color w:val="000000"/>
          <w:sz w:val="20"/>
          <w:szCs w:val="20"/>
        </w:rPr>
        <w:t>() {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72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t>return</w:t>
      </w:r>
      <w:proofErr w:type="gramEnd"/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eastAsia="AnonymousPro" w:cs="AnonymousPro"/>
          <w:color w:val="000000"/>
          <w:sz w:val="20"/>
          <w:szCs w:val="20"/>
        </w:rPr>
        <w:t>{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restrict</w:t>
      </w:r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AnonymousPro" w:cs="AnonymousPro"/>
          <w:color w:val="008000"/>
          <w:sz w:val="20"/>
          <w:szCs w:val="20"/>
        </w:rPr>
        <w:t>String</w:t>
      </w:r>
      <w:r>
        <w:rPr>
          <w:rFonts w:ascii="AnonymousPro" w:eastAsia="AnonymousPro" w:cs="AnonymousPro"/>
          <w:color w:val="000000"/>
          <w:sz w:val="20"/>
          <w:szCs w:val="20"/>
        </w:rPr>
        <w:t>,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priority</w:t>
      </w:r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AnonymousPro" w:cs="AnonymousPro"/>
          <w:color w:val="008000"/>
          <w:sz w:val="20"/>
          <w:szCs w:val="20"/>
        </w:rPr>
        <w:t>Number</w:t>
      </w:r>
      <w:r>
        <w:rPr>
          <w:rFonts w:ascii="AnonymousPro" w:eastAsia="AnonymousPro" w:cs="AnonymousPro"/>
          <w:color w:val="000000"/>
          <w:sz w:val="20"/>
          <w:szCs w:val="20"/>
        </w:rPr>
        <w:t>,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terminal</w:t>
      </w:r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AnonymousPro" w:cs="AnonymousPro"/>
          <w:color w:val="008000"/>
          <w:sz w:val="20"/>
          <w:szCs w:val="20"/>
        </w:rPr>
        <w:t>Boolean</w:t>
      </w:r>
      <w:r>
        <w:rPr>
          <w:rFonts w:ascii="AnonymousPro" w:eastAsia="AnonymousPro" w:cs="AnonymousPro"/>
          <w:color w:val="000000"/>
          <w:sz w:val="20"/>
          <w:szCs w:val="20"/>
        </w:rPr>
        <w:t>,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666666"/>
          <w:sz w:val="20"/>
          <w:szCs w:val="20"/>
        </w:rPr>
      </w:pPr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template</w:t>
      </w:r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AnonymousPro" w:cs="AnonymousPro"/>
          <w:color w:val="008000"/>
          <w:sz w:val="20"/>
          <w:szCs w:val="20"/>
        </w:rPr>
        <w:t xml:space="preserve">String </w:t>
      </w:r>
      <w:r>
        <w:rPr>
          <w:rFonts w:ascii="AnonymousPro" w:eastAsia="AnonymousPro" w:cs="AnonymousPro"/>
          <w:color w:val="000000"/>
          <w:sz w:val="20"/>
          <w:szCs w:val="20"/>
        </w:rPr>
        <w:t xml:space="preserve">or Template </w:t>
      </w:r>
      <w:r>
        <w:rPr>
          <w:rFonts w:ascii="AnonymousPro" w:eastAsia="AnonymousPro" w:cs="AnonymousPro"/>
          <w:color w:val="008000"/>
          <w:sz w:val="20"/>
          <w:szCs w:val="20"/>
        </w:rPr>
        <w:t>Function</w:t>
      </w:r>
      <w:r>
        <w:rPr>
          <w:rFonts w:ascii="AnonymousPro" w:eastAsia="AnonymousPro" w:cs="AnonymousPro"/>
          <w:color w:val="666666"/>
          <w:sz w:val="20"/>
          <w:szCs w:val="20"/>
        </w:rPr>
        <w:t>: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t>function</w:t>
      </w:r>
      <w:r>
        <w:rPr>
          <w:rFonts w:ascii="AnonymousPro" w:eastAsia="AnonymousPro" w:cs="Anonymous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Pro" w:eastAsia="AnonymousPro" w:cs="AnonymousPro"/>
          <w:color w:val="000000"/>
          <w:sz w:val="20"/>
          <w:szCs w:val="20"/>
        </w:rPr>
        <w:t>tElement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eastAsia="AnonymousPro" w:cs="AnonymousPro"/>
          <w:color w:val="000000"/>
          <w:sz w:val="20"/>
          <w:szCs w:val="20"/>
        </w:rPr>
        <w:t>tAttrs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>) (...},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templateUrl</w:t>
      </w:r>
      <w:proofErr w:type="spellEnd"/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AnonymousPro" w:cs="AnonymousPro"/>
          <w:color w:val="008000"/>
          <w:sz w:val="20"/>
          <w:szCs w:val="20"/>
        </w:rPr>
        <w:t>String</w:t>
      </w:r>
      <w:r>
        <w:rPr>
          <w:rFonts w:ascii="AnonymousPro" w:eastAsia="AnonymousPro" w:cs="AnonymousPro"/>
          <w:color w:val="000000"/>
          <w:sz w:val="20"/>
          <w:szCs w:val="20"/>
        </w:rPr>
        <w:t>,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replace</w:t>
      </w:r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AnonymousPro" w:cs="AnonymousPro"/>
          <w:color w:val="008000"/>
          <w:sz w:val="20"/>
          <w:szCs w:val="20"/>
        </w:rPr>
        <w:t xml:space="preserve">Boolean </w:t>
      </w:r>
      <w:r>
        <w:rPr>
          <w:rFonts w:ascii="AnonymousPro" w:eastAsia="AnonymousPro" w:cs="AnonymousPro"/>
          <w:color w:val="000000"/>
          <w:sz w:val="20"/>
          <w:szCs w:val="20"/>
        </w:rPr>
        <w:t xml:space="preserve">or </w:t>
      </w:r>
      <w:r>
        <w:rPr>
          <w:rFonts w:ascii="AnonymousPro" w:eastAsia="AnonymousPro" w:cs="AnonymousPro"/>
          <w:color w:val="008000"/>
          <w:sz w:val="20"/>
          <w:szCs w:val="20"/>
        </w:rPr>
        <w:t>String</w:t>
      </w:r>
      <w:r>
        <w:rPr>
          <w:rFonts w:ascii="AnonymousPro" w:eastAsia="AnonymousPro" w:cs="AnonymousPro"/>
          <w:color w:val="000000"/>
          <w:sz w:val="20"/>
          <w:szCs w:val="20"/>
        </w:rPr>
        <w:t>,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scope</w:t>
      </w:r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AnonymousPro" w:cs="AnonymousPro"/>
          <w:color w:val="008000"/>
          <w:sz w:val="20"/>
          <w:szCs w:val="20"/>
        </w:rPr>
        <w:t xml:space="preserve">Boolean </w:t>
      </w:r>
      <w:r>
        <w:rPr>
          <w:rFonts w:ascii="AnonymousPro" w:eastAsia="AnonymousPro" w:cs="AnonymousPro"/>
          <w:color w:val="000000"/>
          <w:sz w:val="20"/>
          <w:szCs w:val="20"/>
        </w:rPr>
        <w:t xml:space="preserve">or </w:t>
      </w:r>
      <w:r>
        <w:rPr>
          <w:rFonts w:ascii="AnonymousPro" w:eastAsia="AnonymousPro" w:cs="AnonymousPro"/>
          <w:color w:val="008000"/>
          <w:sz w:val="20"/>
          <w:szCs w:val="20"/>
        </w:rPr>
        <w:t>Object</w:t>
      </w:r>
      <w:r>
        <w:rPr>
          <w:rFonts w:ascii="AnonymousPro" w:eastAsia="AnonymousPro" w:cs="AnonymousPro"/>
          <w:color w:val="000000"/>
          <w:sz w:val="20"/>
          <w:szCs w:val="20"/>
        </w:rPr>
        <w:t>,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transclude</w:t>
      </w:r>
      <w:proofErr w:type="spellEnd"/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AnonymousPro" w:cs="AnonymousPro"/>
          <w:color w:val="008000"/>
          <w:sz w:val="20"/>
          <w:szCs w:val="20"/>
        </w:rPr>
        <w:t>Boolean</w:t>
      </w:r>
      <w:r>
        <w:rPr>
          <w:rFonts w:ascii="AnonymousPro" w:eastAsia="AnonymousPro" w:cs="AnonymousPro"/>
          <w:color w:val="000000"/>
          <w:sz w:val="20"/>
          <w:szCs w:val="20"/>
        </w:rPr>
        <w:t>,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controller</w:t>
      </w:r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AnonymousPro" w:cs="AnonymousPro"/>
          <w:color w:val="008000"/>
          <w:sz w:val="20"/>
          <w:szCs w:val="20"/>
        </w:rPr>
        <w:t xml:space="preserve">String </w:t>
      </w:r>
      <w:r>
        <w:rPr>
          <w:rFonts w:ascii="AnonymousPro" w:eastAsia="AnonymousPro" w:cs="AnonymousPro"/>
          <w:color w:val="000000"/>
          <w:sz w:val="20"/>
          <w:szCs w:val="20"/>
        </w:rPr>
        <w:t>or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t>function</w:t>
      </w:r>
      <w:r>
        <w:rPr>
          <w:rFonts w:ascii="AnonymousPro" w:eastAsia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eastAsia="AnonymousPro" w:cs="AnonymousPro"/>
          <w:color w:val="000000"/>
          <w:sz w:val="20"/>
          <w:szCs w:val="20"/>
        </w:rPr>
        <w:t xml:space="preserve">scope, element, </w:t>
      </w:r>
      <w:proofErr w:type="spellStart"/>
      <w:r>
        <w:rPr>
          <w:rFonts w:ascii="AnonymousPro" w:eastAsia="AnonymousPro" w:cs="AnonymousPro"/>
          <w:color w:val="000000"/>
          <w:sz w:val="20"/>
          <w:szCs w:val="20"/>
        </w:rPr>
        <w:t>attrs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eastAsia="AnonymousPro" w:cs="AnonymousPro"/>
          <w:color w:val="000000"/>
          <w:sz w:val="20"/>
          <w:szCs w:val="20"/>
        </w:rPr>
        <w:t>transclude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eastAsia="AnonymousPro" w:cs="AnonymousPro"/>
          <w:color w:val="000000"/>
          <w:sz w:val="20"/>
          <w:szCs w:val="20"/>
        </w:rPr>
        <w:t>otherInjectables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>) { ... },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controllerAs</w:t>
      </w:r>
      <w:proofErr w:type="spellEnd"/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AnonymousPro" w:cs="AnonymousPro"/>
          <w:color w:val="008000"/>
          <w:sz w:val="20"/>
          <w:szCs w:val="20"/>
        </w:rPr>
        <w:t>String</w:t>
      </w:r>
      <w:r>
        <w:rPr>
          <w:rFonts w:ascii="AnonymousPro" w:eastAsia="AnonymousPro" w:cs="AnonymousPro"/>
          <w:color w:val="000000"/>
          <w:sz w:val="20"/>
          <w:szCs w:val="20"/>
        </w:rPr>
        <w:t>,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require</w:t>
      </w:r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eastAsia="AnonymousPro" w:cs="AnonymousPro"/>
          <w:color w:val="008000"/>
          <w:sz w:val="20"/>
          <w:szCs w:val="20"/>
        </w:rPr>
        <w:t>String</w:t>
      </w:r>
      <w:r>
        <w:rPr>
          <w:rFonts w:ascii="AnonymousPro" w:eastAsia="AnonymousPro" w:cs="AnonymousPro"/>
          <w:color w:val="000000"/>
          <w:sz w:val="20"/>
          <w:szCs w:val="20"/>
        </w:rPr>
        <w:t>,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link</w:t>
      </w:r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t>function</w:t>
      </w:r>
      <w:r>
        <w:rPr>
          <w:rFonts w:ascii="AnonymousPro" w:eastAsia="AnonymousPro" w:cs="AnonymousPro"/>
          <w:color w:val="000000"/>
          <w:sz w:val="20"/>
          <w:szCs w:val="20"/>
        </w:rPr>
        <w:t xml:space="preserve">(scope, </w:t>
      </w:r>
      <w:proofErr w:type="spellStart"/>
      <w:r>
        <w:rPr>
          <w:rFonts w:ascii="AnonymousPro" w:eastAsia="AnonymousPro" w:cs="AnonymousPro"/>
          <w:color w:val="000000"/>
          <w:sz w:val="20"/>
          <w:szCs w:val="20"/>
        </w:rPr>
        <w:t>iElement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eastAsia="AnonymousPro" w:cs="AnonymousPro"/>
          <w:color w:val="000000"/>
          <w:sz w:val="20"/>
          <w:szCs w:val="20"/>
        </w:rPr>
        <w:t>iAttrs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>) { ... },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compile</w:t>
      </w:r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t xml:space="preserve">return </w:t>
      </w:r>
      <w:r>
        <w:rPr>
          <w:rFonts w:ascii="AnonymousPro" w:eastAsia="AnonymousPro" w:cs="AnonymousPro"/>
          <w:color w:val="000000"/>
          <w:sz w:val="20"/>
          <w:szCs w:val="20"/>
        </w:rPr>
        <w:t xml:space="preserve">an </w:t>
      </w:r>
      <w:r>
        <w:rPr>
          <w:rFonts w:ascii="AnonymousPro" w:eastAsia="AnonymousPro" w:cs="AnonymousPro"/>
          <w:color w:val="008000"/>
          <w:sz w:val="20"/>
          <w:szCs w:val="20"/>
        </w:rPr>
        <w:t xml:space="preserve">Object </w:t>
      </w:r>
      <w:r>
        <w:rPr>
          <w:rFonts w:ascii="AnonymousPro" w:eastAsia="AnonymousPro" w:cs="AnonymousPro"/>
          <w:color w:val="000000"/>
          <w:sz w:val="20"/>
          <w:szCs w:val="20"/>
        </w:rPr>
        <w:t>OR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t>function</w:t>
      </w:r>
      <w:r>
        <w:rPr>
          <w:rFonts w:ascii="AnonymousPro" w:eastAsia="AnonymousPro" w:cs="Anonymous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Pro" w:eastAsia="AnonymousPro" w:cs="AnonymousPro"/>
          <w:color w:val="000000"/>
          <w:sz w:val="20"/>
          <w:szCs w:val="20"/>
        </w:rPr>
        <w:t>tElement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eastAsia="AnonymousPro" w:cs="AnonymousPro"/>
          <w:color w:val="000000"/>
          <w:sz w:val="20"/>
          <w:szCs w:val="20"/>
        </w:rPr>
        <w:t>tAttrs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eastAsia="AnonymousPro" w:cs="AnonymousPro"/>
          <w:color w:val="000000"/>
          <w:sz w:val="20"/>
          <w:szCs w:val="20"/>
        </w:rPr>
        <w:t>transclude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>) {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t>return</w:t>
      </w:r>
      <w:proofErr w:type="gramEnd"/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eastAsia="AnonymousPro" w:cs="AnonymousPro"/>
          <w:color w:val="000000"/>
          <w:sz w:val="20"/>
          <w:szCs w:val="20"/>
        </w:rPr>
        <w:t>{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pre</w:t>
      </w:r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t>function</w:t>
      </w:r>
      <w:r>
        <w:rPr>
          <w:rFonts w:ascii="AnonymousPro" w:eastAsia="AnonymousPro" w:cs="AnonymousPro"/>
          <w:color w:val="000000"/>
          <w:sz w:val="20"/>
          <w:szCs w:val="20"/>
        </w:rPr>
        <w:t xml:space="preserve">(scope, </w:t>
      </w:r>
      <w:proofErr w:type="spellStart"/>
      <w:r>
        <w:rPr>
          <w:rFonts w:ascii="AnonymousPro" w:eastAsia="AnonymousPro" w:cs="AnonymousPro"/>
          <w:color w:val="000000"/>
          <w:sz w:val="20"/>
          <w:szCs w:val="20"/>
        </w:rPr>
        <w:t>iElement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eastAsia="AnonymousPro" w:cs="AnonymousPro"/>
          <w:color w:val="000000"/>
          <w:sz w:val="20"/>
          <w:szCs w:val="20"/>
        </w:rPr>
        <w:t>iAttrs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>, controller) { ... },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144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" w:eastAsia="AnonymousPro" w:cs="AnonymousPro"/>
          <w:color w:val="000000"/>
          <w:sz w:val="20"/>
          <w:szCs w:val="20"/>
        </w:rPr>
        <w:t>post</w:t>
      </w:r>
      <w:proofErr w:type="gramEnd"/>
      <w:r>
        <w:rPr>
          <w:rFonts w:ascii="AnonymousPro" w:eastAsia="AnonymousPro" w:cs="AnonymousPro"/>
          <w:color w:val="666666"/>
          <w:sz w:val="20"/>
          <w:szCs w:val="20"/>
        </w:rPr>
        <w:t xml:space="preserve">: </w:t>
      </w:r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t>function</w:t>
      </w:r>
      <w:r>
        <w:rPr>
          <w:rFonts w:ascii="AnonymousPro" w:eastAsia="AnonymousPro" w:cs="AnonymousPro"/>
          <w:color w:val="000000"/>
          <w:sz w:val="20"/>
          <w:szCs w:val="20"/>
        </w:rPr>
        <w:t xml:space="preserve">(scope, </w:t>
      </w:r>
      <w:proofErr w:type="spellStart"/>
      <w:r>
        <w:rPr>
          <w:rFonts w:ascii="AnonymousPro" w:eastAsia="AnonymousPro" w:cs="AnonymousPro"/>
          <w:color w:val="000000"/>
          <w:sz w:val="20"/>
          <w:szCs w:val="20"/>
        </w:rPr>
        <w:t>iElement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eastAsia="AnonymousPro" w:cs="AnonymousPro"/>
          <w:color w:val="000000"/>
          <w:sz w:val="20"/>
          <w:szCs w:val="20"/>
        </w:rPr>
        <w:t>iAttrs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>, controller) { ... }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720"/>
        <w:rPr>
          <w:rFonts w:ascii="AnonymousPro" w:eastAsia="AnonymousPro" w:cs="AnonymousPro"/>
          <w:color w:val="000000"/>
          <w:sz w:val="20"/>
          <w:szCs w:val="20"/>
        </w:rPr>
      </w:pPr>
      <w:r>
        <w:rPr>
          <w:rFonts w:ascii="AnonymousPro" w:eastAsia="AnonymousPro" w:cs="AnonymousPro"/>
          <w:color w:val="000000"/>
          <w:sz w:val="20"/>
          <w:szCs w:val="20"/>
        </w:rPr>
        <w:t>}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720"/>
        <w:rPr>
          <w:rFonts w:ascii="AnonymousPro-Italic" w:eastAsia="AnonymousPro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eastAsia="AnonymousPro" w:hAnsi="AnonymousPro-Italic" w:cs="AnonymousPro-Italic"/>
          <w:i/>
          <w:iCs/>
          <w:color w:val="408080"/>
          <w:sz w:val="20"/>
          <w:szCs w:val="20"/>
        </w:rPr>
        <w:t>// or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720"/>
        <w:rPr>
          <w:rFonts w:ascii="AnonymousPro" w:eastAsia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lastRenderedPageBreak/>
        <w:t>return</w:t>
      </w:r>
      <w:proofErr w:type="gramEnd"/>
      <w:r>
        <w:rPr>
          <w:rFonts w:ascii="AnonymousPro-Bold" w:eastAsia="AnonymousPro" w:hAnsi="AnonymousPro-Bold" w:cs="AnonymousPro-Bold"/>
          <w:b/>
          <w:bCs/>
          <w:color w:val="008000"/>
          <w:sz w:val="20"/>
          <w:szCs w:val="20"/>
        </w:rPr>
        <w:t xml:space="preserve"> function </w:t>
      </w:r>
      <w:proofErr w:type="spellStart"/>
      <w:r>
        <w:rPr>
          <w:rFonts w:ascii="AnonymousPro" w:eastAsia="AnonymousPro" w:cs="AnonymousPro"/>
          <w:color w:val="000000"/>
          <w:sz w:val="20"/>
          <w:szCs w:val="20"/>
        </w:rPr>
        <w:t>postLink</w:t>
      </w:r>
      <w:proofErr w:type="spellEnd"/>
      <w:r>
        <w:rPr>
          <w:rFonts w:ascii="AnonymousPro" w:eastAsia="AnonymousPro" w:cs="AnonymousPro"/>
          <w:color w:val="000000"/>
          <w:sz w:val="20"/>
          <w:szCs w:val="20"/>
        </w:rPr>
        <w:t>(...) { ... }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720"/>
        <w:rPr>
          <w:rFonts w:ascii="AnonymousPro" w:eastAsia="AnonymousPro" w:cs="AnonymousPro"/>
          <w:color w:val="000000"/>
          <w:sz w:val="20"/>
          <w:szCs w:val="20"/>
        </w:rPr>
      </w:pPr>
      <w:r>
        <w:rPr>
          <w:rFonts w:ascii="AnonymousPro" w:eastAsia="AnonymousPro" w:cs="AnonymousPro"/>
          <w:color w:val="000000"/>
          <w:sz w:val="20"/>
          <w:szCs w:val="20"/>
        </w:rPr>
        <w:t>}</w:t>
      </w:r>
    </w:p>
    <w:p w:rsidR="000A4655" w:rsidRDefault="000A4655" w:rsidP="00746C7D">
      <w:pPr>
        <w:autoSpaceDE w:val="0"/>
        <w:autoSpaceDN w:val="0"/>
        <w:adjustRightInd w:val="0"/>
        <w:spacing w:after="0" w:line="240" w:lineRule="auto"/>
        <w:ind w:left="720"/>
        <w:rPr>
          <w:rFonts w:ascii="AnonymousPro" w:eastAsia="AnonymousPro" w:cs="AnonymousPro"/>
          <w:color w:val="000000"/>
          <w:sz w:val="20"/>
          <w:szCs w:val="20"/>
        </w:rPr>
      </w:pPr>
      <w:r>
        <w:rPr>
          <w:rFonts w:ascii="AnonymousPro" w:eastAsia="AnonymousPro" w:cs="AnonymousPro"/>
          <w:color w:val="000000"/>
          <w:sz w:val="20"/>
          <w:szCs w:val="20"/>
        </w:rPr>
        <w:t>};</w:t>
      </w:r>
    </w:p>
    <w:p w:rsidR="000A4655" w:rsidRDefault="000A4655" w:rsidP="000A4655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AnonymousPro" w:eastAsia="AnonymousPro" w:cs="AnonymousPro"/>
          <w:color w:val="000000"/>
          <w:sz w:val="20"/>
          <w:szCs w:val="20"/>
        </w:rPr>
        <w:t>});</w:t>
      </w:r>
    </w:p>
    <w:p w:rsidR="00B9748D" w:rsidRDefault="00B9748D" w:rsidP="002C01FC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DD72C8" w:rsidRDefault="00DD72C8" w:rsidP="00DD72C8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DD72C8">
        <w:rPr>
          <w:rFonts w:eastAsia="LinLibertine" w:cs="LinLibertine"/>
          <w:sz w:val="24"/>
          <w:szCs w:val="24"/>
        </w:rPr>
        <w:t>We can also return a function instead of an object to handle this directive definition, but it is best practice to return an object as we</w:t>
      </w:r>
      <w:r w:rsidR="00363DA3">
        <w:rPr>
          <w:rFonts w:eastAsia="LinLibertine" w:cs="LinLibertine"/>
          <w:sz w:val="24"/>
          <w:szCs w:val="24"/>
        </w:rPr>
        <w:t>’</w:t>
      </w:r>
      <w:r w:rsidRPr="00DD72C8">
        <w:rPr>
          <w:rFonts w:eastAsia="LinLibertine" w:cs="LinLibertine"/>
          <w:sz w:val="24"/>
          <w:szCs w:val="24"/>
        </w:rPr>
        <w:t>ve done above. When a function is returned, it is often referred to</w:t>
      </w:r>
      <w:r>
        <w:rPr>
          <w:rFonts w:eastAsia="LinLibertine" w:cs="LinLibertine"/>
          <w:sz w:val="24"/>
          <w:szCs w:val="24"/>
        </w:rPr>
        <w:t xml:space="preserve"> </w:t>
      </w:r>
      <w:r w:rsidRPr="00DD72C8">
        <w:rPr>
          <w:rFonts w:eastAsia="LinLibertine" w:cs="LinLibertine"/>
          <w:sz w:val="24"/>
          <w:szCs w:val="24"/>
        </w:rPr>
        <w:t xml:space="preserve">as the </w:t>
      </w:r>
      <w:proofErr w:type="spellStart"/>
      <w:r w:rsidRPr="00DD72C8">
        <w:rPr>
          <w:rFonts w:eastAsia="LinLibertine" w:cs="LinLibertine"/>
          <w:sz w:val="24"/>
          <w:szCs w:val="24"/>
        </w:rPr>
        <w:t>postLink</w:t>
      </w:r>
      <w:proofErr w:type="spellEnd"/>
      <w:r w:rsidRPr="00DD72C8">
        <w:rPr>
          <w:rFonts w:eastAsia="LinLibertine" w:cs="LinLibertine"/>
          <w:sz w:val="24"/>
          <w:szCs w:val="24"/>
        </w:rPr>
        <w:t xml:space="preserve"> function, which allows us to define the link function for the directive. Returning a function instead of an object limits us to a narrow ability to customize our directive and, thus, is</w:t>
      </w:r>
      <w:r>
        <w:rPr>
          <w:rFonts w:eastAsia="LinLibertine" w:cs="LinLibertine"/>
          <w:sz w:val="24"/>
          <w:szCs w:val="24"/>
        </w:rPr>
        <w:t xml:space="preserve"> </w:t>
      </w:r>
      <w:r w:rsidRPr="00DD72C8">
        <w:rPr>
          <w:rFonts w:eastAsia="LinLibertine" w:cs="LinLibertine"/>
          <w:sz w:val="24"/>
          <w:szCs w:val="24"/>
        </w:rPr>
        <w:t>good for only simple directives.</w:t>
      </w:r>
    </w:p>
    <w:p w:rsidR="002D7A99" w:rsidRDefault="002D7A99" w:rsidP="00DD72C8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2D7A99" w:rsidRDefault="002D7A99" w:rsidP="00DD72C8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CA1754" w:rsidRDefault="00CA1754" w:rsidP="004C78F2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Bootstrapped HTML</w:t>
      </w:r>
    </w:p>
    <w:p w:rsidR="00291F7E" w:rsidRP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291F7E">
        <w:rPr>
          <w:rFonts w:eastAsia="LinLibertine" w:cs="LinLibertine"/>
          <w:sz w:val="24"/>
          <w:szCs w:val="24"/>
        </w:rPr>
        <w:t>When the browser loads our HTML page along with Angular, we only need one snippet of code to</w:t>
      </w:r>
      <w:r>
        <w:rPr>
          <w:rFonts w:eastAsia="LinLibertine" w:cs="LinLibertine"/>
          <w:sz w:val="24"/>
          <w:szCs w:val="24"/>
        </w:rPr>
        <w:t xml:space="preserve"> </w:t>
      </w:r>
      <w:r w:rsidRPr="00291F7E">
        <w:rPr>
          <w:rFonts w:eastAsia="LinLibertine" w:cs="LinLibertine"/>
          <w:sz w:val="24"/>
          <w:szCs w:val="24"/>
        </w:rPr>
        <w:t>boot our Angular application (we learned about it in the introductory chapter).</w:t>
      </w:r>
    </w:p>
    <w:p w:rsidR="00291F7E" w:rsidRP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291F7E">
        <w:rPr>
          <w:rFonts w:eastAsia="LinLibertine" w:cs="LinLibertine"/>
          <w:sz w:val="24"/>
          <w:szCs w:val="24"/>
        </w:rPr>
        <w:t xml:space="preserve">In our HTML we need to mark up the root of our app using the built in directive </w:t>
      </w:r>
      <w:proofErr w:type="spellStart"/>
      <w:r w:rsidRPr="00291F7E">
        <w:rPr>
          <w:rFonts w:eastAsia="LinLibertine" w:cs="LinLibertine"/>
          <w:sz w:val="24"/>
          <w:szCs w:val="24"/>
          <w:highlight w:val="yellow"/>
        </w:rPr>
        <w:t>ng</w:t>
      </w:r>
      <w:proofErr w:type="spellEnd"/>
      <w:r w:rsidRPr="00291F7E">
        <w:rPr>
          <w:rFonts w:eastAsia="LinLibertine" w:cs="LinLibertine"/>
          <w:sz w:val="24"/>
          <w:szCs w:val="24"/>
          <w:highlight w:val="yellow"/>
        </w:rPr>
        <w:t>-app</w:t>
      </w:r>
      <w:r w:rsidRPr="00291F7E">
        <w:rPr>
          <w:rFonts w:eastAsia="LinLibertine" w:cs="LinLibertine"/>
          <w:sz w:val="24"/>
          <w:szCs w:val="24"/>
        </w:rPr>
        <w:t>. This</w:t>
      </w:r>
    </w:p>
    <w:p w:rsidR="00994D37" w:rsidRDefault="004F05D7" w:rsidP="00291F7E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291F7E">
        <w:rPr>
          <w:rFonts w:eastAsia="LinLibertine" w:cs="LinLibertine"/>
          <w:sz w:val="24"/>
          <w:szCs w:val="24"/>
        </w:rPr>
        <w:t>Directive</w:t>
      </w:r>
      <w:r w:rsidR="00291F7E" w:rsidRPr="00291F7E">
        <w:rPr>
          <w:rFonts w:eastAsia="LinLibertine" w:cs="LinLibertine"/>
          <w:sz w:val="24"/>
          <w:szCs w:val="24"/>
        </w:rPr>
        <w:t xml:space="preserve"> is meant to be used as an attribute; thus, we could stick it anywhere, but let</w:t>
      </w:r>
      <w:r w:rsidR="00291F7E">
        <w:rPr>
          <w:rFonts w:eastAsia="LinLibertine" w:cs="LinLibertine"/>
          <w:sz w:val="24"/>
          <w:szCs w:val="24"/>
        </w:rPr>
        <w:t>’</w:t>
      </w:r>
      <w:r w:rsidR="00291F7E" w:rsidRPr="00291F7E">
        <w:rPr>
          <w:rFonts w:eastAsia="LinLibertine" w:cs="LinLibertine"/>
          <w:sz w:val="24"/>
          <w:szCs w:val="24"/>
        </w:rPr>
        <w:t>s choose the</w:t>
      </w:r>
      <w:r w:rsidR="00291F7E">
        <w:rPr>
          <w:rFonts w:eastAsia="LinLibertine" w:cs="LinLibertine"/>
          <w:sz w:val="24"/>
          <w:szCs w:val="24"/>
        </w:rPr>
        <w:t xml:space="preserve"> </w:t>
      </w:r>
      <w:r w:rsidR="00291F7E" w:rsidRPr="00291F7E">
        <w:rPr>
          <w:rFonts w:eastAsia="LinLibertine" w:cs="LinLibertine"/>
          <w:sz w:val="24"/>
          <w:szCs w:val="24"/>
        </w:rPr>
        <w:t xml:space="preserve">opening &lt;html&gt; </w:t>
      </w:r>
      <w:r>
        <w:rPr>
          <w:rFonts w:eastAsia="LinLibertine" w:cs="LinLibertine"/>
          <w:sz w:val="24"/>
          <w:szCs w:val="24"/>
        </w:rPr>
        <w:t>tag.</w:t>
      </w:r>
    </w:p>
    <w:p w:rsidR="004F05D7" w:rsidRPr="00277CEE" w:rsidRDefault="004F05D7" w:rsidP="00291F7E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3847C4" w:rsidRDefault="003847C4" w:rsidP="00384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C4" w:rsidRDefault="003847C4" w:rsidP="00384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847C4">
        <w:rPr>
          <w:rFonts w:ascii="Consolas" w:hAnsi="Consolas" w:cs="Consolas"/>
          <w:color w:val="FF0000"/>
          <w:sz w:val="19"/>
          <w:szCs w:val="19"/>
          <w:highlight w:val="yellow"/>
        </w:rPr>
        <w:t>ng</w:t>
      </w:r>
      <w:proofErr w:type="spellEnd"/>
      <w:r w:rsidRPr="003847C4">
        <w:rPr>
          <w:rFonts w:ascii="Consolas" w:hAnsi="Consolas" w:cs="Consolas"/>
          <w:color w:val="FF0000"/>
          <w:sz w:val="19"/>
          <w:szCs w:val="19"/>
          <w:highlight w:val="yellow"/>
        </w:rPr>
        <w:t>-app</w:t>
      </w:r>
      <w:r w:rsidRPr="003847C4">
        <w:rPr>
          <w:rFonts w:ascii="Consolas" w:hAnsi="Consolas" w:cs="Consolas"/>
          <w:color w:val="0000FF"/>
          <w:sz w:val="19"/>
          <w:szCs w:val="19"/>
          <w:highlight w:val="yellow"/>
        </w:rPr>
        <w:t>="IG"&gt;</w:t>
      </w:r>
    </w:p>
    <w:p w:rsidR="003847C4" w:rsidRDefault="003847C4" w:rsidP="00384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3847C4" w:rsidRDefault="003847C4" w:rsidP="00384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3847C4" w:rsidRDefault="003847C4" w:rsidP="00384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C4" w:rsidRDefault="003847C4" w:rsidP="00384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C4" w:rsidRDefault="003847C4" w:rsidP="00384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3847C4" w:rsidRDefault="003847C4" w:rsidP="00384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C4" w:rsidRDefault="003847C4" w:rsidP="00384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206F" w:rsidRDefault="00E9206F" w:rsidP="0052015A"/>
    <w:p w:rsidR="007C0A01" w:rsidRDefault="007C0A01" w:rsidP="007C0A01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000000"/>
          <w:sz w:val="24"/>
          <w:szCs w:val="24"/>
        </w:rPr>
        <w:t>Our First</w:t>
      </w:r>
      <w:r w:rsidR="002E041E">
        <w:rPr>
          <w:rFonts w:ascii="OpenSans-Bold" w:hAnsi="OpenSans-Bold" w:cs="OpenSans-Bold"/>
          <w:b/>
          <w:bCs/>
          <w:color w:val="000000"/>
          <w:sz w:val="24"/>
          <w:szCs w:val="24"/>
        </w:rPr>
        <w:t xml:space="preserve"> Custom</w:t>
      </w:r>
      <w:r>
        <w:rPr>
          <w:rFonts w:ascii="OpenSans-Bold" w:hAnsi="OpenSans-Bold" w:cs="OpenSans-Bold"/>
          <w:b/>
          <w:bCs/>
          <w:color w:val="000000"/>
          <w:sz w:val="24"/>
          <w:szCs w:val="24"/>
        </w:rPr>
        <w:t xml:space="preserve"> Directive</w:t>
      </w:r>
    </w:p>
    <w:p w:rsidR="007C0A01" w:rsidRPr="007C0A01" w:rsidRDefault="007C0A01" w:rsidP="007C0A0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7C0A01">
        <w:rPr>
          <w:rFonts w:eastAsia="LinLibertine" w:cs="LinLibertine"/>
          <w:sz w:val="24"/>
          <w:szCs w:val="24"/>
        </w:rPr>
        <w:t>The quickest way to get our feet wet is to just dive right in. Let</w:t>
      </w:r>
      <w:r>
        <w:rPr>
          <w:rFonts w:eastAsia="LinLibertine" w:cs="LinLibertine"/>
          <w:sz w:val="24"/>
          <w:szCs w:val="24"/>
        </w:rPr>
        <w:t>’</w:t>
      </w:r>
      <w:r w:rsidRPr="007C0A01">
        <w:rPr>
          <w:rFonts w:eastAsia="LinLibertine" w:cs="LinLibertine"/>
          <w:sz w:val="24"/>
          <w:szCs w:val="24"/>
        </w:rPr>
        <w:t>s go ahead and create a very basic</w:t>
      </w:r>
      <w:r>
        <w:rPr>
          <w:rFonts w:eastAsia="LinLibertine" w:cs="LinLibertine"/>
          <w:sz w:val="24"/>
          <w:szCs w:val="24"/>
        </w:rPr>
        <w:t xml:space="preserve"> </w:t>
      </w:r>
      <w:r w:rsidRPr="007C0A01">
        <w:rPr>
          <w:rFonts w:eastAsia="LinLibertine" w:cs="LinLibertine"/>
          <w:sz w:val="24"/>
          <w:szCs w:val="24"/>
        </w:rPr>
        <w:t>custom directive. Consider the following HTML element, which we</w:t>
      </w:r>
      <w:r>
        <w:rPr>
          <w:rFonts w:eastAsia="LinLibertine" w:cs="LinLibertine"/>
          <w:sz w:val="24"/>
          <w:szCs w:val="24"/>
        </w:rPr>
        <w:t>’</w:t>
      </w:r>
      <w:r w:rsidRPr="007C0A01">
        <w:rPr>
          <w:rFonts w:eastAsia="LinLibertine" w:cs="LinLibertine"/>
          <w:sz w:val="24"/>
          <w:szCs w:val="24"/>
        </w:rPr>
        <w:t>ll define in a moment:</w:t>
      </w:r>
    </w:p>
    <w:p w:rsidR="007C0A01" w:rsidRDefault="007C0A01" w:rsidP="007C0A01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&lt;</w:t>
      </w: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my-directive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&gt;&lt;/my-directive&gt;</w:t>
      </w:r>
    </w:p>
    <w:p w:rsidR="007C0A01" w:rsidRDefault="007C0A01" w:rsidP="007C0A01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</w:p>
    <w:p w:rsidR="007C0A01" w:rsidRPr="007C0A01" w:rsidRDefault="007C0A01" w:rsidP="007C0A0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7C0A01">
        <w:rPr>
          <w:rFonts w:eastAsia="LinLibertine" w:cs="LinLibertine"/>
          <w:sz w:val="24"/>
          <w:szCs w:val="24"/>
        </w:rPr>
        <w:t>Provided we</w:t>
      </w:r>
      <w:r w:rsidR="00A51E7A">
        <w:rPr>
          <w:rFonts w:eastAsia="LinLibertine" w:cs="LinLibertine"/>
          <w:sz w:val="24"/>
          <w:szCs w:val="24"/>
        </w:rPr>
        <w:t>’</w:t>
      </w:r>
      <w:r w:rsidRPr="007C0A01">
        <w:rPr>
          <w:rFonts w:eastAsia="LinLibertine" w:cs="LinLibertine"/>
          <w:sz w:val="24"/>
          <w:szCs w:val="24"/>
        </w:rPr>
        <w:t xml:space="preserve">ve created an HTML document and included Angular as well as the </w:t>
      </w:r>
      <w:proofErr w:type="spellStart"/>
      <w:r w:rsidRPr="007C0A01">
        <w:rPr>
          <w:rFonts w:eastAsia="LinLibertine" w:cs="LinLibertine"/>
          <w:sz w:val="24"/>
          <w:szCs w:val="24"/>
        </w:rPr>
        <w:t>ng</w:t>
      </w:r>
      <w:proofErr w:type="spellEnd"/>
      <w:r w:rsidRPr="007C0A01">
        <w:rPr>
          <w:rFonts w:eastAsia="LinLibertine" w:cs="LinLibertine"/>
          <w:sz w:val="24"/>
          <w:szCs w:val="24"/>
        </w:rPr>
        <w:t>-app directive</w:t>
      </w:r>
      <w:r w:rsidR="00A51E7A">
        <w:rPr>
          <w:rFonts w:eastAsia="LinLibertine" w:cs="LinLibertine"/>
          <w:sz w:val="24"/>
          <w:szCs w:val="24"/>
        </w:rPr>
        <w:t xml:space="preserve"> </w:t>
      </w:r>
      <w:r w:rsidRPr="007C0A01">
        <w:rPr>
          <w:rFonts w:eastAsia="LinLibertine" w:cs="LinLibertine"/>
          <w:sz w:val="24"/>
          <w:szCs w:val="24"/>
        </w:rPr>
        <w:t>in the DOM to mark the root of our app, when Angular compiles our HTML, it will invoke this</w:t>
      </w:r>
      <w:r w:rsidR="00A51E7A">
        <w:rPr>
          <w:rFonts w:eastAsia="LinLibertine" w:cs="LinLibertine"/>
          <w:sz w:val="24"/>
          <w:szCs w:val="24"/>
        </w:rPr>
        <w:t xml:space="preserve"> </w:t>
      </w:r>
      <w:r w:rsidRPr="007C0A01">
        <w:rPr>
          <w:rFonts w:eastAsia="LinLibertine" w:cs="LinLibertine"/>
          <w:sz w:val="24"/>
          <w:szCs w:val="24"/>
        </w:rPr>
        <w:t>directive.</w:t>
      </w:r>
    </w:p>
    <w:p w:rsidR="007C0A01" w:rsidRPr="007C0A01" w:rsidRDefault="007C0A01" w:rsidP="007C0A0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7C0A01">
        <w:rPr>
          <w:rFonts w:eastAsia="LinLibertine" w:cs="LinLibertine"/>
          <w:sz w:val="24"/>
          <w:szCs w:val="24"/>
        </w:rPr>
        <w:t xml:space="preserve">The </w:t>
      </w:r>
      <w:proofErr w:type="spellStart"/>
      <w:r w:rsidRPr="007C0A01">
        <w:rPr>
          <w:rFonts w:eastAsia="LinLibertine" w:cs="LinLibertine"/>
          <w:sz w:val="24"/>
          <w:szCs w:val="24"/>
        </w:rPr>
        <w:t>myDirective</w:t>
      </w:r>
      <w:proofErr w:type="spellEnd"/>
      <w:r w:rsidRPr="007C0A01">
        <w:rPr>
          <w:rFonts w:eastAsia="LinLibertine" w:cs="LinLibertine"/>
          <w:sz w:val="24"/>
          <w:szCs w:val="24"/>
        </w:rPr>
        <w:t xml:space="preserve"> directive definition looks like:</w:t>
      </w:r>
    </w:p>
    <w:p w:rsidR="00A51E7A" w:rsidRDefault="00A51E7A" w:rsidP="007C0A0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app.directive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myDirective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() {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restrict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,</w:t>
      </w:r>
    </w:p>
    <w:p w:rsidR="001908B1" w:rsidRDefault="001908B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replace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 xml:space="preserve">'&lt;a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="http://interviewgully.com"&gt;Click me to go to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InterviewGully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&lt;/a&gt;'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4C21E8" w:rsidRDefault="004C21E8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1E8" w:rsidRDefault="004C21E8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E7A" w:rsidRDefault="00A51E7A" w:rsidP="007C0A0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="IG"&gt;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Directives in </w:t>
      </w:r>
      <w:proofErr w:type="spellStart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="https://ajax.googleapis.com/ajax/libs/angularjs/1.2.6/angular.js"&gt;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="Scripts/external.js"&gt;&lt;/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my-directive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my-directive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03A1" w:rsidRDefault="00E303A1" w:rsidP="00E3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03A1" w:rsidRDefault="00E303A1" w:rsidP="007C0A0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A51E7A" w:rsidRDefault="00A51E7A" w:rsidP="007C0A0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9206F" w:rsidRDefault="007C0A01" w:rsidP="007C0A0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7C0A01">
        <w:rPr>
          <w:rFonts w:eastAsia="LinLibertine" w:cs="LinLibertine"/>
          <w:sz w:val="24"/>
          <w:szCs w:val="24"/>
        </w:rPr>
        <w:t>Simple directive in action</w:t>
      </w:r>
      <w:r>
        <w:rPr>
          <w:rFonts w:eastAsia="LinLibertine" w:cs="LinLibertine"/>
          <w:sz w:val="24"/>
          <w:szCs w:val="24"/>
        </w:rPr>
        <w:t xml:space="preserve"> </w:t>
      </w:r>
      <w:r w:rsidRPr="007C0A01">
        <w:rPr>
          <w:rFonts w:eastAsia="LinLibertine" w:cs="LinLibertine"/>
          <w:sz w:val="24"/>
          <w:szCs w:val="24"/>
        </w:rPr>
        <w:t>With the .</w:t>
      </w:r>
      <w:proofErr w:type="gramStart"/>
      <w:r w:rsidRPr="007C0A01">
        <w:rPr>
          <w:rFonts w:eastAsia="LinLibertine" w:cs="LinLibertine"/>
          <w:sz w:val="24"/>
          <w:szCs w:val="24"/>
        </w:rPr>
        <w:t>directive(</w:t>
      </w:r>
      <w:proofErr w:type="gramEnd"/>
      <w:r w:rsidRPr="007C0A01">
        <w:rPr>
          <w:rFonts w:eastAsia="LinLibertine" w:cs="LinLibertine"/>
          <w:sz w:val="24"/>
          <w:szCs w:val="24"/>
        </w:rPr>
        <w:t>) method, provided by the Angular module API, we can register new</w:t>
      </w:r>
      <w:r>
        <w:rPr>
          <w:rFonts w:eastAsia="LinLibertine" w:cs="LinLibertine"/>
          <w:sz w:val="24"/>
          <w:szCs w:val="24"/>
        </w:rPr>
        <w:t xml:space="preserve"> </w:t>
      </w:r>
      <w:r w:rsidRPr="007C0A01">
        <w:rPr>
          <w:rFonts w:eastAsia="LinLibertine" w:cs="LinLibertine"/>
          <w:sz w:val="24"/>
          <w:szCs w:val="24"/>
        </w:rPr>
        <w:t>directives by providing a name as a string and function. The name of the directive should always be</w:t>
      </w:r>
      <w:r>
        <w:rPr>
          <w:rFonts w:eastAsia="LinLibertine" w:cs="LinLibertine"/>
          <w:sz w:val="24"/>
          <w:szCs w:val="24"/>
        </w:rPr>
        <w:t xml:space="preserve"> </w:t>
      </w:r>
      <w:proofErr w:type="spellStart"/>
      <w:r w:rsidRPr="007C0A01">
        <w:rPr>
          <w:rFonts w:eastAsia="LinLibertine" w:cs="LinLibertine"/>
          <w:sz w:val="24"/>
          <w:szCs w:val="24"/>
        </w:rPr>
        <w:t>pascalCased</w:t>
      </w:r>
      <w:proofErr w:type="spellEnd"/>
      <w:r w:rsidRPr="007C0A01">
        <w:rPr>
          <w:rFonts w:eastAsia="LinLibertine" w:cs="LinLibertine"/>
          <w:sz w:val="24"/>
          <w:szCs w:val="24"/>
        </w:rPr>
        <w:t>, and the function we provide should return an object.</w:t>
      </w:r>
    </w:p>
    <w:p w:rsidR="00A7758A" w:rsidRDefault="00A7758A" w:rsidP="007C0A0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A7758A" w:rsidRDefault="00A7758A" w:rsidP="007C0A01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A7758A" w:rsidRDefault="00A7758A" w:rsidP="007C0A01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>Passing Data into a Directive</w:t>
      </w:r>
    </w:p>
    <w:p w:rsidR="00A24CF9" w:rsidRPr="00A24CF9" w:rsidRDefault="00A24CF9" w:rsidP="00A24CF9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A24CF9">
        <w:rPr>
          <w:rFonts w:eastAsia="LinLibertine" w:cs="LinLibertine"/>
          <w:sz w:val="24"/>
          <w:szCs w:val="24"/>
        </w:rPr>
        <w:t>Let</w:t>
      </w:r>
      <w:r w:rsidR="00244502">
        <w:rPr>
          <w:rFonts w:eastAsia="LinLibertine" w:cs="LinLibertine"/>
          <w:sz w:val="24"/>
          <w:szCs w:val="24"/>
        </w:rPr>
        <w:t>’</w:t>
      </w:r>
      <w:r w:rsidRPr="00A24CF9">
        <w:rPr>
          <w:rFonts w:eastAsia="LinLibertine" w:cs="LinLibertine"/>
          <w:sz w:val="24"/>
          <w:szCs w:val="24"/>
        </w:rPr>
        <w:t>s recall our directive definition:</w:t>
      </w:r>
    </w:p>
    <w:p w:rsidR="00C53AEE" w:rsidRDefault="00C53AEE" w:rsidP="00C5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app.directive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myDirective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() {</w:t>
      </w:r>
    </w:p>
    <w:p w:rsidR="00C53AEE" w:rsidRDefault="00C53AEE" w:rsidP="00C5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C53AEE" w:rsidRDefault="00C53AEE" w:rsidP="00C5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restrict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,</w:t>
      </w:r>
    </w:p>
    <w:p w:rsidR="00C53AEE" w:rsidRDefault="00C53AEE" w:rsidP="00C5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replace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</w:p>
    <w:p w:rsidR="00C53AEE" w:rsidRDefault="00C53AEE" w:rsidP="00C5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 xml:space="preserve">'&lt;a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="http://interviewgully.com"&gt;Click me to go to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InterviewGully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&lt;/a&gt;'</w:t>
      </w:r>
    </w:p>
    <w:p w:rsidR="00C53AEE" w:rsidRDefault="00C53AEE" w:rsidP="00C5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53AEE" w:rsidRDefault="00C53AEE" w:rsidP="00C5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C53AEE" w:rsidRDefault="00C53AEE" w:rsidP="00A24CF9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A24CF9" w:rsidRPr="00A24CF9" w:rsidRDefault="00A24CF9" w:rsidP="00A24CF9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A24CF9">
        <w:rPr>
          <w:rFonts w:eastAsia="LinLibertine" w:cs="LinLibertine"/>
          <w:sz w:val="24"/>
          <w:szCs w:val="24"/>
        </w:rPr>
        <w:t>Notice that in our template we are hard coding the URL and the text of our link:</w:t>
      </w:r>
    </w:p>
    <w:p w:rsidR="00A24CF9" w:rsidRPr="00A24CF9" w:rsidRDefault="00A24CF9" w:rsidP="0046486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proofErr w:type="gramStart"/>
      <w:r w:rsidRPr="00A24CF9">
        <w:rPr>
          <w:rFonts w:eastAsia="LinLibertine" w:cs="LinLibertine"/>
          <w:sz w:val="24"/>
          <w:szCs w:val="24"/>
        </w:rPr>
        <w:t>template</w:t>
      </w:r>
      <w:proofErr w:type="gramEnd"/>
      <w:r w:rsidRPr="00A24CF9">
        <w:rPr>
          <w:rFonts w:eastAsia="LinLibertine" w:cs="LinLibertine"/>
          <w:sz w:val="24"/>
          <w:szCs w:val="24"/>
        </w:rPr>
        <w:t>: '</w:t>
      </w:r>
      <w:r w:rsidR="00464864">
        <w:rPr>
          <w:rFonts w:ascii="Consolas" w:hAnsi="Consolas" w:cs="Consolas"/>
          <w:color w:val="800000"/>
          <w:sz w:val="19"/>
          <w:szCs w:val="19"/>
        </w:rPr>
        <w:t xml:space="preserve">&lt;a </w:t>
      </w:r>
      <w:proofErr w:type="spellStart"/>
      <w:r w:rsidR="00464864">
        <w:rPr>
          <w:rFonts w:ascii="Consolas" w:hAnsi="Consolas" w:cs="Consolas"/>
          <w:color w:val="800000"/>
          <w:sz w:val="19"/>
          <w:szCs w:val="19"/>
        </w:rPr>
        <w:t>href</w:t>
      </w:r>
      <w:proofErr w:type="spellEnd"/>
      <w:r w:rsidR="00464864">
        <w:rPr>
          <w:rFonts w:ascii="Consolas" w:hAnsi="Consolas" w:cs="Consolas"/>
          <w:color w:val="800000"/>
          <w:sz w:val="19"/>
          <w:szCs w:val="19"/>
        </w:rPr>
        <w:t xml:space="preserve">="http://interviewgully.com"&gt;Click me to go to </w:t>
      </w:r>
      <w:proofErr w:type="spellStart"/>
      <w:r w:rsidR="00464864">
        <w:rPr>
          <w:rFonts w:ascii="Consolas" w:hAnsi="Consolas" w:cs="Consolas"/>
          <w:color w:val="800000"/>
          <w:sz w:val="19"/>
          <w:szCs w:val="19"/>
        </w:rPr>
        <w:t>InterviewGully</w:t>
      </w:r>
      <w:proofErr w:type="spellEnd"/>
      <w:r w:rsidR="00464864">
        <w:rPr>
          <w:rFonts w:ascii="Consolas" w:hAnsi="Consolas" w:cs="Consolas"/>
          <w:color w:val="800000"/>
          <w:sz w:val="19"/>
          <w:szCs w:val="19"/>
        </w:rPr>
        <w:t>&lt;/a&gt;</w:t>
      </w:r>
      <w:r w:rsidRPr="00A24CF9">
        <w:rPr>
          <w:rFonts w:eastAsia="LinLibertine" w:cs="LinLibertine"/>
          <w:sz w:val="24"/>
          <w:szCs w:val="24"/>
        </w:rPr>
        <w:t>'</w:t>
      </w:r>
      <w:r w:rsidR="00464864">
        <w:rPr>
          <w:rFonts w:eastAsia="LinLibertine" w:cs="LinLibertine"/>
          <w:sz w:val="24"/>
          <w:szCs w:val="24"/>
        </w:rPr>
        <w:tab/>
      </w:r>
    </w:p>
    <w:p w:rsidR="00464864" w:rsidRDefault="00282128" w:rsidP="00282128">
      <w:pPr>
        <w:tabs>
          <w:tab w:val="left" w:pos="2460"/>
        </w:tabs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ab/>
      </w:r>
    </w:p>
    <w:p w:rsidR="00A24CF9" w:rsidRPr="00A24CF9" w:rsidRDefault="00A24CF9" w:rsidP="00A24CF9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A24CF9">
        <w:rPr>
          <w:rFonts w:eastAsia="LinLibertine" w:cs="LinLibertine"/>
          <w:sz w:val="24"/>
          <w:szCs w:val="24"/>
        </w:rPr>
        <w:t>With Angular, we aren</w:t>
      </w:r>
      <w:r w:rsidR="00C65E20">
        <w:rPr>
          <w:rFonts w:eastAsia="LinLibertine" w:cs="LinLibertine"/>
          <w:sz w:val="24"/>
          <w:szCs w:val="24"/>
        </w:rPr>
        <w:t>’</w:t>
      </w:r>
      <w:r w:rsidRPr="00A24CF9">
        <w:rPr>
          <w:rFonts w:eastAsia="LinLibertine" w:cs="LinLibertine"/>
          <w:sz w:val="24"/>
          <w:szCs w:val="24"/>
        </w:rPr>
        <w:t>t limited to hard coding strings in the template of our directive.</w:t>
      </w:r>
    </w:p>
    <w:p w:rsidR="00A24CF9" w:rsidRPr="00A24CF9" w:rsidRDefault="00A24CF9" w:rsidP="00A24CF9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A24CF9">
        <w:rPr>
          <w:rFonts w:eastAsia="LinLibertine" w:cs="LinLibertine"/>
          <w:sz w:val="24"/>
          <w:szCs w:val="24"/>
        </w:rPr>
        <w:t>We can provide a nicer experience for others using our directive if we specify the URL and link</w:t>
      </w:r>
    </w:p>
    <w:p w:rsidR="00A24CF9" w:rsidRPr="00A24CF9" w:rsidRDefault="005C4D3D" w:rsidP="00A24CF9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proofErr w:type="gramStart"/>
      <w:r w:rsidRPr="00A24CF9">
        <w:rPr>
          <w:rFonts w:eastAsia="LinLibertine" w:cs="LinLibertine"/>
          <w:sz w:val="24"/>
          <w:szCs w:val="24"/>
        </w:rPr>
        <w:t>Text</w:t>
      </w:r>
      <w:r w:rsidR="00A24CF9" w:rsidRPr="00A24CF9">
        <w:rPr>
          <w:rFonts w:eastAsia="LinLibertine" w:cs="LinLibertine"/>
          <w:sz w:val="24"/>
          <w:szCs w:val="24"/>
        </w:rPr>
        <w:t xml:space="preserve"> without messing with the internal guts of the directive.</w:t>
      </w:r>
      <w:proofErr w:type="gramEnd"/>
      <w:r w:rsidR="00A24CF9" w:rsidRPr="00A24CF9">
        <w:rPr>
          <w:rFonts w:eastAsia="LinLibertine" w:cs="LinLibertine"/>
          <w:sz w:val="24"/>
          <w:szCs w:val="24"/>
        </w:rPr>
        <w:t xml:space="preserve"> Our goal here is to pay attention to the</w:t>
      </w:r>
      <w:r w:rsidR="002A2B4C">
        <w:rPr>
          <w:rFonts w:eastAsia="LinLibertine" w:cs="LinLibertine"/>
          <w:sz w:val="24"/>
          <w:szCs w:val="24"/>
        </w:rPr>
        <w:t xml:space="preserve"> </w:t>
      </w:r>
      <w:r w:rsidR="00A24CF9" w:rsidRPr="00A24CF9">
        <w:rPr>
          <w:rFonts w:eastAsia="LinLibertine" w:cs="LinLibertine"/>
          <w:sz w:val="24"/>
          <w:szCs w:val="24"/>
        </w:rPr>
        <w:t>public interface of our directive, just as we would in any programming language. In essence, we</w:t>
      </w:r>
      <w:r w:rsidR="002A2B4C">
        <w:rPr>
          <w:rFonts w:eastAsia="LinLibertine" w:cs="LinLibertine"/>
          <w:sz w:val="24"/>
          <w:szCs w:val="24"/>
        </w:rPr>
        <w:t>’</w:t>
      </w:r>
      <w:r w:rsidR="00A24CF9" w:rsidRPr="00A24CF9">
        <w:rPr>
          <w:rFonts w:eastAsia="LinLibertine" w:cs="LinLibertine"/>
          <w:sz w:val="24"/>
          <w:szCs w:val="24"/>
        </w:rPr>
        <w:t>d</w:t>
      </w:r>
      <w:r w:rsidR="002A2B4C">
        <w:rPr>
          <w:rFonts w:eastAsia="LinLibertine" w:cs="LinLibertine"/>
          <w:sz w:val="24"/>
          <w:szCs w:val="24"/>
        </w:rPr>
        <w:t xml:space="preserve"> </w:t>
      </w:r>
      <w:r w:rsidR="00A24CF9" w:rsidRPr="00A24CF9">
        <w:rPr>
          <w:rFonts w:eastAsia="LinLibertine" w:cs="LinLibertine"/>
          <w:sz w:val="24"/>
          <w:szCs w:val="24"/>
        </w:rPr>
        <w:t>like to turn the above template string into one that takes two variables: one for the URL and one for</w:t>
      </w:r>
      <w:r w:rsidR="002F4FE2">
        <w:rPr>
          <w:rFonts w:eastAsia="LinLibertine" w:cs="LinLibertine"/>
          <w:sz w:val="24"/>
          <w:szCs w:val="24"/>
        </w:rPr>
        <w:t xml:space="preserve"> </w:t>
      </w:r>
      <w:r w:rsidR="00A24CF9" w:rsidRPr="00A24CF9">
        <w:rPr>
          <w:rFonts w:eastAsia="LinLibertine" w:cs="LinLibertine"/>
          <w:sz w:val="24"/>
          <w:szCs w:val="24"/>
        </w:rPr>
        <w:t>the link</w:t>
      </w:r>
      <w:r w:rsidR="002F4FE2">
        <w:rPr>
          <w:rFonts w:eastAsia="LinLibertine" w:cs="LinLibertine"/>
          <w:sz w:val="24"/>
          <w:szCs w:val="24"/>
        </w:rPr>
        <w:t>’</w:t>
      </w:r>
      <w:r w:rsidR="00A24CF9" w:rsidRPr="00A24CF9">
        <w:rPr>
          <w:rFonts w:eastAsia="LinLibertine" w:cs="LinLibertine"/>
          <w:sz w:val="24"/>
          <w:szCs w:val="24"/>
        </w:rPr>
        <w:t>s text:</w:t>
      </w:r>
    </w:p>
    <w:p w:rsidR="00A24CF9" w:rsidRPr="00A24CF9" w:rsidRDefault="00A24CF9" w:rsidP="00A24CF9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proofErr w:type="gramStart"/>
      <w:r w:rsidRPr="00A24CF9">
        <w:rPr>
          <w:rFonts w:eastAsia="LinLibertine" w:cs="LinLibertine"/>
          <w:sz w:val="24"/>
          <w:szCs w:val="24"/>
        </w:rPr>
        <w:t>template</w:t>
      </w:r>
      <w:proofErr w:type="gramEnd"/>
      <w:r w:rsidRPr="00A24CF9">
        <w:rPr>
          <w:rFonts w:eastAsia="LinLibertine" w:cs="LinLibertine"/>
          <w:sz w:val="24"/>
          <w:szCs w:val="24"/>
        </w:rPr>
        <w:t>: '</w:t>
      </w:r>
      <w:r w:rsidR="00282128">
        <w:rPr>
          <w:rFonts w:ascii="Consolas" w:hAnsi="Consolas" w:cs="Consolas"/>
          <w:color w:val="800000"/>
          <w:sz w:val="19"/>
          <w:szCs w:val="19"/>
        </w:rPr>
        <w:t xml:space="preserve">&lt;a </w:t>
      </w:r>
      <w:proofErr w:type="spellStart"/>
      <w:r w:rsidR="00282128">
        <w:rPr>
          <w:rFonts w:ascii="Consolas" w:hAnsi="Consolas" w:cs="Consolas"/>
          <w:color w:val="800000"/>
          <w:sz w:val="19"/>
          <w:szCs w:val="19"/>
        </w:rPr>
        <w:t>href</w:t>
      </w:r>
      <w:proofErr w:type="spellEnd"/>
      <w:r w:rsidR="00282128">
        <w:rPr>
          <w:rFonts w:ascii="Consolas" w:hAnsi="Consolas" w:cs="Consolas"/>
          <w:color w:val="800000"/>
          <w:sz w:val="19"/>
          <w:szCs w:val="19"/>
        </w:rPr>
        <w:t>="{{</w:t>
      </w:r>
      <w:proofErr w:type="spellStart"/>
      <w:r w:rsidR="00282128">
        <w:rPr>
          <w:rFonts w:ascii="Consolas" w:hAnsi="Consolas" w:cs="Consolas"/>
          <w:color w:val="800000"/>
          <w:sz w:val="19"/>
          <w:szCs w:val="19"/>
        </w:rPr>
        <w:t>myUrl</w:t>
      </w:r>
      <w:proofErr w:type="spellEnd"/>
      <w:r w:rsidR="00282128">
        <w:rPr>
          <w:rFonts w:ascii="Consolas" w:hAnsi="Consolas" w:cs="Consolas"/>
          <w:color w:val="800000"/>
          <w:sz w:val="19"/>
          <w:szCs w:val="19"/>
        </w:rPr>
        <w:t>}}"&gt;{{</w:t>
      </w:r>
      <w:proofErr w:type="spellStart"/>
      <w:r w:rsidR="00282128">
        <w:rPr>
          <w:rFonts w:ascii="Consolas" w:hAnsi="Consolas" w:cs="Consolas"/>
          <w:color w:val="800000"/>
          <w:sz w:val="19"/>
          <w:szCs w:val="19"/>
        </w:rPr>
        <w:t>myLink</w:t>
      </w:r>
      <w:proofErr w:type="spellEnd"/>
      <w:r w:rsidR="00282128">
        <w:rPr>
          <w:rFonts w:ascii="Consolas" w:hAnsi="Consolas" w:cs="Consolas"/>
          <w:color w:val="800000"/>
          <w:sz w:val="19"/>
          <w:szCs w:val="19"/>
        </w:rPr>
        <w:t>}}&lt;/a&gt;</w:t>
      </w:r>
      <w:r w:rsidRPr="00A24CF9">
        <w:rPr>
          <w:rFonts w:eastAsia="LinLibertine" w:cs="LinLibertine"/>
          <w:sz w:val="24"/>
          <w:szCs w:val="24"/>
        </w:rPr>
        <w:t>'</w:t>
      </w:r>
    </w:p>
    <w:p w:rsidR="00A24CF9" w:rsidRPr="00A24CF9" w:rsidRDefault="00A24CF9" w:rsidP="007C0A0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E6C15" w:rsidRPr="00EE6C15" w:rsidRDefault="00EE6C15" w:rsidP="00EE6C15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EE6C15">
        <w:rPr>
          <w:rFonts w:eastAsia="LinLibertine" w:cs="LinLibertine"/>
          <w:sz w:val="24"/>
          <w:szCs w:val="24"/>
        </w:rPr>
        <w:lastRenderedPageBreak/>
        <w:t>Looking at our main HTML document, we can declare our directive with attributes that will become</w:t>
      </w:r>
      <w:r>
        <w:rPr>
          <w:rFonts w:eastAsia="LinLibertine" w:cs="LinLibertine"/>
          <w:sz w:val="24"/>
          <w:szCs w:val="24"/>
        </w:rPr>
        <w:t xml:space="preserve"> </w:t>
      </w:r>
      <w:r w:rsidRPr="00EE6C15">
        <w:rPr>
          <w:rFonts w:eastAsia="LinLibertine" w:cs="LinLibertine"/>
          <w:sz w:val="24"/>
          <w:szCs w:val="24"/>
        </w:rPr>
        <w:t xml:space="preserve">the properties </w:t>
      </w:r>
      <w:proofErr w:type="spellStart"/>
      <w:r w:rsidRPr="00EE6C15">
        <w:rPr>
          <w:rFonts w:eastAsia="LinLibertine" w:cs="LinLibertine"/>
          <w:sz w:val="24"/>
          <w:szCs w:val="24"/>
        </w:rPr>
        <w:t>myUrl</w:t>
      </w:r>
      <w:proofErr w:type="spellEnd"/>
      <w:r w:rsidRPr="00EE6C15">
        <w:rPr>
          <w:rFonts w:eastAsia="LinLibertine" w:cs="LinLibertine"/>
          <w:sz w:val="24"/>
          <w:szCs w:val="24"/>
        </w:rPr>
        <w:t xml:space="preserve"> and </w:t>
      </w:r>
      <w:proofErr w:type="spellStart"/>
      <w:r w:rsidR="00746DFC">
        <w:rPr>
          <w:rFonts w:eastAsia="LinLibertine" w:cs="LinLibertine"/>
          <w:sz w:val="24"/>
          <w:szCs w:val="24"/>
        </w:rPr>
        <w:t>mylink</w:t>
      </w:r>
      <w:proofErr w:type="spellEnd"/>
      <w:r w:rsidRPr="00EE6C15">
        <w:rPr>
          <w:rFonts w:eastAsia="LinLibertine" w:cs="LinLibertine"/>
          <w:sz w:val="24"/>
          <w:szCs w:val="24"/>
        </w:rPr>
        <w:t>, set on the inner scope of our directive:</w:t>
      </w:r>
    </w:p>
    <w:p w:rsidR="00A24CF9" w:rsidRPr="00A24CF9" w:rsidRDefault="00EB3A93" w:rsidP="007C0A0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&lt;Div </w:t>
      </w:r>
      <w:r>
        <w:rPr>
          <w:rFonts w:ascii="Consolas" w:hAnsi="Consolas" w:cs="Consolas"/>
          <w:color w:val="800000"/>
          <w:sz w:val="19"/>
          <w:szCs w:val="19"/>
        </w:rPr>
        <w:t>my-directive</w:t>
      </w:r>
      <w:r w:rsidR="00526D13">
        <w:rPr>
          <w:rFonts w:ascii="Consolas" w:hAnsi="Consolas" w:cs="Consolas"/>
          <w:color w:val="800000"/>
          <w:sz w:val="19"/>
          <w:szCs w:val="19"/>
        </w:rPr>
        <w:t xml:space="preserve"> my-</w:t>
      </w:r>
      <w:proofErr w:type="spellStart"/>
      <w:r w:rsidR="00526D13">
        <w:rPr>
          <w:rFonts w:ascii="Consolas" w:hAnsi="Consolas" w:cs="Consolas"/>
          <w:color w:val="800000"/>
          <w:sz w:val="19"/>
          <w:szCs w:val="19"/>
        </w:rPr>
        <w:t>Url</w:t>
      </w:r>
      <w:proofErr w:type="spellEnd"/>
      <w:r w:rsidR="00526D13">
        <w:rPr>
          <w:rFonts w:ascii="Consolas" w:hAnsi="Consolas" w:cs="Consolas"/>
          <w:color w:val="800000"/>
          <w:sz w:val="19"/>
          <w:szCs w:val="19"/>
        </w:rPr>
        <w:t>="http://interviewgully.com" my-Link=</w:t>
      </w:r>
      <w:r w:rsidR="00526D13" w:rsidRPr="00526D13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526D13">
        <w:rPr>
          <w:rFonts w:ascii="Consolas" w:hAnsi="Consolas" w:cs="Consolas"/>
          <w:color w:val="800000"/>
          <w:sz w:val="19"/>
          <w:szCs w:val="19"/>
        </w:rPr>
        <w:t xml:space="preserve">"Click me to go to </w:t>
      </w:r>
      <w:proofErr w:type="spellStart"/>
      <w:r w:rsidR="00526D13">
        <w:rPr>
          <w:rFonts w:ascii="Consolas" w:hAnsi="Consolas" w:cs="Consolas"/>
          <w:color w:val="800000"/>
          <w:sz w:val="19"/>
          <w:szCs w:val="19"/>
        </w:rPr>
        <w:t>InterviewGully</w:t>
      </w:r>
      <w:proofErr w:type="spellEnd"/>
      <w:r w:rsidR="00526D13">
        <w:rPr>
          <w:rFonts w:ascii="Consolas" w:hAnsi="Consolas" w:cs="Consolas"/>
          <w:color w:val="800000"/>
          <w:sz w:val="19"/>
          <w:szCs w:val="19"/>
        </w:rPr>
        <w:t>"</w:t>
      </w:r>
      <w:r w:rsidR="00526D1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 &lt;/</w:t>
      </w:r>
      <w:r w:rsidRPr="00EB3A93">
        <w:rPr>
          <w:rFonts w:ascii="Consolas" w:hAnsi="Consolas" w:cs="Consolas"/>
          <w:color w:val="0000FF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F9" w:rsidRDefault="00A24CF9" w:rsidP="007C0A01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A24CF9" w:rsidRDefault="00DD3434" w:rsidP="00DD343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DD3434">
        <w:rPr>
          <w:rFonts w:eastAsia="LinLibertine" w:cs="LinLibertine"/>
          <w:sz w:val="24"/>
          <w:szCs w:val="24"/>
        </w:rPr>
        <w:t xml:space="preserve">Reload the page and notice that the div where we declared our directive has been replaced by its template; however, the links </w:t>
      </w:r>
      <w:proofErr w:type="spellStart"/>
      <w:r w:rsidRPr="00DD3434">
        <w:rPr>
          <w:rFonts w:eastAsia="LinLibertine" w:cs="LinLibertine"/>
          <w:sz w:val="24"/>
          <w:szCs w:val="24"/>
        </w:rPr>
        <w:t>href</w:t>
      </w:r>
      <w:proofErr w:type="spellEnd"/>
      <w:r w:rsidRPr="00DD3434">
        <w:rPr>
          <w:rFonts w:eastAsia="LinLibertine" w:cs="LinLibertine"/>
          <w:sz w:val="24"/>
          <w:szCs w:val="24"/>
        </w:rPr>
        <w:t xml:space="preserve"> is empty, and there</w:t>
      </w:r>
      <w:r>
        <w:rPr>
          <w:rFonts w:eastAsia="LinLibertine" w:cs="LinLibertine"/>
          <w:sz w:val="24"/>
          <w:szCs w:val="24"/>
        </w:rPr>
        <w:t xml:space="preserve"> i</w:t>
      </w:r>
      <w:r w:rsidRPr="00DD3434">
        <w:rPr>
          <w:rFonts w:eastAsia="LinLibertine" w:cs="LinLibertine"/>
          <w:sz w:val="24"/>
          <w:szCs w:val="24"/>
        </w:rPr>
        <w:t>s no text inside the brackets.</w:t>
      </w:r>
    </w:p>
    <w:p w:rsidR="00E65BEA" w:rsidRDefault="00E65BEA" w:rsidP="00DD343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B23EEC" w:rsidRDefault="00E65BEA" w:rsidP="00DD343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noProof/>
          <w:sz w:val="24"/>
          <w:szCs w:val="24"/>
        </w:rPr>
        <w:drawing>
          <wp:inline distT="0" distB="0" distL="0" distR="0">
            <wp:extent cx="5943600" cy="6071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11BF" w:rsidRPr="006E11BF">
        <w:rPr>
          <w:rFonts w:eastAsia="LinLibertine" w:cs="LinLibertine"/>
          <w:sz w:val="24"/>
          <w:szCs w:val="24"/>
        </w:rPr>
        <w:t xml:space="preserve"> </w:t>
      </w:r>
      <w:r w:rsidR="006E11BF">
        <w:rPr>
          <w:rFonts w:eastAsia="LinLibertine" w:cs="LinLibertine"/>
          <w:noProof/>
          <w:sz w:val="24"/>
          <w:szCs w:val="24"/>
        </w:rPr>
        <w:drawing>
          <wp:inline distT="0" distB="0" distL="0" distR="0">
            <wp:extent cx="5943600" cy="12980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22" w:rsidRDefault="00572722" w:rsidP="00DD343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572722" w:rsidRDefault="00572722" w:rsidP="00DD343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="IG"&gt;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Directives in </w:t>
      </w:r>
      <w:proofErr w:type="spellStart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="Scripts/Vendor/angular.js"&gt;&lt;/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="Scripts/external.js"&gt;&lt;/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&lt;!--&lt;my-directive&gt;&lt;/my-directive&gt;--&gt;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my-directive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my-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="www.interviewgully.com"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my-link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ClickInterviewGully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my-directive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//defining module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app.directive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myDirective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() {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strict"</w:t>
      </w:r>
      <w:r>
        <w:rPr>
          <w:rFonts w:ascii="Consolas" w:hAnsi="Consolas" w:cs="Consolas"/>
          <w:sz w:val="19"/>
          <w:szCs w:val="19"/>
        </w:rPr>
        <w:t>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restrict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'EA'</w:t>
      </w:r>
      <w:r>
        <w:rPr>
          <w:rFonts w:ascii="Consolas" w:hAnsi="Consolas" w:cs="Consolas"/>
          <w:sz w:val="19"/>
          <w:szCs w:val="19"/>
        </w:rPr>
        <w:t>,</w:t>
      </w:r>
      <w:r w:rsidR="003C2400">
        <w:rPr>
          <w:rFonts w:ascii="Consolas" w:hAnsi="Consolas" w:cs="Consolas"/>
          <w:sz w:val="19"/>
          <w:szCs w:val="19"/>
        </w:rPr>
        <w:t xml:space="preserve"> 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'&lt;a&gt;&lt;/a&gt;'</w:t>
      </w:r>
      <w:r>
        <w:rPr>
          <w:rFonts w:ascii="Consolas" w:hAnsi="Consolas" w:cs="Consolas"/>
          <w:sz w:val="19"/>
          <w:szCs w:val="19"/>
        </w:rPr>
        <w:t>,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(scope, element, 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r>
        <w:rPr>
          <w:rFonts w:ascii="Consolas" w:hAnsi="Consolas" w:cs="Consolas"/>
          <w:sz w:val="19"/>
          <w:szCs w:val="19"/>
        </w:rPr>
        <w:t>, ctrl) {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myUrl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myLink</w:t>
      </w:r>
      <w:proofErr w:type="spellEnd"/>
      <w:r>
        <w:rPr>
          <w:rFonts w:ascii="Consolas" w:hAnsi="Consolas" w:cs="Consolas"/>
          <w:sz w:val="19"/>
          <w:szCs w:val="19"/>
        </w:rPr>
        <w:t>, handler;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handler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element.find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)[0];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console.log(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attr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handler.style.backgroundColor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"Red"</w:t>
      </w:r>
      <w:r>
        <w:rPr>
          <w:rFonts w:ascii="Consolas" w:hAnsi="Consolas" w:cs="Consolas"/>
          <w:sz w:val="19"/>
          <w:szCs w:val="19"/>
        </w:rPr>
        <w:t>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handler.setAttribute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attr.myUrl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handler.setAttribute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attr.myLink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handler.innerHTML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attr.myLink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036A67" w:rsidRDefault="00036A67" w:rsidP="00036A6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36A67" w:rsidRDefault="00036A67" w:rsidP="00DD343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36A67" w:rsidRDefault="00036A67" w:rsidP="00DD343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572722" w:rsidRDefault="00572722" w:rsidP="00DD343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3252DF" w:rsidRDefault="003252DF" w:rsidP="003252DF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9"/>
          <w:szCs w:val="29"/>
        </w:rPr>
      </w:pPr>
      <w:r>
        <w:rPr>
          <w:rFonts w:ascii="OpenSans-Bold" w:hAnsi="OpenSans-Bold" w:cs="OpenSans-Bold"/>
          <w:b/>
          <w:bCs/>
          <w:sz w:val="29"/>
          <w:szCs w:val="29"/>
        </w:rPr>
        <w:t>Isolate Scope</w:t>
      </w:r>
    </w:p>
    <w:p w:rsidR="003252DF" w:rsidRPr="003252DF" w:rsidRDefault="003252DF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3252DF">
        <w:rPr>
          <w:rFonts w:eastAsia="LinLibertine" w:cs="LinLibertine"/>
          <w:sz w:val="24"/>
          <w:szCs w:val="24"/>
        </w:rPr>
        <w:t>Isolate scope is the most confusing of the three options available when setting the scope</w:t>
      </w:r>
    </w:p>
    <w:p w:rsidR="003252DF" w:rsidRPr="003252DF" w:rsidRDefault="00EF5E75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proofErr w:type="gramStart"/>
      <w:r w:rsidRPr="003252DF">
        <w:rPr>
          <w:rFonts w:eastAsia="LinLibertine" w:cs="LinLibertine"/>
          <w:sz w:val="24"/>
          <w:szCs w:val="24"/>
        </w:rPr>
        <w:t>Property</w:t>
      </w:r>
      <w:r w:rsidR="003252DF" w:rsidRPr="003252DF">
        <w:rPr>
          <w:rFonts w:eastAsia="LinLibertine" w:cs="LinLibertine"/>
          <w:sz w:val="24"/>
          <w:szCs w:val="24"/>
        </w:rPr>
        <w:t>, but also the most powerful.</w:t>
      </w:r>
      <w:proofErr w:type="gramEnd"/>
      <w:r w:rsidR="003252DF" w:rsidRPr="003252DF">
        <w:rPr>
          <w:rFonts w:eastAsia="LinLibertine" w:cs="LinLibertine"/>
          <w:sz w:val="24"/>
          <w:szCs w:val="24"/>
        </w:rPr>
        <w:t xml:space="preserve"> Isolate scope is based on the ideology present in Object</w:t>
      </w:r>
    </w:p>
    <w:p w:rsidR="00F93174" w:rsidRDefault="00AF4F8D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 xml:space="preserve">Oriented Programming </w:t>
      </w:r>
      <w:r w:rsidR="003252DF" w:rsidRPr="003252DF">
        <w:rPr>
          <w:rFonts w:eastAsia="LinLibertine" w:cs="LinLibertine"/>
          <w:sz w:val="24"/>
          <w:szCs w:val="24"/>
        </w:rPr>
        <w:t>and design principles like SOLID have found</w:t>
      </w:r>
      <w:r>
        <w:rPr>
          <w:rFonts w:eastAsia="LinLibertine" w:cs="LinLibertine"/>
          <w:sz w:val="24"/>
          <w:szCs w:val="24"/>
        </w:rPr>
        <w:t xml:space="preserve"> </w:t>
      </w:r>
      <w:r w:rsidR="003252DF" w:rsidRPr="003252DF">
        <w:rPr>
          <w:rFonts w:eastAsia="LinLibertine" w:cs="LinLibertine"/>
          <w:sz w:val="24"/>
          <w:szCs w:val="24"/>
        </w:rPr>
        <w:t>their way into Angular via directives that use isolate scope.</w:t>
      </w:r>
    </w:p>
    <w:p w:rsidR="001A5342" w:rsidRDefault="001A5342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1A5342" w:rsidRDefault="00B96466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The main reason for isolation is</w:t>
      </w:r>
      <w:r w:rsidR="00786623">
        <w:rPr>
          <w:rFonts w:eastAsia="LinLibertine" w:cs="LinLibertine"/>
          <w:sz w:val="24"/>
          <w:szCs w:val="24"/>
        </w:rPr>
        <w:t xml:space="preserve"> to increase</w:t>
      </w:r>
      <w:r>
        <w:rPr>
          <w:rFonts w:eastAsia="LinLibertine" w:cs="LinLibertine"/>
          <w:sz w:val="24"/>
          <w:szCs w:val="24"/>
        </w:rPr>
        <w:t xml:space="preserve"> reusability</w:t>
      </w:r>
      <w:r w:rsidR="00F44FD6">
        <w:rPr>
          <w:rFonts w:eastAsia="LinLibertine" w:cs="LinLibertine"/>
          <w:sz w:val="24"/>
          <w:szCs w:val="24"/>
        </w:rPr>
        <w:t>.</w:t>
      </w:r>
    </w:p>
    <w:p w:rsidR="00F44FD6" w:rsidRDefault="00F44FD6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F44FD6" w:rsidRDefault="00F44FD6" w:rsidP="00F44FD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F44FD6">
        <w:rPr>
          <w:rFonts w:eastAsia="LinLibertine" w:cs="LinLibertine"/>
          <w:sz w:val="24"/>
          <w:szCs w:val="24"/>
        </w:rPr>
        <w:t>To create a directive with isolate scope we</w:t>
      </w:r>
      <w:r w:rsidR="00E55ACE">
        <w:rPr>
          <w:rFonts w:eastAsia="LinLibertine" w:cs="LinLibertine"/>
          <w:sz w:val="24"/>
          <w:szCs w:val="24"/>
        </w:rPr>
        <w:t>’</w:t>
      </w:r>
      <w:r w:rsidRPr="00F44FD6">
        <w:rPr>
          <w:rFonts w:eastAsia="LinLibertine" w:cs="LinLibertine"/>
          <w:sz w:val="24"/>
          <w:szCs w:val="24"/>
        </w:rPr>
        <w:t xml:space="preserve">ll need to set the </w:t>
      </w:r>
      <w:r w:rsidRPr="00EF30B3">
        <w:rPr>
          <w:rFonts w:eastAsia="LinLibertine" w:cs="LinLibertine"/>
          <w:b/>
          <w:sz w:val="24"/>
          <w:szCs w:val="24"/>
        </w:rPr>
        <w:t>scope property</w:t>
      </w:r>
      <w:r w:rsidRPr="00F44FD6">
        <w:rPr>
          <w:rFonts w:eastAsia="LinLibertine" w:cs="LinLibertine"/>
          <w:sz w:val="24"/>
          <w:szCs w:val="24"/>
        </w:rPr>
        <w:t xml:space="preserve"> of the directive to an</w:t>
      </w:r>
      <w:r>
        <w:rPr>
          <w:rFonts w:eastAsia="LinLibertine" w:cs="LinLibertine"/>
          <w:sz w:val="24"/>
          <w:szCs w:val="24"/>
        </w:rPr>
        <w:t xml:space="preserve"> </w:t>
      </w:r>
      <w:r w:rsidRPr="00F44FD6">
        <w:rPr>
          <w:rFonts w:eastAsia="LinLibertine" w:cs="LinLibertine"/>
          <w:sz w:val="24"/>
          <w:szCs w:val="24"/>
        </w:rPr>
        <w:t>empty object, {}. Once we</w:t>
      </w:r>
      <w:r w:rsidR="00E55ACE">
        <w:rPr>
          <w:rFonts w:eastAsia="LinLibertine" w:cs="LinLibertine"/>
          <w:sz w:val="24"/>
          <w:szCs w:val="24"/>
        </w:rPr>
        <w:t>’</w:t>
      </w:r>
      <w:r w:rsidRPr="00F44FD6">
        <w:rPr>
          <w:rFonts w:eastAsia="LinLibertine" w:cs="LinLibertine"/>
          <w:sz w:val="24"/>
          <w:szCs w:val="24"/>
        </w:rPr>
        <w:t>ve done that, no outer scope is available in the template of the directive</w:t>
      </w:r>
      <w:r>
        <w:rPr>
          <w:rFonts w:eastAsia="LinLibertine" w:cs="LinLibertine"/>
          <w:sz w:val="24"/>
          <w:szCs w:val="24"/>
        </w:rPr>
        <w:t>.</w:t>
      </w:r>
    </w:p>
    <w:p w:rsidR="00B96466" w:rsidRDefault="00B96466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F30B3" w:rsidRDefault="00EF30B3" w:rsidP="00EF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app.directive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myDirective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() {</w:t>
      </w:r>
    </w:p>
    <w:p w:rsidR="00EF30B3" w:rsidRDefault="00EF30B3" w:rsidP="00EF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strict"</w:t>
      </w:r>
      <w:r>
        <w:rPr>
          <w:rFonts w:ascii="Consolas" w:hAnsi="Consolas" w:cs="Consolas"/>
          <w:sz w:val="19"/>
          <w:szCs w:val="19"/>
        </w:rPr>
        <w:t>;</w:t>
      </w:r>
    </w:p>
    <w:p w:rsidR="00EF30B3" w:rsidRDefault="00EF30B3" w:rsidP="00EF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EF30B3" w:rsidRDefault="00EF30B3" w:rsidP="00EF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restrict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'EA'</w:t>
      </w:r>
      <w:r>
        <w:rPr>
          <w:rFonts w:ascii="Consolas" w:hAnsi="Consolas" w:cs="Consolas"/>
          <w:sz w:val="19"/>
          <w:szCs w:val="19"/>
        </w:rPr>
        <w:t>,</w:t>
      </w:r>
    </w:p>
    <w:p w:rsidR="00EF30B3" w:rsidRDefault="00EF30B3" w:rsidP="00EF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scope</w:t>
      </w:r>
      <w:proofErr w:type="gramEnd"/>
      <w:r>
        <w:rPr>
          <w:rFonts w:ascii="Consolas" w:hAnsi="Consolas" w:cs="Consolas"/>
          <w:sz w:val="19"/>
          <w:szCs w:val="19"/>
        </w:rPr>
        <w:t>: {</w:t>
      </w:r>
    </w:p>
    <w:p w:rsidR="00EF30B3" w:rsidRDefault="00EF30B3" w:rsidP="00EF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F30B3" w:rsidRDefault="00EF30B3" w:rsidP="00EF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},</w:t>
      </w:r>
    </w:p>
    <w:p w:rsidR="00EF30B3" w:rsidRDefault="00EF30B3" w:rsidP="00EF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'&lt;div&gt;{{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}}&lt;/div&gt;'</w:t>
      </w:r>
      <w:r>
        <w:rPr>
          <w:rFonts w:ascii="Consolas" w:hAnsi="Consolas" w:cs="Consolas"/>
          <w:sz w:val="19"/>
          <w:szCs w:val="19"/>
        </w:rPr>
        <w:t>,</w:t>
      </w:r>
    </w:p>
    <w:p w:rsidR="00EF30B3" w:rsidRDefault="00EF30B3" w:rsidP="00EF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scope,element,attr,ctrl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EF30B3" w:rsidRDefault="00EF30B3" w:rsidP="00EF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scope.fullname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attr.fullname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30B3" w:rsidRDefault="00EF30B3" w:rsidP="00EF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F30B3" w:rsidRDefault="00EF30B3" w:rsidP="00EF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F30B3" w:rsidRDefault="00EF30B3" w:rsidP="00EF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EF30B3" w:rsidRDefault="00EF30B3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F30B3" w:rsidRDefault="00EF30B3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6C0311" w:rsidRDefault="006D7BF0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6D7BF0">
        <w:rPr>
          <w:rFonts w:eastAsia="LinLibertine" w:cs="LinLibertine"/>
          <w:sz w:val="24"/>
          <w:szCs w:val="24"/>
        </w:rPr>
        <w:t>There are three types of isolate scope binding methods in Angularjs.</w:t>
      </w:r>
    </w:p>
    <w:p w:rsidR="00206AF2" w:rsidRDefault="00206AF2" w:rsidP="00206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@</w:t>
      </w:r>
    </w:p>
    <w:p w:rsidR="00206AF2" w:rsidRDefault="00206AF2" w:rsidP="00206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=</w:t>
      </w:r>
    </w:p>
    <w:p w:rsidR="00206AF2" w:rsidRPr="00206AF2" w:rsidRDefault="00206AF2" w:rsidP="00206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&amp;</w:t>
      </w:r>
    </w:p>
    <w:p w:rsidR="00206AF2" w:rsidRDefault="00206AF2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206AF2" w:rsidRDefault="003A74A8" w:rsidP="003A74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 xml:space="preserve">Use of @ </w:t>
      </w:r>
      <w:r w:rsidRPr="003A74A8">
        <w:rPr>
          <w:rFonts w:eastAsia="LinLibertine" w:cs="LinLibertine"/>
          <w:sz w:val="24"/>
          <w:szCs w:val="24"/>
        </w:rPr>
        <w:sym w:font="Wingdings" w:char="F0E8"/>
      </w:r>
      <w:r w:rsidR="00EF30B3">
        <w:rPr>
          <w:rFonts w:eastAsia="LinLibertine" w:cs="LinLibertine"/>
          <w:sz w:val="24"/>
          <w:szCs w:val="24"/>
        </w:rPr>
        <w:t xml:space="preserve"> it accept only string value and provide one way binding (UI to Directive)</w:t>
      </w:r>
      <w:r w:rsidR="004640B6">
        <w:rPr>
          <w:rFonts w:eastAsia="LinLibertine" w:cs="LinLibertine"/>
          <w:sz w:val="24"/>
          <w:szCs w:val="24"/>
        </w:rPr>
        <w:t>.</w:t>
      </w:r>
      <w:r w:rsidR="004640B6" w:rsidRPr="004640B6">
        <w:rPr>
          <w:rFonts w:ascii="Trebuchet MS" w:hAnsi="Trebuchet MS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="004640B6" w:rsidRPr="004640B6">
        <w:rPr>
          <w:rFonts w:eastAsia="LinLibertine" w:cs="LinLibertine"/>
          <w:sz w:val="24"/>
          <w:szCs w:val="24"/>
        </w:rPr>
        <w:t>This operator is used for reading an attribute</w:t>
      </w:r>
    </w:p>
    <w:p w:rsidR="00E17C1F" w:rsidRDefault="00E17C1F" w:rsidP="003A74A8">
      <w:pPr>
        <w:pStyle w:val="ListParagraph"/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="IG"&gt;</w:t>
      </w: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Directives in </w:t>
      </w:r>
      <w:proofErr w:type="spellStart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="Scripts/Vendor/angular.js"&gt;&lt;/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="Scripts/external.js"&gt;&lt;/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&lt;!--&lt;my-directive&gt;&lt;/my-directive&gt;--&gt;</w:t>
      </w: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my-directive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="Brajesh Kumar Yadav"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my-directive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4834" w:rsidRDefault="000A4834" w:rsidP="000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4834" w:rsidRDefault="000A4834" w:rsidP="003A74A8">
      <w:pPr>
        <w:pStyle w:val="ListParagraph"/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A4834" w:rsidRDefault="000A4834" w:rsidP="003A74A8">
      <w:pPr>
        <w:pStyle w:val="ListParagraph"/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//defining module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app.directive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myDirective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() {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strict"</w:t>
      </w:r>
      <w:r>
        <w:rPr>
          <w:rFonts w:ascii="Consolas" w:hAnsi="Consolas" w:cs="Consolas"/>
          <w:sz w:val="19"/>
          <w:szCs w:val="19"/>
        </w:rPr>
        <w:t>;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restrict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'EA'</w:t>
      </w:r>
      <w:r>
        <w:rPr>
          <w:rFonts w:ascii="Consolas" w:hAnsi="Consolas" w:cs="Consolas"/>
          <w:sz w:val="19"/>
          <w:szCs w:val="19"/>
        </w:rPr>
        <w:t>,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scope</w:t>
      </w:r>
      <w:proofErr w:type="gramEnd"/>
      <w:r>
        <w:rPr>
          <w:rFonts w:ascii="Consolas" w:hAnsi="Consolas" w:cs="Consolas"/>
          <w:sz w:val="19"/>
          <w:szCs w:val="19"/>
        </w:rPr>
        <w:t>: {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},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'&lt;div&gt;{{</w:t>
      </w:r>
      <w:proofErr w:type="spellStart"/>
      <w:r w:rsidR="00CF04AA">
        <w:rPr>
          <w:rFonts w:ascii="Consolas" w:hAnsi="Consolas" w:cs="Consolas"/>
          <w:color w:val="8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}}&lt;/div&gt;'</w:t>
      </w:r>
      <w:r>
        <w:rPr>
          <w:rFonts w:ascii="Consolas" w:hAnsi="Consolas" w:cs="Consolas"/>
          <w:sz w:val="19"/>
          <w:szCs w:val="19"/>
        </w:rPr>
        <w:t>,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scope,element,attr,ctrl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scope.</w:t>
      </w:r>
      <w:r w:rsidR="00CF04AA"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attr.fullname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FirstController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,[</w:t>
      </w:r>
      <w:r>
        <w:rPr>
          <w:rFonts w:ascii="Consolas" w:hAnsi="Consolas" w:cs="Consolas"/>
          <w:color w:val="800000"/>
          <w:sz w:val="19"/>
          <w:szCs w:val="19"/>
        </w:rPr>
        <w:t>'$scope'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($scope){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}])</w:t>
      </w:r>
    </w:p>
    <w:p w:rsidR="00F84CF3" w:rsidRDefault="00F84CF3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3404" w:rsidRDefault="00C73404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3404" w:rsidRDefault="00C73404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Instead of the above code we use</w:t>
      </w:r>
      <w:r w:rsidR="001855BB">
        <w:rPr>
          <w:rFonts w:ascii="Consolas" w:hAnsi="Consolas" w:cs="Consolas"/>
          <w:sz w:val="19"/>
          <w:szCs w:val="19"/>
        </w:rPr>
        <w:t xml:space="preserve"> to optimized as below</w:t>
      </w:r>
    </w:p>
    <w:p w:rsidR="00C73404" w:rsidRDefault="00C73404" w:rsidP="00F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4236" w:rsidRPr="00044236" w:rsidRDefault="00044236" w:rsidP="000442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044236">
        <w:rPr>
          <w:rFonts w:ascii="Consolas" w:hAnsi="Consolas" w:cs="Consolas"/>
          <w:sz w:val="19"/>
          <w:szCs w:val="19"/>
        </w:rPr>
        <w:t>app.directive</w:t>
      </w:r>
      <w:proofErr w:type="spellEnd"/>
      <w:r w:rsidRPr="00044236">
        <w:rPr>
          <w:rFonts w:ascii="Consolas" w:hAnsi="Consolas" w:cs="Consolas"/>
          <w:sz w:val="19"/>
          <w:szCs w:val="19"/>
        </w:rPr>
        <w:t>(</w:t>
      </w:r>
      <w:proofErr w:type="gramEnd"/>
      <w:r w:rsidRPr="00044236">
        <w:rPr>
          <w:rFonts w:ascii="Consolas" w:hAnsi="Consolas" w:cs="Consolas"/>
          <w:sz w:val="19"/>
          <w:szCs w:val="19"/>
        </w:rPr>
        <w:t>'</w:t>
      </w:r>
      <w:proofErr w:type="spellStart"/>
      <w:r w:rsidRPr="00044236">
        <w:rPr>
          <w:rFonts w:ascii="Consolas" w:hAnsi="Consolas" w:cs="Consolas"/>
          <w:sz w:val="19"/>
          <w:szCs w:val="19"/>
        </w:rPr>
        <w:t>myDirective</w:t>
      </w:r>
      <w:proofErr w:type="spellEnd"/>
      <w:r w:rsidRPr="00044236">
        <w:rPr>
          <w:rFonts w:ascii="Consolas" w:hAnsi="Consolas" w:cs="Consolas"/>
          <w:sz w:val="19"/>
          <w:szCs w:val="19"/>
        </w:rPr>
        <w:t>', function() {</w:t>
      </w:r>
    </w:p>
    <w:p w:rsidR="00044236" w:rsidRPr="00044236" w:rsidRDefault="00044236" w:rsidP="000442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4236">
        <w:rPr>
          <w:rFonts w:ascii="Consolas" w:hAnsi="Consolas" w:cs="Consolas"/>
          <w:sz w:val="19"/>
          <w:szCs w:val="19"/>
        </w:rPr>
        <w:t xml:space="preserve">    "</w:t>
      </w:r>
      <w:proofErr w:type="gramStart"/>
      <w:r w:rsidRPr="00044236">
        <w:rPr>
          <w:rFonts w:ascii="Consolas" w:hAnsi="Consolas" w:cs="Consolas"/>
          <w:sz w:val="19"/>
          <w:szCs w:val="19"/>
        </w:rPr>
        <w:t>use</w:t>
      </w:r>
      <w:proofErr w:type="gramEnd"/>
      <w:r w:rsidRPr="00044236">
        <w:rPr>
          <w:rFonts w:ascii="Consolas" w:hAnsi="Consolas" w:cs="Consolas"/>
          <w:sz w:val="19"/>
          <w:szCs w:val="19"/>
        </w:rPr>
        <w:t xml:space="preserve"> strict";</w:t>
      </w:r>
    </w:p>
    <w:p w:rsidR="00044236" w:rsidRPr="00044236" w:rsidRDefault="00044236" w:rsidP="000442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423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044236">
        <w:rPr>
          <w:rFonts w:ascii="Consolas" w:hAnsi="Consolas" w:cs="Consolas"/>
          <w:sz w:val="19"/>
          <w:szCs w:val="19"/>
        </w:rPr>
        <w:t>return</w:t>
      </w:r>
      <w:proofErr w:type="gramEnd"/>
      <w:r w:rsidRPr="00044236">
        <w:rPr>
          <w:rFonts w:ascii="Consolas" w:hAnsi="Consolas" w:cs="Consolas"/>
          <w:sz w:val="19"/>
          <w:szCs w:val="19"/>
        </w:rPr>
        <w:t xml:space="preserve"> {</w:t>
      </w:r>
    </w:p>
    <w:p w:rsidR="00044236" w:rsidRPr="00044236" w:rsidRDefault="00044236" w:rsidP="000442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423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44236">
        <w:rPr>
          <w:rFonts w:ascii="Consolas" w:hAnsi="Consolas" w:cs="Consolas"/>
          <w:sz w:val="19"/>
          <w:szCs w:val="19"/>
        </w:rPr>
        <w:t>restrict</w:t>
      </w:r>
      <w:proofErr w:type="gramEnd"/>
      <w:r w:rsidRPr="00044236">
        <w:rPr>
          <w:rFonts w:ascii="Consolas" w:hAnsi="Consolas" w:cs="Consolas"/>
          <w:sz w:val="19"/>
          <w:szCs w:val="19"/>
        </w:rPr>
        <w:t>: 'EA',</w:t>
      </w:r>
    </w:p>
    <w:p w:rsidR="00044236" w:rsidRPr="00044236" w:rsidRDefault="00044236" w:rsidP="000442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423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44236">
        <w:rPr>
          <w:rFonts w:ascii="Consolas" w:hAnsi="Consolas" w:cs="Consolas"/>
          <w:sz w:val="19"/>
          <w:szCs w:val="19"/>
        </w:rPr>
        <w:t>scope</w:t>
      </w:r>
      <w:proofErr w:type="gramEnd"/>
      <w:r w:rsidRPr="00044236">
        <w:rPr>
          <w:rFonts w:ascii="Consolas" w:hAnsi="Consolas" w:cs="Consolas"/>
          <w:sz w:val="19"/>
          <w:szCs w:val="19"/>
        </w:rPr>
        <w:t>: {</w:t>
      </w:r>
    </w:p>
    <w:p w:rsidR="00044236" w:rsidRPr="00044236" w:rsidRDefault="00044236" w:rsidP="000442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423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44236">
        <w:rPr>
          <w:rFonts w:ascii="Consolas" w:hAnsi="Consolas" w:cs="Consolas"/>
          <w:sz w:val="19"/>
          <w:szCs w:val="19"/>
        </w:rPr>
        <w:t>fullname</w:t>
      </w:r>
      <w:proofErr w:type="spellEnd"/>
      <w:r w:rsidRPr="00044236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044236">
        <w:rPr>
          <w:rFonts w:ascii="Consolas" w:hAnsi="Consolas" w:cs="Consolas"/>
          <w:sz w:val="19"/>
          <w:szCs w:val="19"/>
        </w:rPr>
        <w:t xml:space="preserve"> '@'</w:t>
      </w:r>
    </w:p>
    <w:p w:rsidR="00044236" w:rsidRPr="00044236" w:rsidRDefault="00044236" w:rsidP="000442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4236">
        <w:rPr>
          <w:rFonts w:ascii="Consolas" w:hAnsi="Consolas" w:cs="Consolas"/>
          <w:sz w:val="19"/>
          <w:szCs w:val="19"/>
        </w:rPr>
        <w:t xml:space="preserve">        },</w:t>
      </w:r>
    </w:p>
    <w:p w:rsidR="00044236" w:rsidRPr="00044236" w:rsidRDefault="00044236" w:rsidP="000442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423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044236">
        <w:rPr>
          <w:rFonts w:ascii="Consolas" w:hAnsi="Consolas" w:cs="Consolas"/>
          <w:sz w:val="19"/>
          <w:szCs w:val="19"/>
        </w:rPr>
        <w:t>template</w:t>
      </w:r>
      <w:proofErr w:type="gramEnd"/>
      <w:r w:rsidRPr="00044236">
        <w:rPr>
          <w:rFonts w:ascii="Consolas" w:hAnsi="Consolas" w:cs="Consolas"/>
          <w:sz w:val="19"/>
          <w:szCs w:val="19"/>
        </w:rPr>
        <w:t>: '&lt;div&gt;{{</w:t>
      </w:r>
      <w:proofErr w:type="spellStart"/>
      <w:r w:rsidRPr="00044236">
        <w:rPr>
          <w:rFonts w:ascii="Consolas" w:hAnsi="Consolas" w:cs="Consolas"/>
          <w:sz w:val="19"/>
          <w:szCs w:val="19"/>
        </w:rPr>
        <w:t>fullname</w:t>
      </w:r>
      <w:proofErr w:type="spellEnd"/>
      <w:r w:rsidRPr="00044236">
        <w:rPr>
          <w:rFonts w:ascii="Consolas" w:hAnsi="Consolas" w:cs="Consolas"/>
          <w:sz w:val="19"/>
          <w:szCs w:val="19"/>
        </w:rPr>
        <w:t>}}&lt;/div&gt;'</w:t>
      </w:r>
    </w:p>
    <w:p w:rsidR="00044236" w:rsidRPr="00044236" w:rsidRDefault="00044236" w:rsidP="000442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4236">
        <w:rPr>
          <w:rFonts w:ascii="Consolas" w:hAnsi="Consolas" w:cs="Consolas"/>
          <w:sz w:val="19"/>
          <w:szCs w:val="19"/>
        </w:rPr>
        <w:t xml:space="preserve">    }</w:t>
      </w:r>
    </w:p>
    <w:p w:rsidR="000A4834" w:rsidRDefault="00044236" w:rsidP="0004423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44236">
        <w:rPr>
          <w:rFonts w:ascii="Consolas" w:hAnsi="Consolas" w:cs="Consolas"/>
          <w:sz w:val="19"/>
          <w:szCs w:val="19"/>
        </w:rPr>
        <w:t>});</w:t>
      </w:r>
    </w:p>
    <w:p w:rsidR="00206AF2" w:rsidRDefault="00206AF2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4E1C90" w:rsidRPr="00EF30B3" w:rsidRDefault="0066773B" w:rsidP="00EF30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Use of =</w:t>
      </w:r>
      <w:r w:rsidR="004E1C90">
        <w:rPr>
          <w:rFonts w:eastAsia="LinLibertine" w:cs="LinLibertine"/>
          <w:sz w:val="24"/>
          <w:szCs w:val="24"/>
        </w:rPr>
        <w:t xml:space="preserve"> </w:t>
      </w:r>
      <w:r w:rsidR="004E1C90" w:rsidRPr="004E1C90">
        <w:rPr>
          <w:rFonts w:eastAsia="LinLibertine" w:cs="LinLibertine"/>
          <w:sz w:val="24"/>
          <w:szCs w:val="24"/>
        </w:rPr>
        <w:sym w:font="Wingdings" w:char="F0E8"/>
      </w:r>
      <w:r w:rsidR="00E555DC" w:rsidRPr="00EF30B3">
        <w:rPr>
          <w:rFonts w:eastAsia="LinLibertine" w:cs="LinLibertine"/>
          <w:sz w:val="24"/>
          <w:szCs w:val="24"/>
        </w:rPr>
        <w:t xml:space="preserve"> </w:t>
      </w:r>
      <w:r w:rsidR="006E3178" w:rsidRPr="00EF30B3">
        <w:rPr>
          <w:rFonts w:eastAsia="LinLibertine" w:cs="LinLibertine"/>
          <w:sz w:val="24"/>
          <w:szCs w:val="24"/>
        </w:rPr>
        <w:t>I</w:t>
      </w:r>
      <w:r w:rsidR="00B37515" w:rsidRPr="00EF30B3">
        <w:rPr>
          <w:rFonts w:eastAsia="LinLibertine" w:cs="LinLibertine"/>
          <w:sz w:val="24"/>
          <w:szCs w:val="24"/>
        </w:rPr>
        <w:t xml:space="preserve">t </w:t>
      </w:r>
      <w:r w:rsidR="00283CDC" w:rsidRPr="00EF30B3">
        <w:rPr>
          <w:rFonts w:eastAsia="LinLibertine" w:cs="LinLibertine"/>
          <w:sz w:val="24"/>
          <w:szCs w:val="24"/>
        </w:rPr>
        <w:t xml:space="preserve">work with object </w:t>
      </w:r>
      <w:r w:rsidR="00EF30B3">
        <w:rPr>
          <w:rFonts w:eastAsia="LinLibertine" w:cs="LinLibertine"/>
          <w:sz w:val="24"/>
          <w:szCs w:val="24"/>
        </w:rPr>
        <w:t>instead of string and provide two way binding (UI to Directive and directive to UI).</w:t>
      </w:r>
      <w:r w:rsidR="0052762A" w:rsidRPr="0052762A">
        <w:rPr>
          <w:rFonts w:ascii="Trebuchet MS" w:hAnsi="Trebuchet MS"/>
          <w:i/>
          <w:iCs/>
          <w:color w:val="222222"/>
          <w:sz w:val="20"/>
          <w:szCs w:val="20"/>
          <w:shd w:val="clear" w:color="auto" w:fill="FFFFFF"/>
        </w:rPr>
        <w:t xml:space="preserve"> </w:t>
      </w:r>
    </w:p>
    <w:p w:rsidR="00206AF2" w:rsidRDefault="00206AF2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="IG"&gt;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Directives in </w:t>
      </w:r>
      <w:proofErr w:type="spellStart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="Scripts/Vendor/angular.js"&gt;&lt;/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="Scripts/external.js"&gt;&lt;/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&lt;!--&lt;my-directive&gt;&lt;/my-directive&gt;--&gt;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ctrl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-model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directive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my-directive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my-directive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1B9C" w:rsidRDefault="00001B9C" w:rsidP="0000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6AF2" w:rsidRDefault="00206AF2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01B9C" w:rsidRDefault="00001B9C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//defining module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app.directive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myDirective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() {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strict"</w:t>
      </w:r>
      <w:r>
        <w:rPr>
          <w:rFonts w:ascii="Consolas" w:hAnsi="Consolas" w:cs="Consolas"/>
          <w:sz w:val="19"/>
          <w:szCs w:val="19"/>
        </w:rPr>
        <w:t>;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restrict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'EA'</w:t>
      </w:r>
      <w:r>
        <w:rPr>
          <w:rFonts w:ascii="Consolas" w:hAnsi="Consolas" w:cs="Consolas"/>
          <w:sz w:val="19"/>
          <w:szCs w:val="19"/>
        </w:rPr>
        <w:t>,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scope</w:t>
      </w:r>
      <w:proofErr w:type="gramEnd"/>
      <w:r>
        <w:rPr>
          <w:rFonts w:ascii="Consolas" w:hAnsi="Consolas" w:cs="Consolas"/>
          <w:sz w:val="19"/>
          <w:szCs w:val="19"/>
        </w:rPr>
        <w:t>: {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'='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},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 xml:space="preserve">'&lt;div&gt;&lt;input type="text"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-model="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 /&gt;&lt;/div&gt;'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FirstController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,[</w:t>
      </w:r>
      <w:r>
        <w:rPr>
          <w:rFonts w:ascii="Consolas" w:hAnsi="Consolas" w:cs="Consolas"/>
          <w:color w:val="800000"/>
          <w:sz w:val="19"/>
          <w:szCs w:val="19"/>
        </w:rPr>
        <w:t>'$scope'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($scope){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sz w:val="19"/>
          <w:szCs w:val="19"/>
        </w:rPr>
        <w:t>scope.Name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InterviewGully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FF6959" w:rsidRDefault="00FF6959" w:rsidP="00FF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}])</w:t>
      </w:r>
    </w:p>
    <w:p w:rsidR="00001B9C" w:rsidRDefault="00001B9C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CD587F" w:rsidRDefault="00CD587F" w:rsidP="003252DF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CD587F" w:rsidRPr="00A37440" w:rsidRDefault="00CD587F" w:rsidP="00CD58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A37440">
        <w:rPr>
          <w:rFonts w:eastAsia="LinLibertine" w:cs="LinLibertine"/>
          <w:sz w:val="24"/>
          <w:szCs w:val="24"/>
        </w:rPr>
        <w:t xml:space="preserve">Use of &amp; </w:t>
      </w:r>
      <w:r w:rsidRPr="00CD587F">
        <w:rPr>
          <w:rFonts w:eastAsia="LinLibertine" w:cs="LinLibertine"/>
          <w:sz w:val="24"/>
          <w:szCs w:val="24"/>
        </w:rPr>
        <w:sym w:font="Wingdings" w:char="F0E8"/>
      </w:r>
      <w:r w:rsidR="00A37440" w:rsidRPr="00A37440">
        <w:rPr>
          <w:rFonts w:eastAsia="LinLibertine" w:cs="LinLibertine"/>
          <w:sz w:val="24"/>
          <w:szCs w:val="24"/>
        </w:rPr>
        <w:t xml:space="preserve"> </w:t>
      </w:r>
      <w:r w:rsidR="00D22040" w:rsidRPr="00A37440">
        <w:rPr>
          <w:rFonts w:eastAsia="LinLibertine" w:cs="LinLibertine"/>
          <w:sz w:val="24"/>
          <w:szCs w:val="24"/>
        </w:rPr>
        <w:t xml:space="preserve">It </w:t>
      </w:r>
      <w:r w:rsidR="00A37440">
        <w:rPr>
          <w:rFonts w:eastAsia="LinLibertine" w:cs="LinLibertine"/>
          <w:sz w:val="24"/>
          <w:szCs w:val="24"/>
        </w:rPr>
        <w:t xml:space="preserve">is use to invoke an expression or you can say </w:t>
      </w:r>
      <w:r w:rsidR="003929DB" w:rsidRPr="00A37440">
        <w:rPr>
          <w:rFonts w:eastAsia="LinLibertine" w:cs="LinLibertine"/>
          <w:sz w:val="24"/>
          <w:szCs w:val="24"/>
        </w:rPr>
        <w:t>evaluate expression</w:t>
      </w:r>
      <w:r w:rsidR="00A37440">
        <w:rPr>
          <w:rFonts w:eastAsia="LinLibertine" w:cs="LinLibertine"/>
          <w:sz w:val="24"/>
          <w:szCs w:val="24"/>
        </w:rPr>
        <w:t>.</w:t>
      </w:r>
      <w:r w:rsidR="003253BD" w:rsidRPr="003253BD">
        <w:rPr>
          <w:rFonts w:ascii="Trebuchet MS" w:hAnsi="Trebuchet MS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="003253BD" w:rsidRPr="003253BD">
        <w:rPr>
          <w:rFonts w:eastAsia="LinLibertine" w:cs="LinLibertine"/>
          <w:sz w:val="24"/>
          <w:szCs w:val="24"/>
        </w:rPr>
        <w:t>This operator is used to make a call on controller scope</w:t>
      </w:r>
    </w:p>
    <w:p w:rsidR="003929DB" w:rsidRDefault="003929DB" w:rsidP="00CD587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="IG"&gt;</w:t>
      </w: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Directives in </w:t>
      </w:r>
      <w:proofErr w:type="spellStart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="Scripts/Vendor/angular.js"&gt;&lt;/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="Scripts/external.js"&gt;&lt;/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&lt;!--&lt;my-directive&gt;&lt;/my-directive&gt;--&gt;</w:t>
      </w: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my-directive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clickhere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clickMe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my-directive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5A2" w:rsidRDefault="007F45A2" w:rsidP="007F4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5A2" w:rsidRDefault="007F45A2" w:rsidP="00CD587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7F45A2" w:rsidRDefault="007F45A2" w:rsidP="00CD587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//defining module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app.directive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myDirective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() {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strict"</w:t>
      </w:r>
      <w:r>
        <w:rPr>
          <w:rFonts w:ascii="Consolas" w:hAnsi="Consolas" w:cs="Consolas"/>
          <w:sz w:val="19"/>
          <w:szCs w:val="19"/>
        </w:rPr>
        <w:t>;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restrict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'EA'</w:t>
      </w:r>
      <w:r>
        <w:rPr>
          <w:rFonts w:ascii="Consolas" w:hAnsi="Consolas" w:cs="Consolas"/>
          <w:sz w:val="19"/>
          <w:szCs w:val="19"/>
        </w:rPr>
        <w:t>,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scope</w:t>
      </w:r>
      <w:proofErr w:type="gramEnd"/>
      <w:r>
        <w:rPr>
          <w:rFonts w:ascii="Consolas" w:hAnsi="Consolas" w:cs="Consolas"/>
          <w:sz w:val="19"/>
          <w:szCs w:val="19"/>
        </w:rPr>
        <w:t>: {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clickhere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'&amp;'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},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 xml:space="preserve">'&lt;div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-click="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clickhere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()"&gt;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InterviewGully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&lt;/div&gt;'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FirstController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,[</w:t>
      </w:r>
      <w:r>
        <w:rPr>
          <w:rFonts w:ascii="Consolas" w:hAnsi="Consolas" w:cs="Consolas"/>
          <w:color w:val="800000"/>
          <w:sz w:val="19"/>
          <w:szCs w:val="19"/>
        </w:rPr>
        <w:t>'$scope'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($scope){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sz w:val="19"/>
          <w:szCs w:val="19"/>
        </w:rPr>
        <w:t>scope.clickMe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"Hi! Welcome"</w:t>
      </w:r>
      <w:r>
        <w:rPr>
          <w:rFonts w:ascii="Consolas" w:hAnsi="Consolas" w:cs="Consolas"/>
          <w:sz w:val="19"/>
          <w:szCs w:val="19"/>
        </w:rPr>
        <w:t>);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0624D" w:rsidRDefault="00C0624D" w:rsidP="00C06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}])</w:t>
      </w:r>
    </w:p>
    <w:p w:rsidR="007F45A2" w:rsidRPr="00CD587F" w:rsidRDefault="007F45A2" w:rsidP="00CD587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sectPr w:rsidR="007F45A2" w:rsidRPr="00CD587F" w:rsidSect="0051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nonymousPro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nonymous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58A"/>
    <w:multiLevelType w:val="multilevel"/>
    <w:tmpl w:val="918E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90A3B"/>
    <w:multiLevelType w:val="hybridMultilevel"/>
    <w:tmpl w:val="A31C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0BB3"/>
    <w:multiLevelType w:val="multilevel"/>
    <w:tmpl w:val="E136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EB52A7"/>
    <w:multiLevelType w:val="multilevel"/>
    <w:tmpl w:val="266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C76F79"/>
    <w:multiLevelType w:val="multilevel"/>
    <w:tmpl w:val="8DBA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DF3F26"/>
    <w:multiLevelType w:val="hybridMultilevel"/>
    <w:tmpl w:val="37F2A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15A"/>
    <w:rsid w:val="00001B9C"/>
    <w:rsid w:val="00036A67"/>
    <w:rsid w:val="00044236"/>
    <w:rsid w:val="00053E83"/>
    <w:rsid w:val="00075CDA"/>
    <w:rsid w:val="000A4655"/>
    <w:rsid w:val="000A4834"/>
    <w:rsid w:val="001855BB"/>
    <w:rsid w:val="001864C0"/>
    <w:rsid w:val="001908B1"/>
    <w:rsid w:val="001A5342"/>
    <w:rsid w:val="00206AF2"/>
    <w:rsid w:val="00244502"/>
    <w:rsid w:val="00277CEE"/>
    <w:rsid w:val="00282128"/>
    <w:rsid w:val="00283CDC"/>
    <w:rsid w:val="00291F7E"/>
    <w:rsid w:val="002938BA"/>
    <w:rsid w:val="002A2B4C"/>
    <w:rsid w:val="002C01FC"/>
    <w:rsid w:val="002D7A99"/>
    <w:rsid w:val="002E041E"/>
    <w:rsid w:val="002F4FE2"/>
    <w:rsid w:val="003252DF"/>
    <w:rsid w:val="003253BD"/>
    <w:rsid w:val="00337575"/>
    <w:rsid w:val="00356C0B"/>
    <w:rsid w:val="00363DA3"/>
    <w:rsid w:val="003847C4"/>
    <w:rsid w:val="003929DB"/>
    <w:rsid w:val="003A74A8"/>
    <w:rsid w:val="003C2400"/>
    <w:rsid w:val="003D1E27"/>
    <w:rsid w:val="003E040F"/>
    <w:rsid w:val="003E3FD3"/>
    <w:rsid w:val="00412336"/>
    <w:rsid w:val="004563D0"/>
    <w:rsid w:val="004640B6"/>
    <w:rsid w:val="00464864"/>
    <w:rsid w:val="00492084"/>
    <w:rsid w:val="004C21E8"/>
    <w:rsid w:val="004C78F2"/>
    <w:rsid w:val="004E1C90"/>
    <w:rsid w:val="004E5BC0"/>
    <w:rsid w:val="004F05D7"/>
    <w:rsid w:val="00513089"/>
    <w:rsid w:val="0052015A"/>
    <w:rsid w:val="00526D13"/>
    <w:rsid w:val="0052762A"/>
    <w:rsid w:val="00572722"/>
    <w:rsid w:val="0059737B"/>
    <w:rsid w:val="005C4D3D"/>
    <w:rsid w:val="0066773B"/>
    <w:rsid w:val="006C0311"/>
    <w:rsid w:val="006D7BF0"/>
    <w:rsid w:val="006E11BF"/>
    <w:rsid w:val="006E3178"/>
    <w:rsid w:val="006E5D55"/>
    <w:rsid w:val="006F430F"/>
    <w:rsid w:val="00746C7D"/>
    <w:rsid w:val="00746DFC"/>
    <w:rsid w:val="00774A75"/>
    <w:rsid w:val="007854E2"/>
    <w:rsid w:val="00786623"/>
    <w:rsid w:val="007A5B98"/>
    <w:rsid w:val="007B6F77"/>
    <w:rsid w:val="007C0A01"/>
    <w:rsid w:val="007C4B92"/>
    <w:rsid w:val="007F45A2"/>
    <w:rsid w:val="00825908"/>
    <w:rsid w:val="008476A9"/>
    <w:rsid w:val="00942165"/>
    <w:rsid w:val="00994D37"/>
    <w:rsid w:val="00A11F3F"/>
    <w:rsid w:val="00A24CF9"/>
    <w:rsid w:val="00A37440"/>
    <w:rsid w:val="00A51E7A"/>
    <w:rsid w:val="00A7758A"/>
    <w:rsid w:val="00AD78C3"/>
    <w:rsid w:val="00AF4F8D"/>
    <w:rsid w:val="00B0382F"/>
    <w:rsid w:val="00B23EEC"/>
    <w:rsid w:val="00B37515"/>
    <w:rsid w:val="00B555B7"/>
    <w:rsid w:val="00B70A75"/>
    <w:rsid w:val="00B96466"/>
    <w:rsid w:val="00B9748D"/>
    <w:rsid w:val="00BA3B56"/>
    <w:rsid w:val="00BE0180"/>
    <w:rsid w:val="00C036F1"/>
    <w:rsid w:val="00C05B0A"/>
    <w:rsid w:val="00C0624D"/>
    <w:rsid w:val="00C45836"/>
    <w:rsid w:val="00C53AEE"/>
    <w:rsid w:val="00C57960"/>
    <w:rsid w:val="00C65E20"/>
    <w:rsid w:val="00C73404"/>
    <w:rsid w:val="00C9366B"/>
    <w:rsid w:val="00C9676A"/>
    <w:rsid w:val="00CA1754"/>
    <w:rsid w:val="00CD587F"/>
    <w:rsid w:val="00CF04AA"/>
    <w:rsid w:val="00D17E46"/>
    <w:rsid w:val="00D22040"/>
    <w:rsid w:val="00D62C70"/>
    <w:rsid w:val="00D9195B"/>
    <w:rsid w:val="00DC2BBC"/>
    <w:rsid w:val="00DC3546"/>
    <w:rsid w:val="00DD3434"/>
    <w:rsid w:val="00DD72C8"/>
    <w:rsid w:val="00E17C1F"/>
    <w:rsid w:val="00E303A1"/>
    <w:rsid w:val="00E555DC"/>
    <w:rsid w:val="00E55ACE"/>
    <w:rsid w:val="00E65BEA"/>
    <w:rsid w:val="00E9206F"/>
    <w:rsid w:val="00EB3A93"/>
    <w:rsid w:val="00EE2D12"/>
    <w:rsid w:val="00EE6C15"/>
    <w:rsid w:val="00EF30B3"/>
    <w:rsid w:val="00EF5E75"/>
    <w:rsid w:val="00F24EB1"/>
    <w:rsid w:val="00F44FD6"/>
    <w:rsid w:val="00F84CF3"/>
    <w:rsid w:val="00F93174"/>
    <w:rsid w:val="00F97AB7"/>
    <w:rsid w:val="00FF6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E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6A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01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Brajesh (external - Project)</dc:creator>
  <cp:keywords/>
  <dc:description/>
  <cp:lastModifiedBy>Yadav, Brajesh (external - Project)</cp:lastModifiedBy>
  <cp:revision>385</cp:revision>
  <dcterms:created xsi:type="dcterms:W3CDTF">2014-11-16T03:50:00Z</dcterms:created>
  <dcterms:modified xsi:type="dcterms:W3CDTF">2014-12-08T08:46:00Z</dcterms:modified>
</cp:coreProperties>
</file>