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Portafolio de Título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ConYapa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[30/05/2026]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826"/>
        <w:gridCol w:w="3081"/>
        <w:gridCol w:w="2245"/>
        <w:tblGridChange w:id="0">
          <w:tblGrid>
            <w:gridCol w:w="1826"/>
            <w:gridCol w:w="1826"/>
            <w:gridCol w:w="3081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 inicial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Samuel Parra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Constanza Paez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 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Guisela Herranz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bsxuwxvfl1eh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rHeight w:val="28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003V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ConYapa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01-04-2026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Caso N°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GOREM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Fabian Saldaño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yyr4r7iu707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93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534"/>
        <w:gridCol w:w="3261"/>
        <w:tblGridChange w:id="0">
          <w:tblGrid>
            <w:gridCol w:w="2136"/>
            <w:gridCol w:w="3534"/>
            <w:gridCol w:w="326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19.209.275-2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Samuel Parra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sa.parrac@duocuc.cl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19.525.477-k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Constanza Paez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con.paez@duocuc.cl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19.515.448-1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Guisela Herranz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gu.herranz@duocuc.cl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i20oyznn1bh1" w:id="2"/>
            <w:bookmarkEnd w:id="2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Propósito del plan de pruebas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Propósito, objetivo, visión que se espera de este plan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presente  documento tiene como finalidad asegurar que la experiencia de usuario final se corresponda con la planificada, asegurando estándares de calidad y completitud de las funcionalidades.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Alcance de las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bjrpxhdffrxy" w:id="3"/>
            <w:bookmarkEnd w:id="3"/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Definición de requisitos de S.W., módulos de Software a probar, Requisitos ambiente de pruebas y Documentación Referenciada,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historias de usuario (requisitos) a probar se listan a continuación:</w:t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HU-CL-01</w:t>
              <w:tab/>
              <w:t xml:space="preserve">Como un cliente necesito ver un mapa de ferias activas según mi ubicación con la finalidad de saber dónde comprar hoy.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HU-CL-02</w:t>
              <w:tab/>
              <w:t xml:space="preserve">Como un cliente necesito ver qué productos ofrece un feriante específico, qué días se instala y en qué ferias con la finalidad de saber dónde puedo conseguir sus productos.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HU-CL-06</w:t>
              <w:tab/>
              <w:t xml:space="preserve">Como un cliente necesito elaborar una lista de compras con la finalidad de organizar mis compras y poder consultarla cuando voy a la feria.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HU-FE-01</w:t>
              <w:tab/>
              <w:t xml:space="preserve">Como un feriante necesito crear mi perfil de feriante, con rubro e información necesaria con la finalidad de que los clientes puedan encontrarme fácilmente.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HU-MU-01</w:t>
              <w:tab/>
              <w:t xml:space="preserve">Como un administrador municipal necesito revisar la documentación de los feriantes nuevos con la finalidad de aprobar su perfil en la plataforma.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HU-CL-07</w:t>
              <w:tab/>
              <w:t xml:space="preserve">Como un cliente necesito poder resolver dudas con un asistente inteligente con la finalidad de obtener información clave de manera rápida y sencilla.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consecuencia, los módulos de software a probar son: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mapas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feriantes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lista de compras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administrador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chatbot</w:t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5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4179"/>
        <w:gridCol w:w="2283"/>
        <w:tblGridChange w:id="0">
          <w:tblGrid>
            <w:gridCol w:w="2592"/>
            <w:gridCol w:w="4179"/>
            <w:gridCol w:w="2283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A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roles y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Roles y responsabilidades de todos los participantes en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proceso de pruebas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de SW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opgamv5jz9at" w:id="4"/>
            <w:bookmarkEnd w:id="4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7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Relevancia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las pruebas y documentar los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Ejecución efectiva y documentación del resultado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Diseñar los métodos y estructura de las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Planificación, estructuración y modelación.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Encargado del entorno de desarrollo de las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Disponer del ambiente necesario, realización de fixes para llevar a cabo las pruebas satisfactoriamente.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qko5xmweyr33" w:id="5"/>
            <w:bookmarkEnd w:id="5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Tipos de pruebas a realizar</w:t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el tipo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equipo llevará a cabo pruebas del tipo manual, es decir, realizadas en un entorno que represente la vista final del usuario, evaluando los resultados en términos de experiencia de usuario.</w:t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particular, las pruebas a realizar se subdividen en las siguientes categorías:</w:t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funcionalidad (Módulo realiza la acción)</w:t>
            </w:r>
          </w:p>
          <w:p w:rsidR="00000000" w:rsidDel="00000000" w:rsidP="00000000" w:rsidRDefault="00000000" w:rsidRPr="00000000" w14:paraId="00000093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 mapa y filtrar por distancia (cliente)</w:t>
            </w:r>
          </w:p>
          <w:p w:rsidR="00000000" w:rsidDel="00000000" w:rsidP="00000000" w:rsidRDefault="00000000" w:rsidRPr="00000000" w14:paraId="00000094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 feriantes y filtrar por comuna (cliente)</w:t>
            </w:r>
          </w:p>
          <w:p w:rsidR="00000000" w:rsidDel="00000000" w:rsidP="00000000" w:rsidRDefault="00000000" w:rsidRPr="00000000" w14:paraId="00000095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Elaborar lista de compras (cliente)</w:t>
            </w:r>
          </w:p>
          <w:p w:rsidR="00000000" w:rsidDel="00000000" w:rsidP="00000000" w:rsidRDefault="00000000" w:rsidRPr="00000000" w14:paraId="00000096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chatbot (cliente)</w:t>
            </w:r>
          </w:p>
          <w:p w:rsidR="00000000" w:rsidDel="00000000" w:rsidP="00000000" w:rsidRDefault="00000000" w:rsidRPr="00000000" w14:paraId="00000097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perfil de feriante (feriante)</w:t>
            </w:r>
          </w:p>
          <w:p w:rsidR="00000000" w:rsidDel="00000000" w:rsidP="00000000" w:rsidRDefault="00000000" w:rsidRPr="00000000" w14:paraId="00000098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Aprobar / Rechazar feriante (administrador)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calidad (Módulo realiza la acción rápida y eficazmente)</w:t>
            </w:r>
          </w:p>
          <w:p w:rsidR="00000000" w:rsidDel="00000000" w:rsidP="00000000" w:rsidRDefault="00000000" w:rsidRPr="00000000" w14:paraId="0000009A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Tiempo de carga de las pantallas menor a 5 segundos</w:t>
            </w:r>
          </w:p>
          <w:p w:rsidR="00000000" w:rsidDel="00000000" w:rsidP="00000000" w:rsidRDefault="00000000" w:rsidRPr="00000000" w14:paraId="0000009B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Tiempo de refresco al usar filtros menor a 5 segundos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escenarios adversos (Módulo maneja errores correctamente)</w:t>
            </w:r>
          </w:p>
          <w:p w:rsidR="00000000" w:rsidDel="00000000" w:rsidP="00000000" w:rsidRDefault="00000000" w:rsidRPr="00000000" w14:paraId="0000009D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Sitio no permite registrar 2 usuarios iguales</w:t>
            </w:r>
          </w:p>
          <w:p w:rsidR="00000000" w:rsidDel="00000000" w:rsidP="00000000" w:rsidRDefault="00000000" w:rsidRPr="00000000" w14:paraId="0000009E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Sitio no permite registro si faltan campos obligatorios</w:t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Estrategia y técnicas de pruebas a aplicar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las estrategias y técnicas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realizarán pruebas manuales, recurriendo a la estrategia BDD (Behavior Driven Development). En este sentido , las actividades sus respectivos responsables son: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8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estructuras de las pruebas - Designer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8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de pruebas específicas estrategia BDD - Designer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8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del proceso de testing - Designer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8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Disposición del documento de pruebas en sitio compartido - Designer</w:t>
            </w:r>
          </w:p>
          <w:p w:rsidR="00000000" w:rsidDel="00000000" w:rsidP="00000000" w:rsidRDefault="00000000" w:rsidRPr="00000000" w14:paraId="000000A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del proceso de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Listar y describir todas las actividades a desarrollar en el proceso general de testing,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llevar a cabo las pruebas, se elabora el siguiente proceso de pruebas: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Levantamiento del ambiente de pruebas - Developer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Ejecución de la prueba manual - Tester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de los resultados en el documento de pruebas - Tester</w:t>
            </w:r>
          </w:p>
          <w:p w:rsidR="00000000" w:rsidDel="00000000" w:rsidP="00000000" w:rsidRDefault="00000000" w:rsidRPr="00000000" w14:paraId="000000B8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caso de obtener resultados insatisfactorios en la prueba, le siguen los siguientes pasos: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Envío del resultado a Developer para realizar los cambios necesarios - Designer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Realización de los cambios - Developer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Solicitar al tester volver a realizar prueba en el siguiente ciclo - Designer</w:t>
            </w:r>
          </w:p>
          <w:p w:rsidR="00000000" w:rsidDel="00000000" w:rsidP="00000000" w:rsidRDefault="00000000" w:rsidRPr="00000000" w14:paraId="000000BD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repite el proceso hasta obtener una prueba satisfactoria.</w:t>
            </w:r>
          </w:p>
          <w:p w:rsidR="00000000" w:rsidDel="00000000" w:rsidP="00000000" w:rsidRDefault="00000000" w:rsidRPr="00000000" w14:paraId="000000B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ciclos de prueba a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Listar y describir cantidad de ciclos de prueba a realizar en este proyecto, las tareas y actividades para cada ciclo de prueba,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realizarán 3 ciclos de pruebas, conforme se avanza con el desarrollo de los módulos:</w:t>
            </w:r>
          </w:p>
          <w:p w:rsidR="00000000" w:rsidDel="00000000" w:rsidP="00000000" w:rsidRDefault="00000000" w:rsidRPr="00000000" w14:paraId="000000C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1: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funcionalidad </w:t>
            </w:r>
          </w:p>
          <w:p w:rsidR="00000000" w:rsidDel="00000000" w:rsidP="00000000" w:rsidRDefault="00000000" w:rsidRPr="00000000" w14:paraId="000000C8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 mapa y filtrar por distancia (cliente)</w:t>
            </w:r>
          </w:p>
          <w:p w:rsidR="00000000" w:rsidDel="00000000" w:rsidP="00000000" w:rsidRDefault="00000000" w:rsidRPr="00000000" w14:paraId="000000C9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 feriantes y filtrar por comuna (cliente)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escenarios adversos</w:t>
            </w:r>
          </w:p>
          <w:p w:rsidR="00000000" w:rsidDel="00000000" w:rsidP="00000000" w:rsidRDefault="00000000" w:rsidRPr="00000000" w14:paraId="000000CB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Sitio no permite registrar 2 usuarios iguales</w:t>
            </w:r>
          </w:p>
          <w:p w:rsidR="00000000" w:rsidDel="00000000" w:rsidP="00000000" w:rsidRDefault="00000000" w:rsidRPr="00000000" w14:paraId="000000CC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Sitio no permite registro si faltan campos obligatorios</w:t>
            </w:r>
          </w:p>
          <w:p w:rsidR="00000000" w:rsidDel="00000000" w:rsidP="00000000" w:rsidRDefault="00000000" w:rsidRPr="00000000" w14:paraId="000000CD">
            <w:pPr>
              <w:tabs>
                <w:tab w:val="left" w:leader="none" w:pos="1276"/>
              </w:tabs>
              <w:ind w:left="1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2: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funcionalidad </w:t>
            </w:r>
          </w:p>
          <w:p w:rsidR="00000000" w:rsidDel="00000000" w:rsidP="00000000" w:rsidRDefault="00000000" w:rsidRPr="00000000" w14:paraId="000000D0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Elaborar lista de compras (cliente)</w:t>
            </w:r>
          </w:p>
          <w:p w:rsidR="00000000" w:rsidDel="00000000" w:rsidP="00000000" w:rsidRDefault="00000000" w:rsidRPr="00000000" w14:paraId="000000D1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perfil de feriante (feriante)</w:t>
            </w:r>
          </w:p>
          <w:p w:rsidR="00000000" w:rsidDel="00000000" w:rsidP="00000000" w:rsidRDefault="00000000" w:rsidRPr="00000000" w14:paraId="000000D2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Aprobar / Rechazar feriante (administrador)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insatisfactorias del ciclo anterior.</w:t>
            </w:r>
          </w:p>
          <w:p w:rsidR="00000000" w:rsidDel="00000000" w:rsidP="00000000" w:rsidRDefault="00000000" w:rsidRPr="00000000" w14:paraId="000000D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3: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funcionalidad </w:t>
            </w:r>
          </w:p>
          <w:p w:rsidR="00000000" w:rsidDel="00000000" w:rsidP="00000000" w:rsidRDefault="00000000" w:rsidRPr="00000000" w14:paraId="000000D7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chatbot (cliente)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calidad </w:t>
            </w:r>
          </w:p>
          <w:p w:rsidR="00000000" w:rsidDel="00000000" w:rsidP="00000000" w:rsidRDefault="00000000" w:rsidRPr="00000000" w14:paraId="000000D9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Tiempo de carga de las pantallas menor a 5 segundos</w:t>
            </w:r>
          </w:p>
          <w:p w:rsidR="00000000" w:rsidDel="00000000" w:rsidP="00000000" w:rsidRDefault="00000000" w:rsidRPr="00000000" w14:paraId="000000DA">
            <w:pPr>
              <w:numPr>
                <w:ilvl w:val="1"/>
                <w:numId w:val="7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Tiempo de refresco al usar filtros menor a 5 segundos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insatisfactorias de los ciclos anteriores.</w:t>
            </w:r>
          </w:p>
          <w:p w:rsidR="00000000" w:rsidDel="00000000" w:rsidP="00000000" w:rsidRDefault="00000000" w:rsidRPr="00000000" w14:paraId="000000D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6343bb7iyp5t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Calendarización de las actividades de pruebas</w:t>
            </w:r>
          </w:p>
          <w:p w:rsidR="00000000" w:rsidDel="00000000" w:rsidP="00000000" w:rsidRDefault="00000000" w:rsidRPr="00000000" w14:paraId="000000E0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actividades, tareas, duración, fechas, responsables,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tabs>
                <w:tab w:val="left" w:leader="none" w:pos="1276"/>
              </w:tabs>
              <w:ind w:left="72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estructuras de las pruebas - Designer</w:t>
            </w:r>
          </w:p>
          <w:p w:rsidR="00000000" w:rsidDel="00000000" w:rsidP="00000000" w:rsidRDefault="00000000" w:rsidRPr="00000000" w14:paraId="000000E3">
            <w:pPr>
              <w:numPr>
                <w:ilvl w:val="1"/>
                <w:numId w:val="1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Duración: 1 Día</w:t>
            </w:r>
          </w:p>
          <w:p w:rsidR="00000000" w:rsidDel="00000000" w:rsidP="00000000" w:rsidRDefault="00000000" w:rsidRPr="00000000" w14:paraId="000000E4">
            <w:pPr>
              <w:numPr>
                <w:ilvl w:val="1"/>
                <w:numId w:val="1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20-05-2026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de pruebas específicas estrategia BDD - Designer</w:t>
            </w:r>
          </w:p>
          <w:p w:rsidR="00000000" w:rsidDel="00000000" w:rsidP="00000000" w:rsidRDefault="00000000" w:rsidRPr="00000000" w14:paraId="000000E6">
            <w:pPr>
              <w:numPr>
                <w:ilvl w:val="1"/>
                <w:numId w:val="1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Duración: 1 Día</w:t>
            </w:r>
          </w:p>
          <w:p w:rsidR="00000000" w:rsidDel="00000000" w:rsidP="00000000" w:rsidRDefault="00000000" w:rsidRPr="00000000" w14:paraId="000000E7">
            <w:pPr>
              <w:numPr>
                <w:ilvl w:val="1"/>
                <w:numId w:val="1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21-05-2026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del proceso de testing - Designer</w:t>
            </w:r>
          </w:p>
          <w:p w:rsidR="00000000" w:rsidDel="00000000" w:rsidP="00000000" w:rsidRDefault="00000000" w:rsidRPr="00000000" w14:paraId="000000E9">
            <w:pPr>
              <w:numPr>
                <w:ilvl w:val="1"/>
                <w:numId w:val="1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Duración: 1 Día</w:t>
            </w:r>
          </w:p>
          <w:p w:rsidR="00000000" w:rsidDel="00000000" w:rsidP="00000000" w:rsidRDefault="00000000" w:rsidRPr="00000000" w14:paraId="000000EA">
            <w:pPr>
              <w:numPr>
                <w:ilvl w:val="1"/>
                <w:numId w:val="1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20-05-2026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Disposición del documento de pruebas en sitio compartido - Designer</w:t>
            </w:r>
          </w:p>
          <w:p w:rsidR="00000000" w:rsidDel="00000000" w:rsidP="00000000" w:rsidRDefault="00000000" w:rsidRPr="00000000" w14:paraId="000000EC">
            <w:pPr>
              <w:numPr>
                <w:ilvl w:val="1"/>
                <w:numId w:val="1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Duración: 1 hora</w:t>
            </w:r>
          </w:p>
          <w:p w:rsidR="00000000" w:rsidDel="00000000" w:rsidP="00000000" w:rsidRDefault="00000000" w:rsidRPr="00000000" w14:paraId="000000ED">
            <w:pPr>
              <w:numPr>
                <w:ilvl w:val="1"/>
                <w:numId w:val="1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21-05-2026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Primer ciclo de pruebas - Equipo completo</w:t>
            </w:r>
          </w:p>
          <w:p w:rsidR="00000000" w:rsidDel="00000000" w:rsidP="00000000" w:rsidRDefault="00000000" w:rsidRPr="00000000" w14:paraId="000000EF">
            <w:pPr>
              <w:numPr>
                <w:ilvl w:val="1"/>
                <w:numId w:val="1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Duración: 1 Día</w:t>
            </w:r>
          </w:p>
          <w:p w:rsidR="00000000" w:rsidDel="00000000" w:rsidP="00000000" w:rsidRDefault="00000000" w:rsidRPr="00000000" w14:paraId="000000F0">
            <w:pPr>
              <w:numPr>
                <w:ilvl w:val="1"/>
                <w:numId w:val="1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22-05-2026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Segundo ciclo de pruebas - Equipo completo</w:t>
            </w:r>
          </w:p>
          <w:p w:rsidR="00000000" w:rsidDel="00000000" w:rsidP="00000000" w:rsidRDefault="00000000" w:rsidRPr="00000000" w14:paraId="000000F2">
            <w:pPr>
              <w:numPr>
                <w:ilvl w:val="1"/>
                <w:numId w:val="1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Duración: 1 Día</w:t>
            </w:r>
          </w:p>
          <w:p w:rsidR="00000000" w:rsidDel="00000000" w:rsidP="00000000" w:rsidRDefault="00000000" w:rsidRPr="00000000" w14:paraId="000000F3">
            <w:pPr>
              <w:numPr>
                <w:ilvl w:val="1"/>
                <w:numId w:val="1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29-05-2026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Tercer ciclo de pruebas - Equipo completo</w:t>
            </w:r>
          </w:p>
          <w:p w:rsidR="00000000" w:rsidDel="00000000" w:rsidP="00000000" w:rsidRDefault="00000000" w:rsidRPr="00000000" w14:paraId="000000F5">
            <w:pPr>
              <w:numPr>
                <w:ilvl w:val="1"/>
                <w:numId w:val="1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Duración: 1 Día</w:t>
            </w:r>
          </w:p>
          <w:p w:rsidR="00000000" w:rsidDel="00000000" w:rsidP="00000000" w:rsidRDefault="00000000" w:rsidRPr="00000000" w14:paraId="000000F6">
            <w:pPr>
              <w:numPr>
                <w:ilvl w:val="1"/>
                <w:numId w:val="1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08-06-2026</w:t>
            </w:r>
          </w:p>
          <w:p w:rsidR="00000000" w:rsidDel="00000000" w:rsidP="00000000" w:rsidRDefault="00000000" w:rsidRPr="00000000" w14:paraId="000000F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Carta Gantt Plan de Pruebas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3"/>
        <w:gridCol w:w="1153"/>
        <w:gridCol w:w="1127"/>
        <w:gridCol w:w="1440"/>
        <w:gridCol w:w="1149"/>
        <w:gridCol w:w="1117"/>
        <w:gridCol w:w="2535"/>
        <w:tblGridChange w:id="0">
          <w:tblGrid>
            <w:gridCol w:w="533"/>
            <w:gridCol w:w="1153"/>
            <w:gridCol w:w="1127"/>
            <w:gridCol w:w="1440"/>
            <w:gridCol w:w="1149"/>
            <w:gridCol w:w="1117"/>
            <w:gridCol w:w="2535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FB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bookmarkStart w:colFirst="0" w:colLast="0" w:name="_heading=h.n1ueif41ambz" w:id="7"/>
            <w:bookmarkEnd w:id="7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riesgos relacionado al proceso de pruebas de S.W. Indicar riesgo, magnitud o impacto de este riesgo por etapa en el proceso.Magnitud: Alto , Significativo , Moderado,  Inferior y Baja.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del proceso de pruebas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diseño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y ejecución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1">
            <w:pPr>
              <w:ind w:left="113" w:right="1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Magnitud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.60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19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Bajo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1A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Bajo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Error en diseño del proceso de testeo</w:t>
            </w:r>
          </w:p>
        </w:tc>
      </w:tr>
      <w:tr>
        <w:trPr>
          <w:cantSplit w:val="0"/>
          <w:trHeight w:val="529.60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20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Bajo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21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Bajo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24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Entorno de pruebas no disponibilizado</w:t>
            </w:r>
          </w:p>
        </w:tc>
      </w:tr>
      <w:tr>
        <w:trPr>
          <w:cantSplit w:val="0"/>
          <w:trHeight w:val="794.414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27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Bajo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28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Bajo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2B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 realización de cambios necesarios para el siguiente ciclo</w:t>
            </w:r>
          </w:p>
        </w:tc>
      </w:tr>
      <w:tr>
        <w:trPr>
          <w:cantSplit w:val="0"/>
          <w:trHeight w:val="794.414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2E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Bajo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2F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Bajo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Resultados Insatisfactorios para las pruebas</w:t>
            </w:r>
          </w:p>
        </w:tc>
      </w:tr>
      <w:tr>
        <w:trPr>
          <w:cantSplit w:val="0"/>
          <w:trHeight w:val="529.60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35">
            <w:pPr>
              <w:jc w:val="center"/>
              <w:rPr>
                <w:color w:val="000080"/>
              </w:rPr>
            </w:pPr>
            <w:r w:rsidDel="00000000" w:rsidR="00000000" w:rsidRPr="00000000">
              <w:rPr>
                <w:color w:val="000080"/>
                <w:rtl w:val="0"/>
              </w:rPr>
              <w:t xml:space="preserve">Crítico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Cambios en los requisitos de software</w:t>
            </w:r>
          </w:p>
        </w:tc>
      </w:tr>
    </w:tbl>
    <w:p w:rsidR="00000000" w:rsidDel="00000000" w:rsidP="00000000" w:rsidRDefault="00000000" w:rsidRPr="00000000" w14:paraId="0000013B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6819"/>
        <w:tblGridChange w:id="0">
          <w:tblGrid>
            <w:gridCol w:w="2235"/>
            <w:gridCol w:w="681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31ozzqgz6jbv" w:id="8"/>
            <w:bookmarkEnd w:id="8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Clasificación de los defectos</w:t>
            </w:r>
          </w:p>
          <w:p w:rsidR="00000000" w:rsidDel="00000000" w:rsidP="00000000" w:rsidRDefault="00000000" w:rsidRPr="00000000" w14:paraId="0000013D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 clasificación de los defectos según su nivel de severidad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Nivel de Severidad</w:t>
            </w:r>
          </w:p>
        </w:tc>
        <w:tc>
          <w:tcPr/>
          <w:p w:rsidR="00000000" w:rsidDel="00000000" w:rsidP="00000000" w:rsidRDefault="00000000" w:rsidRPr="00000000" w14:paraId="000001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1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Requiere ligera reestructuración, solución rápida, baja posibilidad de atraso en el calendario.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4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1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deben desplegar medidas de mitigación, implica menor holgura de tiempos de trabajo.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</w:tcPr>
          <w:p w:rsidR="00000000" w:rsidDel="00000000" w:rsidP="00000000" w:rsidRDefault="00000000" w:rsidRPr="00000000" w14:paraId="000001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posibilidad de atraso en el calendario de trabajo, implica dedicar mayor cantidad de horas, alteración de planificación.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1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Atraso seguro en el calendario de trabajo, alto nivel alteración de la planificación.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6176"/>
        <w:tblGridChange w:id="0">
          <w:tblGrid>
            <w:gridCol w:w="2802"/>
            <w:gridCol w:w="617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14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que serán administrados y entregados durante este proceso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Documento de planificación y estructuración del plan de pruebas</w:t>
            </w:r>
          </w:p>
        </w:tc>
      </w:tr>
      <w:tr>
        <w:trPr>
          <w:cantSplit w:val="0"/>
          <w:trHeight w:val="522.109375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Carta Gantt plan de pruebas</w:t>
              <w:br w:type="textWrapping"/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Carta Gantt Plan de Pruebas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Documento de calendarización del plan de pruebas</w:t>
            </w:r>
          </w:p>
        </w:tc>
      </w:tr>
      <w:tr>
        <w:trPr>
          <w:cantSplit w:val="0"/>
          <w:trHeight w:val="522.109375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Resultados plan de pruebas</w:t>
              <w:br w:type="textWrapping"/>
            </w: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Resultados plan de pruebas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Planilla de documentación de los resultados de los ciclos del plan de pruebas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Condiciones de aceptación para cierre del proceso de pruebas</w:t>
            </w:r>
          </w:p>
          <w:p w:rsidR="00000000" w:rsidDel="00000000" w:rsidP="00000000" w:rsidRDefault="00000000" w:rsidRPr="00000000" w14:paraId="00000159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Condiciones que se deben cumplir para dar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al proceso de pruebas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Margen de tolerancia de aceptación de defectos: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las pruebas de funcionalidad y de escenarios adversos, no hay margen de tolerancia, se deben cumplir a cabalidad.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las pruebas de calidad, se admite un 15% de desviación del objetivo.</w:t>
            </w:r>
          </w:p>
          <w:p w:rsidR="00000000" w:rsidDel="00000000" w:rsidP="00000000" w:rsidRDefault="00000000" w:rsidRPr="00000000" w14:paraId="0000015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Condiciones de aceptación para cierre del proceso de pruebas: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de las pruebas realizadas.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de las pruebas realizadas satisfactoriamente.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menos de un 15% de desviación del objetivo en pruebas de calidad.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Pruebas Portafolio de Título Ingeniería de Software – DuocUC</w:t>
    </w:r>
  </w:p>
  <w:p w:rsidR="00000000" w:rsidDel="00000000" w:rsidP="00000000" w:rsidRDefault="00000000" w:rsidRPr="00000000" w14:paraId="000001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Plan de pruebas</w:t>
    </w:r>
  </w:p>
  <w:p w:rsidR="00000000" w:rsidDel="00000000" w:rsidP="00000000" w:rsidRDefault="00000000" w:rsidRPr="00000000" w14:paraId="0000016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docs.google.com/spreadsheets/d/1ICQQA39JtlB5Q6fcxlsaOl8WHD6Wugll9Xe7uzbEYEc/edit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Ez9RfVb9DjurziypT9XtNLhcgVT8UJ-fzD9TUxBy6x8/edit?usp=sharing" TargetMode="External"/><Relationship Id="rId8" Type="http://schemas.openxmlformats.org/officeDocument/2006/relationships/hyperlink" Target="https://docs.google.com/spreadsheets/d/1Ez9RfVb9DjurziypT9XtNLhcgVT8UJ-fzD9TUxBy6x8/edit?usp=shar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TeyHDmEeeaKhNKnKJ233SW4wGA==">CgMxLjAyDmguYnN4dXd4dmZsMWVoMg5oLnl5cjRyN2l1NzA3ZTIOaC5pMjBveXpubjFiaDEyDmguYmpycHhoZGZmcnh5Mg5oLm9wZ2FtdjVqejlhdDIOaC5xa281eG13ZXlyMzMyDmguNjM0M2JiN2l5cDV0Mg5oLm4xdWVpZjQxYW1iejIOaC4zMW96enFnejZqYnY4AHIhMWJ6dGk0dWowVDBQNWZmTkxYVlFVbkdtTEVJaUdwaUlT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