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3B" w:rsidRDefault="00327F0F">
      <w:pPr>
        <w:pStyle w:val="120"/>
        <w:keepNext/>
        <w:keepLines/>
        <w:shd w:val="clear" w:color="auto" w:fill="000000"/>
        <w:spacing w:after="25" w:line="140" w:lineRule="exact"/>
        <w:ind w:right="40"/>
      </w:pPr>
      <w:bookmarkStart w:id="0" w:name="bookmark1"/>
      <w:bookmarkStart w:id="1" w:name="_GoBack"/>
      <w:bookmarkEnd w:id="1"/>
      <w:r>
        <w:rPr>
          <w:rStyle w:val="121"/>
        </w:rPr>
        <w:t>产品说明书</w:t>
      </w:r>
      <w:bookmarkEnd w:id="0"/>
    </w:p>
    <w:p w:rsidR="0093373B" w:rsidRDefault="00327F0F">
      <w:pPr>
        <w:pStyle w:val="51"/>
        <w:shd w:val="clear" w:color="auto" w:fill="auto"/>
        <w:spacing w:before="0" w:after="38"/>
      </w:pPr>
      <w:r>
        <w:t>本触摸门禁一体机门禁控制器和读卡器于一体，支持刷卡开门、密码开门、卡</w:t>
      </w:r>
      <w:r>
        <w:t xml:space="preserve"> </w:t>
      </w:r>
      <w:r>
        <w:t>加密码、卡或密码等多种开门方式，本触摸门禁还可以使用备份模块进行数据备份</w:t>
      </w:r>
    </w:p>
    <w:p w:rsidR="0093373B" w:rsidRDefault="00327F0F">
      <w:pPr>
        <w:pStyle w:val="120"/>
        <w:keepNext/>
        <w:keepLines/>
        <w:shd w:val="clear" w:color="auto" w:fill="auto"/>
        <w:spacing w:after="0" w:line="199" w:lineRule="exact"/>
        <w:jc w:val="left"/>
      </w:pPr>
      <w:bookmarkStart w:id="2" w:name="bookmark2"/>
      <w:r>
        <w:t>管理卡操作</w:t>
      </w:r>
      <w:bookmarkEnd w:id="2"/>
    </w:p>
    <w:p w:rsidR="0093373B" w:rsidRDefault="00327F0F">
      <w:pPr>
        <w:pStyle w:val="51"/>
        <w:shd w:val="clear" w:color="auto" w:fill="auto"/>
        <w:spacing w:before="0" w:after="0" w:line="199" w:lineRule="exact"/>
        <w:jc w:val="left"/>
      </w:pPr>
      <w:r>
        <w:t>增加管理卡：断电，按住</w:t>
      </w:r>
      <w:r>
        <w:rPr>
          <w:rStyle w:val="52"/>
          <w:lang w:eastAsia="zh-TW"/>
        </w:rPr>
        <w:t>rest</w:t>
      </w:r>
      <w:r>
        <w:t>键不松开，通电，红绿灯交替闪烁，表示系统进入增</w:t>
      </w:r>
      <w:r>
        <w:t xml:space="preserve"> </w:t>
      </w:r>
      <w:r>
        <w:t>加管理卡模式，刷一张卡进入正常模式。此卡即为管理卡，具有增卡、删卡功能。</w:t>
      </w:r>
      <w:r>
        <w:t xml:space="preserve"> </w:t>
      </w:r>
      <w:r>
        <w:t>功能设置</w:t>
      </w:r>
    </w:p>
    <w:p w:rsidR="0093373B" w:rsidRDefault="00327F0F">
      <w:pPr>
        <w:pStyle w:val="51"/>
        <w:shd w:val="clear" w:color="auto" w:fill="auto"/>
        <w:spacing w:before="0" w:after="0"/>
        <w:jc w:val="left"/>
      </w:pPr>
      <w:r>
        <w:t>功能设置，需在编程模式下进行。进入编程模式：长按</w:t>
      </w:r>
      <w:r>
        <w:t>#=&gt;</w:t>
      </w:r>
      <w:r>
        <w:t>输入管理密码</w:t>
      </w:r>
      <w:r>
        <w:t xml:space="preserve">=&gt;# </w:t>
      </w:r>
      <w:r>
        <w:rPr>
          <w:rStyle w:val="53"/>
          <w:lang w:eastAsia="zh-TW"/>
        </w:rPr>
        <w:t>r</w:t>
      </w:r>
      <w:r>
        <w:t>修改管理密码（初始为</w:t>
      </w:r>
      <w:r>
        <w:rPr>
          <w:vertAlign w:val="superscript"/>
        </w:rPr>
        <w:t>1</w:t>
      </w:r>
      <w:r>
        <w:t xml:space="preserve"> ^</w:t>
      </w:r>
      <w:r>
        <w:rPr>
          <w:vertAlign w:val="superscript"/>
        </w:rPr>
        <w:t>45</w:t>
      </w:r>
      <w:r>
        <w:t>)</w:t>
      </w:r>
    </w:p>
    <w:p w:rsidR="0093373B" w:rsidRDefault="00327F0F">
      <w:pPr>
        <w:pStyle w:val="51"/>
        <w:shd w:val="clear" w:color="auto" w:fill="auto"/>
        <w:spacing w:before="0" w:after="0"/>
        <w:jc w:val="left"/>
      </w:pPr>
      <w:r>
        <w:t>修改管理密码</w:t>
      </w:r>
      <w:r>
        <w:t>:</w:t>
      </w:r>
      <w:r>
        <w:t>编程模式</w:t>
      </w:r>
      <w:r>
        <w:t>=&gt;</w:t>
      </w:r>
      <w:r>
        <w:t>〇</w:t>
      </w:r>
      <w:r>
        <w:t>=&gt;</w:t>
      </w:r>
      <w:r>
        <w:t>密码</w:t>
      </w:r>
      <w:r>
        <w:t>=&gt;#=&gt;</w:t>
      </w:r>
      <w:r>
        <w:t>重复密码</w:t>
      </w:r>
      <w:r>
        <w:t>=&gt;#=&gt;</w:t>
      </w:r>
      <w:r>
        <w:t>长按</w:t>
      </w:r>
      <w:r>
        <w:t>#</w:t>
      </w:r>
    </w:p>
    <w:p w:rsidR="0093373B" w:rsidRDefault="00327F0F">
      <w:pPr>
        <w:pStyle w:val="51"/>
        <w:shd w:val="clear" w:color="auto" w:fill="auto"/>
        <w:spacing w:before="0" w:after="0"/>
        <w:jc w:val="left"/>
      </w:pPr>
      <w:r>
        <w:t>可设置</w:t>
      </w:r>
      <w:r>
        <w:rPr>
          <w:lang w:val="en-US" w:eastAsia="en-US" w:bidi="en-US"/>
        </w:rPr>
        <w:t>4-8</w:t>
      </w:r>
      <w:r>
        <w:t>位密码</w:t>
      </w:r>
    </w:p>
    <w:p w:rsidR="0093373B" w:rsidRDefault="00327F0F">
      <w:pPr>
        <w:pStyle w:val="51"/>
        <w:numPr>
          <w:ilvl w:val="0"/>
          <w:numId w:val="7"/>
        </w:numPr>
        <w:shd w:val="clear" w:color="auto" w:fill="auto"/>
        <w:tabs>
          <w:tab w:val="left" w:pos="303"/>
        </w:tabs>
        <w:spacing w:before="0" w:after="0"/>
        <w:jc w:val="both"/>
      </w:pPr>
      <w:r>
        <w:t>增加用户卡</w:t>
      </w:r>
    </w:p>
    <w:p w:rsidR="0093373B" w:rsidRDefault="00327F0F">
      <w:pPr>
        <w:pStyle w:val="51"/>
        <w:numPr>
          <w:ilvl w:val="0"/>
          <w:numId w:val="8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读卡增卡</w:t>
      </w:r>
      <w:r>
        <w:t>:</w:t>
      </w:r>
      <w:r>
        <w:t>编程模式</w:t>
      </w:r>
      <w:r>
        <w:t>=&gt;1=&gt;</w:t>
      </w:r>
      <w:r>
        <w:t>刷一张或多张卡</w:t>
      </w:r>
      <w:r>
        <w:t>=&gt;#</w:t>
      </w:r>
      <w:r>
        <w:t xml:space="preserve"> =&gt;</w:t>
      </w:r>
      <w:r>
        <w:t>长按</w:t>
      </w:r>
      <w:r>
        <w:t>#</w:t>
      </w:r>
    </w:p>
    <w:p w:rsidR="0093373B" w:rsidRDefault="00327F0F">
      <w:pPr>
        <w:pStyle w:val="51"/>
        <w:numPr>
          <w:ilvl w:val="0"/>
          <w:numId w:val="8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卡号增卡：编程模式</w:t>
      </w:r>
      <w:r>
        <w:t>=&gt;1=&gt;</w:t>
      </w:r>
      <w:r>
        <w:t>后</w:t>
      </w:r>
      <w:r>
        <w:t>8</w:t>
      </w:r>
      <w:r>
        <w:t>位卡号</w:t>
      </w:r>
      <w:r>
        <w:t>=&gt;#=&gt;</w:t>
      </w:r>
      <w:r>
        <w:t>长按</w:t>
      </w:r>
      <w:r>
        <w:t>#</w:t>
      </w:r>
    </w:p>
    <w:p w:rsidR="0093373B" w:rsidRDefault="00327F0F">
      <w:pPr>
        <w:pStyle w:val="51"/>
        <w:numPr>
          <w:ilvl w:val="0"/>
          <w:numId w:val="8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自动增卡：编程模式</w:t>
      </w:r>
      <w:r>
        <w:t>=&gt;3=&gt;03=&gt;#=&gt;</w:t>
      </w:r>
      <w:r>
        <w:t>长按</w:t>
      </w:r>
      <w:r>
        <w:t>#=&gt;</w:t>
      </w:r>
      <w:r>
        <w:t>刷卡</w:t>
      </w:r>
    </w:p>
    <w:p w:rsidR="0093373B" w:rsidRDefault="00327F0F">
      <w:pPr>
        <w:pStyle w:val="51"/>
        <w:numPr>
          <w:ilvl w:val="0"/>
          <w:numId w:val="8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管理卡增加用户卡</w:t>
      </w:r>
      <w:r>
        <w:t>:</w:t>
      </w:r>
      <w:r>
        <w:t>刷</w:t>
      </w:r>
      <w:r>
        <w:t>_</w:t>
      </w:r>
      <w:r>
        <w:t>次管理卡，刷</w:t>
      </w:r>
      <w:r>
        <w:t>_</w:t>
      </w:r>
      <w:r>
        <w:t>张或多张用户卡，刷两次管理卡退出</w:t>
      </w:r>
    </w:p>
    <w:p w:rsidR="0093373B" w:rsidRDefault="00327F0F">
      <w:pPr>
        <w:pStyle w:val="51"/>
        <w:numPr>
          <w:ilvl w:val="0"/>
          <w:numId w:val="7"/>
        </w:numPr>
        <w:shd w:val="clear" w:color="auto" w:fill="auto"/>
        <w:tabs>
          <w:tab w:val="left" w:pos="306"/>
        </w:tabs>
        <w:spacing w:before="0" w:after="0"/>
        <w:jc w:val="both"/>
      </w:pPr>
      <w:r>
        <w:t>删除用户卡</w:t>
      </w:r>
    </w:p>
    <w:p w:rsidR="0093373B" w:rsidRDefault="00327F0F">
      <w:pPr>
        <w:pStyle w:val="51"/>
        <w:numPr>
          <w:ilvl w:val="0"/>
          <w:numId w:val="9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读卡删卡</w:t>
      </w:r>
      <w:r>
        <w:t>:</w:t>
      </w:r>
      <w:r>
        <w:t>编程模式</w:t>
      </w:r>
      <w:r>
        <w:t>=&gt;2=&gt;</w:t>
      </w:r>
      <w:r>
        <w:t>刷一张或多张卡</w:t>
      </w:r>
      <w:r>
        <w:t>=&gt;# =&gt;</w:t>
      </w:r>
      <w:r>
        <w:t>长按</w:t>
      </w:r>
      <w:r>
        <w:t>#</w:t>
      </w:r>
    </w:p>
    <w:p w:rsidR="0093373B" w:rsidRDefault="00327F0F">
      <w:pPr>
        <w:pStyle w:val="51"/>
        <w:numPr>
          <w:ilvl w:val="0"/>
          <w:numId w:val="9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卡号删卡：编程模式</w:t>
      </w:r>
      <w:r>
        <w:t>=&gt;2 =&gt;</w:t>
      </w:r>
      <w:r>
        <w:t>后</w:t>
      </w:r>
      <w:r>
        <w:t>8</w:t>
      </w:r>
      <w:r>
        <w:t>位卡号</w:t>
      </w:r>
      <w:r>
        <w:t>=&gt;#=&gt;</w:t>
      </w:r>
      <w:r>
        <w:t>长按</w:t>
      </w:r>
      <w:r>
        <w:t>#</w:t>
      </w:r>
    </w:p>
    <w:p w:rsidR="0093373B" w:rsidRDefault="00327F0F">
      <w:pPr>
        <w:pStyle w:val="51"/>
        <w:numPr>
          <w:ilvl w:val="0"/>
          <w:numId w:val="9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删除全部用户卡：编程模式</w:t>
      </w:r>
      <w:r>
        <w:t>=&gt;2=&gt;0000=&gt;# =&gt;</w:t>
      </w:r>
      <w:r>
        <w:t>长按</w:t>
      </w:r>
      <w:r>
        <w:t>#</w:t>
      </w:r>
    </w:p>
    <w:p w:rsidR="0093373B" w:rsidRDefault="00327F0F">
      <w:pPr>
        <w:pStyle w:val="51"/>
        <w:numPr>
          <w:ilvl w:val="0"/>
          <w:numId w:val="9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管理卡删除用户卡</w:t>
      </w:r>
      <w:r>
        <w:t>:</w:t>
      </w:r>
      <w:r>
        <w:t>刷两次管理卡，刷一张或多张用户卡，刷一次管理卡退出</w:t>
      </w:r>
    </w:p>
    <w:p w:rsidR="0093373B" w:rsidRDefault="00327F0F">
      <w:pPr>
        <w:pStyle w:val="51"/>
        <w:numPr>
          <w:ilvl w:val="0"/>
          <w:numId w:val="7"/>
        </w:numPr>
        <w:shd w:val="clear" w:color="auto" w:fill="auto"/>
        <w:tabs>
          <w:tab w:val="left" w:pos="306"/>
        </w:tabs>
        <w:spacing w:before="0" w:after="0"/>
        <w:jc w:val="both"/>
      </w:pPr>
      <w:r>
        <w:t>设置开门模式</w:t>
      </w:r>
    </w:p>
    <w:p w:rsidR="0093373B" w:rsidRDefault="00327F0F">
      <w:pPr>
        <w:pStyle w:val="51"/>
        <w:numPr>
          <w:ilvl w:val="0"/>
          <w:numId w:val="10"/>
        </w:numPr>
        <w:shd w:val="clear" w:color="auto" w:fill="auto"/>
        <w:tabs>
          <w:tab w:val="left" w:pos="344"/>
        </w:tabs>
        <w:spacing w:before="0" w:after="0"/>
        <w:jc w:val="both"/>
      </w:pPr>
      <w:r>
        <w:t>.</w:t>
      </w:r>
      <w:r>
        <w:t>刷卡开门：编程模式</w:t>
      </w:r>
      <w:r>
        <w:t>=</w:t>
      </w:r>
      <w:r>
        <w:t>&gt;3=&gt;</w:t>
      </w:r>
      <w:r>
        <w:t>〇〇</w:t>
      </w:r>
      <w:r>
        <w:t>=&gt;# &gt;</w:t>
      </w:r>
      <w:r>
        <w:t>长按</w:t>
      </w:r>
      <w:r>
        <w:t>#</w:t>
      </w:r>
    </w:p>
    <w:p w:rsidR="0093373B" w:rsidRDefault="00327F0F">
      <w:pPr>
        <w:pStyle w:val="51"/>
        <w:numPr>
          <w:ilvl w:val="0"/>
          <w:numId w:val="10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卡加密码：编程模式</w:t>
      </w:r>
      <w:r>
        <w:t>=&gt;3=&gt;01=&gt;#=&gt;</w:t>
      </w:r>
      <w:r>
        <w:t>长按</w:t>
      </w:r>
      <w:r>
        <w:t>#</w:t>
      </w:r>
    </w:p>
    <w:p w:rsidR="0093373B" w:rsidRDefault="00327F0F">
      <w:pPr>
        <w:pStyle w:val="51"/>
        <w:numPr>
          <w:ilvl w:val="0"/>
          <w:numId w:val="10"/>
        </w:numPr>
        <w:shd w:val="clear" w:color="auto" w:fill="auto"/>
        <w:tabs>
          <w:tab w:val="left" w:pos="347"/>
        </w:tabs>
        <w:spacing w:before="0" w:after="0"/>
        <w:jc w:val="both"/>
      </w:pPr>
      <w:r>
        <w:t>.</w:t>
      </w:r>
      <w:r>
        <w:t>卡或密码：编程模式</w:t>
      </w:r>
      <w:r>
        <w:t>=&gt;3=&gt;02=&gt;#=&gt;</w:t>
      </w:r>
      <w:r>
        <w:t>长按</w:t>
      </w:r>
      <w:r>
        <w:t>#</w:t>
      </w:r>
    </w:p>
    <w:p w:rsidR="0093373B" w:rsidRDefault="00327F0F">
      <w:pPr>
        <w:pStyle w:val="51"/>
        <w:numPr>
          <w:ilvl w:val="0"/>
          <w:numId w:val="7"/>
        </w:numPr>
        <w:shd w:val="clear" w:color="auto" w:fill="auto"/>
        <w:tabs>
          <w:tab w:val="left" w:pos="306"/>
        </w:tabs>
        <w:spacing w:before="0" w:after="0"/>
        <w:jc w:val="both"/>
      </w:pPr>
      <w:r>
        <w:t>修改开门时间</w:t>
      </w:r>
      <w:r>
        <w:rPr>
          <w:lang w:val="en-US" w:eastAsia="en-US" w:bidi="en-US"/>
        </w:rPr>
        <w:t>（</w:t>
      </w:r>
      <w:r>
        <w:t>初始为</w:t>
      </w:r>
      <w:r>
        <w:rPr>
          <w:vertAlign w:val="superscript"/>
        </w:rPr>
        <w:t>3</w:t>
      </w:r>
      <w:r>
        <w:t>秒）</w:t>
      </w:r>
    </w:p>
    <w:p w:rsidR="0093373B" w:rsidRDefault="00327F0F">
      <w:pPr>
        <w:pStyle w:val="51"/>
        <w:shd w:val="clear" w:color="auto" w:fill="auto"/>
        <w:spacing w:before="0" w:after="0"/>
        <w:jc w:val="both"/>
      </w:pPr>
      <w:r>
        <w:t>修改开门时间：编程模式</w:t>
      </w:r>
      <w:r>
        <w:t>=&gt;4=”</w:t>
      </w:r>
      <w:r>
        <w:t>邮</w:t>
      </w:r>
      <w:r>
        <w:t>1-99=)&gt;#=&gt;</w:t>
      </w:r>
      <w:r>
        <w:t>长按</w:t>
      </w:r>
      <w:r>
        <w:t>#</w:t>
      </w:r>
    </w:p>
    <w:p w:rsidR="0093373B" w:rsidRDefault="00327F0F">
      <w:pPr>
        <w:pStyle w:val="51"/>
        <w:shd w:val="clear" w:color="auto" w:fill="auto"/>
        <w:spacing w:before="0" w:after="0"/>
        <w:jc w:val="both"/>
      </w:pPr>
      <w:r>
        <w:t>默认为</w:t>
      </w:r>
      <w:r>
        <w:t>3</w:t>
      </w:r>
      <w:r>
        <w:t>秒，可设置</w:t>
      </w:r>
      <w:r>
        <w:rPr>
          <w:lang w:val="en-US" w:eastAsia="en-US" w:bidi="en-US"/>
        </w:rPr>
        <w:t>1-9</w:t>
      </w:r>
      <w:r>
        <w:t>秒</w:t>
      </w:r>
    </w:p>
    <w:p w:rsidR="0093373B" w:rsidRDefault="00327F0F">
      <w:pPr>
        <w:pStyle w:val="51"/>
        <w:numPr>
          <w:ilvl w:val="0"/>
          <w:numId w:val="7"/>
        </w:numPr>
        <w:shd w:val="clear" w:color="auto" w:fill="auto"/>
        <w:tabs>
          <w:tab w:val="left" w:pos="310"/>
        </w:tabs>
        <w:spacing w:before="0" w:after="0"/>
        <w:jc w:val="both"/>
      </w:pPr>
      <w:r>
        <w:t>修改公共开门密码</w:t>
      </w:r>
      <w:r>
        <w:rPr>
          <w:lang w:val="en-US" w:eastAsia="en-US" w:bidi="en-US"/>
        </w:rPr>
        <w:t>（</w:t>
      </w:r>
      <w:r>
        <w:t>初始为</w:t>
      </w:r>
      <w:r>
        <w:rPr>
          <w:vertAlign w:val="superscript"/>
        </w:rPr>
        <w:t>8888</w:t>
      </w:r>
      <w:r>
        <w:t xml:space="preserve"> </w:t>
      </w:r>
      <w:r>
        <w:rPr>
          <w:lang w:val="en-US" w:eastAsia="en-US" w:bidi="en-US"/>
        </w:rPr>
        <w:t>)</w:t>
      </w:r>
    </w:p>
    <w:p w:rsidR="0093373B" w:rsidRDefault="00327F0F">
      <w:pPr>
        <w:pStyle w:val="51"/>
        <w:shd w:val="clear" w:color="auto" w:fill="auto"/>
        <w:spacing w:before="0" w:after="0"/>
        <w:jc w:val="both"/>
      </w:pPr>
      <w:r>
        <w:t>修改开门密码：编程模式</w:t>
      </w:r>
      <w:r>
        <w:t>=&gt;5=&gt;</w:t>
      </w:r>
      <w:r>
        <w:t>密码</w:t>
      </w:r>
      <w:r>
        <w:t>=&gt;# =&gt;</w:t>
      </w:r>
      <w:r>
        <w:t>重复密码</w:t>
      </w:r>
      <w:r>
        <w:t>=&gt; #=&gt;</w:t>
      </w:r>
      <w:r>
        <w:t>长按</w:t>
      </w:r>
      <w:r>
        <w:t>#</w:t>
      </w:r>
    </w:p>
    <w:p w:rsidR="0093373B" w:rsidRDefault="00327F0F">
      <w:pPr>
        <w:pStyle w:val="51"/>
        <w:numPr>
          <w:ilvl w:val="0"/>
          <w:numId w:val="7"/>
        </w:numPr>
        <w:shd w:val="clear" w:color="auto" w:fill="auto"/>
        <w:tabs>
          <w:tab w:val="left" w:pos="310"/>
        </w:tabs>
        <w:spacing w:before="0" w:after="0"/>
        <w:jc w:val="both"/>
      </w:pPr>
      <w:r>
        <w:t>功能模式设置</w:t>
      </w:r>
    </w:p>
    <w:p w:rsidR="0093373B" w:rsidRDefault="00327F0F">
      <w:pPr>
        <w:pStyle w:val="51"/>
        <w:shd w:val="clear" w:color="auto" w:fill="auto"/>
        <w:spacing w:before="0" w:after="0"/>
        <w:jc w:val="both"/>
      </w:pPr>
      <w:r>
        <w:t>切换成读卡器模式：编程模式</w:t>
      </w:r>
      <w:r>
        <w:t>=&gt;9=&gt;1=&gt;02=&gt;#</w:t>
      </w:r>
    </w:p>
    <w:p w:rsidR="0093373B" w:rsidRDefault="00327F0F">
      <w:pPr>
        <w:pStyle w:val="51"/>
        <w:numPr>
          <w:ilvl w:val="0"/>
          <w:numId w:val="7"/>
        </w:numPr>
        <w:shd w:val="clear" w:color="auto" w:fill="auto"/>
        <w:tabs>
          <w:tab w:val="left" w:pos="310"/>
        </w:tabs>
        <w:spacing w:before="0" w:after="0"/>
        <w:jc w:val="both"/>
      </w:pPr>
      <w:r>
        <w:t>用户卡数据备份（需将</w:t>
      </w:r>
      <w:r>
        <w:rPr>
          <w:rStyle w:val="53"/>
          <w:lang w:eastAsia="zh-TW"/>
        </w:rPr>
        <w:t>MCI</w:t>
      </w:r>
      <w:r>
        <w:t>模块连接到门禁机上</w:t>
      </w:r>
      <w:r>
        <w:rPr>
          <w:lang w:val="en-US" w:bidi="en-US"/>
        </w:rPr>
        <w:t>）</w:t>
      </w:r>
    </w:p>
    <w:p w:rsidR="0093373B" w:rsidRDefault="00327F0F">
      <w:pPr>
        <w:pStyle w:val="51"/>
        <w:numPr>
          <w:ilvl w:val="0"/>
          <w:numId w:val="11"/>
        </w:numPr>
        <w:shd w:val="clear" w:color="auto" w:fill="auto"/>
        <w:tabs>
          <w:tab w:val="left" w:pos="344"/>
        </w:tabs>
        <w:spacing w:before="0" w:after="0"/>
        <w:jc w:val="both"/>
      </w:pPr>
      <w:r>
        <w:t>将用户卡数据从门禁机拷贝到模块：</w:t>
      </w:r>
    </w:p>
    <w:p w:rsidR="0093373B" w:rsidRDefault="00327F0F">
      <w:pPr>
        <w:pStyle w:val="51"/>
        <w:shd w:val="clear" w:color="auto" w:fill="auto"/>
        <w:spacing w:before="0" w:after="0"/>
        <w:jc w:val="both"/>
      </w:pPr>
      <w:r>
        <w:t>编程模式</w:t>
      </w:r>
      <w:r>
        <w:t>=&gt;9=&gt;5=&gt;01 =&gt;#</w:t>
      </w:r>
    </w:p>
    <w:p w:rsidR="0093373B" w:rsidRDefault="00327F0F">
      <w:pPr>
        <w:pStyle w:val="51"/>
        <w:numPr>
          <w:ilvl w:val="0"/>
          <w:numId w:val="11"/>
        </w:numPr>
        <w:shd w:val="clear" w:color="auto" w:fill="auto"/>
        <w:tabs>
          <w:tab w:val="left" w:pos="344"/>
        </w:tabs>
        <w:spacing w:before="0" w:after="0"/>
        <w:jc w:val="both"/>
      </w:pPr>
      <w:r>
        <w:t>将模块内数据导入到门禁机内：</w:t>
      </w:r>
    </w:p>
    <w:p w:rsidR="0093373B" w:rsidRDefault="00327F0F">
      <w:pPr>
        <w:pStyle w:val="51"/>
        <w:shd w:val="clear" w:color="auto" w:fill="auto"/>
        <w:spacing w:before="0" w:after="0"/>
        <w:jc w:val="both"/>
      </w:pPr>
      <w:r>
        <w:t>编程模式</w:t>
      </w:r>
      <w:r>
        <w:t>=&gt;9=&gt;5=&gt;02=&gt;#</w:t>
      </w:r>
    </w:p>
    <w:p w:rsidR="0093373B" w:rsidRDefault="00327F0F">
      <w:pPr>
        <w:pStyle w:val="51"/>
        <w:shd w:val="clear" w:color="auto" w:fill="auto"/>
        <w:spacing w:before="0" w:after="0"/>
        <w:jc w:val="both"/>
      </w:pPr>
      <w:r>
        <w:t>数据拷贝过程中红绿灯交替闪烁，拷贝完成后蜂鸣器长鸣</w:t>
      </w:r>
      <w:r>
        <w:t>_</w:t>
      </w:r>
      <w:r>
        <w:t>声。</w:t>
      </w:r>
    </w:p>
    <w:p w:rsidR="0093373B" w:rsidRDefault="00327F0F">
      <w:pPr>
        <w:pStyle w:val="120"/>
        <w:keepNext/>
        <w:keepLines/>
        <w:shd w:val="clear" w:color="auto" w:fill="auto"/>
        <w:spacing w:after="8" w:line="140" w:lineRule="exact"/>
        <w:jc w:val="both"/>
      </w:pPr>
      <w:bookmarkStart w:id="3" w:name="bookmark3"/>
      <w:r>
        <w:t>初始化</w:t>
      </w:r>
      <w:bookmarkEnd w:id="3"/>
    </w:p>
    <w:p w:rsidR="0093373B" w:rsidRDefault="00327F0F">
      <w:pPr>
        <w:pStyle w:val="51"/>
        <w:shd w:val="clear" w:color="auto" w:fill="auto"/>
        <w:spacing w:before="0" w:after="0"/>
        <w:jc w:val="left"/>
      </w:pPr>
      <w:r>
        <w:t>初始化的作用：恢复初始管理密码</w:t>
      </w:r>
      <w:r>
        <w:rPr>
          <w:lang w:val="en-US" w:bidi="en-US"/>
        </w:rPr>
        <w:t>（</w:t>
      </w:r>
      <w:r>
        <w:rPr>
          <w:lang w:val="en-US" w:bidi="en-US"/>
        </w:rPr>
        <w:t>12345)</w:t>
      </w:r>
      <w:r>
        <w:t>、开门密码</w:t>
      </w:r>
      <w:r>
        <w:t>(8888)</w:t>
      </w:r>
      <w:r>
        <w:t>，将门禁机恢复成</w:t>
      </w:r>
      <w:r>
        <w:t xml:space="preserve"> _</w:t>
      </w:r>
      <w:r>
        <w:t>体机模式。</w:t>
      </w:r>
    </w:p>
    <w:p w:rsidR="0093373B" w:rsidRDefault="00327F0F">
      <w:pPr>
        <w:pStyle w:val="51"/>
        <w:shd w:val="clear" w:color="auto" w:fill="auto"/>
        <w:spacing w:before="0" w:after="85"/>
        <w:jc w:val="left"/>
      </w:pPr>
      <w:r>
        <w:t>操作方法：断电，按住</w:t>
      </w:r>
      <w:r>
        <w:rPr>
          <w:rStyle w:val="53"/>
          <w:lang w:eastAsia="zh-TW"/>
        </w:rPr>
        <w:t>Reset</w:t>
      </w:r>
      <w:r>
        <w:t>键不松开，上电，红绿指示灯交替闪烁，</w:t>
      </w:r>
      <w:r>
        <w:t>3</w:t>
      </w:r>
      <w:r>
        <w:t>秒后松手听</w:t>
      </w:r>
      <w:r>
        <w:t xml:space="preserve"> </w:t>
      </w:r>
      <w:r>
        <w:t>到蜂鸣器</w:t>
      </w:r>
      <w:r>
        <w:t xml:space="preserve"> </w:t>
      </w:r>
      <w:r>
        <w:rPr>
          <w:rStyle w:val="54"/>
        </w:rPr>
        <w:t>'’</w:t>
      </w:r>
      <w:r>
        <w:rPr>
          <w:rStyle w:val="54"/>
        </w:rPr>
        <w:t>滴</w:t>
      </w:r>
      <w:r>
        <w:rPr>
          <w:rStyle w:val="54"/>
        </w:rPr>
        <w:t>"</w:t>
      </w:r>
      <w:r>
        <w:rPr>
          <w:rStyle w:val="54"/>
        </w:rPr>
        <w:t>响一声，红色指示灯闪烁，初始化完成。</w:t>
      </w:r>
    </w:p>
    <w:p w:rsidR="0093373B" w:rsidRDefault="003D3528">
      <w:pPr>
        <w:pStyle w:val="120"/>
        <w:keepNext/>
        <w:keepLines/>
        <w:shd w:val="clear" w:color="auto" w:fill="000000"/>
        <w:spacing w:after="0" w:line="140" w:lineRule="exact"/>
        <w:ind w:right="40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330835" distR="63500" simplePos="0" relativeHeight="377487104" behindDoc="1" locked="0" layoutInCell="1" allowOverlap="1">
                <wp:simplePos x="0" y="0"/>
                <wp:positionH relativeFrom="margin">
                  <wp:posOffset>1155065</wp:posOffset>
                </wp:positionH>
                <wp:positionV relativeFrom="paragraph">
                  <wp:posOffset>187325</wp:posOffset>
                </wp:positionV>
                <wp:extent cx="939165" cy="260985"/>
                <wp:effectExtent l="2540" t="0" r="127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373B" w:rsidRDefault="00327F0F">
                            <w:pPr>
                              <w:pStyle w:val="25"/>
                              <w:shd w:val="clear" w:color="auto" w:fill="auto"/>
                              <w:spacing w:line="90" w:lineRule="exact"/>
                            </w:pPr>
                            <w:r>
                              <w:t>"nLUa</w:t>
                            </w:r>
                          </w:p>
                          <w:p w:rsidR="0093373B" w:rsidRDefault="00327F0F">
                            <w:pPr>
                              <w:pStyle w:val="31"/>
                              <w:shd w:val="clear" w:color="auto" w:fill="auto"/>
                              <w:spacing w:line="80" w:lineRule="exact"/>
                            </w:pPr>
                            <w:r>
                              <w:t>—i-JLliCD</w:t>
                            </w:r>
                          </w:p>
                          <w:p w:rsidR="0093373B" w:rsidRDefault="00327F0F">
                            <w:pPr>
                              <w:pStyle w:val="43"/>
                              <w:shd w:val="clear" w:color="auto" w:fill="auto"/>
                            </w:pPr>
                            <w:r>
                              <w:t>s</w:t>
                            </w:r>
                          </w:p>
                          <w:p w:rsidR="0093373B" w:rsidRDefault="00327F0F">
                            <w:pPr>
                              <w:pStyle w:val="25"/>
                              <w:shd w:val="clear" w:color="auto" w:fill="auto"/>
                              <w:spacing w:line="137" w:lineRule="exact"/>
                            </w:pPr>
                            <w:r>
                              <w:t>OG</w:t>
                            </w:r>
                          </w:p>
                          <w:p w:rsidR="0093373B" w:rsidRDefault="00327F0F">
                            <w:pPr>
                              <w:pStyle w:val="5"/>
                              <w:shd w:val="clear" w:color="auto" w:fill="auto"/>
                            </w:pPr>
                            <w:r>
                              <w:rPr>
                                <w:rStyle w:val="5MingLiU45pt0pt70Exact"/>
                              </w:rPr>
                              <w:t>玄</w:t>
                            </w:r>
                            <w:r>
                              <w:t>Co</w:t>
                            </w:r>
                          </w:p>
                          <w:p w:rsidR="0093373B" w:rsidRDefault="00327F0F">
                            <w:pPr>
                              <w:pStyle w:val="6"/>
                              <w:shd w:val="clear" w:color="auto" w:fill="auto"/>
                            </w:pPr>
                            <w:r>
                              <w:t>ON</w:t>
                            </w:r>
                          </w:p>
                          <w:p w:rsidR="0093373B" w:rsidRDefault="00327F0F">
                            <w:pPr>
                              <w:pStyle w:val="25"/>
                              <w:shd w:val="clear" w:color="auto" w:fill="auto"/>
                              <w:spacing w:line="147" w:lineRule="exact"/>
                            </w:pPr>
                            <w:r>
                              <w:t>I</w:t>
                            </w:r>
                          </w:p>
                          <w:p w:rsidR="0093373B" w:rsidRDefault="00327F0F">
                            <w:pPr>
                              <w:pStyle w:val="6"/>
                              <w:shd w:val="clear" w:color="auto" w:fill="auto"/>
                            </w:pPr>
                            <w:r>
                              <w:t>ON</w:t>
                            </w:r>
                          </w:p>
                          <w:p w:rsidR="0093373B" w:rsidRDefault="00327F0F">
                            <w:pPr>
                              <w:pStyle w:val="25"/>
                              <w:shd w:val="clear" w:color="auto" w:fill="auto"/>
                              <w:spacing w:line="147" w:lineRule="exact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0.95pt;margin-top:14.75pt;width:73.95pt;height:20.55pt;z-index:-125829376;visibility:visible;mso-wrap-style:square;mso-width-percent:0;mso-height-percent:0;mso-wrap-distance-left:26.0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" filled="f" stroked="f">
                <v:textbox style="layout-flow:vertical-ideographic" inset="0,0,0,0">
                  <w:txbxContent>
                    <w:p w:rsidR="0093373B" w:rsidRDefault="00327F0F">
                      <w:pPr>
                        <w:pStyle w:val="25"/>
                        <w:shd w:val="clear" w:color="auto" w:fill="auto"/>
                        <w:spacing w:line="90" w:lineRule="exact"/>
                      </w:pPr>
                      <w:r>
                        <w:t>"nLUa</w:t>
                      </w:r>
                    </w:p>
                    <w:p w:rsidR="0093373B" w:rsidRDefault="00327F0F">
                      <w:pPr>
                        <w:pStyle w:val="31"/>
                        <w:shd w:val="clear" w:color="auto" w:fill="auto"/>
                        <w:spacing w:line="80" w:lineRule="exact"/>
                      </w:pPr>
                      <w:r>
                        <w:t>—i-JLliCD</w:t>
                      </w:r>
                    </w:p>
                    <w:p w:rsidR="0093373B" w:rsidRDefault="00327F0F">
                      <w:pPr>
                        <w:pStyle w:val="43"/>
                        <w:shd w:val="clear" w:color="auto" w:fill="auto"/>
                      </w:pPr>
                      <w:r>
                        <w:t>s</w:t>
                      </w:r>
                    </w:p>
                    <w:p w:rsidR="0093373B" w:rsidRDefault="00327F0F">
                      <w:pPr>
                        <w:pStyle w:val="25"/>
                        <w:shd w:val="clear" w:color="auto" w:fill="auto"/>
                        <w:spacing w:line="137" w:lineRule="exact"/>
                      </w:pPr>
                      <w:r>
                        <w:t>OG</w:t>
                      </w:r>
                    </w:p>
                    <w:p w:rsidR="0093373B" w:rsidRDefault="00327F0F">
                      <w:pPr>
                        <w:pStyle w:val="5"/>
                        <w:shd w:val="clear" w:color="auto" w:fill="auto"/>
                      </w:pPr>
                      <w:r>
                        <w:rPr>
                          <w:rStyle w:val="5MingLiU45pt0pt70Exact"/>
                        </w:rPr>
                        <w:t>玄</w:t>
                      </w:r>
                      <w:r>
                        <w:t>Co</w:t>
                      </w:r>
                    </w:p>
                    <w:p w:rsidR="0093373B" w:rsidRDefault="00327F0F">
                      <w:pPr>
                        <w:pStyle w:val="6"/>
                        <w:shd w:val="clear" w:color="auto" w:fill="auto"/>
                      </w:pPr>
                      <w:r>
                        <w:t>ON</w:t>
                      </w:r>
                    </w:p>
                    <w:p w:rsidR="0093373B" w:rsidRDefault="00327F0F">
                      <w:pPr>
                        <w:pStyle w:val="25"/>
                        <w:shd w:val="clear" w:color="auto" w:fill="auto"/>
                        <w:spacing w:line="147" w:lineRule="exact"/>
                      </w:pPr>
                      <w:r>
                        <w:t>I</w:t>
                      </w:r>
                    </w:p>
                    <w:p w:rsidR="0093373B" w:rsidRDefault="00327F0F">
                      <w:pPr>
                        <w:pStyle w:val="6"/>
                        <w:shd w:val="clear" w:color="auto" w:fill="auto"/>
                      </w:pPr>
                      <w:r>
                        <w:t>ON</w:t>
                      </w:r>
                    </w:p>
                    <w:p w:rsidR="0093373B" w:rsidRDefault="00327F0F">
                      <w:pPr>
                        <w:pStyle w:val="25"/>
                        <w:shd w:val="clear" w:color="auto" w:fill="auto"/>
                        <w:spacing w:line="147" w:lineRule="exact"/>
                      </w:pPr>
                      <w:r>
                        <w:t>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w:drawing>
          <wp:anchor distT="0" distB="0" distL="330835" distR="63500" simplePos="0" relativeHeight="377487105" behindDoc="1" locked="0" layoutInCell="1" allowOverlap="1">
            <wp:simplePos x="0" y="0"/>
            <wp:positionH relativeFrom="margin">
              <wp:posOffset>330835</wp:posOffset>
            </wp:positionH>
            <wp:positionV relativeFrom="paragraph">
              <wp:posOffset>239395</wp:posOffset>
            </wp:positionV>
            <wp:extent cx="701040" cy="280670"/>
            <wp:effectExtent l="0" t="0" r="3810" b="5080"/>
            <wp:wrapTopAndBottom/>
            <wp:docPr id="7" name="Рисунок 5" descr="C:\Windows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indows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121920" distL="330835" distR="63500" simplePos="0" relativeHeight="377487106" behindDoc="1" locked="0" layoutInCell="1" allowOverlap="1">
            <wp:simplePos x="0" y="0"/>
            <wp:positionH relativeFrom="margin">
              <wp:posOffset>330835</wp:posOffset>
            </wp:positionH>
            <wp:positionV relativeFrom="paragraph">
              <wp:posOffset>518160</wp:posOffset>
            </wp:positionV>
            <wp:extent cx="688975" cy="237490"/>
            <wp:effectExtent l="0" t="0" r="0" b="0"/>
            <wp:wrapTopAndBottom/>
            <wp:docPr id="6" name="Рисунок 6" descr="C:\Windows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indows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3030" distR="63500" simplePos="0" relativeHeight="377487107" behindDoc="1" locked="0" layoutInCell="1" allowOverlap="1">
                <wp:simplePos x="0" y="0"/>
                <wp:positionH relativeFrom="margin">
                  <wp:posOffset>113030</wp:posOffset>
                </wp:positionH>
                <wp:positionV relativeFrom="paragraph">
                  <wp:posOffset>1254125</wp:posOffset>
                </wp:positionV>
                <wp:extent cx="548640" cy="355600"/>
                <wp:effectExtent l="0" t="0" r="0" b="0"/>
                <wp:wrapTopAndBottom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373B" w:rsidRDefault="00327F0F">
                            <w:pPr>
                              <w:pStyle w:val="60"/>
                              <w:shd w:val="clear" w:color="auto" w:fill="auto"/>
                              <w:spacing w:line="560" w:lineRule="exact"/>
                            </w:pPr>
                            <w:r>
                              <w:t>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8.9pt;margin-top:98.75pt;width:43.2pt;height:28pt;z-index:-125829373;visibility:visible;mso-wrap-style:square;mso-width-percent:0;mso-height-percent:0;mso-wrap-distance-left:8.9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DorwIAAK8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" filled="f" stroked="f">
                <v:textbox style="mso-fit-shape-to-text:t" inset="0,0,0,0">
                  <w:txbxContent>
                    <w:p w:rsidR="0093373B" w:rsidRDefault="00327F0F">
                      <w:pPr>
                        <w:pStyle w:val="60"/>
                        <w:shd w:val="clear" w:color="auto" w:fill="auto"/>
                        <w:spacing w:line="560" w:lineRule="exact"/>
                      </w:pPr>
                      <w:r>
                        <w:t>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377487108" behindDoc="1" locked="0" layoutInCell="1" allowOverlap="1">
                <wp:simplePos x="0" y="0"/>
                <wp:positionH relativeFrom="margin">
                  <wp:posOffset>352425</wp:posOffset>
                </wp:positionH>
                <wp:positionV relativeFrom="paragraph">
                  <wp:posOffset>879475</wp:posOffset>
                </wp:positionV>
                <wp:extent cx="522605" cy="1082675"/>
                <wp:effectExtent l="0" t="3175" r="1270" b="0"/>
                <wp:wrapTopAndBottom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108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645"/>
                              <w:gridCol w:w="178"/>
                            </w:tblGrid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85"/>
                                <w:jc w:val="center"/>
                              </w:trPr>
                              <w:tc>
                                <w:tcPr>
                                  <w:tcW w:w="645" w:type="dxa"/>
                                  <w:shd w:val="clear" w:color="auto" w:fill="FFFFFF"/>
                                  <w:vAlign w:val="bottom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  <w:jc w:val="right"/>
                                  </w:pPr>
                                  <w:r>
                                    <w:rPr>
                                      <w:rStyle w:val="20pt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</w:pPr>
                                  <w:r>
                                    <w:rPr>
                                      <w:rStyle w:val="20pt"/>
                                    </w:rPr>
                                    <w:t>f®i</w:t>
                                  </w: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71"/>
                                <w:jc w:val="center"/>
                              </w:trPr>
                              <w:tc>
                                <w:tcPr>
                                  <w:tcW w:w="645" w:type="dxa"/>
                                  <w:shd w:val="clear" w:color="auto" w:fill="FFFFFF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  <w:jc w:val="right"/>
                                  </w:pPr>
                                  <w:r>
                                    <w:rPr>
                                      <w:rStyle w:val="20pt"/>
                                    </w:rPr>
                                    <w:t>CONTROL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06"/>
                                <w:jc w:val="center"/>
                              </w:trPr>
                              <w:tc>
                                <w:tcPr>
                                  <w:tcW w:w="645" w:type="dxa"/>
                                  <w:shd w:val="clear" w:color="auto" w:fill="FFFFFF"/>
                                  <w:vAlign w:val="bottom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230" w:lineRule="exact"/>
                                    <w:jc w:val="right"/>
                                  </w:pPr>
                                  <w:r>
                                    <w:rPr>
                                      <w:rStyle w:val="2Arial115pt"/>
                                    </w:rPr>
                                    <w:t>h</w:t>
                                  </w:r>
                                  <w:r>
                                    <w:rPr>
                                      <w:rStyle w:val="20pt"/>
                                    </w:rPr>
                                    <w:t xml:space="preserve"> PUSH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</w:pPr>
                                  <w:r>
                                    <w:rPr>
                                      <w:rStyle w:val="20pt"/>
                                    </w:rPr>
                                    <w:t>[el</w:t>
                                  </w: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44"/>
                                <w:jc w:val="center"/>
                              </w:trPr>
                              <w:tc>
                                <w:tcPr>
                                  <w:tcW w:w="645" w:type="dxa"/>
                                  <w:shd w:val="clear" w:color="auto" w:fill="FFFFFF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  <w:jc w:val="right"/>
                                  </w:pPr>
                                  <w:r>
                                    <w:rPr>
                                      <w:rStyle w:val="20pt"/>
                                    </w:rPr>
                                    <w:t>■ GND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</w:pPr>
                                  <w:r>
                                    <w:rPr>
                                      <w:rStyle w:val="20pt"/>
                                    </w:rPr>
                                    <w:t>®</w:t>
                                  </w: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51"/>
                                <w:jc w:val="center"/>
                              </w:trPr>
                              <w:tc>
                                <w:tcPr>
                                  <w:tcW w:w="645" w:type="dxa"/>
                                  <w:shd w:val="clear" w:color="auto" w:fill="FFFFFF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  <w:jc w:val="right"/>
                                  </w:pPr>
                                  <w:r>
                                    <w:rPr>
                                      <w:rStyle w:val="20pt"/>
                                      <w:lang w:val="zh-TW" w:eastAsia="zh-TW" w:bidi="zh-TW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rStyle w:val="20pt"/>
                                    </w:rPr>
                                    <w:t>12V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51"/>
                                <w:jc w:val="center"/>
                              </w:trPr>
                              <w:tc>
                                <w:tcPr>
                                  <w:tcW w:w="645" w:type="dxa"/>
                                  <w:shd w:val="clear" w:color="auto" w:fill="FFFFFF"/>
                                  <w:vAlign w:val="bottom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  <w:jc w:val="right"/>
                                  </w:pPr>
                                  <w:r>
                                    <w:rPr>
                                      <w:rStyle w:val="20pt"/>
                                    </w:rPr>
                                    <w:t>■ COM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44"/>
                                <w:jc w:val="center"/>
                              </w:trPr>
                              <w:tc>
                                <w:tcPr>
                                  <w:tcW w:w="645" w:type="dxa"/>
                                  <w:shd w:val="clear" w:color="auto" w:fill="FFFFFF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230" w:lineRule="exact"/>
                                    <w:jc w:val="right"/>
                                  </w:pPr>
                                  <w:r>
                                    <w:rPr>
                                      <w:rStyle w:val="2Arial115pt"/>
                                    </w:rPr>
                                    <w:t>W</w:t>
                                  </w:r>
                                  <w:r>
                                    <w:rPr>
                                      <w:rStyle w:val="20pt"/>
                                    </w:rPr>
                                    <w:t xml:space="preserve"> NC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58"/>
                                <w:jc w:val="center"/>
                              </w:trPr>
                              <w:tc>
                                <w:tcPr>
                                  <w:tcW w:w="645" w:type="dxa"/>
                                  <w:shd w:val="clear" w:color="auto" w:fill="FFFFFF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  <w:jc w:val="right"/>
                                  </w:pPr>
                                  <w:r>
                                    <w:rPr>
                                      <w:rStyle w:val="20pt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373B" w:rsidRDefault="00327F0F">
                            <w:pPr>
                              <w:pStyle w:val="a9"/>
                              <w:shd w:val="clear" w:color="auto" w:fill="auto"/>
                            </w:pPr>
                            <w:r>
                              <w:rPr>
                                <w:rStyle w:val="Exact0"/>
                              </w:rPr>
                              <w:t>为了保证长期稳定运行，</w:t>
                            </w:r>
                            <w:r>
                              <w:rPr>
                                <w:rStyle w:val="Exact0"/>
                              </w:rPr>
                              <w:t xml:space="preserve"> </w:t>
                            </w:r>
                            <w:r>
                              <w:rPr>
                                <w:rStyle w:val="Exact0"/>
                              </w:rPr>
                              <w:t>接</w:t>
                            </w:r>
                            <w:r>
                              <w:rPr>
                                <w:rStyle w:val="Exact0"/>
                              </w:rPr>
                              <w:t>2</w:t>
                            </w:r>
                            <w:r>
                              <w:rPr>
                                <w:rStyle w:val="Exact0"/>
                              </w:rPr>
                              <w:t>把锁谪使用</w:t>
                            </w:r>
                            <w:r>
                              <w:rPr>
                                <w:rStyle w:val="Exact0"/>
                                <w:lang w:val="en-US" w:bidi="en-US"/>
                              </w:rPr>
                              <w:t>5</w:t>
                            </w:r>
                            <w:r>
                              <w:rPr>
                                <w:rStyle w:val="Corbel65ptExact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Style w:val="Exact0"/>
                              </w:rPr>
                              <w:t>电源</w:t>
                            </w:r>
                          </w:p>
                          <w:p w:rsidR="0093373B" w:rsidRDefault="0093373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27.75pt;margin-top:69.25pt;width:41.15pt;height:85.25pt;z-index:-12582937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LkrwIAALA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645"/>
                        <w:gridCol w:w="178"/>
                      </w:tblGrid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85"/>
                          <w:jc w:val="center"/>
                        </w:trPr>
                        <w:tc>
                          <w:tcPr>
                            <w:tcW w:w="645" w:type="dxa"/>
                            <w:shd w:val="clear" w:color="auto" w:fill="FFFFFF"/>
                            <w:vAlign w:val="bottom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  <w:jc w:val="right"/>
                            </w:pPr>
                            <w:r>
                              <w:rPr>
                                <w:rStyle w:val="20pt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</w:pPr>
                            <w:r>
                              <w:rPr>
                                <w:rStyle w:val="20pt"/>
                              </w:rPr>
                              <w:t>f®i</w:t>
                            </w: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71"/>
                          <w:jc w:val="center"/>
                        </w:trPr>
                        <w:tc>
                          <w:tcPr>
                            <w:tcW w:w="645" w:type="dxa"/>
                            <w:shd w:val="clear" w:color="auto" w:fill="FFFFFF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  <w:jc w:val="right"/>
                            </w:pPr>
                            <w:r>
                              <w:rPr>
                                <w:rStyle w:val="20pt"/>
                              </w:rPr>
                              <w:t>CONTROL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06"/>
                          <w:jc w:val="center"/>
                        </w:trPr>
                        <w:tc>
                          <w:tcPr>
                            <w:tcW w:w="645" w:type="dxa"/>
                            <w:shd w:val="clear" w:color="auto" w:fill="FFFFFF"/>
                            <w:vAlign w:val="bottom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230" w:lineRule="exact"/>
                              <w:jc w:val="right"/>
                            </w:pPr>
                            <w:r>
                              <w:rPr>
                                <w:rStyle w:val="2Arial115pt"/>
                              </w:rPr>
                              <w:t>h</w:t>
                            </w:r>
                            <w:r>
                              <w:rPr>
                                <w:rStyle w:val="20pt"/>
                              </w:rPr>
                              <w:t xml:space="preserve"> PUSH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</w:pPr>
                            <w:r>
                              <w:rPr>
                                <w:rStyle w:val="20pt"/>
                              </w:rPr>
                              <w:t>[el</w:t>
                            </w: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44"/>
                          <w:jc w:val="center"/>
                        </w:trPr>
                        <w:tc>
                          <w:tcPr>
                            <w:tcW w:w="645" w:type="dxa"/>
                            <w:shd w:val="clear" w:color="auto" w:fill="FFFFFF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  <w:jc w:val="right"/>
                            </w:pPr>
                            <w:r>
                              <w:rPr>
                                <w:rStyle w:val="20pt"/>
                              </w:rPr>
                              <w:t>■ GND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</w:pPr>
                            <w:r>
                              <w:rPr>
                                <w:rStyle w:val="20pt"/>
                              </w:rPr>
                              <w:t>®</w:t>
                            </w: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51"/>
                          <w:jc w:val="center"/>
                        </w:trPr>
                        <w:tc>
                          <w:tcPr>
                            <w:tcW w:w="645" w:type="dxa"/>
                            <w:shd w:val="clear" w:color="auto" w:fill="FFFFFF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  <w:jc w:val="right"/>
                            </w:pPr>
                            <w:r>
                              <w:rPr>
                                <w:rStyle w:val="20pt"/>
                                <w:lang w:val="zh-TW" w:eastAsia="zh-TW" w:bidi="zh-TW"/>
                              </w:rPr>
                              <w:t xml:space="preserve">&amp; </w:t>
                            </w:r>
                            <w:r>
                              <w:rPr>
                                <w:rStyle w:val="20pt"/>
                              </w:rPr>
                              <w:t>12V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51"/>
                          <w:jc w:val="center"/>
                        </w:trPr>
                        <w:tc>
                          <w:tcPr>
                            <w:tcW w:w="645" w:type="dxa"/>
                            <w:shd w:val="clear" w:color="auto" w:fill="FFFFFF"/>
                            <w:vAlign w:val="bottom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  <w:jc w:val="right"/>
                            </w:pPr>
                            <w:r>
                              <w:rPr>
                                <w:rStyle w:val="20pt"/>
                              </w:rPr>
                              <w:t>■ COM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44"/>
                          <w:jc w:val="center"/>
                        </w:trPr>
                        <w:tc>
                          <w:tcPr>
                            <w:tcW w:w="645" w:type="dxa"/>
                            <w:shd w:val="clear" w:color="auto" w:fill="FFFFFF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230" w:lineRule="exact"/>
                              <w:jc w:val="right"/>
                            </w:pPr>
                            <w:r>
                              <w:rPr>
                                <w:rStyle w:val="2Arial115pt"/>
                              </w:rPr>
                              <w:t>W</w:t>
                            </w:r>
                            <w:r>
                              <w:rPr>
                                <w:rStyle w:val="20pt"/>
                              </w:rPr>
                              <w:t xml:space="preserve"> NC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58"/>
                          <w:jc w:val="center"/>
                        </w:trPr>
                        <w:tc>
                          <w:tcPr>
                            <w:tcW w:w="645" w:type="dxa"/>
                            <w:shd w:val="clear" w:color="auto" w:fill="FFFFFF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  <w:jc w:val="right"/>
                            </w:pPr>
                            <w:r>
                              <w:rPr>
                                <w:rStyle w:val="20pt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 w:rsidR="0093373B" w:rsidRDefault="00327F0F">
                      <w:pPr>
                        <w:pStyle w:val="a9"/>
                        <w:shd w:val="clear" w:color="auto" w:fill="auto"/>
                      </w:pPr>
                      <w:r>
                        <w:rPr>
                          <w:rStyle w:val="Exact0"/>
                        </w:rPr>
                        <w:t>为了保证长期稳定运行，</w:t>
                      </w:r>
                      <w:r>
                        <w:rPr>
                          <w:rStyle w:val="Exact0"/>
                        </w:rPr>
                        <w:t xml:space="preserve"> </w:t>
                      </w:r>
                      <w:r>
                        <w:rPr>
                          <w:rStyle w:val="Exact0"/>
                        </w:rPr>
                        <w:t>接</w:t>
                      </w:r>
                      <w:r>
                        <w:rPr>
                          <w:rStyle w:val="Exact0"/>
                        </w:rPr>
                        <w:t>2</w:t>
                      </w:r>
                      <w:r>
                        <w:rPr>
                          <w:rStyle w:val="Exact0"/>
                        </w:rPr>
                        <w:t>把锁谪使用</w:t>
                      </w:r>
                      <w:r>
                        <w:rPr>
                          <w:rStyle w:val="Exact0"/>
                          <w:lang w:val="en-US" w:bidi="en-US"/>
                        </w:rPr>
                        <w:t>5</w:t>
                      </w:r>
                      <w:r>
                        <w:rPr>
                          <w:rStyle w:val="Corbel65ptExact"/>
                          <w:lang w:eastAsia="zh-TW"/>
                        </w:rPr>
                        <w:t>A</w:t>
                      </w:r>
                      <w:r>
                        <w:rPr>
                          <w:rStyle w:val="Exact0"/>
                        </w:rPr>
                        <w:t>电源</w:t>
                      </w:r>
                    </w:p>
                    <w:p w:rsidR="0093373B" w:rsidRDefault="0093373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377487109" behindDoc="1" locked="0" layoutInCell="1" allowOverlap="1">
                <wp:simplePos x="0" y="0"/>
                <wp:positionH relativeFrom="margin">
                  <wp:posOffset>1019175</wp:posOffset>
                </wp:positionH>
                <wp:positionV relativeFrom="paragraph">
                  <wp:posOffset>518160</wp:posOffset>
                </wp:positionV>
                <wp:extent cx="1437005" cy="1496060"/>
                <wp:effectExtent l="0" t="3810" r="1270" b="127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005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09"/>
                              <w:gridCol w:w="158"/>
                              <w:gridCol w:w="295"/>
                              <w:gridCol w:w="144"/>
                              <w:gridCol w:w="123"/>
                              <w:gridCol w:w="1234"/>
                            </w:tblGrid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06"/>
                              </w:trPr>
                              <w:tc>
                                <w:tcPr>
                                  <w:tcW w:w="3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  <w:jc w:val="center"/>
                                  </w:pPr>
                                  <w:r>
                                    <w:rPr>
                                      <w:rStyle w:val="26"/>
                                    </w:rPr>
                                    <w:t>I</w:t>
                                  </w:r>
                                  <w:r>
                                    <w:rPr>
                                      <w:rStyle w:val="2-1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2-1pt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51"/>
                              </w:trPr>
                              <w:tc>
                                <w:tcPr>
                                  <w:tcW w:w="309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  <w:tc>
                                <w:tcPr>
                                  <w:tcW w:w="158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  <w:tc>
                                <w:tcPr>
                                  <w:tcW w:w="295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  <w:tc>
                                <w:tcPr>
                                  <w:tcW w:w="144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  <w:tc>
                                <w:tcPr>
                                  <w:tcW w:w="123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17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  <w:tc>
                                <w:tcPr>
                                  <w:tcW w:w="2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46"/>
                              </w:trPr>
                              <w:tc>
                                <w:tcPr>
                                  <w:tcW w:w="309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44"/>
                              </w:trPr>
                              <w:tc>
                                <w:tcPr>
                                  <w:tcW w:w="309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  <w:tc>
                                <w:tcPr>
                                  <w:tcW w:w="158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  <w:tc>
                                <w:tcPr>
                                  <w:tcW w:w="439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  <w:tc>
                                <w:tcPr>
                                  <w:tcW w:w="1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37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327F0F">
                                  <w:pPr>
                                    <w:pStyle w:val="20"/>
                                    <w:shd w:val="clear" w:color="auto" w:fill="auto"/>
                                    <w:spacing w:line="110" w:lineRule="exact"/>
                                  </w:pPr>
                                  <w:r>
                                    <w:rPr>
                                      <w:rStyle w:val="2-1pt0"/>
                                    </w:rPr>
                                    <w:t>|~</w:t>
                                  </w: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5"/>
                              </w:trPr>
                              <w:tc>
                                <w:tcPr>
                                  <w:tcW w:w="3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4" w:type="dxa"/>
                                  <w:vMerge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/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58"/>
                              </w:trPr>
                              <w:tc>
                                <w:tcPr>
                                  <w:tcW w:w="2263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93373B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74"/>
                              </w:trPr>
                              <w:tc>
                                <w:tcPr>
                                  <w:tcW w:w="2263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:rsidR="0093373B" w:rsidRDefault="0093373B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327F0F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80.25pt;margin-top:40.8pt;width:113.15pt;height:117.8pt;z-index:-12582937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09"/>
                        <w:gridCol w:w="158"/>
                        <w:gridCol w:w="295"/>
                        <w:gridCol w:w="144"/>
                        <w:gridCol w:w="123"/>
                        <w:gridCol w:w="1234"/>
                      </w:tblGrid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06"/>
                        </w:trPr>
                        <w:tc>
                          <w:tcPr>
                            <w:tcW w:w="30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295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44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bottom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  <w:jc w:val="center"/>
                            </w:pPr>
                            <w:r>
                              <w:rPr>
                                <w:rStyle w:val="26"/>
                              </w:rPr>
                              <w:t>I</w:t>
                            </w:r>
                            <w:r>
                              <w:rPr>
                                <w:rStyle w:val="2-1pt"/>
                              </w:rPr>
                              <w:t xml:space="preserve"> </w:t>
                            </w:r>
                            <w:r>
                              <w:rPr>
                                <w:rStyle w:val="2-1pt"/>
                                <w:vertAlign w:val="superscript"/>
                              </w:rPr>
                              <w:t>1</w:t>
                            </w: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51"/>
                        </w:trPr>
                        <w:tc>
                          <w:tcPr>
                            <w:tcW w:w="309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  <w:tc>
                          <w:tcPr>
                            <w:tcW w:w="158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  <w:tc>
                          <w:tcPr>
                            <w:tcW w:w="295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  <w:tc>
                          <w:tcPr>
                            <w:tcW w:w="144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  <w:tc>
                          <w:tcPr>
                            <w:tcW w:w="123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17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58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  <w:tc>
                          <w:tcPr>
                            <w:tcW w:w="295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4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46"/>
                        </w:trPr>
                        <w:tc>
                          <w:tcPr>
                            <w:tcW w:w="309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5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9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44"/>
                        </w:trPr>
                        <w:tc>
                          <w:tcPr>
                            <w:tcW w:w="309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  <w:tc>
                          <w:tcPr>
                            <w:tcW w:w="158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  <w:tc>
                          <w:tcPr>
                            <w:tcW w:w="439" w:type="dxa"/>
                            <w:gridSpan w:val="2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  <w:tc>
                          <w:tcPr>
                            <w:tcW w:w="1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37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3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4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327F0F">
                            <w:pPr>
                              <w:pStyle w:val="20"/>
                              <w:shd w:val="clear" w:color="auto" w:fill="auto"/>
                              <w:spacing w:line="110" w:lineRule="exact"/>
                            </w:pPr>
                            <w:r>
                              <w:rPr>
                                <w:rStyle w:val="2-1pt0"/>
                              </w:rPr>
                              <w:t>|~</w:t>
                            </w: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5"/>
                        </w:trPr>
                        <w:tc>
                          <w:tcPr>
                            <w:tcW w:w="309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5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234" w:type="dxa"/>
                            <w:vMerge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/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58"/>
                        </w:trPr>
                        <w:tc>
                          <w:tcPr>
                            <w:tcW w:w="2263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93373B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74"/>
                        </w:trPr>
                        <w:tc>
                          <w:tcPr>
                            <w:tcW w:w="2263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:rsidR="0093373B" w:rsidRDefault="0093373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 w:rsidR="00000000" w:rsidRDefault="00327F0F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377487110" behindDoc="1" locked="0" layoutInCell="1" allowOverlap="1">
                <wp:simplePos x="0" y="0"/>
                <wp:positionH relativeFrom="margin">
                  <wp:posOffset>2563495</wp:posOffset>
                </wp:positionH>
                <wp:positionV relativeFrom="paragraph">
                  <wp:posOffset>504825</wp:posOffset>
                </wp:positionV>
                <wp:extent cx="358775" cy="405130"/>
                <wp:effectExtent l="1270" t="0" r="1905" b="4445"/>
                <wp:wrapTopAndBottom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373B" w:rsidRDefault="00327F0F">
                            <w:pPr>
                              <w:pStyle w:val="27"/>
                              <w:shd w:val="clear" w:color="auto" w:fill="auto"/>
                            </w:pPr>
                            <w:r>
                              <w:rPr>
                                <w:lang w:val="en-US" w:eastAsia="en-US" w:bidi="en-US"/>
                              </w:rPr>
                              <w:t>g</w:t>
                            </w:r>
                            <w:r>
                              <w:rPr>
                                <w:rStyle w:val="20ptExact"/>
                              </w:rPr>
                              <w:t>激</w:t>
                            </w:r>
                            <w:r>
                              <w:rPr>
                                <w:lang w:val="en-US" w:eastAsia="en-US" w:bidi="en-US"/>
                              </w:rPr>
                              <w:t xml:space="preserve">i§ </w:t>
                            </w:r>
                            <w:r>
                              <w:rPr>
                                <w:rStyle w:val="24pt0pt350Exact"/>
                              </w:rPr>
                              <w:t>2</w:t>
                            </w:r>
                            <w:r>
                              <w:rPr>
                                <w:rStyle w:val="24pt0ptExact"/>
                              </w:rPr>
                              <w:t xml:space="preserve"> </w:t>
                            </w:r>
                            <w:r>
                              <w:rPr>
                                <w:rStyle w:val="24pt0pt350Exact"/>
                              </w:rPr>
                              <w:t>1</w:t>
                            </w:r>
                          </w:p>
                          <w:p w:rsidR="0093373B" w:rsidRDefault="00327F0F">
                            <w:pPr>
                              <w:pStyle w:val="32"/>
                              <w:shd w:val="clear" w:color="auto" w:fill="auto"/>
                              <w:spacing w:line="100" w:lineRule="exact"/>
                              <w:jc w:val="both"/>
                            </w:pPr>
                            <w:r>
                              <w:rPr>
                                <w:rStyle w:val="35pt1pt100Exact"/>
                              </w:rPr>
                              <w:t>号号</w:t>
                            </w:r>
                            <w:r>
                              <w:rPr>
                                <w:rStyle w:val="30ptExact"/>
                              </w:rPr>
                              <w:t xml:space="preserve">D </w:t>
                            </w:r>
                            <w:r>
                              <w:rPr>
                                <w:rStyle w:val="30ptExact"/>
                                <w:lang w:val="zh-TW" w:eastAsia="zh-TW" w:bidi="zh-TW"/>
                              </w:rPr>
                              <w:t>V</w:t>
                            </w:r>
                          </w:p>
                          <w:p w:rsidR="0093373B" w:rsidRDefault="00327F0F">
                            <w:pPr>
                              <w:pStyle w:val="44"/>
                              <w:shd w:val="clear" w:color="auto" w:fill="auto"/>
                              <w:spacing w:line="100" w:lineRule="exact"/>
                            </w:pPr>
                            <w:r>
                              <w:rPr>
                                <w:rStyle w:val="45pt1pt100Exact"/>
                              </w:rPr>
                              <w:t>信信</w:t>
                            </w:r>
                            <w:r>
                              <w:t>QN12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201.85pt;margin-top:39.75pt;width:28.25pt;height:31.9pt;z-index:-12582937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" filled="f" stroked="f">
                <v:textbox style="layout-flow:vertical-ideographic" inset="0,0,0,0">
                  <w:txbxContent>
                    <w:p w:rsidR="0093373B" w:rsidRDefault="00327F0F">
                      <w:pPr>
                        <w:pStyle w:val="27"/>
                        <w:shd w:val="clear" w:color="auto" w:fill="auto"/>
                      </w:pPr>
                      <w:r>
                        <w:rPr>
                          <w:lang w:val="en-US" w:eastAsia="en-US" w:bidi="en-US"/>
                        </w:rPr>
                        <w:t>g</w:t>
                      </w:r>
                      <w:r>
                        <w:rPr>
                          <w:rStyle w:val="20ptExact"/>
                        </w:rPr>
                        <w:t>激</w:t>
                      </w:r>
                      <w:r>
                        <w:rPr>
                          <w:lang w:val="en-US" w:eastAsia="en-US" w:bidi="en-US"/>
                        </w:rPr>
                        <w:t xml:space="preserve">i§ </w:t>
                      </w:r>
                      <w:r>
                        <w:rPr>
                          <w:rStyle w:val="24pt0pt350Exact"/>
                        </w:rPr>
                        <w:t>2</w:t>
                      </w:r>
                      <w:r>
                        <w:rPr>
                          <w:rStyle w:val="24pt0ptExact"/>
                        </w:rPr>
                        <w:t xml:space="preserve"> </w:t>
                      </w:r>
                      <w:r>
                        <w:rPr>
                          <w:rStyle w:val="24pt0pt350Exact"/>
                        </w:rPr>
                        <w:t>1</w:t>
                      </w:r>
                    </w:p>
                    <w:p w:rsidR="0093373B" w:rsidRDefault="00327F0F">
                      <w:pPr>
                        <w:pStyle w:val="32"/>
                        <w:shd w:val="clear" w:color="auto" w:fill="auto"/>
                        <w:spacing w:line="100" w:lineRule="exact"/>
                        <w:jc w:val="both"/>
                      </w:pPr>
                      <w:r>
                        <w:rPr>
                          <w:rStyle w:val="35pt1pt100Exact"/>
                        </w:rPr>
                        <w:t>号号</w:t>
                      </w:r>
                      <w:r>
                        <w:rPr>
                          <w:rStyle w:val="30ptExact"/>
                        </w:rPr>
                        <w:t xml:space="preserve">D </w:t>
                      </w:r>
                      <w:r>
                        <w:rPr>
                          <w:rStyle w:val="30ptExact"/>
                          <w:lang w:val="zh-TW" w:eastAsia="zh-TW" w:bidi="zh-TW"/>
                        </w:rPr>
                        <w:t>V</w:t>
                      </w:r>
                    </w:p>
                    <w:p w:rsidR="0093373B" w:rsidRDefault="00327F0F">
                      <w:pPr>
                        <w:pStyle w:val="44"/>
                        <w:shd w:val="clear" w:color="auto" w:fill="auto"/>
                        <w:spacing w:line="100" w:lineRule="exact"/>
                      </w:pPr>
                      <w:r>
                        <w:rPr>
                          <w:rStyle w:val="45pt1pt100Exact"/>
                        </w:rPr>
                        <w:t>信信</w:t>
                      </w:r>
                      <w:r>
                        <w:t>QN12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w:drawing>
          <wp:anchor distT="0" distB="0" distL="63500" distR="352425" simplePos="0" relativeHeight="377487111" behindDoc="1" locked="0" layoutInCell="1" allowOverlap="1">
            <wp:simplePos x="0" y="0"/>
            <wp:positionH relativeFrom="margin">
              <wp:posOffset>2673350</wp:posOffset>
            </wp:positionH>
            <wp:positionV relativeFrom="paragraph">
              <wp:posOffset>996950</wp:posOffset>
            </wp:positionV>
            <wp:extent cx="280670" cy="280670"/>
            <wp:effectExtent l="0" t="0" r="5080" b="5080"/>
            <wp:wrapTopAndBottom/>
            <wp:docPr id="11" name="Рисунок 11" descr="C:\Windows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indows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152400" distL="63500" distR="65405" simplePos="0" relativeHeight="377487112" behindDoc="1" locked="0" layoutInCell="1" allowOverlap="1">
            <wp:simplePos x="0" y="0"/>
            <wp:positionH relativeFrom="margin">
              <wp:posOffset>2729865</wp:posOffset>
            </wp:positionH>
            <wp:positionV relativeFrom="paragraph">
              <wp:posOffset>1297305</wp:posOffset>
            </wp:positionV>
            <wp:extent cx="511810" cy="511810"/>
            <wp:effectExtent l="0" t="0" r="2540" b="2540"/>
            <wp:wrapTopAndBottom/>
            <wp:docPr id="12" name="Рисунок 12" descr="C:\Windows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Windows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bookmark4"/>
      <w:r w:rsidR="00327F0F">
        <w:rPr>
          <w:rStyle w:val="121"/>
        </w:rPr>
        <w:t>接线方式</w:t>
      </w:r>
      <w:bookmarkEnd w:id="4"/>
    </w:p>
    <w:p w:rsidR="0093373B" w:rsidRDefault="00327F0F">
      <w:pPr>
        <w:pStyle w:val="70"/>
        <w:shd w:val="clear" w:color="auto" w:fill="auto"/>
        <w:spacing w:line="190" w:lineRule="exact"/>
        <w:ind w:left="280"/>
      </w:pPr>
      <w:r>
        <w:rPr>
          <w:rStyle w:val="71"/>
        </w:rPr>
        <w:t>注：电源控制器需接入</w:t>
      </w:r>
      <w:r>
        <w:rPr>
          <w:rStyle w:val="71"/>
          <w:lang w:val="en-US" w:bidi="en-US"/>
        </w:rPr>
        <w:t>220</w:t>
      </w:r>
      <w:r>
        <w:rPr>
          <w:rStyle w:val="7Consolas95pt0pt"/>
          <w:lang w:eastAsia="zh-TW"/>
        </w:rPr>
        <w:t>V</w:t>
      </w:r>
      <w:r>
        <w:rPr>
          <w:rStyle w:val="71"/>
          <w:lang w:val="en-US" w:bidi="en-US"/>
        </w:rPr>
        <w:t>,</w:t>
      </w:r>
      <w:r>
        <w:rPr>
          <w:rStyle w:val="71"/>
        </w:rPr>
        <w:t>其他配件可用网络线连接</w:t>
      </w:r>
    </w:p>
    <w:sectPr w:rsidR="0093373B">
      <w:footerReference w:type="even" r:id="rId12"/>
      <w:pgSz w:w="5417" w:h="11367"/>
      <w:pgMar w:top="70" w:right="158" w:bottom="105" w:left="5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F0F" w:rsidRDefault="00327F0F">
      <w:r>
        <w:separator/>
      </w:r>
    </w:p>
  </w:endnote>
  <w:endnote w:type="continuationSeparator" w:id="0">
    <w:p w:rsidR="00327F0F" w:rsidRDefault="0032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73B" w:rsidRDefault="003D3528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1257300</wp:posOffset>
              </wp:positionH>
              <wp:positionV relativeFrom="page">
                <wp:posOffset>3298825</wp:posOffset>
              </wp:positionV>
              <wp:extent cx="35560" cy="90805"/>
              <wp:effectExtent l="0" t="3175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90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373B" w:rsidRDefault="00327F0F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  <w:b/>
                              <w:bCs/>
                            </w:rPr>
                            <w:t>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99pt;margin-top:259.75pt;width:2.8pt;height:7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" filled="f" stroked="f">
              <v:textbox style="mso-fit-shape-to-text:t" inset="0,0,0,0">
                <w:txbxContent>
                  <w:p w:rsidR="0093373B" w:rsidRDefault="00327F0F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  <w:b/>
                        <w:bCs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F0F" w:rsidRDefault="00327F0F"/>
  </w:footnote>
  <w:footnote w:type="continuationSeparator" w:id="0">
    <w:p w:rsidR="00327F0F" w:rsidRDefault="00327F0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5BEB"/>
    <w:multiLevelType w:val="multilevel"/>
    <w:tmpl w:val="0836806E"/>
    <w:lvl w:ilvl="0">
      <w:start w:val="1"/>
      <w:numFmt w:val="decimal"/>
      <w:lvlText w:val="%1."/>
      <w:lvlJc w:val="left"/>
      <w:rPr>
        <w:rFonts w:ascii="MingLiU" w:eastAsia="MingLiU" w:hAnsi="MingLiU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021755"/>
    <w:multiLevelType w:val="multilevel"/>
    <w:tmpl w:val="8CD2F16E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D452FCD"/>
    <w:multiLevelType w:val="multilevel"/>
    <w:tmpl w:val="F34C5C00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730F3C"/>
    <w:multiLevelType w:val="multilevel"/>
    <w:tmpl w:val="67BE6282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2E0887"/>
    <w:multiLevelType w:val="multilevel"/>
    <w:tmpl w:val="B10CAED8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9963845"/>
    <w:multiLevelType w:val="multilevel"/>
    <w:tmpl w:val="F5D8062A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CDA0777"/>
    <w:multiLevelType w:val="multilevel"/>
    <w:tmpl w:val="3D600410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B770E9"/>
    <w:multiLevelType w:val="multilevel"/>
    <w:tmpl w:val="CC602FBE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AA50A65"/>
    <w:multiLevelType w:val="multilevel"/>
    <w:tmpl w:val="D9CAA5E8"/>
    <w:lvl w:ilvl="0">
      <w:start w:val="2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7124A95"/>
    <w:multiLevelType w:val="multilevel"/>
    <w:tmpl w:val="DE4C99D2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B04393"/>
    <w:multiLevelType w:val="multilevel"/>
    <w:tmpl w:val="2E386AA4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3B"/>
    <w:rsid w:val="00327F0F"/>
    <w:rsid w:val="003D3528"/>
    <w:rsid w:val="0093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Garamond" w:eastAsia="Garamond" w:hAnsi="Garamond" w:cs="Garamond"/>
      <w:b/>
      <w:bCs/>
      <w:i/>
      <w:iCs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MingLiU" w:eastAsia="MingLiU" w:hAnsi="MingLiU" w:cs="MingLiU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2">
    <w:name w:val="Основной текст (2)_"/>
    <w:basedOn w:val="a0"/>
    <w:link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21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2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10"/>
      <w:sz w:val="9"/>
      <w:szCs w:val="9"/>
      <w:u w:val="none"/>
    </w:rPr>
  </w:style>
  <w:style w:type="character" w:customStyle="1" w:styleId="0pt">
    <w:name w:val="Подпись к картинке + Интервал 0 pt"/>
    <w:basedOn w:val="a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4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a6">
    <w:name w:val="Колонтитул_"/>
    <w:basedOn w:val="a0"/>
    <w:link w:val="a7"/>
    <w:rPr>
      <w:rFonts w:ascii="Tahoma" w:eastAsia="Tahoma" w:hAnsi="Tahoma" w:cs="Tahoma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a8">
    <w:name w:val="Колонтитул"/>
    <w:basedOn w:val="a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41">
    <w:name w:val="Основной текст (4) + Не полужирный"/>
    <w:basedOn w:val="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42">
    <w:name w:val="Основной текст (4)"/>
    <w:basedOn w:val="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5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20"/>
      <w:w w:val="200"/>
      <w:sz w:val="9"/>
      <w:szCs w:val="9"/>
      <w:u w:val="none"/>
      <w:lang w:val="en-US" w:eastAsia="en-US" w:bidi="en-US"/>
    </w:rPr>
  </w:style>
  <w:style w:type="character" w:customStyle="1" w:styleId="3Exact">
    <w:name w:val="Подпись к картинке (3) Exact"/>
    <w:basedOn w:val="a0"/>
    <w:link w:val="31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10"/>
      <w:sz w:val="8"/>
      <w:szCs w:val="8"/>
      <w:u w:val="none"/>
      <w:lang w:val="en-US" w:eastAsia="en-US" w:bidi="en-US"/>
    </w:rPr>
  </w:style>
  <w:style w:type="character" w:customStyle="1" w:styleId="4Exact">
    <w:name w:val="Подпись к картинке (4) Exact"/>
    <w:basedOn w:val="a0"/>
    <w:link w:val="43"/>
    <w:rPr>
      <w:rFonts w:ascii="MingLiU" w:eastAsia="MingLiU" w:hAnsi="MingLiU" w:cs="MingLiU"/>
      <w:b w:val="0"/>
      <w:bCs w:val="0"/>
      <w:i/>
      <w:iCs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5Exact">
    <w:name w:val="Подпись к картинке (5) Exact"/>
    <w:basedOn w:val="a0"/>
    <w:link w:val="5"/>
    <w:rPr>
      <w:rFonts w:ascii="SimHei" w:eastAsia="SimHei" w:hAnsi="SimHei" w:cs="SimHei"/>
      <w:b w:val="0"/>
      <w:bCs w:val="0"/>
      <w:i w:val="0"/>
      <w:iCs w:val="0"/>
      <w:smallCaps w:val="0"/>
      <w:strike w:val="0"/>
      <w:spacing w:val="-10"/>
      <w:sz w:val="8"/>
      <w:szCs w:val="8"/>
      <w:u w:val="none"/>
      <w:lang w:val="en-US" w:eastAsia="en-US" w:bidi="en-US"/>
    </w:rPr>
  </w:style>
  <w:style w:type="character" w:customStyle="1" w:styleId="5MingLiU45pt0pt70Exact">
    <w:name w:val="Подпись к картинке (5) + MingLiU;4;5 pt;Интервал 0 pt;Масштаб 70% Exact"/>
    <w:basedOn w:val="5Exact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9"/>
      <w:szCs w:val="9"/>
      <w:u w:val="none"/>
      <w:lang w:val="zh-TW" w:eastAsia="zh-TW" w:bidi="zh-TW"/>
    </w:rPr>
  </w:style>
  <w:style w:type="character" w:customStyle="1" w:styleId="6Exact">
    <w:name w:val="Подпись к картинке (6) Exact"/>
    <w:basedOn w:val="a0"/>
    <w:link w:val="6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20"/>
      <w:sz w:val="11"/>
      <w:szCs w:val="11"/>
      <w:u w:val="none"/>
      <w:lang w:val="en-US" w:eastAsia="en-US" w:bidi="en-US"/>
    </w:rPr>
  </w:style>
  <w:style w:type="character" w:customStyle="1" w:styleId="6Exact0">
    <w:name w:val="Основной текст (6) Exact"/>
    <w:basedOn w:val="a0"/>
    <w:link w:val="60"/>
    <w:rPr>
      <w:rFonts w:ascii="MingLiU" w:eastAsia="MingLiU" w:hAnsi="MingLiU" w:cs="MingLiU"/>
      <w:b w:val="0"/>
      <w:bCs w:val="0"/>
      <w:i w:val="0"/>
      <w:iCs w:val="0"/>
      <w:smallCaps w:val="0"/>
      <w:strike w:val="0"/>
      <w:w w:val="150"/>
      <w:sz w:val="56"/>
      <w:szCs w:val="56"/>
      <w:u w:val="none"/>
    </w:rPr>
  </w:style>
  <w:style w:type="character" w:customStyle="1" w:styleId="Exact">
    <w:name w:val="Подпись к таблице Exact"/>
    <w:basedOn w:val="a0"/>
    <w:link w:val="a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Exact0">
    <w:name w:val="Подпись к таблице Exact"/>
    <w:basedOn w:val="Exact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zh-TW" w:eastAsia="zh-TW" w:bidi="zh-TW"/>
    </w:rPr>
  </w:style>
  <w:style w:type="character" w:customStyle="1" w:styleId="Corbel65ptExact">
    <w:name w:val="Подпись к таблице + Corbel;6;5 pt Exact"/>
    <w:basedOn w:val="Exact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Arial115pt">
    <w:name w:val="Основной текст (2) + Arial;11;5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-1pt">
    <w:name w:val="Основной текст (2) + Интервал -1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-1pt0">
    <w:name w:val="Основной текст (2) + Интервал -1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Exact0">
    <w:name w:val="Подпись к таблице (2) Exact"/>
    <w:basedOn w:val="a0"/>
    <w:link w:val="27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20ptExact">
    <w:name w:val="Подпись к таблице (2) + Интервал 0 pt Exact"/>
    <w:basedOn w:val="2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4pt0pt350Exact">
    <w:name w:val="Подпись к таблице (2) + 4 pt;Интервал 0 pt;Масштаб 350% Exact"/>
    <w:basedOn w:val="2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350"/>
      <w:position w:val="0"/>
      <w:sz w:val="8"/>
      <w:szCs w:val="8"/>
      <w:u w:val="none"/>
      <w:lang w:val="zh-TW" w:eastAsia="zh-TW" w:bidi="zh-TW"/>
    </w:rPr>
  </w:style>
  <w:style w:type="character" w:customStyle="1" w:styleId="24pt0ptExact">
    <w:name w:val="Подпись к таблице (2) + 4 pt;Интервал 0 pt Exact"/>
    <w:basedOn w:val="2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zh-TW" w:eastAsia="zh-TW" w:bidi="zh-TW"/>
    </w:rPr>
  </w:style>
  <w:style w:type="character" w:customStyle="1" w:styleId="3Exact0">
    <w:name w:val="Подпись к таблице (3) Exact"/>
    <w:basedOn w:val="a0"/>
    <w:link w:val="32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20"/>
      <w:w w:val="200"/>
      <w:sz w:val="9"/>
      <w:szCs w:val="9"/>
      <w:u w:val="none"/>
    </w:rPr>
  </w:style>
  <w:style w:type="character" w:customStyle="1" w:styleId="35pt1pt100Exact">
    <w:name w:val="Подпись к таблице (3) + 5 pt;Интервал 1 pt;Масштаб 100% Exact"/>
    <w:basedOn w:val="3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  <w:lang w:val="zh-TW" w:eastAsia="zh-TW" w:bidi="zh-TW"/>
    </w:rPr>
  </w:style>
  <w:style w:type="character" w:customStyle="1" w:styleId="30ptExact">
    <w:name w:val="Подпись к таблице (3) + Интервал 0 pt Exact"/>
    <w:basedOn w:val="3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9"/>
      <w:szCs w:val="9"/>
      <w:u w:val="none"/>
      <w:lang w:val="en-US" w:eastAsia="en-US" w:bidi="en-US"/>
    </w:rPr>
  </w:style>
  <w:style w:type="character" w:customStyle="1" w:styleId="4Exact0">
    <w:name w:val="Подпись к таблице (4) Exact"/>
    <w:basedOn w:val="a0"/>
    <w:link w:val="44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10"/>
      <w:w w:val="300"/>
      <w:sz w:val="8"/>
      <w:szCs w:val="8"/>
      <w:u w:val="none"/>
      <w:lang w:val="en-US" w:eastAsia="en-US" w:bidi="en-US"/>
    </w:rPr>
  </w:style>
  <w:style w:type="character" w:customStyle="1" w:styleId="45pt1pt100Exact">
    <w:name w:val="Подпись к таблице (4) + 5 pt;Интервал 1 pt;Масштаб 100% Exact"/>
    <w:basedOn w:val="4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0"/>
      <w:szCs w:val="10"/>
      <w:u w:val="none"/>
      <w:lang w:val="zh-TW" w:eastAsia="zh-TW" w:bidi="zh-TW"/>
    </w:rPr>
  </w:style>
  <w:style w:type="character" w:customStyle="1" w:styleId="12">
    <w:name w:val="Заголовок №1 (2)_"/>
    <w:basedOn w:val="a0"/>
    <w:link w:val="1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21">
    <w:name w:val="Заголовок №1 (2)"/>
    <w:basedOn w:val="1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zh-TW" w:eastAsia="zh-TW" w:bidi="zh-TW"/>
    </w:rPr>
  </w:style>
  <w:style w:type="character" w:customStyle="1" w:styleId="50">
    <w:name w:val="Основной текст (5)_"/>
    <w:basedOn w:val="a0"/>
    <w:link w:val="5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52">
    <w:name w:val="Основной текст (5) + Малые прописные"/>
    <w:basedOn w:val="50"/>
    <w:rPr>
      <w:rFonts w:ascii="MingLiU" w:eastAsia="MingLiU" w:hAnsi="MingLiU" w:cs="MingLiU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53">
    <w:name w:val="Основной текст (5)"/>
    <w:basedOn w:val="5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54">
    <w:name w:val="Основной текст (5)"/>
    <w:basedOn w:val="5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zh-TW" w:eastAsia="zh-TW" w:bidi="zh-TW"/>
    </w:rPr>
  </w:style>
  <w:style w:type="character" w:customStyle="1" w:styleId="7">
    <w:name w:val="Основной текст (7)_"/>
    <w:basedOn w:val="a0"/>
    <w:link w:val="70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71">
    <w:name w:val="Основной текст (7)"/>
    <w:basedOn w:val="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zh-TW" w:eastAsia="zh-TW" w:bidi="zh-TW"/>
    </w:rPr>
  </w:style>
  <w:style w:type="character" w:customStyle="1" w:styleId="7Consolas95pt0pt">
    <w:name w:val="Основной текст (7) + Consolas;9;5 pt;Интервал 0 pt"/>
    <w:basedOn w:val="7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40" w:line="0" w:lineRule="atLeast"/>
      <w:jc w:val="center"/>
    </w:pPr>
    <w:rPr>
      <w:rFonts w:ascii="Garamond" w:eastAsia="Garamond" w:hAnsi="Garamond" w:cs="Garamond"/>
      <w:b/>
      <w:bCs/>
      <w:i/>
      <w:iCs/>
      <w:sz w:val="16"/>
      <w:szCs w:val="16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40" w:after="120" w:line="0" w:lineRule="atLeast"/>
      <w:jc w:val="center"/>
      <w:outlineLvl w:val="0"/>
    </w:pPr>
    <w:rPr>
      <w:rFonts w:ascii="MingLiU" w:eastAsia="MingLiU" w:hAnsi="MingLiU" w:cs="MingLiU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71" w:lineRule="exact"/>
      <w:jc w:val="distribute"/>
    </w:pPr>
    <w:rPr>
      <w:rFonts w:ascii="MingLiU" w:eastAsia="MingLiU" w:hAnsi="MingLiU" w:cs="MingLiU"/>
      <w:b/>
      <w:bCs/>
      <w:sz w:val="11"/>
      <w:szCs w:val="11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71" w:lineRule="exact"/>
    </w:pPr>
    <w:rPr>
      <w:rFonts w:ascii="MingLiU" w:eastAsia="MingLiU" w:hAnsi="MingLiU" w:cs="MingLiU"/>
      <w:sz w:val="11"/>
      <w:szCs w:val="1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271" w:lineRule="exact"/>
    </w:pPr>
    <w:rPr>
      <w:rFonts w:ascii="MingLiU" w:eastAsia="MingLiU" w:hAnsi="MingLiU" w:cs="MingLiU"/>
      <w:spacing w:val="10"/>
      <w:sz w:val="9"/>
      <w:szCs w:val="9"/>
    </w:rPr>
  </w:style>
  <w:style w:type="paragraph" w:customStyle="1" w:styleId="a7">
    <w:name w:val="Колонтитул"/>
    <w:basedOn w:val="a"/>
    <w:link w:val="a6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1"/>
      <w:szCs w:val="11"/>
    </w:rPr>
  </w:style>
  <w:style w:type="paragraph" w:customStyle="1" w:styleId="25">
    <w:name w:val="Подпись к картинке (2)"/>
    <w:basedOn w:val="a"/>
    <w:link w:val="2Exact"/>
    <w:pPr>
      <w:shd w:val="clear" w:color="auto" w:fill="FFFFFF"/>
      <w:spacing w:line="0" w:lineRule="atLeast"/>
      <w:jc w:val="right"/>
    </w:pPr>
    <w:rPr>
      <w:rFonts w:ascii="MingLiU" w:eastAsia="MingLiU" w:hAnsi="MingLiU" w:cs="MingLiU"/>
      <w:spacing w:val="-20"/>
      <w:w w:val="200"/>
      <w:sz w:val="9"/>
      <w:szCs w:val="9"/>
      <w:lang w:val="en-US" w:eastAsia="en-US" w:bidi="en-US"/>
    </w:rPr>
  </w:style>
  <w:style w:type="paragraph" w:customStyle="1" w:styleId="31">
    <w:name w:val="Подпись к картинке (3)"/>
    <w:basedOn w:val="a"/>
    <w:link w:val="3Exact"/>
    <w:pPr>
      <w:shd w:val="clear" w:color="auto" w:fill="FFFFFF"/>
      <w:spacing w:line="0" w:lineRule="atLeast"/>
      <w:jc w:val="right"/>
    </w:pPr>
    <w:rPr>
      <w:rFonts w:ascii="MingLiU" w:eastAsia="MingLiU" w:hAnsi="MingLiU" w:cs="MingLiU"/>
      <w:spacing w:val="-10"/>
      <w:sz w:val="8"/>
      <w:szCs w:val="8"/>
      <w:lang w:val="en-US" w:eastAsia="en-US" w:bidi="en-US"/>
    </w:rPr>
  </w:style>
  <w:style w:type="paragraph" w:customStyle="1" w:styleId="43">
    <w:name w:val="Подпись к картинке (4)"/>
    <w:basedOn w:val="a"/>
    <w:link w:val="4Exact"/>
    <w:pPr>
      <w:shd w:val="clear" w:color="auto" w:fill="FFFFFF"/>
      <w:spacing w:line="137" w:lineRule="exact"/>
      <w:jc w:val="right"/>
    </w:pPr>
    <w:rPr>
      <w:rFonts w:ascii="MingLiU" w:eastAsia="MingLiU" w:hAnsi="MingLiU" w:cs="MingLiU"/>
      <w:i/>
      <w:iCs/>
      <w:sz w:val="9"/>
      <w:szCs w:val="9"/>
      <w:lang w:val="en-US" w:eastAsia="en-US" w:bidi="en-US"/>
    </w:rPr>
  </w:style>
  <w:style w:type="paragraph" w:customStyle="1" w:styleId="5">
    <w:name w:val="Подпись к картинке (5)"/>
    <w:basedOn w:val="a"/>
    <w:link w:val="5Exact"/>
    <w:pPr>
      <w:shd w:val="clear" w:color="auto" w:fill="FFFFFF"/>
      <w:spacing w:line="137" w:lineRule="exact"/>
      <w:jc w:val="right"/>
    </w:pPr>
    <w:rPr>
      <w:rFonts w:ascii="SimHei" w:eastAsia="SimHei" w:hAnsi="SimHei" w:cs="SimHei"/>
      <w:spacing w:val="-10"/>
      <w:sz w:val="8"/>
      <w:szCs w:val="8"/>
      <w:lang w:val="en-US" w:eastAsia="en-US" w:bidi="en-US"/>
    </w:rPr>
  </w:style>
  <w:style w:type="paragraph" w:customStyle="1" w:styleId="6">
    <w:name w:val="Подпись к картинке (6)"/>
    <w:basedOn w:val="a"/>
    <w:link w:val="6Exact"/>
    <w:pPr>
      <w:shd w:val="clear" w:color="auto" w:fill="FFFFFF"/>
      <w:spacing w:line="147" w:lineRule="exact"/>
      <w:jc w:val="right"/>
    </w:pPr>
    <w:rPr>
      <w:rFonts w:ascii="MingLiU" w:eastAsia="MingLiU" w:hAnsi="MingLiU" w:cs="MingLiU"/>
      <w:spacing w:val="20"/>
      <w:sz w:val="11"/>
      <w:szCs w:val="11"/>
      <w:lang w:val="en-US" w:eastAsia="en-US" w:bidi="en-US"/>
    </w:rPr>
  </w:style>
  <w:style w:type="paragraph" w:customStyle="1" w:styleId="60">
    <w:name w:val="Основной текст (6)"/>
    <w:basedOn w:val="a"/>
    <w:link w:val="6Exact0"/>
    <w:pPr>
      <w:shd w:val="clear" w:color="auto" w:fill="FFFFFF"/>
      <w:spacing w:line="0" w:lineRule="atLeast"/>
    </w:pPr>
    <w:rPr>
      <w:rFonts w:ascii="MingLiU" w:eastAsia="MingLiU" w:hAnsi="MingLiU" w:cs="MingLiU"/>
      <w:w w:val="150"/>
      <w:sz w:val="56"/>
      <w:szCs w:val="56"/>
    </w:rPr>
  </w:style>
  <w:style w:type="paragraph" w:customStyle="1" w:styleId="a9">
    <w:name w:val="Подпись к таблице"/>
    <w:basedOn w:val="a"/>
    <w:link w:val="Exact"/>
    <w:pPr>
      <w:shd w:val="clear" w:color="auto" w:fill="FFFFFF"/>
      <w:spacing w:line="120" w:lineRule="exact"/>
      <w:jc w:val="distribute"/>
    </w:pPr>
    <w:rPr>
      <w:rFonts w:ascii="MingLiU" w:eastAsia="MingLiU" w:hAnsi="MingLiU" w:cs="MingLiU"/>
      <w:sz w:val="10"/>
      <w:szCs w:val="10"/>
    </w:rPr>
  </w:style>
  <w:style w:type="paragraph" w:customStyle="1" w:styleId="27">
    <w:name w:val="Подпись к таблице (2)"/>
    <w:basedOn w:val="a"/>
    <w:link w:val="2Exact0"/>
    <w:pPr>
      <w:shd w:val="clear" w:color="auto" w:fill="FFFFFF"/>
      <w:spacing w:line="79" w:lineRule="exact"/>
      <w:jc w:val="both"/>
    </w:pPr>
    <w:rPr>
      <w:rFonts w:ascii="MingLiU" w:eastAsia="MingLiU" w:hAnsi="MingLiU" w:cs="MingLiU"/>
      <w:spacing w:val="20"/>
      <w:sz w:val="11"/>
      <w:szCs w:val="11"/>
    </w:rPr>
  </w:style>
  <w:style w:type="paragraph" w:customStyle="1" w:styleId="32">
    <w:name w:val="Подпись к таблице (3)"/>
    <w:basedOn w:val="a"/>
    <w:link w:val="3Exact0"/>
    <w:pPr>
      <w:shd w:val="clear" w:color="auto" w:fill="FFFFFF"/>
      <w:spacing w:line="0" w:lineRule="atLeast"/>
      <w:jc w:val="distribute"/>
    </w:pPr>
    <w:rPr>
      <w:rFonts w:ascii="MingLiU" w:eastAsia="MingLiU" w:hAnsi="MingLiU" w:cs="MingLiU"/>
      <w:spacing w:val="-20"/>
      <w:w w:val="200"/>
      <w:sz w:val="9"/>
      <w:szCs w:val="9"/>
    </w:rPr>
  </w:style>
  <w:style w:type="paragraph" w:customStyle="1" w:styleId="44">
    <w:name w:val="Подпись к таблице (4)"/>
    <w:basedOn w:val="a"/>
    <w:link w:val="4Exact0"/>
    <w:pPr>
      <w:shd w:val="clear" w:color="auto" w:fill="FFFFFF"/>
      <w:spacing w:line="0" w:lineRule="atLeast"/>
      <w:jc w:val="both"/>
    </w:pPr>
    <w:rPr>
      <w:rFonts w:ascii="MingLiU" w:eastAsia="MingLiU" w:hAnsi="MingLiU" w:cs="MingLiU"/>
      <w:spacing w:val="-10"/>
      <w:w w:val="300"/>
      <w:sz w:val="8"/>
      <w:szCs w:val="8"/>
      <w:lang w:val="en-US" w:eastAsia="en-US" w:bidi="en-US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after="60" w:line="0" w:lineRule="atLeast"/>
      <w:jc w:val="center"/>
      <w:outlineLvl w:val="0"/>
    </w:pPr>
    <w:rPr>
      <w:rFonts w:ascii="MingLiU" w:eastAsia="MingLiU" w:hAnsi="MingLiU" w:cs="MingLiU"/>
      <w:sz w:val="14"/>
      <w:szCs w:val="14"/>
    </w:rPr>
  </w:style>
  <w:style w:type="paragraph" w:customStyle="1" w:styleId="51">
    <w:name w:val="Основной текст (5)"/>
    <w:basedOn w:val="a"/>
    <w:link w:val="50"/>
    <w:pPr>
      <w:shd w:val="clear" w:color="auto" w:fill="FFFFFF"/>
      <w:spacing w:before="60" w:after="60" w:line="171" w:lineRule="exact"/>
      <w:jc w:val="right"/>
    </w:pPr>
    <w:rPr>
      <w:rFonts w:ascii="MingLiU" w:eastAsia="MingLiU" w:hAnsi="MingLiU" w:cs="MingLiU"/>
      <w:sz w:val="14"/>
      <w:szCs w:val="14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</w:pPr>
    <w:rPr>
      <w:rFonts w:ascii="MingLiU" w:eastAsia="MingLiU" w:hAnsi="MingLiU" w:cs="MingLiU"/>
      <w:spacing w:val="1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Garamond" w:eastAsia="Garamond" w:hAnsi="Garamond" w:cs="Garamond"/>
      <w:b/>
      <w:bCs/>
      <w:i/>
      <w:iCs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MingLiU" w:eastAsia="MingLiU" w:hAnsi="MingLiU" w:cs="MingLiU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2">
    <w:name w:val="Основной текст (2)_"/>
    <w:basedOn w:val="a0"/>
    <w:link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21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2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10"/>
      <w:sz w:val="9"/>
      <w:szCs w:val="9"/>
      <w:u w:val="none"/>
    </w:rPr>
  </w:style>
  <w:style w:type="character" w:customStyle="1" w:styleId="0pt">
    <w:name w:val="Подпись к картинке + Интервал 0 pt"/>
    <w:basedOn w:val="a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4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a6">
    <w:name w:val="Колонтитул_"/>
    <w:basedOn w:val="a0"/>
    <w:link w:val="a7"/>
    <w:rPr>
      <w:rFonts w:ascii="Tahoma" w:eastAsia="Tahoma" w:hAnsi="Tahoma" w:cs="Tahoma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a8">
    <w:name w:val="Колонтитул"/>
    <w:basedOn w:val="a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41">
    <w:name w:val="Основной текст (4) + Не полужирный"/>
    <w:basedOn w:val="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42">
    <w:name w:val="Основной текст (4)"/>
    <w:basedOn w:val="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5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20"/>
      <w:w w:val="200"/>
      <w:sz w:val="9"/>
      <w:szCs w:val="9"/>
      <w:u w:val="none"/>
      <w:lang w:val="en-US" w:eastAsia="en-US" w:bidi="en-US"/>
    </w:rPr>
  </w:style>
  <w:style w:type="character" w:customStyle="1" w:styleId="3Exact">
    <w:name w:val="Подпись к картинке (3) Exact"/>
    <w:basedOn w:val="a0"/>
    <w:link w:val="31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10"/>
      <w:sz w:val="8"/>
      <w:szCs w:val="8"/>
      <w:u w:val="none"/>
      <w:lang w:val="en-US" w:eastAsia="en-US" w:bidi="en-US"/>
    </w:rPr>
  </w:style>
  <w:style w:type="character" w:customStyle="1" w:styleId="4Exact">
    <w:name w:val="Подпись к картинке (4) Exact"/>
    <w:basedOn w:val="a0"/>
    <w:link w:val="43"/>
    <w:rPr>
      <w:rFonts w:ascii="MingLiU" w:eastAsia="MingLiU" w:hAnsi="MingLiU" w:cs="MingLiU"/>
      <w:b w:val="0"/>
      <w:bCs w:val="0"/>
      <w:i/>
      <w:iCs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5Exact">
    <w:name w:val="Подпись к картинке (5) Exact"/>
    <w:basedOn w:val="a0"/>
    <w:link w:val="5"/>
    <w:rPr>
      <w:rFonts w:ascii="SimHei" w:eastAsia="SimHei" w:hAnsi="SimHei" w:cs="SimHei"/>
      <w:b w:val="0"/>
      <w:bCs w:val="0"/>
      <w:i w:val="0"/>
      <w:iCs w:val="0"/>
      <w:smallCaps w:val="0"/>
      <w:strike w:val="0"/>
      <w:spacing w:val="-10"/>
      <w:sz w:val="8"/>
      <w:szCs w:val="8"/>
      <w:u w:val="none"/>
      <w:lang w:val="en-US" w:eastAsia="en-US" w:bidi="en-US"/>
    </w:rPr>
  </w:style>
  <w:style w:type="character" w:customStyle="1" w:styleId="5MingLiU45pt0pt70Exact">
    <w:name w:val="Подпись к картинке (5) + MingLiU;4;5 pt;Интервал 0 pt;Масштаб 70% Exact"/>
    <w:basedOn w:val="5Exact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9"/>
      <w:szCs w:val="9"/>
      <w:u w:val="none"/>
      <w:lang w:val="zh-TW" w:eastAsia="zh-TW" w:bidi="zh-TW"/>
    </w:rPr>
  </w:style>
  <w:style w:type="character" w:customStyle="1" w:styleId="6Exact">
    <w:name w:val="Подпись к картинке (6) Exact"/>
    <w:basedOn w:val="a0"/>
    <w:link w:val="6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20"/>
      <w:sz w:val="11"/>
      <w:szCs w:val="11"/>
      <w:u w:val="none"/>
      <w:lang w:val="en-US" w:eastAsia="en-US" w:bidi="en-US"/>
    </w:rPr>
  </w:style>
  <w:style w:type="character" w:customStyle="1" w:styleId="6Exact0">
    <w:name w:val="Основной текст (6) Exact"/>
    <w:basedOn w:val="a0"/>
    <w:link w:val="60"/>
    <w:rPr>
      <w:rFonts w:ascii="MingLiU" w:eastAsia="MingLiU" w:hAnsi="MingLiU" w:cs="MingLiU"/>
      <w:b w:val="0"/>
      <w:bCs w:val="0"/>
      <w:i w:val="0"/>
      <w:iCs w:val="0"/>
      <w:smallCaps w:val="0"/>
      <w:strike w:val="0"/>
      <w:w w:val="150"/>
      <w:sz w:val="56"/>
      <w:szCs w:val="56"/>
      <w:u w:val="none"/>
    </w:rPr>
  </w:style>
  <w:style w:type="character" w:customStyle="1" w:styleId="Exact">
    <w:name w:val="Подпись к таблице Exact"/>
    <w:basedOn w:val="a0"/>
    <w:link w:val="a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Exact0">
    <w:name w:val="Подпись к таблице Exact"/>
    <w:basedOn w:val="Exact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zh-TW" w:eastAsia="zh-TW" w:bidi="zh-TW"/>
    </w:rPr>
  </w:style>
  <w:style w:type="character" w:customStyle="1" w:styleId="Corbel65ptExact">
    <w:name w:val="Подпись к таблице + Corbel;6;5 pt Exact"/>
    <w:basedOn w:val="Exact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Arial115pt">
    <w:name w:val="Основной текст (2) + Arial;11;5 pt;Курсив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-1pt">
    <w:name w:val="Основной текст (2) + Интервал -1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-1pt0">
    <w:name w:val="Основной текст (2) + Интервал -1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2Exact0">
    <w:name w:val="Подпись к таблице (2) Exact"/>
    <w:basedOn w:val="a0"/>
    <w:link w:val="27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20ptExact">
    <w:name w:val="Подпись к таблице (2) + Интервал 0 pt Exact"/>
    <w:basedOn w:val="2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4pt0pt350Exact">
    <w:name w:val="Подпись к таблице (2) + 4 pt;Интервал 0 pt;Масштаб 350% Exact"/>
    <w:basedOn w:val="2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350"/>
      <w:position w:val="0"/>
      <w:sz w:val="8"/>
      <w:szCs w:val="8"/>
      <w:u w:val="none"/>
      <w:lang w:val="zh-TW" w:eastAsia="zh-TW" w:bidi="zh-TW"/>
    </w:rPr>
  </w:style>
  <w:style w:type="character" w:customStyle="1" w:styleId="24pt0ptExact">
    <w:name w:val="Подпись к таблице (2) + 4 pt;Интервал 0 pt Exact"/>
    <w:basedOn w:val="2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zh-TW" w:eastAsia="zh-TW" w:bidi="zh-TW"/>
    </w:rPr>
  </w:style>
  <w:style w:type="character" w:customStyle="1" w:styleId="3Exact0">
    <w:name w:val="Подпись к таблице (3) Exact"/>
    <w:basedOn w:val="a0"/>
    <w:link w:val="32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20"/>
      <w:w w:val="200"/>
      <w:sz w:val="9"/>
      <w:szCs w:val="9"/>
      <w:u w:val="none"/>
    </w:rPr>
  </w:style>
  <w:style w:type="character" w:customStyle="1" w:styleId="35pt1pt100Exact">
    <w:name w:val="Подпись к таблице (3) + 5 pt;Интервал 1 pt;Масштаб 100% Exact"/>
    <w:basedOn w:val="3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  <w:lang w:val="zh-TW" w:eastAsia="zh-TW" w:bidi="zh-TW"/>
    </w:rPr>
  </w:style>
  <w:style w:type="character" w:customStyle="1" w:styleId="30ptExact">
    <w:name w:val="Подпись к таблице (3) + Интервал 0 pt Exact"/>
    <w:basedOn w:val="3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9"/>
      <w:szCs w:val="9"/>
      <w:u w:val="none"/>
      <w:lang w:val="en-US" w:eastAsia="en-US" w:bidi="en-US"/>
    </w:rPr>
  </w:style>
  <w:style w:type="character" w:customStyle="1" w:styleId="4Exact0">
    <w:name w:val="Подпись к таблице (4) Exact"/>
    <w:basedOn w:val="a0"/>
    <w:link w:val="44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-10"/>
      <w:w w:val="300"/>
      <w:sz w:val="8"/>
      <w:szCs w:val="8"/>
      <w:u w:val="none"/>
      <w:lang w:val="en-US" w:eastAsia="en-US" w:bidi="en-US"/>
    </w:rPr>
  </w:style>
  <w:style w:type="character" w:customStyle="1" w:styleId="45pt1pt100Exact">
    <w:name w:val="Подпись к таблице (4) + 5 pt;Интервал 1 pt;Масштаб 100% Exact"/>
    <w:basedOn w:val="4Exact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0"/>
      <w:szCs w:val="10"/>
      <w:u w:val="none"/>
      <w:lang w:val="zh-TW" w:eastAsia="zh-TW" w:bidi="zh-TW"/>
    </w:rPr>
  </w:style>
  <w:style w:type="character" w:customStyle="1" w:styleId="12">
    <w:name w:val="Заголовок №1 (2)_"/>
    <w:basedOn w:val="a0"/>
    <w:link w:val="1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21">
    <w:name w:val="Заголовок №1 (2)"/>
    <w:basedOn w:val="1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zh-TW" w:eastAsia="zh-TW" w:bidi="zh-TW"/>
    </w:rPr>
  </w:style>
  <w:style w:type="character" w:customStyle="1" w:styleId="50">
    <w:name w:val="Основной текст (5)_"/>
    <w:basedOn w:val="a0"/>
    <w:link w:val="5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52">
    <w:name w:val="Основной текст (5) + Малые прописные"/>
    <w:basedOn w:val="50"/>
    <w:rPr>
      <w:rFonts w:ascii="MingLiU" w:eastAsia="MingLiU" w:hAnsi="MingLiU" w:cs="MingLiU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53">
    <w:name w:val="Основной текст (5)"/>
    <w:basedOn w:val="5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54">
    <w:name w:val="Основной текст (5)"/>
    <w:basedOn w:val="5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zh-TW" w:eastAsia="zh-TW" w:bidi="zh-TW"/>
    </w:rPr>
  </w:style>
  <w:style w:type="character" w:customStyle="1" w:styleId="7">
    <w:name w:val="Основной текст (7)_"/>
    <w:basedOn w:val="a0"/>
    <w:link w:val="70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71">
    <w:name w:val="Основной текст (7)"/>
    <w:basedOn w:val="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zh-TW" w:eastAsia="zh-TW" w:bidi="zh-TW"/>
    </w:rPr>
  </w:style>
  <w:style w:type="character" w:customStyle="1" w:styleId="7Consolas95pt0pt">
    <w:name w:val="Основной текст (7) + Consolas;9;5 pt;Интервал 0 pt"/>
    <w:basedOn w:val="7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40" w:line="0" w:lineRule="atLeast"/>
      <w:jc w:val="center"/>
    </w:pPr>
    <w:rPr>
      <w:rFonts w:ascii="Garamond" w:eastAsia="Garamond" w:hAnsi="Garamond" w:cs="Garamond"/>
      <w:b/>
      <w:bCs/>
      <w:i/>
      <w:iCs/>
      <w:sz w:val="16"/>
      <w:szCs w:val="16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40" w:after="120" w:line="0" w:lineRule="atLeast"/>
      <w:jc w:val="center"/>
      <w:outlineLvl w:val="0"/>
    </w:pPr>
    <w:rPr>
      <w:rFonts w:ascii="MingLiU" w:eastAsia="MingLiU" w:hAnsi="MingLiU" w:cs="MingLiU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71" w:lineRule="exact"/>
      <w:jc w:val="distribute"/>
    </w:pPr>
    <w:rPr>
      <w:rFonts w:ascii="MingLiU" w:eastAsia="MingLiU" w:hAnsi="MingLiU" w:cs="MingLiU"/>
      <w:b/>
      <w:bCs/>
      <w:sz w:val="11"/>
      <w:szCs w:val="11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71" w:lineRule="exact"/>
    </w:pPr>
    <w:rPr>
      <w:rFonts w:ascii="MingLiU" w:eastAsia="MingLiU" w:hAnsi="MingLiU" w:cs="MingLiU"/>
      <w:sz w:val="11"/>
      <w:szCs w:val="1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271" w:lineRule="exact"/>
    </w:pPr>
    <w:rPr>
      <w:rFonts w:ascii="MingLiU" w:eastAsia="MingLiU" w:hAnsi="MingLiU" w:cs="MingLiU"/>
      <w:spacing w:val="10"/>
      <w:sz w:val="9"/>
      <w:szCs w:val="9"/>
    </w:rPr>
  </w:style>
  <w:style w:type="paragraph" w:customStyle="1" w:styleId="a7">
    <w:name w:val="Колонтитул"/>
    <w:basedOn w:val="a"/>
    <w:link w:val="a6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1"/>
      <w:szCs w:val="11"/>
    </w:rPr>
  </w:style>
  <w:style w:type="paragraph" w:customStyle="1" w:styleId="25">
    <w:name w:val="Подпись к картинке (2)"/>
    <w:basedOn w:val="a"/>
    <w:link w:val="2Exact"/>
    <w:pPr>
      <w:shd w:val="clear" w:color="auto" w:fill="FFFFFF"/>
      <w:spacing w:line="0" w:lineRule="atLeast"/>
      <w:jc w:val="right"/>
    </w:pPr>
    <w:rPr>
      <w:rFonts w:ascii="MingLiU" w:eastAsia="MingLiU" w:hAnsi="MingLiU" w:cs="MingLiU"/>
      <w:spacing w:val="-20"/>
      <w:w w:val="200"/>
      <w:sz w:val="9"/>
      <w:szCs w:val="9"/>
      <w:lang w:val="en-US" w:eastAsia="en-US" w:bidi="en-US"/>
    </w:rPr>
  </w:style>
  <w:style w:type="paragraph" w:customStyle="1" w:styleId="31">
    <w:name w:val="Подпись к картинке (3)"/>
    <w:basedOn w:val="a"/>
    <w:link w:val="3Exact"/>
    <w:pPr>
      <w:shd w:val="clear" w:color="auto" w:fill="FFFFFF"/>
      <w:spacing w:line="0" w:lineRule="atLeast"/>
      <w:jc w:val="right"/>
    </w:pPr>
    <w:rPr>
      <w:rFonts w:ascii="MingLiU" w:eastAsia="MingLiU" w:hAnsi="MingLiU" w:cs="MingLiU"/>
      <w:spacing w:val="-10"/>
      <w:sz w:val="8"/>
      <w:szCs w:val="8"/>
      <w:lang w:val="en-US" w:eastAsia="en-US" w:bidi="en-US"/>
    </w:rPr>
  </w:style>
  <w:style w:type="paragraph" w:customStyle="1" w:styleId="43">
    <w:name w:val="Подпись к картинке (4)"/>
    <w:basedOn w:val="a"/>
    <w:link w:val="4Exact"/>
    <w:pPr>
      <w:shd w:val="clear" w:color="auto" w:fill="FFFFFF"/>
      <w:spacing w:line="137" w:lineRule="exact"/>
      <w:jc w:val="right"/>
    </w:pPr>
    <w:rPr>
      <w:rFonts w:ascii="MingLiU" w:eastAsia="MingLiU" w:hAnsi="MingLiU" w:cs="MingLiU"/>
      <w:i/>
      <w:iCs/>
      <w:sz w:val="9"/>
      <w:szCs w:val="9"/>
      <w:lang w:val="en-US" w:eastAsia="en-US" w:bidi="en-US"/>
    </w:rPr>
  </w:style>
  <w:style w:type="paragraph" w:customStyle="1" w:styleId="5">
    <w:name w:val="Подпись к картинке (5)"/>
    <w:basedOn w:val="a"/>
    <w:link w:val="5Exact"/>
    <w:pPr>
      <w:shd w:val="clear" w:color="auto" w:fill="FFFFFF"/>
      <w:spacing w:line="137" w:lineRule="exact"/>
      <w:jc w:val="right"/>
    </w:pPr>
    <w:rPr>
      <w:rFonts w:ascii="SimHei" w:eastAsia="SimHei" w:hAnsi="SimHei" w:cs="SimHei"/>
      <w:spacing w:val="-10"/>
      <w:sz w:val="8"/>
      <w:szCs w:val="8"/>
      <w:lang w:val="en-US" w:eastAsia="en-US" w:bidi="en-US"/>
    </w:rPr>
  </w:style>
  <w:style w:type="paragraph" w:customStyle="1" w:styleId="6">
    <w:name w:val="Подпись к картинке (6)"/>
    <w:basedOn w:val="a"/>
    <w:link w:val="6Exact"/>
    <w:pPr>
      <w:shd w:val="clear" w:color="auto" w:fill="FFFFFF"/>
      <w:spacing w:line="147" w:lineRule="exact"/>
      <w:jc w:val="right"/>
    </w:pPr>
    <w:rPr>
      <w:rFonts w:ascii="MingLiU" w:eastAsia="MingLiU" w:hAnsi="MingLiU" w:cs="MingLiU"/>
      <w:spacing w:val="20"/>
      <w:sz w:val="11"/>
      <w:szCs w:val="11"/>
      <w:lang w:val="en-US" w:eastAsia="en-US" w:bidi="en-US"/>
    </w:rPr>
  </w:style>
  <w:style w:type="paragraph" w:customStyle="1" w:styleId="60">
    <w:name w:val="Основной текст (6)"/>
    <w:basedOn w:val="a"/>
    <w:link w:val="6Exact0"/>
    <w:pPr>
      <w:shd w:val="clear" w:color="auto" w:fill="FFFFFF"/>
      <w:spacing w:line="0" w:lineRule="atLeast"/>
    </w:pPr>
    <w:rPr>
      <w:rFonts w:ascii="MingLiU" w:eastAsia="MingLiU" w:hAnsi="MingLiU" w:cs="MingLiU"/>
      <w:w w:val="150"/>
      <w:sz w:val="56"/>
      <w:szCs w:val="56"/>
    </w:rPr>
  </w:style>
  <w:style w:type="paragraph" w:customStyle="1" w:styleId="a9">
    <w:name w:val="Подпись к таблице"/>
    <w:basedOn w:val="a"/>
    <w:link w:val="Exact"/>
    <w:pPr>
      <w:shd w:val="clear" w:color="auto" w:fill="FFFFFF"/>
      <w:spacing w:line="120" w:lineRule="exact"/>
      <w:jc w:val="distribute"/>
    </w:pPr>
    <w:rPr>
      <w:rFonts w:ascii="MingLiU" w:eastAsia="MingLiU" w:hAnsi="MingLiU" w:cs="MingLiU"/>
      <w:sz w:val="10"/>
      <w:szCs w:val="10"/>
    </w:rPr>
  </w:style>
  <w:style w:type="paragraph" w:customStyle="1" w:styleId="27">
    <w:name w:val="Подпись к таблице (2)"/>
    <w:basedOn w:val="a"/>
    <w:link w:val="2Exact0"/>
    <w:pPr>
      <w:shd w:val="clear" w:color="auto" w:fill="FFFFFF"/>
      <w:spacing w:line="79" w:lineRule="exact"/>
      <w:jc w:val="both"/>
    </w:pPr>
    <w:rPr>
      <w:rFonts w:ascii="MingLiU" w:eastAsia="MingLiU" w:hAnsi="MingLiU" w:cs="MingLiU"/>
      <w:spacing w:val="20"/>
      <w:sz w:val="11"/>
      <w:szCs w:val="11"/>
    </w:rPr>
  </w:style>
  <w:style w:type="paragraph" w:customStyle="1" w:styleId="32">
    <w:name w:val="Подпись к таблице (3)"/>
    <w:basedOn w:val="a"/>
    <w:link w:val="3Exact0"/>
    <w:pPr>
      <w:shd w:val="clear" w:color="auto" w:fill="FFFFFF"/>
      <w:spacing w:line="0" w:lineRule="atLeast"/>
      <w:jc w:val="distribute"/>
    </w:pPr>
    <w:rPr>
      <w:rFonts w:ascii="MingLiU" w:eastAsia="MingLiU" w:hAnsi="MingLiU" w:cs="MingLiU"/>
      <w:spacing w:val="-20"/>
      <w:w w:val="200"/>
      <w:sz w:val="9"/>
      <w:szCs w:val="9"/>
    </w:rPr>
  </w:style>
  <w:style w:type="paragraph" w:customStyle="1" w:styleId="44">
    <w:name w:val="Подпись к таблице (4)"/>
    <w:basedOn w:val="a"/>
    <w:link w:val="4Exact0"/>
    <w:pPr>
      <w:shd w:val="clear" w:color="auto" w:fill="FFFFFF"/>
      <w:spacing w:line="0" w:lineRule="atLeast"/>
      <w:jc w:val="both"/>
    </w:pPr>
    <w:rPr>
      <w:rFonts w:ascii="MingLiU" w:eastAsia="MingLiU" w:hAnsi="MingLiU" w:cs="MingLiU"/>
      <w:spacing w:val="-10"/>
      <w:w w:val="300"/>
      <w:sz w:val="8"/>
      <w:szCs w:val="8"/>
      <w:lang w:val="en-US" w:eastAsia="en-US" w:bidi="en-US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after="60" w:line="0" w:lineRule="atLeast"/>
      <w:jc w:val="center"/>
      <w:outlineLvl w:val="0"/>
    </w:pPr>
    <w:rPr>
      <w:rFonts w:ascii="MingLiU" w:eastAsia="MingLiU" w:hAnsi="MingLiU" w:cs="MingLiU"/>
      <w:sz w:val="14"/>
      <w:szCs w:val="14"/>
    </w:rPr>
  </w:style>
  <w:style w:type="paragraph" w:customStyle="1" w:styleId="51">
    <w:name w:val="Основной текст (5)"/>
    <w:basedOn w:val="a"/>
    <w:link w:val="50"/>
    <w:pPr>
      <w:shd w:val="clear" w:color="auto" w:fill="FFFFFF"/>
      <w:spacing w:before="60" w:after="60" w:line="171" w:lineRule="exact"/>
      <w:jc w:val="right"/>
    </w:pPr>
    <w:rPr>
      <w:rFonts w:ascii="MingLiU" w:eastAsia="MingLiU" w:hAnsi="MingLiU" w:cs="MingLiU"/>
      <w:sz w:val="14"/>
      <w:szCs w:val="14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</w:pPr>
    <w:rPr>
      <w:rFonts w:ascii="MingLiU" w:eastAsia="MingLiU" w:hAnsi="MingLiU" w:cs="MingLiU"/>
      <w:spacing w:val="1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2018-12-01T13:13:00Z</dcterms:created>
  <dcterms:modified xsi:type="dcterms:W3CDTF">2018-12-01T13:14:00Z</dcterms:modified>
</cp:coreProperties>
</file>