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 w:after="3" w:line="240" w:lineRule="exact"/>
        <w:rPr>
          <w:sz w:val="19"/>
          <w:szCs w:val="19"/>
        </w:rPr>
      </w:pPr>
    </w:p>
    <w:p>
      <w:pPr>
        <w:widowControl w:val="0"/>
        <w:rPr>
          <w:sz w:val="2"/>
          <w:szCs w:val="2"/>
        </w:rPr>
        <w:sectPr>
          <w:footnotePr>
            <w:pos w:val="pageBottom"/>
            <w:numFmt w:val="decimal"/>
            <w:numRestart w:val="continuous"/>
          </w:footnotePr>
          <w:pgSz w:w="10800" w:h="12278"/>
          <w:pgMar w:top="931" w:left="0" w:right="0" w:bottom="1137" w:header="0" w:footer="3" w:gutter="0"/>
          <w:rtlGutter w:val="0"/>
          <w:cols w:space="720"/>
          <w:noEndnote/>
          <w:docGrid w:linePitch="360"/>
        </w:sectPr>
      </w:pPr>
    </w:p>
    <w:p>
      <w:pPr>
        <w:pStyle w:val="TOC_4"/>
        <w:tabs>
          <w:tab w:leader="dot" w:pos="6274" w:val="left"/>
        </w:tabs>
        <w:widowControl w:val="0"/>
        <w:keepNext w:val="0"/>
        <w:keepLines w:val="0"/>
        <w:shd w:val="clear" w:color="auto" w:fill="auto"/>
        <w:bidi w:val="0"/>
        <w:jc w:val="both"/>
        <w:spacing w:before="0" w:after="0"/>
        <w:ind w:left="0" w:right="0" w:firstLine="0"/>
      </w:pPr>
      <w:r>
        <w:fldChar w:fldCharType="begin"/>
        <w:instrText xml:space="preserve"> TOC \o "1-5" \h \z </w:instrText>
        <w:fldChar w:fldCharType="separate"/>
      </w:r>
      <w:hyperlink w:anchor="bookmark1" w:tooltip="Current Document">
        <w:r>
          <w:rPr>
            <w:rStyle w:val="CharStyle5"/>
          </w:rPr>
          <w:t>f</w:t>
        </w:r>
        <w:r>
          <w:rPr>
            <w:rStyle w:val="CharStyle4"/>
          </w:rPr>
          <w:t>品特点介绍</w:t>
        </w:r>
        <w:r>
          <w:rPr>
            <w:rStyle w:val="CharStyle4"/>
            <w:lang w:val="en-US" w:eastAsia="en-US" w:bidi="en-US"/>
          </w:rPr>
          <w:tab/>
        </w:r>
        <w:r>
          <w:rPr>
            <w:rStyle w:val="CharStyle4"/>
          </w:rPr>
          <w:t>1</w:t>
        </w:r>
      </w:hyperlink>
    </w:p>
    <w:p>
      <w:pPr>
        <w:pStyle w:val="TOC_4"/>
        <w:tabs>
          <w:tab w:leader="dot" w:pos="6274" w:val="left"/>
        </w:tabs>
        <w:widowControl w:val="0"/>
        <w:keepNext w:val="0"/>
        <w:keepLines w:val="0"/>
        <w:shd w:val="clear" w:color="auto" w:fill="auto"/>
        <w:bidi w:val="0"/>
        <w:jc w:val="both"/>
        <w:spacing w:before="0" w:after="0"/>
        <w:ind w:left="0" w:right="0" w:firstLine="0"/>
      </w:pPr>
      <w:hyperlink w:anchor="bookmark2" w:tooltip="Current Document">
        <w:r>
          <w:rPr>
            <w:rStyle w:val="CharStyle4"/>
          </w:rPr>
          <w:t>技术参数</w:t>
        </w:r>
        <w:r>
          <w:rPr>
            <w:rStyle w:val="CharStyle4"/>
            <w:lang w:val="en-US" w:eastAsia="en-US" w:bidi="en-US"/>
          </w:rPr>
          <w:tab/>
        </w:r>
        <w:r>
          <w:rPr>
            <w:rStyle w:val="CharStyle4"/>
          </w:rPr>
          <w:t>1</w:t>
        </w:r>
      </w:hyperlink>
    </w:p>
    <w:p>
      <w:pPr>
        <w:pStyle w:val="TOC_3"/>
        <w:tabs>
          <w:tab w:leader="dot" w:pos="6557" w:val="right"/>
        </w:tabs>
        <w:widowControl w:val="0"/>
        <w:keepNext w:val="0"/>
        <w:keepLines w:val="0"/>
        <w:shd w:val="clear" w:color="auto" w:fill="auto"/>
        <w:bidi w:val="0"/>
        <w:jc w:val="both"/>
        <w:spacing w:before="0" w:after="0"/>
        <w:ind w:left="0" w:right="0" w:firstLine="0"/>
      </w:pPr>
      <w:r>
        <w:rPr>
          <w:lang w:val="zh-TW" w:eastAsia="zh-TW" w:bidi="zh-TW"/>
          <w:w w:val="100"/>
          <w:color w:val="000000"/>
          <w:position w:val="0"/>
        </w:rPr>
        <w:t>产品构造</w:t>
      </w:r>
      <w:r>
        <w:rPr>
          <w:lang w:val="en-US" w:eastAsia="en-US" w:bidi="en-US"/>
          <w:w w:val="100"/>
          <w:color w:val="000000"/>
          <w:position w:val="0"/>
        </w:rPr>
        <w:tab/>
        <w:t xml:space="preserve"> </w:t>
      </w:r>
      <w:r>
        <w:rPr>
          <w:lang w:val="zh-TW" w:eastAsia="zh-TW" w:bidi="zh-TW"/>
          <w:w w:val="100"/>
          <w:color w:val="000000"/>
          <w:position w:val="0"/>
        </w:rPr>
        <w:t>2</w:t>
      </w:r>
    </w:p>
    <w:p>
      <w:pPr>
        <w:pStyle w:val="TOC_3"/>
        <w:tabs>
          <w:tab w:leader="dot" w:pos="6557" w:val="right"/>
        </w:tabs>
        <w:widowControl w:val="0"/>
        <w:keepNext w:val="0"/>
        <w:keepLines w:val="0"/>
        <w:shd w:val="clear" w:color="auto" w:fill="auto"/>
        <w:bidi w:val="0"/>
        <w:jc w:val="both"/>
        <w:spacing w:before="0" w:after="0"/>
        <w:ind w:left="0" w:right="0" w:firstLine="0"/>
      </w:pPr>
      <w:r>
        <w:rPr>
          <w:lang w:val="zh-TW" w:eastAsia="zh-TW" w:bidi="zh-TW"/>
          <w:w w:val="100"/>
          <w:color w:val="000000"/>
          <w:position w:val="0"/>
        </w:rPr>
        <w:t>安装说_</w:t>
      </w:r>
      <w:r>
        <w:rPr>
          <w:lang w:val="en-US" w:eastAsia="en-US" w:bidi="en-US"/>
          <w:w w:val="100"/>
          <w:color w:val="000000"/>
          <w:position w:val="0"/>
        </w:rPr>
        <w:tab/>
      </w:r>
      <w:r>
        <w:rPr>
          <w:lang w:val="zh-TW" w:eastAsia="zh-TW" w:bidi="zh-TW"/>
          <w:w w:val="100"/>
          <w:color w:val="000000"/>
          <w:position w:val="0"/>
        </w:rPr>
        <w:t>3</w:t>
      </w:r>
    </w:p>
    <w:p>
      <w:pPr>
        <w:pStyle w:val="TOC_3"/>
        <w:tabs>
          <w:tab w:leader="dot" w:pos="6557" w:val="right"/>
        </w:tabs>
        <w:widowControl w:val="0"/>
        <w:keepNext w:val="0"/>
        <w:keepLines w:val="0"/>
        <w:shd w:val="clear" w:color="auto" w:fill="auto"/>
        <w:bidi w:val="0"/>
        <w:jc w:val="both"/>
        <w:spacing w:before="0" w:after="0"/>
        <w:ind w:left="0" w:right="0" w:firstLine="0"/>
      </w:pPr>
      <w:r>
        <w:rPr>
          <w:lang w:val="zh-TW" w:eastAsia="zh-TW" w:bidi="zh-TW"/>
          <w:w w:val="100"/>
          <w:color w:val="000000"/>
          <w:position w:val="0"/>
        </w:rPr>
        <w:t>個删</w:t>
      </w:r>
      <w:r>
        <w:rPr>
          <w:lang w:val="en-US" w:eastAsia="en-US" w:bidi="en-US"/>
          <w:w w:val="100"/>
          <w:color w:val="000000"/>
          <w:position w:val="0"/>
        </w:rPr>
        <w:tab/>
      </w:r>
      <w:r>
        <w:rPr>
          <w:lang w:val="zh-TW" w:eastAsia="zh-TW" w:bidi="zh-TW"/>
          <w:w w:val="100"/>
          <w:color w:val="000000"/>
          <w:position w:val="0"/>
        </w:rPr>
        <w:t>5</w:t>
      </w:r>
    </w:p>
    <w:p>
      <w:pPr>
        <w:pStyle w:val="TOC_4"/>
        <w:tabs>
          <w:tab w:leader="dot" w:pos="6557" w:val="right"/>
        </w:tabs>
        <w:widowControl w:val="0"/>
        <w:keepNext w:val="0"/>
        <w:keepLines w:val="0"/>
        <w:shd w:val="clear" w:color="auto" w:fill="auto"/>
        <w:bidi w:val="0"/>
        <w:jc w:val="both"/>
        <w:spacing w:before="0" w:after="0"/>
        <w:ind w:left="0" w:right="0" w:firstLine="0"/>
      </w:pPr>
      <w:hyperlink w:anchor="bookmark13" w:tooltip="Current Document">
        <w:r>
          <w:rPr>
            <w:rStyle w:val="CharStyle4"/>
          </w:rPr>
          <w:t>清洁、保养和维护</w:t>
        </w:r>
        <w:r>
          <w:rPr>
            <w:rStyle w:val="CharStyle4"/>
            <w:lang w:val="en-US" w:eastAsia="en-US" w:bidi="en-US"/>
          </w:rPr>
          <w:tab/>
        </w:r>
        <w:r>
          <w:rPr>
            <w:rStyle w:val="CharStyle6"/>
          </w:rPr>
          <w:t xml:space="preserve"> </w:t>
        </w:r>
        <w:r>
          <w:rPr>
            <w:rStyle w:val="CharStyle4"/>
            <w:lang w:val="en-US" w:eastAsia="en-US" w:bidi="en-US"/>
          </w:rPr>
          <w:t xml:space="preserve"> </w:t>
        </w:r>
        <w:r>
          <w:rPr>
            <w:rStyle w:val="CharStyle4"/>
          </w:rPr>
          <w:t>7</w:t>
        </w:r>
      </w:hyperlink>
    </w:p>
    <w:p>
      <w:pPr>
        <w:pStyle w:val="TOC_3"/>
        <w:tabs>
          <w:tab w:leader="dot" w:pos="6557" w:val="right"/>
        </w:tabs>
        <w:widowControl w:val="0"/>
        <w:keepNext w:val="0"/>
        <w:keepLines w:val="0"/>
        <w:shd w:val="clear" w:color="auto" w:fill="auto"/>
        <w:bidi w:val="0"/>
        <w:jc w:val="both"/>
        <w:spacing w:before="0" w:after="0"/>
        <w:ind w:left="0" w:right="0" w:firstLine="0"/>
      </w:pPr>
      <w:r>
        <w:rPr>
          <w:lang w:val="zh-TW" w:eastAsia="zh-TW" w:bidi="zh-TW"/>
          <w:w w:val="100"/>
          <w:color w:val="000000"/>
          <w:position w:val="0"/>
        </w:rPr>
        <w:t>线路</w:t>
      </w:r>
      <w:r>
        <w:rPr>
          <w:rStyle w:val="CharStyle5"/>
        </w:rPr>
        <w:t>ffi</w:t>
      </w:r>
      <w:r>
        <w:rPr>
          <w:lang w:val="en-US" w:eastAsia="en-US" w:bidi="en-US"/>
          <w:w w:val="100"/>
          <w:color w:val="000000"/>
          <w:position w:val="0"/>
        </w:rPr>
        <w:tab/>
      </w:r>
      <w:r>
        <w:rPr>
          <w:lang w:val="zh-TW" w:eastAsia="zh-TW" w:bidi="zh-TW"/>
          <w:w w:val="100"/>
          <w:color w:val="000000"/>
          <w:position w:val="0"/>
        </w:rPr>
        <w:t>7</w:t>
      </w:r>
    </w:p>
    <w:p>
      <w:pPr>
        <w:pStyle w:val="TOC_3"/>
        <w:tabs>
          <w:tab w:leader="dot" w:pos="6557" w:val="right"/>
        </w:tabs>
        <w:widowControl w:val="0"/>
        <w:keepNext w:val="0"/>
        <w:keepLines w:val="0"/>
        <w:shd w:val="clear" w:color="auto" w:fill="auto"/>
        <w:bidi w:val="0"/>
        <w:jc w:val="both"/>
        <w:spacing w:before="0" w:after="0"/>
        <w:ind w:left="0" w:right="0" w:firstLine="0"/>
      </w:pPr>
      <w:hyperlink w:anchor="bookmark17" w:tooltip="Current Document">
        <w:r>
          <w:rPr>
            <w:lang w:val="zh-TW" w:eastAsia="zh-TW" w:bidi="zh-TW"/>
            <w:w w:val="100"/>
            <w:color w:val="000000"/>
            <w:position w:val="0"/>
          </w:rPr>
          <w:t>售后服务</w:t>
        </w:r>
        <w:r>
          <w:rPr>
            <w:lang w:val="en-US" w:eastAsia="en-US" w:bidi="en-US"/>
            <w:w w:val="100"/>
            <w:color w:val="000000"/>
            <w:position w:val="0"/>
          </w:rPr>
          <w:tab/>
        </w:r>
        <w:r>
          <w:rPr>
            <w:lang w:val="zh-TW" w:eastAsia="zh-TW" w:bidi="zh-TW"/>
            <w:w w:val="100"/>
            <w:color w:val="000000"/>
            <w:position w:val="0"/>
          </w:rPr>
          <w:t xml:space="preserve"> </w:t>
        </w:r>
        <w:r>
          <w:rPr>
            <w:lang w:val="en-US" w:eastAsia="en-US" w:bidi="en-US"/>
            <w:w w:val="100"/>
            <w:color w:val="000000"/>
            <w:position w:val="0"/>
          </w:rPr>
          <w:t xml:space="preserve"> </w:t>
        </w:r>
        <w:r>
          <w:rPr>
            <w:lang w:val="zh-TW" w:eastAsia="zh-TW" w:bidi="zh-TW"/>
            <w:w w:val="100"/>
            <w:color w:val="000000"/>
            <w:position w:val="0"/>
          </w:rPr>
          <w:t>8</w:t>
        </w:r>
      </w:hyperlink>
    </w:p>
    <w:p>
      <w:pPr>
        <w:pStyle w:val="TOC_3"/>
        <w:tabs>
          <w:tab w:leader="dot" w:pos="6557" w:val="right"/>
        </w:tabs>
        <w:widowControl w:val="0"/>
        <w:keepNext w:val="0"/>
        <w:keepLines w:val="0"/>
        <w:shd w:val="clear" w:color="auto" w:fill="auto"/>
        <w:bidi w:val="0"/>
        <w:jc w:val="both"/>
        <w:spacing w:before="0" w:after="0"/>
        <w:ind w:left="0" w:right="0" w:firstLine="0"/>
      </w:pPr>
      <w:bookmarkStart w:id="0" w:name="bookmark0"/>
      <w:r>
        <w:rPr>
          <w:lang w:val="zh-TW" w:eastAsia="zh-TW" w:bidi="zh-TW"/>
          <w:w w:val="100"/>
          <w:color w:val="000000"/>
          <w:position w:val="0"/>
        </w:rPr>
        <w:t>注意事项</w:t>
      </w:r>
      <w:r>
        <w:rPr>
          <w:lang w:val="en-US" w:eastAsia="en-US" w:bidi="en-US"/>
          <w:w w:val="100"/>
          <w:color w:val="000000"/>
          <w:position w:val="0"/>
        </w:rPr>
        <w:tab/>
      </w:r>
      <w:r>
        <w:rPr>
          <w:lang w:val="zh-TW" w:eastAsia="zh-TW" w:bidi="zh-TW"/>
          <w:w w:val="100"/>
          <w:color w:val="000000"/>
          <w:position w:val="0"/>
        </w:rPr>
        <w:t>8</w:t>
      </w:r>
      <w:bookmarkEnd w:id="0"/>
    </w:p>
    <w:p>
      <w:pPr>
        <w:pStyle w:val="TOC_3"/>
        <w:tabs>
          <w:tab w:leader="dot" w:pos="6557" w:val="right"/>
        </w:tabs>
        <w:widowControl w:val="0"/>
        <w:keepNext w:val="0"/>
        <w:keepLines w:val="0"/>
        <w:shd w:val="clear" w:color="auto" w:fill="auto"/>
        <w:bidi w:val="0"/>
        <w:jc w:val="both"/>
        <w:spacing w:before="0" w:after="0"/>
        <w:ind w:left="0" w:right="0" w:firstLine="0"/>
      </w:pPr>
      <w:r>
        <w:rPr>
          <w:rStyle w:val="CharStyle7"/>
        </w:rPr>
        <w:t>装箱清单-</w:t>
      </w:r>
      <w:r>
        <w:rPr>
          <w:rStyle w:val="CharStyle8"/>
          <w:lang w:val="en-US" w:eastAsia="en-US" w:bidi="en-US"/>
        </w:rPr>
        <w:tab/>
      </w:r>
      <w:r>
        <w:rPr>
          <w:rStyle w:val="CharStyle8"/>
        </w:rPr>
        <w:t>9</w:t>
      </w:r>
    </w:p>
    <w:p>
      <w:pPr>
        <w:pStyle w:val="TOC_3"/>
        <w:tabs>
          <w:tab w:leader="dot" w:pos="6557" w:val="right"/>
        </w:tabs>
        <w:widowControl w:val="0"/>
        <w:keepNext w:val="0"/>
        <w:keepLines w:val="0"/>
        <w:shd w:val="clear" w:color="auto" w:fill="auto"/>
        <w:bidi w:val="0"/>
        <w:jc w:val="both"/>
        <w:spacing w:before="0" w:after="0" w:line="480" w:lineRule="exact"/>
        <w:ind w:left="0" w:right="0" w:firstLine="0"/>
      </w:pPr>
      <w:r>
        <w:rPr>
          <w:rStyle w:val="CharStyle5"/>
        </w:rPr>
        <w:t>P</w:t>
      </w:r>
      <w:r>
        <w:rPr>
          <w:rStyle w:val="CharStyle8"/>
          <w:lang w:val="en-US" w:eastAsia="en-US" w:bidi="en-US"/>
        </w:rPr>
        <w:t xml:space="preserve"> </w:t>
      </w:r>
      <w:r>
        <w:rPr>
          <w:rStyle w:val="CharStyle9"/>
        </w:rPr>
        <w:t>口口口保修卡</w:t>
      </w:r>
      <w:r>
        <w:rPr>
          <w:rStyle w:val="CharStyle9"/>
          <w:lang w:val="en-US" w:eastAsia="en-US" w:bidi="en-US"/>
        </w:rPr>
        <w:tab/>
      </w:r>
      <w:r>
        <w:rPr>
          <w:rStyle w:val="CharStyle9"/>
        </w:rPr>
        <w:t>9</w:t>
      </w:r>
      <w:r>
        <w:fldChar w:fldCharType="end"/>
      </w:r>
    </w:p>
    <w:p>
      <w:pPr>
        <w:pStyle w:val="Style10"/>
        <w:tabs>
          <w:tab w:leader="dot" w:pos="6557" w:val="right"/>
        </w:tabs>
        <w:widowControl w:val="0"/>
        <w:keepNext w:val="0"/>
        <w:keepLines w:val="0"/>
        <w:shd w:val="clear" w:color="auto" w:fill="auto"/>
        <w:bidi w:val="0"/>
        <w:jc w:val="both"/>
        <w:spacing w:before="0" w:after="0" w:line="190" w:lineRule="exact"/>
        <w:ind w:left="0" w:right="0" w:firstLine="0"/>
      </w:pPr>
      <w:r>
        <w:rPr>
          <w:lang w:val="zh-TW" w:eastAsia="zh-TW" w:bidi="zh-TW"/>
          <w:w w:val="100"/>
          <w:color w:val="000000"/>
          <w:position w:val="0"/>
        </w:rPr>
        <w:t>尊敬的用户：</w:t>
      </w:r>
    </w:p>
    <w:p>
      <w:pPr>
        <w:pStyle w:val="Style12"/>
        <w:widowControl w:val="0"/>
        <w:keepNext w:val="0"/>
        <w:keepLines w:val="0"/>
        <w:shd w:val="clear" w:color="auto" w:fill="auto"/>
        <w:bidi w:val="0"/>
        <w:jc w:val="both"/>
        <w:spacing w:before="0" w:after="0" w:line="190" w:lineRule="exact"/>
        <w:ind w:left="0" w:right="0" w:firstLine="0"/>
      </w:pPr>
      <w:r>
        <w:rPr>
          <w:lang w:val="zh-TW" w:eastAsia="zh-TW" w:bidi="zh-TW"/>
          <w:w w:val="100"/>
          <w:spacing w:val="0"/>
          <w:color w:val="000000"/>
          <w:position w:val="0"/>
        </w:rPr>
        <w:t>感谢您选择、使用我公司产品。</w:t>
      </w:r>
    </w:p>
    <w:p>
      <w:pPr>
        <w:pStyle w:val="Style12"/>
        <w:widowControl w:val="0"/>
        <w:keepNext w:val="0"/>
        <w:keepLines w:val="0"/>
        <w:shd w:val="clear" w:color="auto" w:fill="auto"/>
        <w:bidi w:val="0"/>
        <w:jc w:val="both"/>
        <w:spacing w:before="0" w:after="0" w:line="278" w:lineRule="exact"/>
        <w:ind w:left="0" w:right="0" w:firstLine="0"/>
      </w:pPr>
      <w:r>
        <w:rPr>
          <w:lang w:val="zh-TW" w:eastAsia="zh-TW" w:bidi="zh-TW"/>
          <w:w w:val="100"/>
          <w:spacing w:val="0"/>
          <w:color w:val="000000"/>
          <w:position w:val="0"/>
        </w:rPr>
        <w:t>本公司产品集高、精、尖于一体，质量、性能优越。为了方便您使用，请仔细 阅读说明书，并按照说明书的步骤操作。</w:t>
      </w:r>
    </w:p>
    <w:p>
      <w:pPr>
        <w:pStyle w:val="Style12"/>
        <w:widowControl w:val="0"/>
        <w:keepNext w:val="0"/>
        <w:keepLines w:val="0"/>
        <w:shd w:val="clear" w:color="auto" w:fill="auto"/>
        <w:bidi w:val="0"/>
        <w:jc w:val="both"/>
        <w:spacing w:before="0" w:after="315" w:line="278" w:lineRule="exact"/>
        <w:ind w:left="0" w:right="0" w:firstLine="0"/>
      </w:pPr>
      <w:r>
        <w:rPr>
          <w:lang w:val="zh-TW" w:eastAsia="zh-TW" w:bidi="zh-TW"/>
          <w:w w:val="100"/>
          <w:spacing w:val="0"/>
          <w:color w:val="000000"/>
          <w:position w:val="0"/>
        </w:rPr>
        <w:t>今后，本机型有可能改变，恕不另行通知。</w:t>
      </w:r>
    </w:p>
    <w:p>
      <w:pPr>
        <w:pStyle w:val="Style14"/>
        <w:widowControl w:val="0"/>
        <w:keepNext/>
        <w:keepLines/>
        <w:shd w:val="clear" w:color="auto" w:fill="auto"/>
        <w:bidi w:val="0"/>
        <w:spacing w:before="0" w:after="80" w:line="260" w:lineRule="exact"/>
        <w:ind w:left="60" w:right="0" w:firstLine="0"/>
      </w:pPr>
      <w:bookmarkStart w:id="1" w:name="bookmark1"/>
      <w:r>
        <w:rPr>
          <w:rStyle w:val="CharStyle16"/>
        </w:rPr>
        <w:t>产品特点介绍</w:t>
      </w:r>
      <w:bookmarkEnd w:id="1"/>
    </w:p>
    <w:p>
      <w:pPr>
        <w:pStyle w:val="Style12"/>
        <w:widowControl w:val="0"/>
        <w:keepNext w:val="0"/>
        <w:keepLines w:val="0"/>
        <w:shd w:val="clear" w:color="auto" w:fill="auto"/>
        <w:bidi w:val="0"/>
        <w:jc w:val="both"/>
        <w:spacing w:before="0" w:after="0" w:line="312" w:lineRule="exact"/>
        <w:ind w:left="0" w:right="0" w:firstLine="0"/>
      </w:pPr>
      <w:r>
        <w:rPr>
          <w:rStyle w:val="CharStyle17"/>
        </w:rPr>
        <w:t>造型前卫、富有时代感</w:t>
      </w:r>
      <w:r>
        <w:rPr>
          <w:lang w:val="zh-TW" w:eastAsia="zh-TW" w:bidi="zh-TW"/>
          <w:w w:val="100"/>
          <w:spacing w:val="0"/>
          <w:color w:val="000000"/>
          <w:position w:val="0"/>
        </w:rPr>
        <w:t>流线、豪华、玲珑造型，温馨和谐的色调，使您的 厨房充满了生机和现代感。</w:t>
      </w:r>
    </w:p>
    <w:p>
      <w:pPr>
        <w:pStyle w:val="Style12"/>
        <w:widowControl w:val="0"/>
        <w:keepNext w:val="0"/>
        <w:keepLines w:val="0"/>
        <w:shd w:val="clear" w:color="auto" w:fill="auto"/>
        <w:bidi w:val="0"/>
        <w:jc w:val="both"/>
        <w:spacing w:before="0" w:after="0" w:line="307" w:lineRule="exact"/>
        <w:ind w:left="0" w:right="0" w:firstLine="0"/>
      </w:pPr>
      <w:r>
        <w:rPr>
          <w:rStyle w:val="CharStyle18"/>
        </w:rPr>
        <w:t>噪声特低</w:t>
      </w:r>
      <w:r>
        <w:rPr>
          <w:lang w:val="zh-TW" w:eastAsia="zh-TW" w:bidi="zh-TW"/>
          <w:w w:val="100"/>
          <w:spacing w:val="0"/>
          <w:color w:val="000000"/>
          <w:position w:val="0"/>
        </w:rPr>
        <w:t>根据空气动力学原理，精心设计风机系统，使用滚珠轴承电机，多 叶离心风轮，运转平稳</w:t>
      </w:r>
      <w:r>
        <w:rPr>
          <w:rStyle w:val="CharStyle19"/>
        </w:rPr>
        <w:t>宁静。</w:t>
      </w:r>
    </w:p>
    <w:p>
      <w:pPr>
        <w:pStyle w:val="Style12"/>
        <w:widowControl w:val="0"/>
        <w:keepNext w:val="0"/>
        <w:keepLines w:val="0"/>
        <w:shd w:val="clear" w:color="auto" w:fill="auto"/>
        <w:bidi w:val="0"/>
        <w:jc w:val="both"/>
        <w:spacing w:before="0" w:after="0" w:line="317" w:lineRule="exact"/>
        <w:ind w:left="0" w:right="0" w:firstLine="0"/>
      </w:pPr>
      <w:r>
        <w:rPr>
          <w:rStyle w:val="CharStyle17"/>
        </w:rPr>
        <w:t>外形时尚简练</w:t>
      </w:r>
      <w:r>
        <w:rPr>
          <w:lang w:val="zh-TW" w:eastAsia="zh-TW" w:bidi="zh-TW"/>
          <w:w w:val="100"/>
          <w:spacing w:val="0"/>
          <w:color w:val="000000"/>
          <w:position w:val="0"/>
        </w:rPr>
        <w:t>简练直线条和平面设计，玻璃与箱体完美结合，适合与各种 厨房装修风格搭配，为您创造艺术的厨房空间。</w:t>
      </w:r>
    </w:p>
    <w:p>
      <w:pPr>
        <w:pStyle w:val="Style12"/>
        <w:widowControl w:val="0"/>
        <w:keepNext w:val="0"/>
        <w:keepLines w:val="0"/>
        <w:shd w:val="clear" w:color="auto" w:fill="auto"/>
        <w:bidi w:val="0"/>
        <w:jc w:val="both"/>
        <w:spacing w:before="0" w:after="0" w:line="360" w:lineRule="exact"/>
        <w:ind w:left="0" w:right="0" w:firstLine="0"/>
      </w:pPr>
      <w:r>
        <w:rPr>
          <w:rStyle w:val="CharStyle20"/>
        </w:rPr>
        <w:t>Z</w:t>
      </w:r>
      <w:r>
        <w:rPr>
          <w:rStyle w:val="CharStyle17"/>
        </w:rPr>
        <w:t>维螺旋聚流集烟腔</w:t>
      </w:r>
      <w:r>
        <w:rPr>
          <w:lang w:val="zh-TW" w:eastAsia="zh-TW" w:bidi="zh-TW"/>
          <w:w w:val="100"/>
          <w:spacing w:val="0"/>
          <w:color w:val="000000"/>
          <w:position w:val="0"/>
        </w:rPr>
        <w:t>运用创新的三维负压动力原理，打造完善的三维螺旋 聚流集烟腔，将油烟一网打尽，彻底改变油烟逃逸的困扰。</w:t>
      </w:r>
    </w:p>
    <w:p>
      <w:pPr>
        <w:pStyle w:val="Style12"/>
        <w:widowControl w:val="0"/>
        <w:keepNext w:val="0"/>
        <w:keepLines w:val="0"/>
        <w:shd w:val="clear" w:color="auto" w:fill="auto"/>
        <w:bidi w:val="0"/>
        <w:jc w:val="both"/>
        <w:spacing w:before="0" w:after="0" w:line="283" w:lineRule="exact"/>
        <w:ind w:left="0" w:right="0" w:firstLine="0"/>
      </w:pPr>
      <w:r>
        <w:rPr>
          <w:rStyle w:val="CharStyle20"/>
        </w:rPr>
        <w:t>LED</w:t>
      </w:r>
      <w:r>
        <w:rPr>
          <w:rStyle w:val="CharStyle17"/>
        </w:rPr>
        <w:t>冷光灯节能环保</w:t>
      </w:r>
      <w:r>
        <w:rPr>
          <w:lang w:val="zh-TW" w:eastAsia="zh-TW" w:bidi="zh-TW"/>
          <w:w w:val="100"/>
          <w:spacing w:val="0"/>
          <w:color w:val="000000"/>
          <w:position w:val="0"/>
        </w:rPr>
        <w:t>采用明亮节能的</w:t>
      </w:r>
      <w:r>
        <w:rPr>
          <w:rStyle w:val="CharStyle21"/>
        </w:rPr>
        <w:t>LED</w:t>
      </w:r>
      <w:r>
        <w:rPr>
          <w:lang w:val="zh-TW" w:eastAsia="zh-TW" w:bidi="zh-TW"/>
          <w:w w:val="100"/>
          <w:spacing w:val="0"/>
          <w:color w:val="000000"/>
          <w:position w:val="0"/>
        </w:rPr>
        <w:t>冷光灯，更能符合现代家庭厨房装 修的节能环保要求。</w:t>
      </w:r>
    </w:p>
    <w:p>
      <w:pPr>
        <w:pStyle w:val="Style12"/>
        <w:widowControl w:val="0"/>
        <w:keepNext w:val="0"/>
        <w:keepLines w:val="0"/>
        <w:shd w:val="clear" w:color="auto" w:fill="auto"/>
        <w:bidi w:val="0"/>
        <w:jc w:val="both"/>
        <w:spacing w:before="0" w:after="233" w:line="326" w:lineRule="exact"/>
        <w:ind w:left="0" w:right="0" w:firstLine="0"/>
      </w:pPr>
      <w:r>
        <w:rPr>
          <w:rStyle w:val="CharStyle17"/>
        </w:rPr>
        <w:t>更多人性化设计</w:t>
      </w:r>
      <w:r>
        <w:rPr>
          <w:lang w:val="zh-TW" w:eastAsia="zh-TW" w:bidi="zh-TW"/>
          <w:w w:val="100"/>
          <w:spacing w:val="0"/>
          <w:color w:val="000000"/>
          <w:position w:val="0"/>
        </w:rPr>
        <w:t>近吸式结构，靠得近，吸得更干净，解决墙面溅油的问题 易拆洗磁吸式设计，取拉油网更方便，清洗油网及腔体内部轻而易举。</w:t>
      </w:r>
    </w:p>
    <w:p>
      <w:pPr>
        <w:pStyle w:val="Style14"/>
        <w:widowControl w:val="0"/>
        <w:keepNext/>
        <w:keepLines/>
        <w:shd w:val="clear" w:color="auto" w:fill="auto"/>
        <w:bidi w:val="0"/>
        <w:spacing w:before="0" w:after="0" w:line="260" w:lineRule="exact"/>
        <w:ind w:left="60" w:right="0" w:firstLine="0"/>
      </w:pPr>
      <w:bookmarkStart w:id="2" w:name="bookmark2"/>
      <w:r>
        <w:rPr>
          <w:rStyle w:val="CharStyle16"/>
        </w:rPr>
        <w:t>技术参数</w:t>
      </w:r>
      <w:bookmarkEnd w:id="2"/>
    </w:p>
    <w:tbl>
      <w:tblPr>
        <w:tblOverlap w:val="never"/>
        <w:tblLayout w:type="fixed"/>
        <w:jc w:val="center"/>
      </w:tblPr>
      <w:tblGrid>
        <w:gridCol w:w="1320"/>
        <w:gridCol w:w="3749"/>
      </w:tblGrid>
      <w:tr>
        <w:trPr>
          <w:trHeight w:val="312" w:hRule="exact"/>
        </w:trPr>
        <w:tc>
          <w:tcPr>
            <w:shd w:val="clear" w:color="auto" w:fill="FFFFFF"/>
            <w:tcBorders>
              <w:lef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260" w:right="0" w:firstLine="0"/>
            </w:pPr>
            <w:r>
              <w:rPr>
                <w:rStyle w:val="CharStyle22"/>
                <w:lang w:val="zh-TW" w:eastAsia="zh-TW" w:bidi="zh-TW"/>
              </w:rPr>
              <w:t>产品型号</w:t>
            </w:r>
          </w:p>
        </w:tc>
        <w:tc>
          <w:tcPr>
            <w:shd w:val="clear" w:color="auto" w:fill="FFFFFF"/>
            <w:tcBorders>
              <w:left w:val="single" w:sz="4"/>
              <w:righ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3"/>
                <w:b w:val="0"/>
                <w:bCs w:val="0"/>
              </w:rPr>
              <w:t>B</w:t>
            </w:r>
            <w:r>
              <w:rPr>
                <w:rStyle w:val="CharStyle22"/>
              </w:rPr>
              <w:t>01</w:t>
            </w:r>
            <w:r>
              <w:rPr>
                <w:rStyle w:val="CharStyle23"/>
                <w:b w:val="0"/>
                <w:bCs w:val="0"/>
              </w:rPr>
              <w:t>Q</w:t>
            </w:r>
          </w:p>
        </w:tc>
      </w:tr>
      <w:tr>
        <w:trPr>
          <w:trHeight w:val="293" w:hRule="exact"/>
        </w:trPr>
        <w:tc>
          <w:tcPr>
            <w:shd w:val="clear" w:color="auto" w:fill="FFFFFF"/>
            <w:tcBorders>
              <w:lef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260" w:right="0" w:firstLine="0"/>
            </w:pPr>
            <w:r>
              <w:rPr>
                <w:rStyle w:val="CharStyle22"/>
                <w:lang w:val="zh-TW" w:eastAsia="zh-TW" w:bidi="zh-TW"/>
              </w:rPr>
              <w:t>额定电压</w:t>
            </w:r>
          </w:p>
        </w:tc>
        <w:tc>
          <w:tcPr>
            <w:shd w:val="clear" w:color="auto" w:fill="FFFFFF"/>
            <w:tcBorders>
              <w:left w:val="single" w:sz="4"/>
              <w:righ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rPr>
              <w:t>220</w:t>
            </w:r>
            <w:r>
              <w:rPr>
                <w:rStyle w:val="CharStyle23"/>
                <w:b w:val="0"/>
                <w:bCs w:val="0"/>
              </w:rPr>
              <w:t>V</w:t>
            </w:r>
            <w:r>
              <w:rPr>
                <w:rStyle w:val="CharStyle22"/>
              </w:rPr>
              <w:t xml:space="preserve"> </w:t>
            </w:r>
            <w:r>
              <w:rPr>
                <w:rStyle w:val="CharStyle22"/>
                <w:lang w:val="zh-TW" w:eastAsia="zh-TW" w:bidi="zh-TW"/>
              </w:rPr>
              <w:t>〜</w:t>
            </w:r>
          </w:p>
        </w:tc>
      </w:tr>
      <w:tr>
        <w:trPr>
          <w:trHeight w:val="293" w:hRule="exact"/>
        </w:trPr>
        <w:tc>
          <w:tcPr>
            <w:shd w:val="clear" w:color="auto" w:fill="FFFFFF"/>
            <w:tcBorders>
              <w:lef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260" w:right="0" w:firstLine="0"/>
            </w:pPr>
            <w:r>
              <w:rPr>
                <w:rStyle w:val="CharStyle22"/>
                <w:lang w:val="zh-TW" w:eastAsia="zh-TW" w:bidi="zh-TW"/>
              </w:rPr>
              <w:t>额定频率</w:t>
            </w:r>
          </w:p>
        </w:tc>
        <w:tc>
          <w:tcPr>
            <w:shd w:val="clear" w:color="auto" w:fill="FFFFFF"/>
            <w:tcBorders>
              <w:left w:val="single" w:sz="4"/>
              <w:righ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rPr>
              <w:t>50</w:t>
            </w:r>
            <w:r>
              <w:rPr>
                <w:rStyle w:val="CharStyle23"/>
                <w:b w:val="0"/>
                <w:bCs w:val="0"/>
              </w:rPr>
              <w:t>Hz</w:t>
            </w:r>
          </w:p>
        </w:tc>
      </w:tr>
      <w:tr>
        <w:trPr>
          <w:trHeight w:val="293" w:hRule="exact"/>
        </w:trPr>
        <w:tc>
          <w:tcPr>
            <w:shd w:val="clear" w:color="auto" w:fill="FFFFFF"/>
            <w:tcBorders>
              <w:lef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260" w:right="0" w:firstLine="0"/>
            </w:pPr>
            <w:r>
              <w:rPr>
                <w:rStyle w:val="CharStyle22"/>
                <w:lang w:val="zh-TW" w:eastAsia="zh-TW" w:bidi="zh-TW"/>
              </w:rPr>
              <w:t>额定功率</w:t>
            </w:r>
          </w:p>
        </w:tc>
        <w:tc>
          <w:tcPr>
            <w:shd w:val="clear" w:color="auto" w:fill="FFFFFF"/>
            <w:tcBorders>
              <w:left w:val="single" w:sz="4"/>
              <w:righ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rPr>
              <w:t>268</w:t>
            </w:r>
            <w:r>
              <w:rPr>
                <w:rStyle w:val="CharStyle23"/>
                <w:b w:val="0"/>
                <w:bCs w:val="0"/>
              </w:rPr>
              <w:t>W</w:t>
            </w:r>
            <w:r>
              <w:rPr>
                <w:rStyle w:val="CharStyle22"/>
              </w:rPr>
              <w:t xml:space="preserve"> </w:t>
            </w:r>
            <w:r>
              <w:rPr>
                <w:rStyle w:val="CharStyle22"/>
                <w:lang w:val="zh-TW" w:eastAsia="zh-TW" w:bidi="zh-TW"/>
              </w:rPr>
              <w:t xml:space="preserve">额定清洗功率 </w:t>
            </w:r>
            <w:r>
              <w:rPr>
                <w:rStyle w:val="CharStyle22"/>
              </w:rPr>
              <w:t>1500</w:t>
            </w:r>
            <w:r>
              <w:rPr>
                <w:rStyle w:val="CharStyle23"/>
                <w:b w:val="0"/>
                <w:bCs w:val="0"/>
              </w:rPr>
              <w:t>W</w:t>
            </w:r>
          </w:p>
        </w:tc>
      </w:tr>
      <w:tr>
        <w:trPr>
          <w:trHeight w:val="293" w:hRule="exact"/>
        </w:trPr>
        <w:tc>
          <w:tcPr>
            <w:shd w:val="clear" w:color="auto" w:fill="FFFFFF"/>
            <w:tcBorders>
              <w:lef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140" w:right="0" w:firstLine="0"/>
            </w:pPr>
            <w:r>
              <w:rPr>
                <w:rStyle w:val="CharStyle22"/>
                <w:lang w:val="zh-TW" w:eastAsia="zh-TW" w:bidi="zh-TW"/>
              </w:rPr>
              <w:t>照明灯功率</w:t>
            </w:r>
          </w:p>
        </w:tc>
        <w:tc>
          <w:tcPr>
            <w:shd w:val="clear" w:color="auto" w:fill="FFFFFF"/>
            <w:tcBorders>
              <w:left w:val="single" w:sz="4"/>
              <w:righ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lang w:val="zh-TW" w:eastAsia="zh-TW" w:bidi="zh-TW"/>
              </w:rPr>
              <w:t>彡</w:t>
            </w:r>
            <w:r>
              <w:rPr>
                <w:rStyle w:val="CharStyle22"/>
              </w:rPr>
              <w:t>3</w:t>
            </w:r>
            <w:r>
              <w:rPr>
                <w:rStyle w:val="CharStyle23"/>
                <w:b w:val="0"/>
                <w:bCs w:val="0"/>
              </w:rPr>
              <w:t>W</w:t>
            </w:r>
          </w:p>
        </w:tc>
      </w:tr>
      <w:tr>
        <w:trPr>
          <w:trHeight w:val="293" w:hRule="exact"/>
        </w:trPr>
        <w:tc>
          <w:tcPr>
            <w:shd w:val="clear" w:color="auto" w:fill="FFFFFF"/>
            <w:tcBorders>
              <w:lef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lang w:val="zh-TW" w:eastAsia="zh-TW" w:bidi="zh-TW"/>
              </w:rPr>
              <w:t>风量</w:t>
            </w:r>
          </w:p>
        </w:tc>
        <w:tc>
          <w:tcPr>
            <w:shd w:val="clear" w:color="auto" w:fill="FFFFFF"/>
            <w:tcBorders>
              <w:left w:val="single" w:sz="4"/>
              <w:righ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lang w:val="zh-TW" w:eastAsia="zh-TW" w:bidi="zh-TW"/>
              </w:rPr>
              <w:t xml:space="preserve">符合国标 </w:t>
            </w:r>
            <w:r>
              <w:rPr>
                <w:rStyle w:val="CharStyle23"/>
                <w:b w:val="0"/>
                <w:bCs w:val="0"/>
              </w:rPr>
              <w:t>GB</w:t>
            </w:r>
            <w:r>
              <w:rPr>
                <w:rStyle w:val="CharStyle22"/>
              </w:rPr>
              <w:t>/</w:t>
            </w:r>
            <w:r>
              <w:rPr>
                <w:rStyle w:val="CharStyle23"/>
                <w:b w:val="0"/>
                <w:bCs w:val="0"/>
              </w:rPr>
              <w:t>T</w:t>
            </w:r>
            <w:r>
              <w:rPr>
                <w:rStyle w:val="CharStyle22"/>
              </w:rPr>
              <w:t>17713-2011</w:t>
            </w:r>
          </w:p>
        </w:tc>
      </w:tr>
      <w:tr>
        <w:trPr>
          <w:trHeight w:val="293" w:hRule="exact"/>
        </w:trPr>
        <w:tc>
          <w:tcPr>
            <w:shd w:val="clear" w:color="auto" w:fill="FFFFFF"/>
            <w:tcBorders>
              <w:lef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lang w:val="zh-TW" w:eastAsia="zh-TW" w:bidi="zh-TW"/>
              </w:rPr>
              <w:t>风压</w:t>
            </w:r>
          </w:p>
        </w:tc>
        <w:tc>
          <w:tcPr>
            <w:shd w:val="clear" w:color="auto" w:fill="FFFFFF"/>
            <w:tcBorders>
              <w:left w:val="single" w:sz="4"/>
              <w:righ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lang w:val="zh-TW" w:eastAsia="zh-TW" w:bidi="zh-TW"/>
              </w:rPr>
              <w:t xml:space="preserve">符合国标 </w:t>
            </w:r>
            <w:r>
              <w:rPr>
                <w:rStyle w:val="CharStyle23"/>
                <w:b w:val="0"/>
                <w:bCs w:val="0"/>
              </w:rPr>
              <w:t>GB</w:t>
            </w:r>
            <w:r>
              <w:rPr>
                <w:rStyle w:val="CharStyle22"/>
              </w:rPr>
              <w:t>/</w:t>
            </w:r>
            <w:r>
              <w:rPr>
                <w:rStyle w:val="CharStyle23"/>
                <w:b w:val="0"/>
                <w:bCs w:val="0"/>
              </w:rPr>
              <w:t>T</w:t>
            </w:r>
            <w:r>
              <w:rPr>
                <w:rStyle w:val="CharStyle22"/>
              </w:rPr>
              <w:t>17713-2011</w:t>
            </w:r>
          </w:p>
        </w:tc>
      </w:tr>
      <w:tr>
        <w:trPr>
          <w:trHeight w:val="293" w:hRule="exact"/>
        </w:trPr>
        <w:tc>
          <w:tcPr>
            <w:shd w:val="clear" w:color="auto" w:fill="FFFFFF"/>
            <w:tcBorders>
              <w:lef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lang w:val="zh-TW" w:eastAsia="zh-TW" w:bidi="zh-TW"/>
              </w:rPr>
              <w:t>噪声</w:t>
            </w:r>
          </w:p>
        </w:tc>
        <w:tc>
          <w:tcPr>
            <w:shd w:val="clear" w:color="auto" w:fill="FFFFFF"/>
            <w:tcBorders>
              <w:left w:val="single" w:sz="4"/>
              <w:righ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rPr>
              <w:t>^70</w:t>
            </w:r>
            <w:r>
              <w:rPr>
                <w:rStyle w:val="CharStyle23"/>
                <w:b w:val="0"/>
                <w:bCs w:val="0"/>
              </w:rPr>
              <w:t>dB</w:t>
            </w:r>
            <w:r>
              <w:rPr>
                <w:rStyle w:val="CharStyle22"/>
              </w:rPr>
              <w:t>(</w:t>
            </w:r>
            <w:r>
              <w:rPr>
                <w:rStyle w:val="CharStyle23"/>
                <w:b w:val="0"/>
                <w:bCs w:val="0"/>
              </w:rPr>
              <w:t>A</w:t>
            </w:r>
            <w:r>
              <w:rPr>
                <w:rStyle w:val="CharStyle22"/>
              </w:rPr>
              <w:t>)</w:t>
            </w:r>
          </w:p>
        </w:tc>
      </w:tr>
      <w:tr>
        <w:trPr>
          <w:trHeight w:val="288" w:hRule="exact"/>
        </w:trPr>
        <w:tc>
          <w:tcPr>
            <w:shd w:val="clear" w:color="auto" w:fill="FFFFFF"/>
            <w:tcBorders>
              <w:lef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lang w:val="zh-TW" w:eastAsia="zh-TW" w:bidi="zh-TW"/>
              </w:rPr>
              <w:t>净重</w:t>
            </w:r>
          </w:p>
        </w:tc>
        <w:tc>
          <w:tcPr>
            <w:shd w:val="clear" w:color="auto" w:fill="FFFFFF"/>
            <w:tcBorders>
              <w:left w:val="single" w:sz="4"/>
              <w:right w:val="single" w:sz="4"/>
              <w:top w:val="single" w:sz="4"/>
            </w:tcBorders>
            <w:vAlign w:val="top"/>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rPr>
              <w:t>15</w:t>
            </w:r>
            <w:r>
              <w:rPr>
                <w:rStyle w:val="CharStyle23"/>
                <w:b w:val="0"/>
                <w:bCs w:val="0"/>
              </w:rPr>
              <w:t>KG</w:t>
            </w:r>
            <w:r>
              <w:rPr>
                <w:rStyle w:val="CharStyle22"/>
              </w:rPr>
              <w:t xml:space="preserve"> 17</w:t>
            </w:r>
            <w:r>
              <w:rPr>
                <w:rStyle w:val="CharStyle23"/>
                <w:b w:val="0"/>
                <w:bCs w:val="0"/>
              </w:rPr>
              <w:t>KG</w:t>
            </w:r>
          </w:p>
        </w:tc>
      </w:tr>
      <w:tr>
        <w:trPr>
          <w:trHeight w:val="293" w:hRule="exact"/>
        </w:trPr>
        <w:tc>
          <w:tcPr>
            <w:shd w:val="clear" w:color="auto" w:fill="FFFFFF"/>
            <w:tcBorders>
              <w:lef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260" w:right="0" w:firstLine="0"/>
            </w:pPr>
            <w:r>
              <w:rPr>
                <w:rStyle w:val="CharStyle22"/>
                <w:lang w:val="zh-TW" w:eastAsia="zh-TW" w:bidi="zh-TW"/>
              </w:rPr>
              <w:t>外形尺寸</w:t>
            </w:r>
          </w:p>
        </w:tc>
        <w:tc>
          <w:tcPr>
            <w:shd w:val="clear" w:color="auto" w:fill="FFFFFF"/>
            <w:tcBorders>
              <w:left w:val="single" w:sz="4"/>
              <w:right w:val="single" w:sz="4"/>
              <w:top w:val="single" w:sz="4"/>
            </w:tcBorders>
            <w:vAlign w:val="bottom"/>
          </w:tcPr>
          <w:p>
            <w:pPr>
              <w:pStyle w:val="Style12"/>
              <w:framePr w:w="5069"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22"/>
              </w:rPr>
              <w:t>960</w:t>
            </w:r>
            <w:r>
              <w:rPr>
                <w:rStyle w:val="CharStyle23"/>
                <w:b w:val="0"/>
                <w:bCs w:val="0"/>
              </w:rPr>
              <w:t>x</w:t>
            </w:r>
            <w:r>
              <w:rPr>
                <w:rStyle w:val="CharStyle22"/>
              </w:rPr>
              <w:t>460</w:t>
            </w:r>
            <w:r>
              <w:rPr>
                <w:rStyle w:val="CharStyle23"/>
                <w:b w:val="0"/>
                <w:bCs w:val="0"/>
              </w:rPr>
              <w:t>x</w:t>
            </w:r>
            <w:r>
              <w:rPr>
                <w:rStyle w:val="CharStyle22"/>
              </w:rPr>
              <w:t>580</w:t>
            </w:r>
            <w:r>
              <w:rPr>
                <w:rStyle w:val="CharStyle23"/>
                <w:b w:val="0"/>
                <w:bCs w:val="0"/>
              </w:rPr>
              <w:t>mm</w:t>
            </w:r>
          </w:p>
        </w:tc>
      </w:tr>
      <w:tr>
        <w:trPr>
          <w:trHeight w:val="312" w:hRule="exact"/>
        </w:trPr>
        <w:tc>
          <w:tcPr>
            <w:shd w:val="clear" w:color="auto" w:fill="FFFFFF"/>
            <w:tcBorders>
              <w:left w:val="single" w:sz="4"/>
              <w:top w:val="single" w:sz="4"/>
              <w:bottom w:val="single" w:sz="4"/>
            </w:tcBorders>
            <w:vAlign w:val="top"/>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260" w:right="0" w:firstLine="0"/>
            </w:pPr>
            <w:r>
              <w:rPr>
                <w:rStyle w:val="CharStyle22"/>
                <w:lang w:val="zh-TW" w:eastAsia="zh-TW" w:bidi="zh-TW"/>
              </w:rPr>
              <w:t>执行标准</w:t>
            </w:r>
          </w:p>
        </w:tc>
        <w:tc>
          <w:tcPr>
            <w:shd w:val="clear" w:color="auto" w:fill="FFFFFF"/>
            <w:tcBorders>
              <w:left w:val="single" w:sz="4"/>
              <w:right w:val="single" w:sz="4"/>
              <w:top w:val="single" w:sz="4"/>
              <w:bottom w:val="single" w:sz="4"/>
            </w:tcBorders>
            <w:vAlign w:val="top"/>
          </w:tcPr>
          <w:p>
            <w:pPr>
              <w:pStyle w:val="Style12"/>
              <w:framePr w:w="5069" w:wrap="notBeside" w:vAnchor="text" w:hAnchor="text" w:xAlign="center" w:y="1"/>
              <w:widowControl w:val="0"/>
              <w:keepNext w:val="0"/>
              <w:keepLines w:val="0"/>
              <w:shd w:val="clear" w:color="auto" w:fill="auto"/>
              <w:bidi w:val="0"/>
              <w:jc w:val="left"/>
              <w:spacing w:before="0" w:after="0" w:line="190" w:lineRule="exact"/>
              <w:ind w:left="200" w:right="0" w:firstLine="0"/>
            </w:pPr>
            <w:r>
              <w:rPr>
                <w:rStyle w:val="CharStyle23"/>
                <w:b w:val="0"/>
                <w:bCs w:val="0"/>
              </w:rPr>
              <w:t>GB</w:t>
            </w:r>
            <w:r>
              <w:rPr>
                <w:rStyle w:val="CharStyle22"/>
              </w:rPr>
              <w:t xml:space="preserve">4706. 1-2005 </w:t>
            </w:r>
            <w:r>
              <w:rPr>
                <w:rStyle w:val="CharStyle23"/>
                <w:b w:val="0"/>
                <w:bCs w:val="0"/>
              </w:rPr>
              <w:t>GB</w:t>
            </w:r>
            <w:r>
              <w:rPr>
                <w:rStyle w:val="CharStyle22"/>
              </w:rPr>
              <w:t>4706. 28-2008</w:t>
            </w:r>
          </w:p>
        </w:tc>
      </w:tr>
    </w:tbl>
    <w:p>
      <w:pPr>
        <w:framePr w:w="5069"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10800" w:h="12278"/>
          <w:pgMar w:top="931" w:left="2160" w:right="1618" w:bottom="1137" w:header="0" w:footer="3" w:gutter="0"/>
          <w:rtlGutter w:val="0"/>
          <w:cols w:space="720"/>
          <w:noEndnote/>
          <w:docGrid w:linePitch="360"/>
        </w:sectPr>
      </w:pPr>
    </w:p>
    <w:p>
      <w:pPr>
        <w:pStyle w:val="Style14"/>
        <w:widowControl w:val="0"/>
        <w:keepNext/>
        <w:keepLines/>
        <w:shd w:val="clear" w:color="auto" w:fill="auto"/>
        <w:bidi w:val="0"/>
        <w:spacing w:before="0" w:after="0" w:line="260" w:lineRule="exact"/>
        <w:ind w:left="340" w:right="0" w:firstLine="0"/>
      </w:pPr>
      <w:r>
        <w:pict>
          <v:shapetype id="_x0000_t202" coordsize="21600,21600" o:spt="202" path="m,l,21600r21600,l21600,xe">
            <v:stroke joinstyle="miter"/>
            <v:path gradientshapeok="t" o:connecttype="rect"/>
          </v:shapetype>
          <v:shape id="_x0000_s1026" type="#_x0000_t202" style="position:absolute;margin-left:260.65pt;margin-top:66.95pt;width:21.85pt;height:36.2pt;z-index:-125829376;mso-wrap-distance-left:32.9pt;mso-wrap-distance-right:5.pt;mso-wrap-distance-bottom:37.45pt;mso-position-horizontal-relative:margin" filled="f" stroked="f">
            <v:textbox style="mso-fit-shape-to-text:t" inset="0,0,0,0">
              <w:txbxContent>
                <w:p>
                  <w:pPr>
                    <w:pStyle w:val="Style24"/>
                    <w:widowControl w:val="0"/>
                    <w:keepNext w:val="0"/>
                    <w:keepLines w:val="0"/>
                    <w:shd w:val="clear" w:color="auto" w:fill="auto"/>
                    <w:bidi w:val="0"/>
                    <w:jc w:val="left"/>
                    <w:spacing w:before="0" w:after="223" w:line="190" w:lineRule="exact"/>
                    <w:ind w:left="0" w:right="0" w:firstLine="0"/>
                  </w:pPr>
                  <w:r>
                    <w:rPr>
                      <w:lang w:val="zh-TW" w:eastAsia="zh-TW" w:bidi="zh-TW"/>
                      <w:w w:val="100"/>
                      <w:spacing w:val="0"/>
                      <w:color w:val="000000"/>
                      <w:position w:val="0"/>
                    </w:rPr>
                    <w:t>围板</w:t>
                  </w:r>
                </w:p>
                <w:p>
                  <w:pPr>
                    <w:pStyle w:val="Style24"/>
                    <w:widowControl w:val="0"/>
                    <w:keepNext w:val="0"/>
                    <w:keepLines w:val="0"/>
                    <w:shd w:val="clear" w:color="auto" w:fill="auto"/>
                    <w:bidi w:val="0"/>
                    <w:jc w:val="left"/>
                    <w:spacing w:before="0" w:after="0" w:line="190" w:lineRule="exact"/>
                    <w:ind w:left="0" w:right="0" w:firstLine="0"/>
                  </w:pPr>
                  <w:r>
                    <w:rPr>
                      <w:lang w:val="zh-TW" w:eastAsia="zh-TW" w:bidi="zh-TW"/>
                      <w:w w:val="100"/>
                      <w:spacing w:val="0"/>
                      <w:color w:val="000000"/>
                      <w:position w:val="0"/>
                    </w:rPr>
                    <w:t>开关</w:t>
                  </w:r>
                </w:p>
              </w:txbxContent>
            </v:textbox>
            <w10:wrap type="topAndBottom" anchorx="margin"/>
          </v:shape>
        </w:pict>
      </w:r>
      <w:r>
        <w:pict>
          <v:shape id="_x0000_s1027" type="#_x0000_t202" style="position:absolute;margin-left:260.9pt;margin-top:145.45pt;width:42.25pt;height:13.4pt;z-index:-125829375;mso-wrap-distance-left:32.9pt;mso-wrap-distance-right:5.pt;mso-wrap-distance-bottom:37.4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line="190" w:lineRule="exact"/>
                    <w:ind w:left="0" w:right="0" w:firstLine="0"/>
                  </w:pPr>
                  <w:r>
                    <w:rPr>
                      <w:lang w:val="zh-TW" w:eastAsia="zh-TW" w:bidi="zh-TW"/>
                      <w:w w:val="100"/>
                      <w:spacing w:val="0"/>
                      <w:color w:val="000000"/>
                      <w:position w:val="0"/>
                    </w:rPr>
                    <w:t>玻璃面板</w:t>
                  </w:r>
                </w:p>
              </w:txbxContent>
            </v:textbox>
            <w10:wrap type="topAndBottom"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2.9pt;margin-top:45.85pt;width:224.15pt;height:180.pt;z-index:-125829374;mso-wrap-distance-left:32.9pt;mso-wrap-distance-right:5.pt;mso-wrap-distance-bottom:37.45pt;mso-position-horizontal-relative:margin">
            <v:imagedata r:id="rId5" r:href="rId6"/>
            <w10:wrap type="topAndBottom" anchorx="margin"/>
          </v:shape>
        </w:pict>
      </w:r>
      <w:r>
        <w:pict>
          <v:shape id="_x0000_s1029" type="#_x0000_t75" style="position:absolute;margin-left:12.25pt;margin-top:263.3pt;width:281.3pt;height:193.45pt;z-index:-125829373;mso-wrap-distance-left:12.25pt;mso-wrap-distance-right:10.1pt;mso-position-horizontal-relative:margin" wrapcoords="0 0 21600 0 21600 21600 0 21600 0 0">
            <v:imagedata r:id="rId7" r:href="rId8"/>
            <w10:wrap type="topAndBottom" anchorx="margin"/>
          </v:shape>
        </w:pict>
      </w:r>
      <w:bookmarkStart w:id="3" w:name="bookmark3"/>
      <w:r>
        <w:rPr>
          <w:rStyle w:val="CharStyle16"/>
        </w:rPr>
        <w:t>产品结构</w:t>
      </w:r>
      <w:bookmarkEnd w:id="3"/>
    </w:p>
    <w:p>
      <w:pPr>
        <w:pStyle w:val="Style12"/>
        <w:tabs>
          <w:tab w:leader="none" w:pos="4973" w:val="left"/>
        </w:tabs>
        <w:widowControl w:val="0"/>
        <w:keepNext w:val="0"/>
        <w:keepLines w:val="0"/>
        <w:shd w:val="clear" w:color="auto" w:fill="auto"/>
        <w:bidi w:val="0"/>
        <w:jc w:val="both"/>
        <w:spacing w:before="0" w:after="0" w:line="274" w:lineRule="exact"/>
        <w:ind w:left="0" w:right="0" w:firstLine="0"/>
      </w:pPr>
      <w:r>
        <w:rPr>
          <w:lang w:val="en-US" w:eastAsia="en-US" w:bidi="en-US"/>
          <w:w w:val="100"/>
          <w:spacing w:val="0"/>
          <w:color w:val="000000"/>
          <w:position w:val="0"/>
        </w:rPr>
        <w:t>(1)</w:t>
      </w:r>
      <w:r>
        <w:rPr>
          <w:lang w:val="zh-TW" w:eastAsia="zh-TW" w:bidi="zh-TW"/>
          <w:w w:val="100"/>
          <w:spacing w:val="0"/>
          <w:color w:val="000000"/>
          <w:position w:val="0"/>
        </w:rPr>
        <w:t>万向风管</w:t>
      </w:r>
      <w:r>
        <w:rPr>
          <w:lang w:val="en-US" w:eastAsia="en-US" w:bidi="en-US"/>
          <w:w w:val="100"/>
          <w:spacing w:val="0"/>
          <w:color w:val="000000"/>
          <w:position w:val="0"/>
        </w:rPr>
        <w:t>（2)</w:t>
      </w:r>
      <w:r>
        <w:rPr>
          <w:lang w:val="zh-TW" w:eastAsia="zh-TW" w:bidi="zh-TW"/>
          <w:w w:val="100"/>
          <w:spacing w:val="0"/>
          <w:color w:val="000000"/>
          <w:position w:val="0"/>
        </w:rPr>
        <w:t>止逆阀部件</w:t>
      </w:r>
      <w:r>
        <w:rPr>
          <w:lang w:val="en-US" w:eastAsia="en-US" w:bidi="en-US"/>
          <w:w w:val="100"/>
          <w:spacing w:val="0"/>
          <w:color w:val="000000"/>
          <w:position w:val="0"/>
        </w:rPr>
        <w:t>（3)</w:t>
      </w:r>
      <w:r>
        <w:rPr>
          <w:lang w:val="zh-TW" w:eastAsia="zh-TW" w:bidi="zh-TW"/>
          <w:w w:val="100"/>
          <w:spacing w:val="0"/>
          <w:color w:val="000000"/>
          <w:position w:val="0"/>
        </w:rPr>
        <w:t xml:space="preserve">主机体 </w:t>
      </w:r>
      <w:r>
        <w:rPr>
          <w:lang w:val="en-US" w:eastAsia="en-US" w:bidi="en-US"/>
          <w:w w:val="100"/>
          <w:spacing w:val="0"/>
          <w:color w:val="000000"/>
          <w:position w:val="0"/>
        </w:rPr>
        <w:t>（4)</w:t>
      </w:r>
      <w:r>
        <w:rPr>
          <w:lang w:val="zh-TW" w:eastAsia="zh-TW" w:bidi="zh-TW"/>
          <w:w w:val="100"/>
          <w:spacing w:val="0"/>
          <w:color w:val="000000"/>
          <w:position w:val="0"/>
        </w:rPr>
        <w:t>叶轮</w:t>
        <w:tab/>
      </w:r>
      <w:r>
        <w:rPr>
          <w:lang w:val="en-US" w:eastAsia="en-US" w:bidi="en-US"/>
          <w:w w:val="100"/>
          <w:spacing w:val="0"/>
          <w:color w:val="000000"/>
          <w:position w:val="0"/>
        </w:rPr>
        <w:t>（5)</w:t>
      </w:r>
      <w:r>
        <w:rPr>
          <w:lang w:val="zh-TW" w:eastAsia="zh-TW" w:bidi="zh-TW"/>
          <w:w w:val="100"/>
          <w:spacing w:val="0"/>
          <w:color w:val="000000"/>
          <w:position w:val="0"/>
        </w:rPr>
        <w:t>手紧螺母</w:t>
      </w:r>
    </w:p>
    <w:p>
      <w:pPr>
        <w:pStyle w:val="Style12"/>
        <w:tabs>
          <w:tab w:leader="none" w:pos="1186" w:val="left"/>
        </w:tabs>
        <w:widowControl w:val="0"/>
        <w:keepNext w:val="0"/>
        <w:keepLines w:val="0"/>
        <w:shd w:val="clear" w:color="auto" w:fill="auto"/>
        <w:bidi w:val="0"/>
        <w:jc w:val="both"/>
        <w:spacing w:before="0" w:after="0" w:line="274" w:lineRule="exact"/>
        <w:ind w:left="0" w:right="0" w:firstLine="0"/>
        <w:sectPr>
          <w:pgSz w:w="10800" w:h="12278"/>
          <w:pgMar w:top="657" w:left="2825" w:right="1904" w:bottom="1727" w:header="0" w:footer="3" w:gutter="0"/>
          <w:rtlGutter w:val="0"/>
          <w:cols w:space="720"/>
          <w:noEndnote/>
          <w:docGrid w:linePitch="360"/>
        </w:sectPr>
      </w:pPr>
      <w:r>
        <w:rPr>
          <w:lang w:val="en-US" w:eastAsia="en-US" w:bidi="en-US"/>
          <w:w w:val="100"/>
          <w:spacing w:val="0"/>
          <w:color w:val="000000"/>
          <w:position w:val="0"/>
        </w:rPr>
        <w:t>(6)</w:t>
      </w:r>
      <w:r>
        <w:rPr>
          <w:rStyle w:val="CharStyle26"/>
        </w:rPr>
        <w:t>LED</w:t>
      </w:r>
      <w:r>
        <w:rPr>
          <w:lang w:val="zh-TW" w:eastAsia="zh-TW" w:bidi="zh-TW"/>
          <w:w w:val="100"/>
          <w:spacing w:val="0"/>
          <w:color w:val="000000"/>
          <w:position w:val="0"/>
        </w:rPr>
        <w:t>灯</w:t>
        <w:tab/>
      </w:r>
      <w:r>
        <w:rPr>
          <w:lang w:val="en-US" w:eastAsia="en-US" w:bidi="en-US"/>
          <w:w w:val="100"/>
          <w:spacing w:val="0"/>
          <w:color w:val="000000"/>
          <w:position w:val="0"/>
        </w:rPr>
        <w:t>（7)</w:t>
      </w:r>
      <w:r>
        <w:rPr>
          <w:lang w:val="zh-TW" w:eastAsia="zh-TW" w:bidi="zh-TW"/>
          <w:w w:val="100"/>
          <w:spacing w:val="0"/>
          <w:color w:val="000000"/>
          <w:position w:val="0"/>
        </w:rPr>
        <w:t xml:space="preserve">开关 </w:t>
      </w:r>
      <w:r>
        <w:rPr>
          <w:lang w:val="en-US" w:eastAsia="en-US" w:bidi="en-US"/>
          <w:w w:val="100"/>
          <w:spacing w:val="0"/>
          <w:color w:val="000000"/>
          <w:position w:val="0"/>
        </w:rPr>
        <w:t>（8)</w:t>
      </w:r>
      <w:r>
        <w:rPr>
          <w:lang w:val="zh-TW" w:eastAsia="zh-TW" w:bidi="zh-TW"/>
          <w:w w:val="100"/>
          <w:spacing w:val="0"/>
          <w:color w:val="000000"/>
          <w:position w:val="0"/>
        </w:rPr>
        <w:t xml:space="preserve">玻璃面板 </w:t>
      </w:r>
      <w:r>
        <w:rPr>
          <w:lang w:val="en-US" w:eastAsia="en-US" w:bidi="en-US"/>
          <w:w w:val="100"/>
          <w:spacing w:val="0"/>
          <w:color w:val="000000"/>
          <w:position w:val="0"/>
        </w:rPr>
        <w:t>（9)</w:t>
      </w:r>
      <w:r>
        <w:rPr>
          <w:lang w:val="zh-TW" w:eastAsia="zh-TW" w:bidi="zh-TW"/>
          <w:w w:val="100"/>
          <w:spacing w:val="0"/>
          <w:color w:val="000000"/>
          <w:position w:val="0"/>
        </w:rPr>
        <w:t xml:space="preserve">安全挡板 </w:t>
      </w:r>
      <w:r>
        <w:rPr>
          <w:lang w:val="en-US" w:eastAsia="en-US" w:bidi="en-US"/>
          <w:w w:val="100"/>
          <w:spacing w:val="0"/>
          <w:color w:val="000000"/>
          <w:position w:val="0"/>
        </w:rPr>
        <w:t>（10)</w:t>
      </w:r>
      <w:r>
        <w:rPr>
          <w:lang w:val="zh-TW" w:eastAsia="zh-TW" w:bidi="zh-TW"/>
          <w:w w:val="100"/>
          <w:spacing w:val="0"/>
          <w:color w:val="000000"/>
          <w:position w:val="0"/>
        </w:rPr>
        <w:t>油杯</w:t>
      </w:r>
    </w:p>
    <w:p>
      <w:pPr>
        <w:pStyle w:val="Style14"/>
        <w:widowControl w:val="0"/>
        <w:keepNext/>
        <w:keepLines/>
        <w:shd w:val="clear" w:color="auto" w:fill="auto"/>
        <w:bidi w:val="0"/>
        <w:jc w:val="left"/>
        <w:spacing w:before="0" w:after="0" w:line="260" w:lineRule="exact"/>
        <w:ind w:left="0" w:right="0" w:firstLine="0"/>
      </w:pPr>
      <w:r>
        <w:pict>
          <v:shape id="_x0000_s1030" type="#_x0000_t202" style="position:absolute;margin-left:-170.4pt;margin-top:19.7pt;width:336.95pt;height:112.3pt;z-index:-125829372;mso-wrap-distance-left:5.pt;mso-wrap-distance-right:5.pt;mso-position-horizontal-relative:margin;mso-position-vertical-relative:margin" wrapcoords="0 0 21163 0 21163 16150 21600 16222 21600 21600 10552 21600 10552 16222 0 16150 0 0" filled="f" stroked="f">
            <v:textbox style="mso-fit-shape-to-text:t" inset="0,0,0,0">
              <w:txbxContent>
                <w:p>
                  <w:pPr>
                    <w:framePr w:h="2246" w:wrap="notBeside" w:hAnchor="margin" w:x="-3407" w:y="395"/>
                    <w:widowControl w:val="0"/>
                    <w:jc w:val="center"/>
                    <w:rPr>
                      <w:sz w:val="2"/>
                      <w:szCs w:val="2"/>
                    </w:rPr>
                  </w:pPr>
                  <w:r>
                    <w:pict>
                      <v:shape id="_x0000_s1031" type="#_x0000_t75" style="width:337pt;height:112pt;">
                        <v:imagedata r:id="rId9" r:href="rId10"/>
                      </v:shape>
                    </w:pict>
                  </w:r>
                </w:p>
                <w:p>
                  <w:pPr>
                    <w:pStyle w:val="Style24"/>
                    <w:widowControl w:val="0"/>
                    <w:keepNext w:val="0"/>
                    <w:keepLines w:val="0"/>
                    <w:shd w:val="clear" w:color="auto" w:fill="auto"/>
                    <w:bidi w:val="0"/>
                    <w:jc w:val="distribute"/>
                    <w:spacing w:before="0" w:after="0" w:line="274" w:lineRule="exact"/>
                    <w:ind w:left="0" w:right="0" w:firstLine="0"/>
                  </w:pPr>
                  <w:r>
                    <w:rPr>
                      <w:lang w:val="zh-TW" w:eastAsia="zh-TW" w:bidi="zh-TW"/>
                      <w:w w:val="100"/>
                      <w:spacing w:val="0"/>
                      <w:color w:val="000000"/>
                      <w:position w:val="0"/>
                    </w:rPr>
                    <w:t xml:space="preserve">警告：严禁炉火直接烧烤吸油烟机 和避免使油锅着火，以免将火焰吸 </w:t>
                  </w:r>
                  <w:r>
                    <w:rPr>
                      <w:rStyle w:val="CharStyle27"/>
                    </w:rPr>
                    <w:t>入机体内损坏吸油烟机及#牛音外</w:t>
                  </w:r>
                  <w:r>
                    <w:rPr>
                      <w:rStyle w:val="CharStyle28"/>
                    </w:rPr>
                    <w:t>„</w:t>
                  </w:r>
                </w:p>
              </w:txbxContent>
            </v:textbox>
            <w10:wrap type="topAndBottom" anchorx="margin" anchory="margin"/>
          </v:shape>
        </w:pict>
      </w:r>
      <w:r>
        <w:pict>
          <v:shape id="_x0000_s1032" type="#_x0000_t202" style="position:absolute;margin-left:-178.3pt;margin-top:138.5pt;width:171.35pt;height:34.2pt;z-index:-125829371;mso-wrap-distance-left:5.pt;mso-wrap-distance-right:5.pt;mso-position-horizontal-relative:margin;mso-position-vertical-relative:margin" filled="f" stroked="f">
            <v:textbox style="mso-fit-shape-to-text:t" inset="0,0,0,0">
              <w:txbxContent>
                <w:p>
                  <w:pPr>
                    <w:pStyle w:val="Style24"/>
                    <w:widowControl w:val="0"/>
                    <w:keepNext w:val="0"/>
                    <w:keepLines w:val="0"/>
                    <w:shd w:val="clear" w:color="auto" w:fill="auto"/>
                    <w:bidi w:val="0"/>
                    <w:jc w:val="right"/>
                    <w:spacing w:before="0" w:after="0" w:line="274" w:lineRule="exact"/>
                    <w:ind w:left="0" w:right="0" w:firstLine="0"/>
                  </w:pPr>
                  <w:r>
                    <w:rPr>
                      <w:lang w:val="zh-TW" w:eastAsia="zh-TW" w:bidi="zh-TW"/>
                      <w:w w:val="100"/>
                      <w:spacing w:val="0"/>
                      <w:color w:val="000000"/>
                      <w:position w:val="0"/>
                    </w:rPr>
                    <w:t>□吸油烟机不要装得太高，也不要受 外界气流干扰，以免降低吸烟效果&lt;</w:t>
                  </w:r>
                </w:p>
              </w:txbxContent>
            </v:textbox>
            <w10:wrap type="topAndBottom" anchorx="margin" anchory="margin"/>
          </v:shape>
        </w:pict>
      </w:r>
      <w:r>
        <w:pict>
          <v:shape id="_x0000_s1033" type="#_x0000_t202" style="position:absolute;margin-left:2.2pt;margin-top:296.45pt;width:153.35pt;height:29.75pt;z-index:-125829370;mso-wrap-distance-left:5.pt;mso-wrap-distance-right:5.pt;mso-position-horizontal-relative:margin;mso-position-vertical-relative:margin" filled="f" stroked="f">
            <v:textbox style="mso-fit-shape-to-text:t" inset="0,0,0,0">
              <w:txbxContent>
                <w:p>
                  <w:pPr>
                    <w:pStyle w:val="Style24"/>
                    <w:widowControl w:val="0"/>
                    <w:keepNext w:val="0"/>
                    <w:keepLines w:val="0"/>
                    <w:shd w:val="clear" w:color="auto" w:fill="auto"/>
                    <w:bidi w:val="0"/>
                    <w:jc w:val="left"/>
                    <w:spacing w:before="0" w:after="0" w:line="190" w:lineRule="exact"/>
                    <w:ind w:left="0" w:right="0" w:firstLine="0"/>
                  </w:pPr>
                  <w:r>
                    <w:rPr>
                      <w:lang w:val="zh-TW" w:eastAsia="zh-TW" w:bidi="zh-TW"/>
                      <w:w w:val="100"/>
                      <w:spacing w:val="0"/>
                      <w:color w:val="000000"/>
                      <w:position w:val="0"/>
                    </w:rPr>
                    <w:t>□装机时，请使机体保持水平。</w:t>
                  </w:r>
                </w:p>
              </w:txbxContent>
            </v:textbox>
            <w10:wrap type="topAndBottom" anchorx="margin" anchory="margin"/>
          </v:shape>
        </w:pict>
      </w:r>
      <w:r>
        <w:pict>
          <v:shape id="_x0000_s1034" type="#_x0000_t75" style="position:absolute;margin-left:-174.45pt;margin-top:175.pt;width:345.1pt;height:112.3pt;z-index:-125829369;mso-wrap-distance-left:5.pt;mso-wrap-distance-right:5.pt;mso-position-horizontal-relative:margin;mso-position-vertical-relative:margin">
            <v:imagedata r:id="rId11" r:href="rId12"/>
            <w10:wrap type="topAndBottom" anchorx="margin" anchory="margin"/>
          </v:shape>
        </w:pict>
      </w:r>
      <w:bookmarkStart w:id="4" w:name="bookmark4"/>
      <w:r>
        <w:rPr>
          <w:lang w:val="zh-TW" w:eastAsia="zh-TW" w:bidi="zh-TW"/>
          <w:w w:val="100"/>
          <w:color w:val="000000"/>
          <w:position w:val="0"/>
        </w:rPr>
        <w:t>安装时注意事项</w:t>
      </w:r>
      <w:bookmarkEnd w:id="4"/>
    </w:p>
    <w:p>
      <w:pPr>
        <w:pStyle w:val="Style12"/>
        <w:widowControl w:val="0"/>
        <w:keepNext w:val="0"/>
        <w:keepLines w:val="0"/>
        <w:shd w:val="clear" w:color="auto" w:fill="auto"/>
        <w:bidi w:val="0"/>
        <w:jc w:val="center"/>
        <w:spacing w:before="0" w:after="0" w:line="283" w:lineRule="exact"/>
        <w:ind w:left="40" w:right="0" w:firstLine="0"/>
      </w:pPr>
      <w:r>
        <w:pict>
          <v:shape id="_x0000_s1035" type="#_x0000_t202" style="position:absolute;margin-left:-178.3pt;margin-top:342.5pt;width:348.7pt;height:87.1pt;z-index:-125829368;mso-wrap-distance-left:5.pt;mso-wrap-distance-right:5.pt;mso-position-horizontal-relative:margin;mso-position-vertical-relative:margin" wrapcoords="0 0 21600 0 21600 12851 10704 13168 10704 21600 372 21600 372 13168 0 12851 0 0" filled="f" stroked="f">
            <v:textbox style="mso-fit-shape-to-text:t" inset="0,0,0,0">
              <w:txbxContent>
                <w:p>
                  <w:pPr>
                    <w:framePr w:h="1742" w:wrap="notBeside" w:hAnchor="margin" w:x="-3565" w:y="6851"/>
                    <w:widowControl w:val="0"/>
                    <w:jc w:val="center"/>
                    <w:rPr>
                      <w:sz w:val="2"/>
                      <w:szCs w:val="2"/>
                    </w:rPr>
                  </w:pPr>
                  <w:r>
                    <w:pict>
                      <v:shape id="_x0000_s1036" type="#_x0000_t75" style="width:349pt;height:87pt;">
                        <v:imagedata r:id="rId13" r:href="rId14"/>
                      </v:shape>
                    </w:pict>
                  </w:r>
                </w:p>
                <w:p>
                  <w:pPr>
                    <w:pStyle w:val="Style24"/>
                    <w:widowControl w:val="0"/>
                    <w:keepNext w:val="0"/>
                    <w:keepLines w:val="0"/>
                    <w:shd w:val="clear" w:color="auto" w:fill="auto"/>
                    <w:bidi w:val="0"/>
                    <w:jc w:val="distribute"/>
                    <w:spacing w:before="0" w:after="0" w:line="278" w:lineRule="exact"/>
                    <w:ind w:left="0" w:right="0" w:firstLine="0"/>
                  </w:pPr>
                  <w:r>
                    <w:rPr>
                      <w:lang w:val="zh-TW" w:eastAsia="zh-TW" w:bidi="zh-TW"/>
                      <w:w w:val="100"/>
                      <w:spacing w:val="0"/>
                      <w:color w:val="000000"/>
                      <w:position w:val="0"/>
                    </w:rPr>
                    <w:t>□请使用单相带接地线插座，并良好 接地线，电源线如果损坏，必须由 本公司或本公司指定维修点进行更 换。</w:t>
                  </w:r>
                </w:p>
              </w:txbxContent>
            </v:textbox>
            <w10:wrap type="topAndBottom" anchorx="margin" anchory="margin"/>
          </v:shape>
        </w:pict>
      </w:r>
      <w:r>
        <w:rPr>
          <w:lang w:val="zh-TW" w:eastAsia="zh-TW" w:bidi="zh-TW"/>
          <w:w w:val="100"/>
          <w:spacing w:val="0"/>
          <w:color w:val="000000"/>
          <w:position w:val="0"/>
        </w:rPr>
        <w:t>□制作橱柜时，请给机体留下装取</w:t>
        <w:br/>
        <w:t>空间，以利维护保养与检修。</w:t>
      </w:r>
    </w:p>
    <w:p>
      <w:pPr>
        <w:pStyle w:val="Style12"/>
        <w:widowControl w:val="0"/>
        <w:keepNext w:val="0"/>
        <w:keepLines w:val="0"/>
        <w:shd w:val="clear" w:color="auto" w:fill="auto"/>
        <w:bidi w:val="0"/>
        <w:jc w:val="both"/>
        <w:spacing w:before="0" w:after="0" w:line="283" w:lineRule="exact"/>
        <w:ind w:left="360" w:right="260" w:hanging="360"/>
        <w:sectPr>
          <w:headerReference w:type="even" r:id="rId15"/>
          <w:headerReference w:type="default" r:id="rId16"/>
          <w:footerReference w:type="even" r:id="rId17"/>
          <w:footerReference w:type="default" r:id="rId18"/>
          <w:pgSz w:w="10800" w:h="12278"/>
          <w:pgMar w:top="1281" w:left="3619" w:right="3793" w:bottom="1199" w:header="0" w:footer="3" w:gutter="0"/>
          <w:rtlGutter w:val="0"/>
          <w:cols w:space="720"/>
          <w:pgNumType w:start="3"/>
          <w:noEndnote/>
          <w:docGrid w:linePitch="360"/>
        </w:sectPr>
      </w:pPr>
      <w:r>
        <w:rPr>
          <w:lang w:val="zh-TW" w:eastAsia="zh-TW" w:bidi="zh-TW"/>
          <w:w w:val="100"/>
          <w:spacing w:val="0"/>
          <w:color w:val="000000"/>
          <w:position w:val="0"/>
        </w:rPr>
        <w:t>□由专业人员进行安装，安装完成 试运转后，无异常现象的同时向 用户说明使用方法。</w:t>
      </w:r>
    </w:p>
    <w:p>
      <w:pPr>
        <w:pStyle w:val="Style14"/>
        <w:widowControl w:val="0"/>
        <w:keepNext/>
        <w:keepLines/>
        <w:shd w:val="clear" w:color="auto" w:fill="auto"/>
        <w:bidi w:val="0"/>
        <w:jc w:val="left"/>
        <w:spacing w:before="0" w:after="0" w:line="260" w:lineRule="exact"/>
        <w:ind w:left="180" w:right="0" w:firstLine="0"/>
      </w:pPr>
      <w:r>
        <w:pict>
          <v:shape id="_x0000_s1041" type="#_x0000_t202" style="position:absolute;margin-left:47.05pt;margin-top:22.1pt;width:146.4pt;height:190.8pt;z-index:-125829367;mso-wrap-distance-left:47.05pt;mso-wrap-distance-right:5.pt;mso-wrap-distance-bottom:12.pt;mso-position-horizontal-relative:margin" wrapcoords="0 0 21019 0 21019 16770 21600 18836 21600 21600 345 21600 345 18836 0 16770 0 0" filled="f" stroked="f">
            <v:textbox style="mso-fit-shape-to-text:t" inset="0,0,0,0">
              <w:txbxContent>
                <w:p>
                  <w:pPr>
                    <w:framePr w:h="3816" w:hSpace="96" w:vSpace="240" w:wrap="notBeside" w:vAnchor="text" w:hAnchor="margin" w:x="942" w:y="443"/>
                    <w:widowControl w:val="0"/>
                    <w:jc w:val="center"/>
                    <w:rPr>
                      <w:sz w:val="2"/>
                      <w:szCs w:val="2"/>
                    </w:rPr>
                  </w:pPr>
                  <w:r>
                    <w:pict>
                      <v:shape id="_x0000_s1042" type="#_x0000_t75" style="width:146pt;height:191pt;">
                        <v:imagedata r:id="rId19" r:href="rId20"/>
                      </v:shape>
                    </w:pict>
                  </w:r>
                </w:p>
                <w:p>
                  <w:pPr>
                    <w:pStyle w:val="Style32"/>
                    <w:widowControl w:val="0"/>
                    <w:keepNext w:val="0"/>
                    <w:keepLines w:val="0"/>
                    <w:shd w:val="clear" w:color="auto" w:fill="auto"/>
                    <w:bidi w:val="0"/>
                    <w:spacing w:before="0" w:after="0"/>
                    <w:ind w:left="0" w:right="0" w:firstLine="0"/>
                  </w:pPr>
                  <w:r>
                    <w:rPr>
                      <w:rStyle w:val="CharStyle34"/>
                    </w:rPr>
                    <w:t>确定位置</w:t>
                  </w:r>
                  <w:r>
                    <w:rPr>
                      <w:lang w:val="zh-TW" w:eastAsia="zh-TW" w:bidi="zh-TW"/>
                      <w:w w:val="100"/>
                      <w:spacing w:val="0"/>
                      <w:color w:val="000000"/>
                      <w:position w:val="0"/>
                    </w:rPr>
                    <w:t>:按（图</w:t>
                  </w:r>
                  <w:r>
                    <w:rPr>
                      <w:lang w:val="en-US" w:eastAsia="en-US" w:bidi="en-US"/>
                      <w:w w:val="100"/>
                      <w:spacing w:val="0"/>
                      <w:color w:val="000000"/>
                      <w:position w:val="0"/>
                    </w:rPr>
                    <w:t>8)</w:t>
                  </w:r>
                  <w:r>
                    <w:rPr>
                      <w:lang w:val="zh-TW" w:eastAsia="zh-TW" w:bidi="zh-TW"/>
                      <w:w w:val="100"/>
                      <w:spacing w:val="0"/>
                      <w:color w:val="000000"/>
                      <w:position w:val="0"/>
                    </w:rPr>
                    <w:t>尺寸在墙面找出固定 件的安装位置钻孔，孔深50腿，孔径</w:t>
                  </w:r>
                  <w:r>
                    <w:rPr>
                      <w:lang w:val="en-US" w:eastAsia="en-US" w:bidi="en-US"/>
                      <w:w w:val="100"/>
                      <w:spacing w:val="0"/>
                      <w:color w:val="000000"/>
                      <w:position w:val="0"/>
                    </w:rPr>
                    <w:t>8</w:t>
                  </w:r>
                  <w:r>
                    <w:rPr>
                      <w:rStyle w:val="CharStyle35"/>
                    </w:rPr>
                    <w:t>mm</w:t>
                  </w:r>
                </w:p>
                <w:p>
                  <w:pPr>
                    <w:pStyle w:val="Style32"/>
                    <w:widowControl w:val="0"/>
                    <w:keepNext w:val="0"/>
                    <w:keepLines w:val="0"/>
                    <w:shd w:val="clear" w:color="auto" w:fill="auto"/>
                    <w:bidi w:val="0"/>
                    <w:spacing w:before="0" w:after="0" w:line="150" w:lineRule="exact"/>
                    <w:ind w:left="0" w:right="0" w:firstLine="0"/>
                  </w:pPr>
                  <w:r>
                    <w:rPr>
                      <w:lang w:val="zh-TW" w:eastAsia="zh-TW" w:bidi="zh-TW"/>
                      <w:w w:val="100"/>
                      <w:spacing w:val="0"/>
                      <w:color w:val="000000"/>
                      <w:position w:val="0"/>
                    </w:rPr>
                    <w:t>(不可过大</w:t>
                  </w:r>
                  <w:r>
                    <w:rPr>
                      <w:lang w:val="en-US" w:eastAsia="en-US" w:bidi="en-US"/>
                      <w:w w:val="100"/>
                      <w:spacing w:val="0"/>
                      <w:color w:val="000000"/>
                      <w:position w:val="0"/>
                    </w:rPr>
                    <w:t>）</w:t>
                  </w:r>
                  <w:r>
                    <w:rPr>
                      <w:lang w:val="zh-TW" w:eastAsia="zh-TW" w:bidi="zh-TW"/>
                      <w:w w:val="100"/>
                      <w:spacing w:val="0"/>
                      <w:color w:val="000000"/>
                      <w:position w:val="0"/>
                    </w:rPr>
                    <w:t>。</w:t>
                  </w:r>
                </w:p>
              </w:txbxContent>
            </v:textbox>
            <w10:wrap type="topAndBottom" anchorx="margin"/>
          </v:shape>
        </w:pict>
      </w:r>
      <w:r>
        <w:pict>
          <v:shape id="_x0000_s1043" type="#_x0000_t202" style="position:absolute;margin-left:202.3pt;margin-top:20.65pt;width:19.45pt;height:14.4pt;z-index:-125829366;mso-wrap-distance-left:5.pt;mso-wrap-distance-right:135.6pt;mso-wrap-distance-bottom:3.8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90" w:lineRule="exact"/>
                    <w:ind w:left="0" w:right="0" w:firstLine="0"/>
                  </w:pPr>
                  <w:r>
                    <w:rPr>
                      <w:rStyle w:val="CharStyle36"/>
                    </w:rPr>
                    <w:t>图9</w:t>
                  </w:r>
                </w:p>
              </w:txbxContent>
            </v:textbox>
            <w10:wrap type="topAndBottom" anchorx="margin"/>
          </v:shape>
        </w:pict>
      </w:r>
      <w:r>
        <w:pict>
          <v:shape id="_x0000_s1044" type="#_x0000_t202" style="position:absolute;margin-left:202.55pt;margin-top:38.9pt;width:102.7pt;height:78.25pt;z-index:-125829365;mso-wrap-distance-left:5.pt;mso-wrap-distance-right:47.3pt;mso-wrap-distance-bottom:6.pt;mso-position-horizontal-relative:margin" wrapcoords="241 0 20877 0 20877 16683 21600 17152 21600 21600 0 21600 0 17152 241 16683 241 0" filled="f" stroked="f">
            <v:textbox style="mso-fit-shape-to-text:t" inset="0,0,0,0">
              <w:txbxContent>
                <w:p>
                  <w:pPr>
                    <w:framePr w:h="1565" w:hSpace="946" w:vSpace="120" w:wrap="notBeside" w:vAnchor="text" w:hAnchor="margin" w:x="4052" w:y="779"/>
                    <w:widowControl w:val="0"/>
                    <w:jc w:val="center"/>
                    <w:rPr>
                      <w:sz w:val="2"/>
                      <w:szCs w:val="2"/>
                    </w:rPr>
                  </w:pPr>
                  <w:r>
                    <w:pict>
                      <v:shape id="_x0000_s1045" type="#_x0000_t75" style="width:103pt;height:78pt;">
                        <v:imagedata r:id="rId21" r:href="rId22"/>
                      </v:shape>
                    </w:pict>
                  </w:r>
                </w:p>
                <w:p>
                  <w:pPr>
                    <w:pStyle w:val="Style32"/>
                    <w:widowControl w:val="0"/>
                    <w:keepNext w:val="0"/>
                    <w:keepLines w:val="0"/>
                    <w:shd w:val="clear" w:color="auto" w:fill="auto"/>
                    <w:bidi w:val="0"/>
                    <w:spacing w:before="0" w:after="0" w:line="216" w:lineRule="exact"/>
                    <w:ind w:left="0" w:right="0" w:firstLine="0"/>
                  </w:pPr>
                  <w:r>
                    <w:rPr>
                      <w:lang w:val="zh-TW" w:eastAsia="zh-TW" w:bidi="zh-TW"/>
                      <w:w w:val="100"/>
                      <w:spacing w:val="0"/>
                      <w:color w:val="000000"/>
                      <w:position w:val="0"/>
                    </w:rPr>
                    <w:t>带膨胀管塞入孔内，装入挂脚、 垫片，旋紧螺丝</w:t>
                  </w:r>
                </w:p>
              </w:txbxContent>
            </v:textbox>
            <w10:wrap type="topAndBottom" anchorx="margin"/>
          </v:shape>
        </w:pict>
      </w:r>
      <w:r>
        <w:pict>
          <v:shape id="_x0000_s1046" type="#_x0000_t202" style="position:absolute;margin-left:202.3pt;margin-top:146.15pt;width:84.5pt;height:70.8pt;z-index:-125829364;mso-wrap-distance-left:5.pt;mso-wrap-distance-right:39.85pt;mso-position-horizontal-relative:margin" wrapcoords="2334 0 10256 0 10256 1939 17775 2327 17775 13770 21600 14618 21600 21600 0 21600 0 14618 1931 13770 1931 2327 2334 1939 2334 0" filled="f" stroked="f">
            <v:textbox style="mso-fit-shape-to-text:t" inset="0,0,0,0">
              <w:txbxContent>
                <w:p>
                  <w:pPr>
                    <w:pStyle w:val="Style37"/>
                    <w:widowControl w:val="0"/>
                    <w:keepNext w:val="0"/>
                    <w:keepLines w:val="0"/>
                    <w:shd w:val="clear" w:color="auto" w:fill="auto"/>
                    <w:bidi w:val="0"/>
                    <w:jc w:val="left"/>
                    <w:spacing w:before="0" w:after="0" w:line="80" w:lineRule="exact"/>
                    <w:ind w:left="0" w:right="0" w:firstLine="0"/>
                  </w:pPr>
                  <w:r>
                    <w:rPr>
                      <w:lang w:val="zh-TW" w:eastAsia="zh-TW" w:bidi="zh-TW"/>
                      <w:w w:val="100"/>
                      <w:color w:val="000000"/>
                      <w:position w:val="0"/>
                    </w:rPr>
                    <w:t>10烟管从后墙出</w:t>
                  </w:r>
                </w:p>
                <w:p>
                  <w:pPr>
                    <w:framePr w:h="1416" w:hSpace="797" w:wrap="notBeside" w:vAnchor="text" w:hAnchor="margin" w:x="4047" w:y="2924"/>
                    <w:widowControl w:val="0"/>
                    <w:jc w:val="center"/>
                    <w:rPr>
                      <w:sz w:val="2"/>
                      <w:szCs w:val="2"/>
                    </w:rPr>
                  </w:pPr>
                  <w:r>
                    <w:pict>
                      <v:shape id="_x0000_s1047" type="#_x0000_t75" style="width:85pt;height:71pt;">
                        <v:imagedata r:id="rId23" r:href="rId24"/>
                      </v:shape>
                    </w:pict>
                  </w:r>
                </w:p>
                <w:p>
                  <w:pPr>
                    <w:pStyle w:val="Style32"/>
                    <w:widowControl w:val="0"/>
                    <w:keepNext w:val="0"/>
                    <w:keepLines w:val="0"/>
                    <w:shd w:val="clear" w:color="auto" w:fill="auto"/>
                    <w:bidi w:val="0"/>
                    <w:spacing w:before="0" w:after="0" w:line="221" w:lineRule="exact"/>
                    <w:ind w:left="0" w:right="0" w:firstLine="0"/>
                  </w:pPr>
                  <w:r>
                    <w:rPr>
                      <w:rStyle w:val="CharStyle34"/>
                    </w:rPr>
                    <w:t>安装风管</w:t>
                  </w:r>
                  <w:r>
                    <w:rPr>
                      <w:lang w:val="zh-TW" w:eastAsia="zh-TW" w:bidi="zh-TW"/>
                      <w:w w:val="100"/>
                      <w:spacing w:val="0"/>
                      <w:color w:val="000000"/>
                      <w:position w:val="0"/>
                    </w:rPr>
                    <w:t>:将万向风管插入止回 阀座的槽内，用</w:t>
                  </w:r>
                  <w:r>
                    <w:rPr>
                      <w:rStyle w:val="CharStyle35"/>
                    </w:rPr>
                    <w:t>ST</w:t>
                  </w:r>
                  <w:r>
                    <w:rPr>
                      <w:lang w:val="en-US" w:eastAsia="en-US" w:bidi="en-US"/>
                      <w:w w:val="100"/>
                      <w:spacing w:val="0"/>
                      <w:color w:val="000000"/>
                      <w:position w:val="0"/>
                    </w:rPr>
                    <w:t>3</w:t>
                  </w:r>
                  <w:r>
                    <w:rPr>
                      <w:rStyle w:val="CharStyle35"/>
                    </w:rPr>
                    <w:t>X</w:t>
                  </w:r>
                  <w:r>
                    <w:rPr>
                      <w:lang w:val="en-US" w:eastAsia="en-US" w:bidi="en-US"/>
                      <w:w w:val="100"/>
                      <w:spacing w:val="0"/>
                      <w:color w:val="000000"/>
                      <w:position w:val="0"/>
                    </w:rPr>
                    <w:t>8</w:t>
                  </w:r>
                  <w:r>
                    <w:rPr>
                      <w:lang w:val="zh-TW" w:eastAsia="zh-TW" w:bidi="zh-TW"/>
                      <w:w w:val="100"/>
                      <w:spacing w:val="0"/>
                      <w:color w:val="000000"/>
                      <w:position w:val="0"/>
                    </w:rPr>
                    <w:t>自攻螺丝钉 紧固；最后将风管拉直接至室外 或公共烟道中。</w:t>
                  </w:r>
                </w:p>
              </w:txbxContent>
            </v:textbox>
            <w10:wrap type="topAndBottom" anchorx="margin"/>
          </v:shape>
        </w:pict>
      </w:r>
      <w:bookmarkStart w:id="5" w:name="bookmark5"/>
      <w:r>
        <w:rPr>
          <w:lang w:val="zh-TW" w:eastAsia="zh-TW" w:bidi="zh-TW"/>
          <w:w w:val="100"/>
          <w:color w:val="000000"/>
          <w:position w:val="0"/>
        </w:rPr>
        <w:t>安装方法</w:t>
      </w:r>
      <w:bookmarkEnd w:id="5"/>
    </w:p>
    <w:p>
      <w:pPr>
        <w:pStyle w:val="Style14"/>
        <w:widowControl w:val="0"/>
        <w:keepNext/>
        <w:keepLines/>
        <w:shd w:val="clear" w:color="auto" w:fill="auto"/>
        <w:bidi w:val="0"/>
        <w:jc w:val="both"/>
        <w:spacing w:before="0" w:after="0" w:line="260" w:lineRule="exact"/>
        <w:ind w:left="0" w:right="0" w:firstLine="0"/>
      </w:pPr>
      <w:bookmarkStart w:id="6" w:name="bookmark6"/>
      <w:r>
        <w:rPr>
          <w:lang w:val="zh-TW" w:eastAsia="zh-TW" w:bidi="zh-TW"/>
          <w:w w:val="100"/>
          <w:color w:val="000000"/>
          <w:position w:val="0"/>
        </w:rPr>
        <w:t>固定吸油烟机</w:t>
      </w:r>
      <w:bookmarkEnd w:id="6"/>
    </w:p>
    <w:p>
      <w:pPr>
        <w:pStyle w:val="Style12"/>
        <w:widowControl w:val="0"/>
        <w:keepNext w:val="0"/>
        <w:keepLines w:val="0"/>
        <w:shd w:val="clear" w:color="auto" w:fill="auto"/>
        <w:bidi w:val="0"/>
        <w:jc w:val="both"/>
        <w:spacing w:before="0" w:after="74" w:line="283" w:lineRule="exact"/>
        <w:ind w:left="0" w:right="0" w:firstLine="0"/>
      </w:pPr>
      <w:r>
        <w:rPr>
          <w:lang w:val="zh-TW" w:eastAsia="zh-TW" w:bidi="zh-TW"/>
          <w:w w:val="100"/>
          <w:spacing w:val="0"/>
          <w:color w:val="000000"/>
          <w:position w:val="0"/>
        </w:rPr>
        <w:t>将吸油烟机挂在墙面的挂脚上。请确保吸油烟机无晃动和脱钩现象，并应尽量使 吸油烟机处于水平状态。</w:t>
      </w:r>
    </w:p>
    <w:p>
      <w:pPr>
        <w:pStyle w:val="Style42"/>
        <w:widowControl w:val="0"/>
        <w:keepNext/>
        <w:keepLines/>
        <w:shd w:val="clear" w:color="auto" w:fill="auto"/>
        <w:bidi w:val="0"/>
        <w:jc w:val="both"/>
        <w:spacing w:before="0" w:after="0"/>
        <w:ind w:left="0" w:right="0" w:firstLine="0"/>
      </w:pPr>
      <w:bookmarkStart w:id="7" w:name="bookmark7"/>
      <w:r>
        <w:rPr>
          <w:lang w:val="zh-TW" w:eastAsia="zh-TW" w:bidi="zh-TW"/>
          <w:w w:val="100"/>
          <w:spacing w:val="0"/>
          <w:color w:val="000000"/>
          <w:position w:val="0"/>
        </w:rPr>
        <w:t>安装三要：</w:t>
      </w:r>
      <w:bookmarkEnd w:id="7"/>
    </w:p>
    <w:p>
      <w:pPr>
        <w:pStyle w:val="Style44"/>
        <w:tabs>
          <w:tab w:leader="none" w:pos="526" w:val="left"/>
        </w:tabs>
        <w:widowControl w:val="0"/>
        <w:keepNext w:val="0"/>
        <w:keepLines w:val="0"/>
        <w:shd w:val="clear" w:color="auto" w:fill="auto"/>
        <w:bidi w:val="0"/>
        <w:jc w:val="both"/>
        <w:spacing w:before="0" w:after="0"/>
        <w:ind w:left="0" w:right="0" w:firstLine="0"/>
      </w:pPr>
      <w:r>
        <w:rPr>
          <w:rStyle w:val="CharStyle46"/>
        </w:rPr>
        <w:t>一、</w:t>
        <w:tab/>
        <w:t>机底在离炉面上方</w:t>
      </w:r>
      <w:r>
        <w:rPr>
          <w:rStyle w:val="CharStyle46"/>
          <w:lang w:val="en-US" w:eastAsia="en-US" w:bidi="en-US"/>
        </w:rPr>
        <w:t>250~350</w:t>
      </w:r>
      <w:r>
        <w:rPr>
          <w:rStyle w:val="CharStyle47"/>
        </w:rPr>
        <w:t>mm</w:t>
      </w:r>
      <w:r>
        <w:rPr>
          <w:rStyle w:val="CharStyle46"/>
        </w:rPr>
        <w:t>高的墙面上牢固安装；</w:t>
      </w:r>
    </w:p>
    <w:p>
      <w:pPr>
        <w:pStyle w:val="Style44"/>
        <w:tabs>
          <w:tab w:leader="none" w:pos="526" w:val="left"/>
        </w:tabs>
        <w:widowControl w:val="0"/>
        <w:keepNext w:val="0"/>
        <w:keepLines w:val="0"/>
        <w:shd w:val="clear" w:color="auto" w:fill="auto"/>
        <w:bidi w:val="0"/>
        <w:jc w:val="both"/>
        <w:spacing w:before="0" w:after="0"/>
        <w:ind w:left="0" w:right="0" w:firstLine="0"/>
      </w:pPr>
      <w:r>
        <w:rPr>
          <w:rStyle w:val="CharStyle46"/>
        </w:rPr>
        <w:t>二、</w:t>
        <w:tab/>
        <w:t>排风管要伸出户外或通进共用吸冷风烟道，接口处均要严密；</w:t>
      </w:r>
    </w:p>
    <w:p>
      <w:pPr>
        <w:pStyle w:val="Style44"/>
        <w:tabs>
          <w:tab w:leader="none" w:pos="526" w:val="left"/>
        </w:tabs>
        <w:widowControl w:val="0"/>
        <w:keepNext w:val="0"/>
        <w:keepLines w:val="0"/>
        <w:shd w:val="clear" w:color="auto" w:fill="auto"/>
        <w:bidi w:val="0"/>
        <w:jc w:val="both"/>
        <w:spacing w:before="0" w:after="0" w:line="210" w:lineRule="exact"/>
        <w:ind w:left="0" w:right="0" w:firstLine="0"/>
        <w:sectPr>
          <w:pgSz w:w="10800" w:h="12278"/>
          <w:pgMar w:top="1411" w:left="2275" w:right="1378" w:bottom="2712" w:header="0" w:footer="3" w:gutter="0"/>
          <w:rtlGutter w:val="0"/>
          <w:cols w:space="720"/>
          <w:noEndnote/>
          <w:docGrid w:linePitch="360"/>
        </w:sectPr>
      </w:pPr>
      <w:r>
        <w:pict>
          <v:shape id="_x0000_s1048" type="#_x0000_t202" style="position:absolute;margin-left:72.7pt;margin-top:22.3pt;width:260.65pt;height:72.5pt;z-index:-125829363;mso-wrap-distance-left:72.7pt;mso-wrap-distance-right:24.pt;mso-wrap-distance-bottom:17.85pt;mso-position-horizontal-relative:margin" filled="f" stroked="f">
            <v:textbox style="mso-fit-shape-to-text:t" inset="0,0,0,0">
              <w:txbxContent>
                <w:p>
                  <w:pPr>
                    <w:pStyle w:val="Style39"/>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both"/>
                    <w:spacing w:before="0" w:after="0"/>
                    <w:ind w:left="0" w:right="0" w:firstLine="0"/>
                  </w:pPr>
                  <w:r>
                    <w:rPr>
                      <w:lang w:val="zh-TW" w:eastAsia="zh-TW" w:bidi="zh-TW"/>
                      <w:w w:val="100"/>
                      <w:color w:val="000000"/>
                      <w:position w:val="0"/>
                    </w:rPr>
                    <w:t>请勿使排风管的弯曲度小于90度。</w:t>
                  </w:r>
                </w:p>
                <w:p>
                  <w:pPr>
                    <w:pStyle w:val="Style39"/>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both"/>
                    <w:spacing w:before="0" w:after="0"/>
                    <w:ind w:left="0" w:right="0" w:firstLine="0"/>
                  </w:pPr>
                  <w:r>
                    <w:rPr>
                      <w:lang w:val="zh-TW" w:eastAsia="zh-TW" w:bidi="zh-TW"/>
                      <w:w w:val="100"/>
                      <w:color w:val="000000"/>
                      <w:position w:val="0"/>
                    </w:rPr>
                    <w:t>请勿使排风管出现"凹"形的弯曲，并尽可能的减少弯角的数量。 请勿使排风管与直径小于</w:t>
                  </w:r>
                  <w:r>
                    <w:rPr>
                      <w:lang w:val="en-US" w:eastAsia="en-US" w:bidi="en-US"/>
                      <w:w w:val="100"/>
                      <w:color w:val="000000"/>
                      <w:position w:val="0"/>
                    </w:rPr>
                    <w:t>0160</w:t>
                  </w:r>
                  <w:r>
                    <w:rPr>
                      <w:rStyle w:val="CharStyle41"/>
                      <w:b w:val="0"/>
                      <w:bCs w:val="0"/>
                    </w:rPr>
                    <w:t>mm</w:t>
                  </w:r>
                  <w:r>
                    <w:rPr>
                      <w:lang w:val="zh-TW" w:eastAsia="zh-TW" w:bidi="zh-TW"/>
                      <w:w w:val="100"/>
                      <w:color w:val="000000"/>
                      <w:position w:val="0"/>
                    </w:rPr>
                    <w:t>的排风管连接在一起。</w:t>
                  </w:r>
                </w:p>
                <w:p>
                  <w:pPr>
                    <w:pStyle w:val="Style39"/>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both"/>
                    <w:spacing w:before="0" w:after="0" w:line="240" w:lineRule="exact"/>
                    <w:ind w:left="0" w:right="0" w:firstLine="0"/>
                  </w:pPr>
                  <w:r>
                    <w:rPr>
                      <w:lang w:val="zh-TW" w:eastAsia="zh-TW" w:bidi="zh-TW"/>
                      <w:w w:val="100"/>
                      <w:color w:val="000000"/>
                      <w:position w:val="0"/>
                    </w:rPr>
                    <w:t>如果您需要将排风管直接连接到共用烟道，请勿将排风管插入共 用烟道太深，以避免排风阻力增大。</w:t>
                  </w:r>
                </w:p>
              </w:txbxContent>
            </v:textbox>
            <w10:wrap type="topAndBottom" anchorx="margin"/>
          </v:shape>
        </w:pict>
      </w:r>
      <w:r>
        <w:rPr>
          <w:rStyle w:val="CharStyle46"/>
        </w:rPr>
        <w:t>三、</w:t>
        <w:tab/>
        <w:t>电源插座要可靠接地，以免造成漏电。</w:t>
      </w:r>
    </w:p>
    <w:p>
      <w:pPr>
        <w:pStyle w:val="Style14"/>
        <w:widowControl w:val="0"/>
        <w:keepNext/>
        <w:keepLines/>
        <w:shd w:val="clear" w:color="auto" w:fill="auto"/>
        <w:bidi w:val="0"/>
        <w:spacing w:before="0" w:after="290" w:line="260" w:lineRule="exact"/>
        <w:ind w:left="0" w:right="60" w:firstLine="0"/>
      </w:pPr>
      <w:bookmarkStart w:id="8" w:name="bookmark8"/>
      <w:r>
        <w:rPr>
          <w:rStyle w:val="CharStyle16"/>
        </w:rPr>
        <w:t>使用说明</w:t>
      </w:r>
      <w:bookmarkEnd w:id="8"/>
    </w:p>
    <w:p>
      <w:pPr>
        <w:pStyle w:val="Style14"/>
        <w:widowControl w:val="0"/>
        <w:keepNext/>
        <w:keepLines/>
        <w:shd w:val="clear" w:color="auto" w:fill="auto"/>
        <w:bidi w:val="0"/>
        <w:jc w:val="both"/>
        <w:spacing w:before="0" w:after="0" w:line="260" w:lineRule="exact"/>
        <w:ind w:left="0" w:right="0" w:firstLine="0"/>
      </w:pPr>
      <w:bookmarkStart w:id="9" w:name="bookmark9"/>
      <w:r>
        <w:rPr>
          <w:lang w:val="zh-TW" w:eastAsia="zh-TW" w:bidi="zh-TW"/>
          <w:w w:val="100"/>
          <w:color w:val="000000"/>
          <w:position w:val="0"/>
        </w:rPr>
        <w:t>操作面板</w:t>
      </w:r>
      <w:bookmarkEnd w:id="9"/>
    </w:p>
    <w:p>
      <w:pPr>
        <w:framePr w:h="3994" w:wrap="notBeside" w:vAnchor="text" w:hAnchor="text" w:xAlign="center" w:y="1"/>
        <w:widowControl w:val="0"/>
        <w:jc w:val="center"/>
        <w:rPr>
          <w:sz w:val="2"/>
          <w:szCs w:val="2"/>
        </w:rPr>
      </w:pPr>
      <w:r>
        <w:pict>
          <v:shape id="_x0000_s1049" type="#_x0000_t75" style="width:298pt;height:200pt;">
            <v:imagedata r:id="rId25" r:href="rId26"/>
          </v:shape>
        </w:pict>
      </w:r>
    </w:p>
    <w:p>
      <w:pPr>
        <w:widowControl w:val="0"/>
        <w:rPr>
          <w:sz w:val="2"/>
          <w:szCs w:val="2"/>
        </w:rPr>
      </w:pPr>
    </w:p>
    <w:p>
      <w:pPr>
        <w:pStyle w:val="Style14"/>
        <w:widowControl w:val="0"/>
        <w:keepNext/>
        <w:keepLines/>
        <w:shd w:val="clear" w:color="auto" w:fill="auto"/>
        <w:bidi w:val="0"/>
        <w:jc w:val="both"/>
        <w:spacing w:before="147" w:after="94" w:line="260" w:lineRule="exact"/>
        <w:ind w:left="0" w:right="0" w:firstLine="0"/>
      </w:pPr>
      <w:bookmarkStart w:id="10" w:name="bookmark10"/>
      <w:r>
        <w:rPr>
          <w:lang w:val="zh-TW" w:eastAsia="zh-TW" w:bidi="zh-TW"/>
          <w:w w:val="100"/>
          <w:color w:val="000000"/>
          <w:position w:val="0"/>
        </w:rPr>
        <w:t>操作面板说明</w:t>
      </w:r>
      <w:bookmarkEnd w:id="10"/>
    </w:p>
    <w:p>
      <w:pPr>
        <w:pStyle w:val="Style12"/>
        <w:widowControl w:val="0"/>
        <w:keepNext w:val="0"/>
        <w:keepLines w:val="0"/>
        <w:shd w:val="clear" w:color="auto" w:fill="auto"/>
        <w:bidi w:val="0"/>
        <w:jc w:val="both"/>
        <w:spacing w:before="0" w:after="128" w:line="190" w:lineRule="exact"/>
        <w:ind w:left="0" w:right="0" w:firstLine="0"/>
      </w:pPr>
      <w:r>
        <w:rPr>
          <w:lang w:val="zh-TW" w:eastAsia="zh-TW" w:bidi="zh-TW"/>
          <w:w w:val="100"/>
          <w:spacing w:val="0"/>
          <w:color w:val="000000"/>
          <w:position w:val="0"/>
        </w:rPr>
        <w:t>开关对应标志及相关说明如下（具体于实机为准</w:t>
      </w:r>
      <w:r>
        <w:rPr>
          <w:lang w:val="en-US" w:eastAsia="en-US" w:bidi="en-US"/>
          <w:w w:val="100"/>
          <w:spacing w:val="0"/>
          <w:color w:val="000000"/>
          <w:position w:val="0"/>
        </w:rPr>
        <w:t>）</w:t>
      </w:r>
      <w:r>
        <w:rPr>
          <w:lang w:val="zh-TW" w:eastAsia="zh-TW" w:bidi="zh-TW"/>
          <w:w w:val="100"/>
          <w:spacing w:val="0"/>
          <w:color w:val="000000"/>
          <w:position w:val="0"/>
        </w:rPr>
        <w:t>：</w:t>
      </w:r>
    </w:p>
    <w:p>
      <w:pPr>
        <w:pStyle w:val="Style14"/>
        <w:numPr>
          <w:ilvl w:val="0"/>
          <w:numId w:val="1"/>
        </w:numPr>
        <w:tabs>
          <w:tab w:leader="none" w:pos="378" w:val="left"/>
        </w:tabs>
        <w:widowControl w:val="0"/>
        <w:keepNext/>
        <w:keepLines/>
        <w:shd w:val="clear" w:color="auto" w:fill="auto"/>
        <w:bidi w:val="0"/>
        <w:jc w:val="both"/>
        <w:spacing w:before="0" w:after="24" w:line="260" w:lineRule="exact"/>
        <w:ind w:left="0" w:right="0" w:firstLine="0"/>
      </w:pPr>
      <w:bookmarkStart w:id="11" w:name="bookmark11"/>
      <w:r>
        <w:rPr>
          <w:lang w:val="zh-TW" w:eastAsia="zh-TW" w:bidi="zh-TW"/>
          <w:w w:val="100"/>
          <w:color w:val="000000"/>
          <w:position w:val="0"/>
        </w:rPr>
        <w:t>体感功能</w:t>
      </w:r>
      <w:bookmarkEnd w:id="11"/>
    </w:p>
    <w:p>
      <w:pPr>
        <w:pStyle w:val="Style12"/>
        <w:numPr>
          <w:ilvl w:val="0"/>
          <w:numId w:val="3"/>
        </w:numPr>
        <w:tabs>
          <w:tab w:leader="none" w:pos="598" w:val="left"/>
        </w:tabs>
        <w:widowControl w:val="0"/>
        <w:keepNext w:val="0"/>
        <w:keepLines w:val="0"/>
        <w:shd w:val="clear" w:color="auto" w:fill="auto"/>
        <w:bidi w:val="0"/>
        <w:jc w:val="both"/>
        <w:spacing w:before="0" w:after="0" w:line="259" w:lineRule="exact"/>
        <w:ind w:left="0" w:right="0" w:firstLine="240"/>
      </w:pPr>
      <w:r>
        <w:rPr>
          <w:lang w:val="zh-TW" w:eastAsia="zh-TW" w:bidi="zh-TW"/>
          <w:w w:val="100"/>
          <w:spacing w:val="0"/>
          <w:color w:val="000000"/>
          <w:position w:val="0"/>
        </w:rPr>
        <w:t>初始上电所有功能指示灯和数码屏点亮5秒后熄灭，美音蜂鸣器响关机音 乐后，数码屏默认时间12:00开始计时，然后系统进入，听到关机声音后方可 操作。</w:t>
      </w:r>
    </w:p>
    <w:p>
      <w:pPr>
        <w:pStyle w:val="Style12"/>
        <w:numPr>
          <w:ilvl w:val="0"/>
          <w:numId w:val="3"/>
        </w:numPr>
        <w:tabs>
          <w:tab w:leader="none" w:pos="594" w:val="left"/>
        </w:tabs>
        <w:widowControl w:val="0"/>
        <w:keepNext w:val="0"/>
        <w:keepLines w:val="0"/>
        <w:shd w:val="clear" w:color="auto" w:fill="auto"/>
        <w:bidi w:val="0"/>
        <w:jc w:val="both"/>
        <w:spacing w:before="0" w:after="0" w:line="278" w:lineRule="exact"/>
        <w:ind w:left="0" w:right="0" w:firstLine="240"/>
      </w:pPr>
      <w:r>
        <w:rPr>
          <w:lang w:val="zh-TW" w:eastAsia="zh-TW" w:bidi="zh-TW"/>
          <w:w w:val="100"/>
          <w:spacing w:val="0"/>
          <w:color w:val="000000"/>
          <w:position w:val="0"/>
        </w:rPr>
        <w:t>体感开机：体感待机状态下，当手掌由左感应区挥动右感应区时，电机以 双电机挡运行，双电机、开关、照明指示灯点亮，然后进入体感工作状态。</w:t>
      </w:r>
    </w:p>
    <w:p>
      <w:pPr>
        <w:pStyle w:val="Style12"/>
        <w:numPr>
          <w:ilvl w:val="0"/>
          <w:numId w:val="3"/>
        </w:numPr>
        <w:tabs>
          <w:tab w:leader="none" w:pos="594" w:val="left"/>
        </w:tabs>
        <w:widowControl w:val="0"/>
        <w:keepNext w:val="0"/>
        <w:keepLines w:val="0"/>
        <w:shd w:val="clear" w:color="auto" w:fill="auto"/>
        <w:bidi w:val="0"/>
        <w:jc w:val="both"/>
        <w:spacing w:before="0" w:after="0" w:line="307" w:lineRule="exact"/>
        <w:ind w:left="0" w:right="0" w:firstLine="240"/>
      </w:pPr>
      <w:r>
        <w:rPr>
          <w:lang w:val="zh-TW" w:eastAsia="zh-TW" w:bidi="zh-TW"/>
          <w:w w:val="100"/>
          <w:spacing w:val="0"/>
          <w:color w:val="000000"/>
          <w:position w:val="0"/>
        </w:rPr>
        <w:t>体感关机：体感待机状态下，当手掌由右感应区挥动左感应区时，电机以 双电机挡运行，双电机、开关、照明指示灯熄灭，然后进入待机状态。</w:t>
      </w:r>
    </w:p>
    <w:p>
      <w:pPr>
        <w:pStyle w:val="Style14"/>
        <w:numPr>
          <w:ilvl w:val="0"/>
          <w:numId w:val="1"/>
        </w:numPr>
        <w:tabs>
          <w:tab w:leader="none" w:pos="392" w:val="left"/>
        </w:tabs>
        <w:widowControl w:val="0"/>
        <w:keepNext/>
        <w:keepLines/>
        <w:shd w:val="clear" w:color="auto" w:fill="auto"/>
        <w:bidi w:val="0"/>
        <w:jc w:val="both"/>
        <w:spacing w:before="0" w:after="0" w:line="560" w:lineRule="exact"/>
        <w:ind w:left="0" w:right="0" w:firstLine="0"/>
      </w:pPr>
      <w:bookmarkStart w:id="12" w:name="bookmark12"/>
      <w:r>
        <w:rPr>
          <w:lang w:val="zh-TW" w:eastAsia="zh-TW" w:bidi="zh-TW"/>
          <w:w w:val="100"/>
          <w:color w:val="000000"/>
          <w:position w:val="0"/>
        </w:rPr>
        <w:t>触摸功能</w:t>
      </w:r>
      <w:bookmarkEnd w:id="12"/>
    </w:p>
    <w:p>
      <w:pPr>
        <w:pStyle w:val="Style12"/>
        <w:numPr>
          <w:ilvl w:val="0"/>
          <w:numId w:val="5"/>
        </w:numPr>
        <w:tabs>
          <w:tab w:leader="none" w:pos="598" w:val="left"/>
        </w:tabs>
        <w:widowControl w:val="0"/>
        <w:keepNext w:val="0"/>
        <w:keepLines w:val="0"/>
        <w:shd w:val="clear" w:color="auto" w:fill="auto"/>
        <w:bidi w:val="0"/>
        <w:jc w:val="both"/>
        <w:spacing w:before="0" w:after="0" w:line="264" w:lineRule="exact"/>
        <w:ind w:left="0" w:right="0" w:firstLine="240"/>
      </w:pPr>
      <w:r>
        <w:rPr>
          <w:lang w:val="zh-TW" w:eastAsia="zh-TW" w:bidi="zh-TW"/>
          <w:w w:val="100"/>
          <w:spacing w:val="0"/>
          <w:color w:val="000000"/>
          <w:position w:val="0"/>
        </w:rPr>
        <w:t>开关：在关闭体感功能状态下，“开关/延时”键为总控制，按“开关/ 延时”键1次，电源指示灯点亮，进入待机状态，所有功能指示灯点亮；在待 机状态或工作状态下，按一次“延时”，第二次关机，所有功能指示灯熄灭。 门电机开启或关闭都会自动检测到位状态。</w:t>
      </w:r>
    </w:p>
    <w:p>
      <w:pPr>
        <w:pStyle w:val="Style12"/>
        <w:numPr>
          <w:ilvl w:val="0"/>
          <w:numId w:val="5"/>
        </w:numPr>
        <w:tabs>
          <w:tab w:leader="none" w:pos="584" w:val="left"/>
        </w:tabs>
        <w:widowControl w:val="0"/>
        <w:keepNext w:val="0"/>
        <w:keepLines w:val="0"/>
        <w:shd w:val="clear" w:color="auto" w:fill="auto"/>
        <w:bidi w:val="0"/>
        <w:jc w:val="both"/>
        <w:spacing w:before="0" w:after="0" w:line="288" w:lineRule="exact"/>
        <w:ind w:left="0" w:right="0" w:firstLine="240"/>
      </w:pPr>
      <w:r>
        <w:rPr>
          <w:lang w:val="zh-TW" w:eastAsia="zh-TW" w:bidi="zh-TW"/>
          <w:w w:val="100"/>
          <w:spacing w:val="0"/>
          <w:color w:val="000000"/>
          <w:position w:val="0"/>
        </w:rPr>
        <w:t>照明：按“照明/定时”键1次，打开照明功能，照明指示灯亮，进入照 明工作模式，再按“照明/定时”键1次关闭照明功能。照明可在任意状态下 开启和关闭。</w:t>
      </w:r>
    </w:p>
    <w:p>
      <w:pPr>
        <w:pStyle w:val="Style12"/>
        <w:widowControl w:val="0"/>
        <w:keepNext w:val="0"/>
        <w:keepLines w:val="0"/>
        <w:shd w:val="clear" w:color="auto" w:fill="auto"/>
        <w:bidi w:val="0"/>
        <w:jc w:val="left"/>
        <w:spacing w:before="0" w:after="0" w:line="254" w:lineRule="exact"/>
        <w:ind w:left="520" w:right="0" w:firstLine="0"/>
      </w:pPr>
      <w:r>
        <w:rPr>
          <w:lang w:val="zh-TW" w:eastAsia="zh-TW" w:bidi="zh-TW"/>
          <w:w w:val="100"/>
          <w:spacing w:val="0"/>
          <w:color w:val="000000"/>
          <w:position w:val="0"/>
        </w:rPr>
        <w:t>@左电机：在待机、电机工作状态下，依次按下“左电机”键，电机按 (左电机-关闭）状态循环运行，在左电机工作时“左电机”指示灯点 亮，关闭进指示灯熄灭，在左电机工作时候可以同时打开右电机，切 换电机运行状态，同时会取消延时功能。</w:t>
      </w:r>
    </w:p>
    <w:p>
      <w:pPr>
        <w:pStyle w:val="Style12"/>
        <w:numPr>
          <w:ilvl w:val="0"/>
          <w:numId w:val="7"/>
        </w:numPr>
        <w:tabs>
          <w:tab w:leader="none" w:pos="852" w:val="left"/>
        </w:tabs>
        <w:widowControl w:val="0"/>
        <w:keepNext w:val="0"/>
        <w:keepLines w:val="0"/>
        <w:shd w:val="clear" w:color="auto" w:fill="auto"/>
        <w:bidi w:val="0"/>
        <w:jc w:val="both"/>
        <w:spacing w:before="0" w:after="0" w:line="190" w:lineRule="exact"/>
        <w:ind w:left="740" w:right="0" w:hanging="220"/>
      </w:pPr>
      <w:r>
        <w:rPr>
          <w:lang w:val="zh-TW" w:eastAsia="zh-TW" w:bidi="zh-TW"/>
          <w:w w:val="100"/>
          <w:spacing w:val="0"/>
          <w:color w:val="000000"/>
          <w:position w:val="0"/>
        </w:rPr>
        <w:t>右电机：在待机、电机工作状态下，依次按下“右电机”键，电机按</w:t>
      </w:r>
    </w:p>
    <w:p>
      <w:pPr>
        <w:pStyle w:val="Style12"/>
        <w:widowControl w:val="0"/>
        <w:keepNext w:val="0"/>
        <w:keepLines w:val="0"/>
        <w:shd w:val="clear" w:color="auto" w:fill="auto"/>
        <w:bidi w:val="0"/>
        <w:jc w:val="both"/>
        <w:spacing w:before="0" w:after="0" w:line="254" w:lineRule="exact"/>
        <w:ind w:left="740" w:right="220" w:firstLine="80"/>
      </w:pPr>
      <w:r>
        <w:rPr>
          <w:lang w:val="zh-TW" w:eastAsia="zh-TW" w:bidi="zh-TW"/>
          <w:w w:val="100"/>
          <w:spacing w:val="0"/>
          <w:color w:val="000000"/>
          <w:position w:val="0"/>
        </w:rPr>
        <w:t>(右电机-关闭）状态循环运行，在右电机工作时“右电机”指示灯点 亮，关闭时指示灯熄灭，在右电机工作时候可以同时打开左电机，切 换电机运行状态，同时会取消延时功能。</w:t>
      </w:r>
    </w:p>
    <w:p>
      <w:pPr>
        <w:pStyle w:val="Style12"/>
        <w:numPr>
          <w:ilvl w:val="0"/>
          <w:numId w:val="7"/>
        </w:numPr>
        <w:tabs>
          <w:tab w:leader="none" w:pos="857" w:val="left"/>
        </w:tabs>
        <w:widowControl w:val="0"/>
        <w:keepNext w:val="0"/>
        <w:keepLines w:val="0"/>
        <w:shd w:val="clear" w:color="auto" w:fill="auto"/>
        <w:bidi w:val="0"/>
        <w:jc w:val="left"/>
        <w:spacing w:before="0" w:after="0" w:line="269" w:lineRule="exact"/>
        <w:ind w:left="740" w:right="0" w:hanging="220"/>
      </w:pPr>
      <w:r>
        <w:rPr>
          <w:lang w:val="zh-TW" w:eastAsia="zh-TW" w:bidi="zh-TW"/>
          <w:w w:val="100"/>
          <w:spacing w:val="0"/>
          <w:color w:val="000000"/>
          <w:position w:val="0"/>
        </w:rPr>
        <w:t>双电机：在待机、电机工作状态下，依次按下“双电机”键，电 机按（左右电机-关闭）状态循环运行同时运行，在左右电机工作 时"双电机”指示灯点亮，关闭进指示灯熄灭，在左右电机工作时 候可以同时切换电机运行状态，同时会取消延时功能。</w:t>
      </w:r>
    </w:p>
    <w:p>
      <w:pPr>
        <w:pStyle w:val="Style12"/>
        <w:numPr>
          <w:ilvl w:val="0"/>
          <w:numId w:val="7"/>
        </w:numPr>
        <w:tabs>
          <w:tab w:leader="none" w:pos="857" w:val="left"/>
        </w:tabs>
        <w:widowControl w:val="0"/>
        <w:keepNext w:val="0"/>
        <w:keepLines w:val="0"/>
        <w:shd w:val="clear" w:color="auto" w:fill="auto"/>
        <w:bidi w:val="0"/>
        <w:jc w:val="left"/>
        <w:spacing w:before="0" w:after="0" w:line="264" w:lineRule="exact"/>
        <w:ind w:left="740" w:right="0" w:hanging="220"/>
      </w:pPr>
      <w:r>
        <w:rPr>
          <w:lang w:val="zh-TW" w:eastAsia="zh-TW" w:bidi="zh-TW"/>
          <w:w w:val="100"/>
          <w:spacing w:val="0"/>
          <w:color w:val="000000"/>
          <w:position w:val="0"/>
        </w:rPr>
        <w:t>热除油：在关机状态下，长按“照明/清洗”键3秒进入热除油功 能，“设置/清洗”指示灯闪烁，在热除油状态下，按“设置/清洗” 键一次，退出热除油模式，“设置/清洗”指示灯熄灭。热除油工 作总时间约为14分钟</w:t>
      </w:r>
      <w:r>
        <w:rPr>
          <w:lang w:val="en-US" w:eastAsia="en-US" w:bidi="en-US"/>
          <w:w w:val="100"/>
          <w:spacing w:val="0"/>
          <w:color w:val="000000"/>
          <w:position w:val="0"/>
        </w:rPr>
        <w:t>（14</w:t>
      </w:r>
      <w:r>
        <w:rPr>
          <w:lang w:val="zh-TW" w:eastAsia="zh-TW" w:bidi="zh-TW"/>
          <w:w w:val="100"/>
          <w:spacing w:val="0"/>
          <w:color w:val="000000"/>
          <w:position w:val="0"/>
        </w:rPr>
        <w:t>分加热+1分钟供干（供干以双电机模式</w:t>
      </w:r>
      <w:r>
        <w:rPr>
          <w:lang w:val="en-US" w:eastAsia="en-US" w:bidi="en-US"/>
          <w:w w:val="100"/>
          <w:spacing w:val="0"/>
          <w:color w:val="000000"/>
          <w:position w:val="0"/>
        </w:rPr>
        <w:t xml:space="preserve">） </w:t>
      </w:r>
      <w:r>
        <w:rPr>
          <w:lang w:val="zh-TW" w:eastAsia="zh-TW" w:bidi="zh-TW"/>
          <w:w w:val="100"/>
          <w:spacing w:val="0"/>
          <w:color w:val="000000"/>
          <w:position w:val="0"/>
        </w:rPr>
        <w:t>热除油完毕自动关机，所有功能指示灯熄灭。</w:t>
      </w:r>
    </w:p>
    <w:p>
      <w:pPr>
        <w:pStyle w:val="Style12"/>
        <w:numPr>
          <w:ilvl w:val="0"/>
          <w:numId w:val="7"/>
        </w:numPr>
        <w:tabs>
          <w:tab w:leader="none" w:pos="857" w:val="left"/>
        </w:tabs>
        <w:widowControl w:val="0"/>
        <w:keepNext w:val="0"/>
        <w:keepLines w:val="0"/>
        <w:shd w:val="clear" w:color="auto" w:fill="auto"/>
        <w:bidi w:val="0"/>
        <w:jc w:val="both"/>
        <w:spacing w:before="0" w:after="0" w:line="283" w:lineRule="exact"/>
        <w:ind w:left="740" w:right="0" w:hanging="220"/>
      </w:pPr>
      <w:r>
        <w:rPr>
          <w:lang w:val="zh-TW" w:eastAsia="zh-TW" w:bidi="zh-TW"/>
          <w:w w:val="100"/>
          <w:spacing w:val="0"/>
          <w:color w:val="000000"/>
          <w:position w:val="0"/>
        </w:rPr>
        <w:t xml:space="preserve">延时:电机工作状态下，按“延时/设置”键1次,打开延时功能，“延 </w:t>
      </w:r>
      <w:r>
        <w:rPr>
          <w:rStyle w:val="CharStyle53"/>
        </w:rPr>
        <w:t xml:space="preserve">时/设置”指示灯闪亮，数码屏上的开始进入60秒倒数；延 </w:t>
      </w:r>
      <w:r>
        <w:rPr>
          <w:lang w:val="zh-TW" w:eastAsia="zh-TW" w:bidi="zh-TW"/>
          <w:w w:val="100"/>
          <w:spacing w:val="0"/>
          <w:color w:val="000000"/>
          <w:position w:val="0"/>
        </w:rPr>
        <w:t>时状态下，再按“延时/设置”键1次关闭延时，“延时/设置”指示 灯熄灭。延时时间为99秒，延时结束后进入关机状态（关电机和照 明），所有功能指示灯熄灭，门电机关闭并自动检测到位状态。在 延时状态下切换电机运行状态，取消延时。</w:t>
      </w:r>
    </w:p>
    <w:p>
      <w:pPr>
        <w:pStyle w:val="Style12"/>
        <w:numPr>
          <w:ilvl w:val="0"/>
          <w:numId w:val="7"/>
        </w:numPr>
        <w:tabs>
          <w:tab w:leader="none" w:pos="857" w:val="left"/>
        </w:tabs>
        <w:widowControl w:val="0"/>
        <w:keepNext w:val="0"/>
        <w:keepLines w:val="0"/>
        <w:shd w:val="clear" w:color="auto" w:fill="auto"/>
        <w:bidi w:val="0"/>
        <w:jc w:val="left"/>
        <w:spacing w:before="0" w:after="0" w:line="302" w:lineRule="exact"/>
        <w:ind w:left="740" w:right="0" w:hanging="220"/>
      </w:pPr>
      <w:r>
        <w:rPr>
          <w:lang w:val="zh-TW" w:eastAsia="zh-TW" w:bidi="zh-TW"/>
          <w:w w:val="100"/>
          <w:spacing w:val="0"/>
          <w:color w:val="000000"/>
          <w:position w:val="0"/>
        </w:rPr>
        <w:t>定时：在开机状态或者体感关机状态下，长按“照明/定时</w:t>
      </w:r>
      <w:r>
        <w:rPr>
          <w:rStyle w:val="CharStyle54"/>
        </w:rPr>
        <w:t xml:space="preserve">”键3秒 </w:t>
      </w:r>
      <w:r>
        <w:rPr>
          <w:lang w:val="zh-TW" w:eastAsia="zh-TW" w:bidi="zh-TW"/>
          <w:w w:val="100"/>
          <w:spacing w:val="0"/>
          <w:color w:val="000000"/>
          <w:position w:val="0"/>
        </w:rPr>
        <w:t>进入定时设置功能，“照明/定时”指示灯闪亮，数码屏上的</w:t>
      </w:r>
    </w:p>
    <w:p>
      <w:pPr>
        <w:pStyle w:val="Style12"/>
        <w:widowControl w:val="0"/>
        <w:keepNext w:val="0"/>
        <w:keepLines w:val="0"/>
        <w:shd w:val="clear" w:color="auto" w:fill="auto"/>
        <w:bidi w:val="0"/>
        <w:jc w:val="left"/>
        <w:spacing w:before="0" w:after="0" w:line="278" w:lineRule="exact"/>
        <w:ind w:left="740" w:right="0" w:firstLine="0"/>
      </w:pPr>
      <w:r>
        <w:rPr>
          <w:lang w:val="zh-TW" w:eastAsia="zh-TW" w:bidi="zh-TW"/>
          <w:w w:val="100"/>
          <w:spacing w:val="0"/>
          <w:color w:val="000000"/>
          <w:position w:val="0"/>
        </w:rPr>
        <w:t>闪烁，设置默认0~99分钟，同时“加时”键与“减时”键闪烁，此 时可以按用户设置时间来定时。定时时间到后，蜂鸣器会一直响， 提示用户定时到了。</w:t>
      </w:r>
    </w:p>
    <w:p>
      <w:pPr>
        <w:pStyle w:val="Style12"/>
        <w:numPr>
          <w:ilvl w:val="0"/>
          <w:numId w:val="7"/>
        </w:numPr>
        <w:tabs>
          <w:tab w:leader="none" w:pos="862" w:val="left"/>
        </w:tabs>
        <w:widowControl w:val="0"/>
        <w:keepNext w:val="0"/>
        <w:keepLines w:val="0"/>
        <w:shd w:val="clear" w:color="auto" w:fill="auto"/>
        <w:bidi w:val="0"/>
        <w:jc w:val="both"/>
        <w:spacing w:before="0" w:after="0" w:line="259" w:lineRule="exact"/>
        <w:ind w:left="740" w:right="220" w:hanging="220"/>
      </w:pPr>
      <w:r>
        <w:rPr>
          <w:lang w:val="zh-TW" w:eastAsia="zh-TW" w:bidi="zh-TW"/>
          <w:w w:val="100"/>
          <w:spacing w:val="0"/>
          <w:color w:val="000000"/>
          <w:position w:val="0"/>
        </w:rPr>
        <w:t>设置：在关机状态或者体感关机状态下，按“设置/清洗”键进入时间 设置功能，“设置/清洗”指示灯闪亮，数码屏上</w:t>
      </w:r>
      <w:r>
        <w:rPr>
          <w:lang w:val="en-US" w:eastAsia="en-US" w:bidi="en-US"/>
          <w:w w:val="100"/>
          <w:spacing w:val="0"/>
          <w:color w:val="000000"/>
          <w:position w:val="0"/>
        </w:rPr>
        <w:t>“</w:t>
      </w:r>
      <w:r>
        <w:rPr>
          <w:rStyle w:val="CharStyle26"/>
        </w:rPr>
        <w:t>EH</w:t>
      </w:r>
      <w:r>
        <w:rPr>
          <w:lang w:val="en-US" w:eastAsia="en-US" w:bidi="en-US"/>
          <w:w w:val="100"/>
          <w:spacing w:val="0"/>
          <w:color w:val="000000"/>
          <w:position w:val="0"/>
        </w:rPr>
        <w:t>1”</w:t>
      </w:r>
      <w:r>
        <w:rPr>
          <w:lang w:val="zh-TW" w:eastAsia="zh-TW" w:bidi="zh-TW"/>
          <w:w w:val="100"/>
          <w:spacing w:val="0"/>
          <w:color w:val="000000"/>
          <w:position w:val="0"/>
        </w:rPr>
        <w:t>闪烁，设置 默认从小时位开始调整，数码屏“1^1”闪烁</w:t>
      </w:r>
      <w:r>
        <w:rPr>
          <w:rStyle w:val="CharStyle55"/>
        </w:rPr>
        <w:t>5</w:t>
      </w:r>
      <w:r>
        <w:rPr>
          <w:lang w:val="zh-TW" w:eastAsia="zh-TW" w:bidi="zh-TW"/>
          <w:w w:val="100"/>
          <w:spacing w:val="0"/>
          <w:color w:val="000000"/>
          <w:position w:val="0"/>
        </w:rPr>
        <w:t>秒钟，在闪烁的时间 内按“加时”键为增加时间，按“减时”键为减少时间；在</w:t>
      </w:r>
      <w:r>
        <w:rPr>
          <w:rStyle w:val="CharStyle55"/>
        </w:rPr>
        <w:t>5</w:t>
      </w:r>
      <w:r>
        <w:rPr>
          <w:lang w:val="zh-TW" w:eastAsia="zh-TW" w:bidi="zh-TW"/>
          <w:w w:val="100"/>
          <w:spacing w:val="0"/>
          <w:color w:val="000000"/>
          <w:position w:val="0"/>
        </w:rPr>
        <w:t>秒钟内 再次按“设置/清洗”键1次为确认小时位设定时间切换到分钟位，</w:t>
      </w:r>
    </w:p>
    <w:p>
      <w:pPr>
        <w:pStyle w:val="Style12"/>
        <w:widowControl w:val="0"/>
        <w:keepNext w:val="0"/>
        <w:keepLines w:val="0"/>
        <w:shd w:val="clear" w:color="auto" w:fill="auto"/>
        <w:bidi w:val="0"/>
        <w:jc w:val="left"/>
        <w:spacing w:before="0" w:after="0" w:line="240" w:lineRule="exact"/>
        <w:ind w:left="740" w:right="0" w:firstLine="0"/>
      </w:pPr>
      <w:r>
        <w:rPr>
          <w:lang w:val="zh-TW" w:eastAsia="zh-TW" w:bidi="zh-TW"/>
          <w:w w:val="100"/>
          <w:spacing w:val="0"/>
          <w:color w:val="000000"/>
          <w:position w:val="0"/>
        </w:rPr>
        <w:t>此时数码屏上的</w:t>
      </w:r>
      <w:r>
        <w:rPr>
          <w:lang w:val="en-US" w:eastAsia="en-US" w:bidi="en-US"/>
          <w:w w:val="100"/>
          <w:spacing w:val="0"/>
          <w:color w:val="000000"/>
          <w:position w:val="0"/>
        </w:rPr>
        <w:t>“</w:t>
      </w:r>
      <w:r>
        <w:rPr>
          <w:rStyle w:val="CharStyle26"/>
        </w:rPr>
        <w:t>E</w:t>
      </w:r>
      <w:r>
        <w:rPr>
          <w:lang w:val="en-US" w:eastAsia="en-US" w:bidi="en-US"/>
          <w:w w:val="100"/>
          <w:spacing w:val="0"/>
          <w:color w:val="000000"/>
          <w:position w:val="0"/>
        </w:rPr>
        <w:t>0</w:t>
      </w:r>
      <w:r>
        <w:rPr>
          <w:rStyle w:val="CharStyle26"/>
        </w:rPr>
        <w:t>T</w:t>
      </w:r>
      <w:r>
        <w:rPr>
          <w:lang w:val="zh-TW" w:eastAsia="zh-TW" w:bidi="zh-TW"/>
          <w:w w:val="100"/>
          <w:spacing w:val="0"/>
          <w:color w:val="000000"/>
          <w:position w:val="0"/>
        </w:rPr>
        <w:t xml:space="preserve">闪烁，设置默认从分钟位开始调整，数码屏 </w:t>
      </w:r>
      <w:r>
        <w:rPr>
          <w:rStyle w:val="CharStyle56"/>
        </w:rPr>
        <w:t>“</w:t>
      </w:r>
      <w:r>
        <w:rPr>
          <w:rStyle w:val="CharStyle57"/>
        </w:rPr>
        <w:t>1011</w:t>
      </w:r>
      <w:r>
        <w:rPr>
          <w:rStyle w:val="CharStyle56"/>
        </w:rPr>
        <w:t>”</w:t>
      </w:r>
      <w:r>
        <w:rPr>
          <w:lang w:val="zh-TW" w:eastAsia="zh-TW" w:bidi="zh-TW"/>
          <w:w w:val="100"/>
          <w:spacing w:val="0"/>
          <w:color w:val="000000"/>
          <w:position w:val="0"/>
        </w:rPr>
        <w:t>闪烁</w:t>
      </w:r>
      <w:r>
        <w:rPr>
          <w:rStyle w:val="CharStyle55"/>
        </w:rPr>
        <w:t>5</w:t>
      </w:r>
      <w:r>
        <w:rPr>
          <w:lang w:val="zh-TW" w:eastAsia="zh-TW" w:bidi="zh-TW"/>
          <w:w w:val="100"/>
          <w:spacing w:val="0"/>
          <w:color w:val="000000"/>
          <w:position w:val="0"/>
        </w:rPr>
        <w:t>秒钟，在闪烁的时间内按“加时”键为增加时间，按 “减时”键为减少时间；在</w:t>
      </w:r>
      <w:r>
        <w:rPr>
          <w:rStyle w:val="CharStyle55"/>
        </w:rPr>
        <w:t>5</w:t>
      </w:r>
      <w:r>
        <w:rPr>
          <w:lang w:val="zh-TW" w:eastAsia="zh-TW" w:bidi="zh-TW"/>
          <w:w w:val="100"/>
          <w:spacing w:val="0"/>
          <w:color w:val="000000"/>
          <w:position w:val="0"/>
        </w:rPr>
        <w:t>秒钟内再次按“设置/清洗”键</w:t>
      </w:r>
      <w:r>
        <w:rPr>
          <w:rStyle w:val="CharStyle55"/>
        </w:rPr>
        <w:t>1</w:t>
      </w:r>
      <w:r>
        <w:rPr>
          <w:lang w:val="zh-TW" w:eastAsia="zh-TW" w:bidi="zh-TW"/>
          <w:w w:val="100"/>
          <w:spacing w:val="0"/>
          <w:color w:val="000000"/>
          <w:position w:val="0"/>
        </w:rPr>
        <w:t>次后， 数码屏上“ _ ”显示所设置的时间。</w:t>
      </w:r>
      <w:r>
        <w:br w:type="page"/>
      </w:r>
    </w:p>
    <w:p>
      <w:pPr>
        <w:pStyle w:val="Style14"/>
        <w:widowControl w:val="0"/>
        <w:keepNext/>
        <w:keepLines/>
        <w:shd w:val="clear" w:color="auto" w:fill="auto"/>
        <w:bidi w:val="0"/>
        <w:spacing w:before="0" w:after="411" w:line="260" w:lineRule="exact"/>
        <w:ind w:left="40" w:right="0" w:firstLine="0"/>
      </w:pPr>
      <w:bookmarkStart w:id="13" w:name="bookmark13"/>
      <w:r>
        <w:rPr>
          <w:rStyle w:val="CharStyle58"/>
        </w:rPr>
        <w:t>清洁、保养和维护</w:t>
      </w:r>
      <w:bookmarkEnd w:id="13"/>
    </w:p>
    <w:p>
      <w:pPr>
        <w:pStyle w:val="Style44"/>
        <w:widowControl w:val="0"/>
        <w:keepNext w:val="0"/>
        <w:keepLines w:val="0"/>
        <w:shd w:val="clear" w:color="auto" w:fill="auto"/>
        <w:bidi w:val="0"/>
        <w:jc w:val="left"/>
        <w:spacing w:before="0" w:after="0" w:line="210" w:lineRule="exact"/>
        <w:ind w:left="460" w:right="0"/>
      </w:pPr>
      <w:r>
        <w:rPr>
          <w:rStyle w:val="CharStyle59"/>
        </w:rPr>
        <w:t>清洁与保养</w:t>
      </w:r>
    </w:p>
    <w:p>
      <w:pPr>
        <w:pStyle w:val="Style12"/>
        <w:widowControl w:val="0"/>
        <w:keepNext w:val="0"/>
        <w:keepLines w:val="0"/>
        <w:shd w:val="clear" w:color="auto" w:fill="auto"/>
        <w:bidi w:val="0"/>
        <w:jc w:val="left"/>
        <w:spacing w:before="0" w:after="0" w:line="254" w:lineRule="exact"/>
        <w:ind w:left="460" w:right="0"/>
      </w:pPr>
      <w:r>
        <w:rPr>
          <w:lang w:val="zh-TW" w:eastAsia="zh-TW" w:bidi="zh-TW"/>
          <w:w w:val="100"/>
          <w:spacing w:val="0"/>
          <w:color w:val="000000"/>
          <w:position w:val="0"/>
        </w:rPr>
        <w:t>□清洁或保养吸油烟机前，请务必先拔下电源插头，并按照说明书规定方法清洗， 否则吸油烟机有起火的危险。</w:t>
      </w:r>
    </w:p>
    <w:p>
      <w:pPr>
        <w:pStyle w:val="Style12"/>
        <w:widowControl w:val="0"/>
        <w:keepNext w:val="0"/>
        <w:keepLines w:val="0"/>
        <w:shd w:val="clear" w:color="auto" w:fill="auto"/>
        <w:bidi w:val="0"/>
        <w:jc w:val="left"/>
        <w:spacing w:before="0" w:after="0" w:line="254" w:lineRule="exact"/>
        <w:ind w:left="460" w:right="0"/>
      </w:pPr>
      <w:r>
        <w:rPr>
          <w:lang w:val="zh-TW" w:eastAsia="zh-TW" w:bidi="zh-TW"/>
          <w:w w:val="100"/>
          <w:spacing w:val="0"/>
          <w:color w:val="000000"/>
          <w:position w:val="0"/>
        </w:rPr>
        <w:t>□清洁或保养吸油烟机，请戴上手套，以防在擦拭过程中手指受伤。</w:t>
      </w:r>
    </w:p>
    <w:p>
      <w:pPr>
        <w:pStyle w:val="Style12"/>
        <w:widowControl w:val="0"/>
        <w:keepNext w:val="0"/>
        <w:keepLines w:val="0"/>
        <w:shd w:val="clear" w:color="auto" w:fill="auto"/>
        <w:bidi w:val="0"/>
        <w:jc w:val="left"/>
        <w:spacing w:before="0" w:after="0" w:line="254" w:lineRule="exact"/>
        <w:ind w:left="460" w:right="0"/>
      </w:pPr>
      <w:r>
        <w:rPr>
          <w:lang w:val="zh-TW" w:eastAsia="zh-TW" w:bidi="zh-TW"/>
          <w:w w:val="100"/>
          <w:spacing w:val="0"/>
          <w:color w:val="000000"/>
          <w:position w:val="0"/>
        </w:rPr>
        <w:t>□请勿用水直接冲洗吸油烟机。</w:t>
      </w:r>
    </w:p>
    <w:p>
      <w:pPr>
        <w:pStyle w:val="Style12"/>
        <w:widowControl w:val="0"/>
        <w:keepNext w:val="0"/>
        <w:keepLines w:val="0"/>
        <w:shd w:val="clear" w:color="auto" w:fill="auto"/>
        <w:bidi w:val="0"/>
        <w:jc w:val="left"/>
        <w:spacing w:before="0" w:after="0" w:line="254" w:lineRule="exact"/>
        <w:ind w:left="460" w:right="0"/>
      </w:pPr>
      <w:r>
        <w:rPr>
          <w:lang w:val="zh-TW" w:eastAsia="zh-TW" w:bidi="zh-TW"/>
          <w:w w:val="100"/>
          <w:spacing w:val="0"/>
          <w:color w:val="000000"/>
          <w:position w:val="0"/>
        </w:rPr>
        <w:t>□请根据你使用频率和周围环境状况，进行定期地清洁和保养吸油烟机。这样 可以使您的吸油烟机保持良好的吸油烟效果和使用寿命。</w:t>
      </w:r>
    </w:p>
    <w:p>
      <w:pPr>
        <w:pStyle w:val="Style12"/>
        <w:widowControl w:val="0"/>
        <w:keepNext w:val="0"/>
        <w:keepLines w:val="0"/>
        <w:shd w:val="clear" w:color="auto" w:fill="auto"/>
        <w:bidi w:val="0"/>
        <w:jc w:val="both"/>
        <w:spacing w:before="0" w:after="0" w:line="254" w:lineRule="exact"/>
        <w:ind w:left="3820" w:right="0" w:hanging="400"/>
      </w:pPr>
      <w:r>
        <w:rPr>
          <w:lang w:val="en-US" w:eastAsia="en-US" w:bidi="en-US"/>
          <w:w w:val="100"/>
          <w:spacing w:val="0"/>
          <w:color w:val="000000"/>
          <w:position w:val="0"/>
        </w:rPr>
        <w:t>□</w:t>
      </w:r>
      <w:r>
        <w:rPr>
          <w:lang w:val="zh-TW" w:eastAsia="zh-TW" w:bidi="zh-TW"/>
          <w:w w:val="100"/>
          <w:spacing w:val="0"/>
          <w:color w:val="000000"/>
          <w:position w:val="0"/>
        </w:rPr>
        <w:t>油槽内储油三分之二时，应及时清理， 防止溢出。按（图</w:t>
      </w:r>
      <w:r>
        <w:rPr>
          <w:lang w:val="en-US" w:eastAsia="en-US" w:bidi="en-US"/>
          <w:w w:val="100"/>
          <w:spacing w:val="0"/>
          <w:color w:val="000000"/>
          <w:position w:val="0"/>
        </w:rPr>
        <w:t>15)</w:t>
      </w:r>
      <w:r>
        <w:rPr>
          <w:lang w:val="zh-TW" w:eastAsia="zh-TW" w:bidi="zh-TW"/>
          <w:w w:val="100"/>
          <w:spacing w:val="0"/>
          <w:color w:val="000000"/>
          <w:position w:val="0"/>
        </w:rPr>
        <w:t>所示，拆下油杯 即可。</w:t>
      </w:r>
    </w:p>
    <w:p>
      <w:pPr>
        <w:pStyle w:val="Style12"/>
        <w:widowControl w:val="0"/>
        <w:keepNext w:val="0"/>
        <w:keepLines w:val="0"/>
        <w:shd w:val="clear" w:color="auto" w:fill="auto"/>
        <w:bidi w:val="0"/>
        <w:jc w:val="both"/>
        <w:spacing w:before="0" w:after="0" w:line="254" w:lineRule="exact"/>
        <w:ind w:left="3820" w:right="0" w:hanging="400"/>
      </w:pPr>
      <w:r>
        <w:rPr>
          <w:lang w:val="en-US" w:eastAsia="en-US" w:bidi="en-US"/>
          <w:w w:val="100"/>
          <w:spacing w:val="0"/>
          <w:color w:val="000000"/>
          <w:position w:val="0"/>
        </w:rPr>
        <w:t>□</w:t>
      </w:r>
      <w:r>
        <w:rPr>
          <w:lang w:val="zh-TW" w:eastAsia="zh-TW" w:bidi="zh-TW"/>
          <w:w w:val="100"/>
          <w:spacing w:val="0"/>
          <w:color w:val="000000"/>
          <w:position w:val="0"/>
        </w:rPr>
        <w:t>清洗截油网：用软布沾有中性清洗剂 清洗外表面即可。也可以拿下滤油网 进行清洗。</w:t>
      </w:r>
    </w:p>
    <w:p>
      <w:pPr>
        <w:pStyle w:val="Style12"/>
        <w:widowControl w:val="0"/>
        <w:keepNext w:val="0"/>
        <w:keepLines w:val="0"/>
        <w:shd w:val="clear" w:color="auto" w:fill="auto"/>
        <w:bidi w:val="0"/>
        <w:jc w:val="both"/>
        <w:spacing w:before="0" w:after="536" w:line="254" w:lineRule="exact"/>
        <w:ind w:left="3820" w:right="0" w:hanging="400"/>
      </w:pPr>
      <w:r>
        <w:rPr>
          <w:lang w:val="en-US" w:eastAsia="en-US" w:bidi="en-US"/>
          <w:w w:val="100"/>
          <w:spacing w:val="0"/>
          <w:color w:val="000000"/>
          <w:position w:val="0"/>
        </w:rPr>
        <w:t>□</w:t>
      </w:r>
      <w:r>
        <w:rPr>
          <w:lang w:val="zh-TW" w:eastAsia="zh-TW" w:bidi="zh-TW"/>
          <w:w w:val="100"/>
          <w:spacing w:val="0"/>
          <w:color w:val="000000"/>
          <w:position w:val="0"/>
        </w:rPr>
        <w:t>清洗烟机外壳</w:t>
      </w:r>
      <w:r>
        <w:rPr>
          <w:lang w:val="zh-TW" w:eastAsia="zh-TW" w:bidi="zh-TW"/>
          <w:vertAlign w:val="subscript"/>
          <w:w w:val="100"/>
          <w:spacing w:val="0"/>
          <w:color w:val="000000"/>
          <w:position w:val="0"/>
        </w:rPr>
        <w:t>：</w:t>
      </w:r>
      <w:r>
        <w:rPr>
          <w:lang w:val="zh-TW" w:eastAsia="zh-TW" w:bidi="zh-TW"/>
          <w:w w:val="100"/>
          <w:spacing w:val="0"/>
          <w:color w:val="000000"/>
          <w:position w:val="0"/>
        </w:rPr>
        <w:t>请使用中性的无研磨 剂的清洗剂洗涤烟机表面，勿使用硬 物或钢丝球清洗。</w:t>
      </w:r>
    </w:p>
    <w:p>
      <w:pPr>
        <w:pStyle w:val="Style14"/>
        <w:widowControl w:val="0"/>
        <w:keepNext/>
        <w:keepLines/>
        <w:shd w:val="clear" w:color="auto" w:fill="auto"/>
        <w:bidi w:val="0"/>
        <w:spacing w:before="0" w:after="429" w:line="260" w:lineRule="exact"/>
        <w:ind w:left="40" w:right="0" w:firstLine="0"/>
      </w:pPr>
      <w:bookmarkStart w:id="14" w:name="bookmark14"/>
      <w:r>
        <w:rPr>
          <w:lang w:val="zh-TW" w:eastAsia="zh-TW" w:bidi="zh-TW"/>
          <w:w w:val="100"/>
          <w:color w:val="000000"/>
          <w:position w:val="0"/>
        </w:rPr>
        <w:t>线路图</w:t>
      </w:r>
      <w:bookmarkEnd w:id="14"/>
    </w:p>
    <w:p>
      <w:pPr>
        <w:pStyle w:val="Style14"/>
        <w:widowControl w:val="0"/>
        <w:keepNext/>
        <w:keepLines/>
        <w:shd w:val="clear" w:color="auto" w:fill="auto"/>
        <w:bidi w:val="0"/>
        <w:spacing w:before="0" w:after="0" w:line="260" w:lineRule="exact"/>
        <w:ind w:left="40" w:right="0" w:firstLine="0"/>
        <w:sectPr>
          <w:headerReference w:type="even" r:id="rId27"/>
          <w:headerReference w:type="default" r:id="rId28"/>
          <w:footerReference w:type="even" r:id="rId29"/>
          <w:footerReference w:type="default" r:id="rId30"/>
          <w:pgSz w:w="10800" w:h="12278"/>
          <w:pgMar w:top="645" w:left="1998" w:right="1726" w:bottom="951" w:header="0" w:footer="3" w:gutter="0"/>
          <w:rtlGutter w:val="0"/>
          <w:cols w:space="720"/>
          <w:noEndnote/>
          <w:docGrid w:linePitch="360"/>
        </w:sectPr>
      </w:pPr>
      <w:r>
        <w:pict>
          <v:shape id="_x0000_s1052" type="#_x0000_t202" style="position:absolute;margin-left:29.pt;margin-top:112.55pt;width:12.65pt;height:36.pt;z-index:-125829362;mso-wrap-distance-left:81.1pt;mso-wrap-distance-right:76.8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10" w:lineRule="exact"/>
                    <w:ind w:left="0" w:right="0" w:firstLine="0"/>
                  </w:pPr>
                  <w:r>
                    <w:rPr>
                      <w:lang w:val="zh-TW" w:eastAsia="zh-TW" w:bidi="zh-TW"/>
                      <w:w w:val="100"/>
                      <w:color w:val="000000"/>
                      <w:position w:val="0"/>
                    </w:rPr>
                    <w:t>开关板</w:t>
                  </w:r>
                </w:p>
              </w:txbxContent>
            </v:textbox>
            <w10:wrap type="topAndBottom" anchorx="margin"/>
          </v:shape>
        </w:pict>
      </w:r>
      <w:r>
        <w:pict>
          <v:shape id="_x0000_s1053" type="#_x0000_t75" style="position:absolute;margin-left:27.75pt;margin-top:26.4pt;width:195.85pt;height:151.2pt;z-index:-125829361;mso-wrap-distance-left:81.1pt;mso-wrap-distance-right:76.8pt;mso-position-horizontal-relative:margin">
            <v:imagedata r:id="rId31" r:href="rId32"/>
            <w10:wrap type="topAndBottom" anchorx="margin"/>
          </v:shape>
        </w:pict>
      </w:r>
      <w:bookmarkStart w:id="15" w:name="bookmark15"/>
      <w:r>
        <w:rPr>
          <w:lang w:val="zh-TW" w:eastAsia="zh-TW" w:bidi="zh-TW"/>
          <w:w w:val="100"/>
          <w:color w:val="000000"/>
          <w:position w:val="0"/>
        </w:rPr>
        <w:t>双风柜款电气原理图</w:t>
      </w:r>
      <w:bookmarkEnd w:id="15"/>
    </w:p>
    <w:p>
      <w:pPr>
        <w:widowControl w:val="0"/>
        <w:spacing w:before="32" w:after="32" w:line="240" w:lineRule="exact"/>
        <w:rPr>
          <w:sz w:val="19"/>
          <w:szCs w:val="19"/>
        </w:rPr>
      </w:pPr>
    </w:p>
    <w:p>
      <w:pPr>
        <w:widowControl w:val="0"/>
        <w:rPr>
          <w:sz w:val="2"/>
          <w:szCs w:val="2"/>
        </w:rPr>
        <w:sectPr>
          <w:type w:val="continuous"/>
          <w:pgSz w:w="10800" w:h="12278"/>
          <w:pgMar w:top="565" w:left="0" w:right="0" w:bottom="1003" w:header="0" w:footer="3" w:gutter="0"/>
          <w:rtlGutter w:val="0"/>
          <w:cols w:space="720"/>
          <w:noEndnote/>
          <w:docGrid w:linePitch="360"/>
        </w:sectPr>
      </w:pPr>
    </w:p>
    <w:p>
      <w:pPr>
        <w:pStyle w:val="Style44"/>
        <w:widowControl w:val="0"/>
        <w:keepNext w:val="0"/>
        <w:keepLines w:val="0"/>
        <w:shd w:val="clear" w:color="auto" w:fill="auto"/>
        <w:bidi w:val="0"/>
        <w:jc w:val="center"/>
        <w:spacing w:before="0" w:after="0" w:line="210" w:lineRule="exact"/>
        <w:ind w:left="0" w:right="0" w:firstLine="0"/>
        <w:sectPr>
          <w:type w:val="continuous"/>
          <w:pgSz w:w="10800" w:h="12278"/>
          <w:pgMar w:top="565" w:left="2264" w:right="1461" w:bottom="1003" w:header="0" w:footer="3" w:gutter="0"/>
          <w:rtlGutter w:val="0"/>
          <w:cols w:space="720"/>
          <w:noEndnote/>
          <w:docGrid w:linePitch="360"/>
        </w:sectPr>
      </w:pPr>
      <w:r>
        <w:rPr>
          <w:lang w:val="zh-TW" w:eastAsia="zh-TW" w:bidi="zh-TW"/>
          <w:w w:val="100"/>
          <w:spacing w:val="0"/>
          <w:color w:val="000000"/>
          <w:position w:val="0"/>
        </w:rPr>
        <w:t>(如有更改恕不另行通知，请参照机身标识</w:t>
      </w:r>
      <w:r>
        <w:rPr>
          <w:lang w:val="en-US" w:eastAsia="en-US" w:bidi="en-US"/>
          <w:w w:val="100"/>
          <w:spacing w:val="0"/>
          <w:color w:val="000000"/>
          <w:position w:val="0"/>
        </w:rPr>
        <w:t>）</w:t>
      </w:r>
    </w:p>
    <w:p>
      <w:pPr>
        <w:pStyle w:val="Style14"/>
        <w:widowControl w:val="0"/>
        <w:keepNext/>
        <w:keepLines/>
        <w:shd w:val="clear" w:color="auto" w:fill="auto"/>
        <w:bidi w:val="0"/>
        <w:spacing w:before="0" w:after="0" w:line="260" w:lineRule="exact"/>
        <w:ind w:left="0" w:right="0" w:firstLine="0"/>
      </w:pPr>
      <w:bookmarkStart w:id="16" w:name="bookmark16"/>
      <w:r>
        <w:rPr>
          <w:rStyle w:val="CharStyle16"/>
        </w:rPr>
        <w:t>故障排除</w:t>
      </w:r>
      <w:bookmarkEnd w:id="16"/>
    </w:p>
    <w:tbl>
      <w:tblPr>
        <w:tblOverlap w:val="never"/>
        <w:tblLayout w:type="fixed"/>
        <w:jc w:val="center"/>
      </w:tblPr>
      <w:tblGrid>
        <w:gridCol w:w="1406"/>
        <w:gridCol w:w="2539"/>
        <w:gridCol w:w="2525"/>
      </w:tblGrid>
      <w:tr>
        <w:trPr>
          <w:trHeight w:val="341" w:hRule="exact"/>
        </w:trPr>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right"/>
              <w:spacing w:before="0" w:after="0" w:line="210" w:lineRule="exact"/>
              <w:ind w:left="0" w:right="260" w:firstLine="0"/>
            </w:pPr>
            <w:r>
              <w:rPr>
                <w:rStyle w:val="CharStyle60"/>
              </w:rPr>
              <w:t>常见故障</w:t>
            </w: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60"/>
              </w:rPr>
              <w:t>故障原因</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60"/>
              </w:rPr>
              <w:t>处理方法</w:t>
            </w:r>
          </w:p>
        </w:tc>
      </w:tr>
      <w:tr>
        <w:trPr>
          <w:trHeight w:val="293" w:hRule="exact"/>
        </w:trPr>
        <w:tc>
          <w:tcPr>
            <w:shd w:val="clear" w:color="auto" w:fill="FFFFFF"/>
            <w:vMerge w:val="restart"/>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211" w:lineRule="exact"/>
              <w:ind w:left="0" w:right="0" w:firstLine="0"/>
            </w:pPr>
            <w:r>
              <w:rPr>
                <w:rStyle w:val="CharStyle61"/>
              </w:rPr>
              <w:t>灯不亮， 电机转动</w:t>
            </w: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灯泡坏</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更换灯泡</w:t>
            </w:r>
          </w:p>
        </w:tc>
      </w:tr>
      <w:tr>
        <w:trPr>
          <w:trHeight w:val="293" w:hRule="exact"/>
        </w:trPr>
        <w:tc>
          <w:tcPr>
            <w:shd w:val="clear" w:color="auto" w:fill="FFFFFF"/>
            <w:vMerge/>
            <w:tcBorders>
              <w:left w:val="single" w:sz="4"/>
            </w:tcBorders>
            <w:vAlign w:val="bottom"/>
          </w:tcPr>
          <w:p>
            <w:pPr>
              <w:framePr w:w="6470" w:wrap="notBeside" w:vAnchor="text" w:hAnchor="text" w:xAlign="center" w:y="1"/>
            </w:pPr>
          </w:p>
        </w:tc>
        <w:tc>
          <w:tcPr>
            <w:shd w:val="clear" w:color="auto" w:fill="FFFFFF"/>
            <w:tcBorders>
              <w:lef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left"/>
              <w:spacing w:before="0" w:after="0" w:line="190" w:lineRule="exact"/>
              <w:ind w:left="300" w:right="0" w:firstLine="0"/>
            </w:pPr>
            <w:r>
              <w:rPr>
                <w:rStyle w:val="CharStyle61"/>
              </w:rPr>
              <w:t>射灯灯泡与灯庳接触不良</w:t>
            </w:r>
          </w:p>
        </w:tc>
        <w:tc>
          <w:tcPr>
            <w:shd w:val="clear" w:color="auto" w:fill="FFFFFF"/>
            <w:tcBorders>
              <w:left w:val="single" w:sz="4"/>
              <w:righ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修理或更换</w:t>
            </w:r>
          </w:p>
        </w:tc>
      </w:tr>
      <w:tr>
        <w:trPr>
          <w:trHeight w:val="293" w:hRule="exact"/>
        </w:trPr>
        <w:tc>
          <w:tcPr>
            <w:shd w:val="clear" w:color="auto" w:fill="FFFFFF"/>
            <w:vMerge w:val="restart"/>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202" w:lineRule="exact"/>
              <w:ind w:left="0" w:right="0" w:firstLine="0"/>
            </w:pPr>
            <w:r>
              <w:rPr>
                <w:rStyle w:val="CharStyle61"/>
              </w:rPr>
              <w:t>灯不亮， 电机不转动</w:t>
            </w: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left"/>
              <w:spacing w:before="0" w:after="0" w:line="190" w:lineRule="exact"/>
              <w:ind w:left="300" w:right="0" w:firstLine="0"/>
            </w:pPr>
            <w:r>
              <w:rPr>
                <w:rStyle w:val="CharStyle61"/>
              </w:rPr>
              <w:t>插头与插座的接触不良</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修理或更换</w:t>
            </w:r>
          </w:p>
        </w:tc>
      </w:tr>
      <w:tr>
        <w:trPr>
          <w:trHeight w:val="293" w:hRule="exact"/>
        </w:trPr>
        <w:tc>
          <w:tcPr>
            <w:shd w:val="clear" w:color="auto" w:fill="FFFFFF"/>
            <w:vMerge/>
            <w:tcBorders>
              <w:left w:val="single" w:sz="4"/>
            </w:tcBorders>
            <w:vAlign w:val="bottom"/>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电源线断路</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更换电源线</w:t>
            </w:r>
          </w:p>
        </w:tc>
      </w:tr>
      <w:tr>
        <w:trPr>
          <w:trHeight w:val="293" w:hRule="exact"/>
        </w:trPr>
        <w:tc>
          <w:tcPr>
            <w:shd w:val="clear" w:color="auto" w:fill="FFFFFF"/>
            <w:vMerge w:val="restart"/>
            <w:tcBorders>
              <w:left w:val="single" w:sz="4"/>
              <w:top w:val="single" w:sz="4"/>
            </w:tcBorders>
            <w:vAlign w:val="center"/>
          </w:tcPr>
          <w:p>
            <w:pPr>
              <w:pStyle w:val="Style12"/>
              <w:framePr w:w="6470" w:wrap="notBeside" w:vAnchor="text" w:hAnchor="text" w:xAlign="center" w:y="1"/>
              <w:widowControl w:val="0"/>
              <w:keepNext w:val="0"/>
              <w:keepLines w:val="0"/>
              <w:shd w:val="clear" w:color="auto" w:fill="auto"/>
              <w:bidi w:val="0"/>
              <w:jc w:val="center"/>
              <w:spacing w:before="0" w:after="0" w:line="211" w:lineRule="exact"/>
              <w:ind w:left="0" w:right="0" w:firstLine="0"/>
            </w:pPr>
            <w:r>
              <w:rPr>
                <w:rStyle w:val="CharStyle61"/>
              </w:rPr>
              <w:t>灯亮， 电机不转动</w:t>
            </w: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电机超温保护动作</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稍候片刻再启动</w:t>
            </w:r>
          </w:p>
        </w:tc>
      </w:tr>
      <w:tr>
        <w:trPr>
          <w:trHeight w:val="293"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电容烧坏</w:t>
            </w:r>
          </w:p>
        </w:tc>
        <w:tc>
          <w:tcPr>
            <w:shd w:val="clear" w:color="auto" w:fill="FFFFFF"/>
            <w:tcBorders>
              <w:left w:val="single" w:sz="4"/>
              <w:righ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更换电容器</w:t>
            </w:r>
          </w:p>
        </w:tc>
      </w:tr>
      <w:tr>
        <w:trPr>
          <w:trHeight w:val="293"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60"/>
              </w:rPr>
              <w:t>电</w:t>
            </w:r>
            <w:r>
              <w:rPr>
                <w:rStyle w:val="CharStyle61"/>
              </w:rPr>
              <w:t>机烧坏</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更换电机</w:t>
            </w:r>
          </w:p>
        </w:tc>
      </w:tr>
      <w:tr>
        <w:trPr>
          <w:trHeight w:val="293"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电源板、控制板故障</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left"/>
              <w:spacing w:before="0" w:after="0" w:line="190" w:lineRule="exact"/>
              <w:ind w:left="320" w:right="0" w:firstLine="0"/>
            </w:pPr>
            <w:r>
              <w:rPr>
                <w:rStyle w:val="CharStyle61"/>
              </w:rPr>
              <w:t>与维修部联系进行维修</w:t>
            </w:r>
          </w:p>
        </w:tc>
      </w:tr>
      <w:tr>
        <w:trPr>
          <w:trHeight w:val="293" w:hRule="exact"/>
        </w:trPr>
        <w:tc>
          <w:tcPr>
            <w:shd w:val="clear" w:color="auto" w:fill="FFFFFF"/>
            <w:vMerge w:val="restart"/>
            <w:tcBorders>
              <w:left w:val="single" w:sz="4"/>
              <w:top w:val="single" w:sz="4"/>
            </w:tcBorders>
            <w:vAlign w:val="center"/>
          </w:tcPr>
          <w:p>
            <w:pPr>
              <w:pStyle w:val="Style12"/>
              <w:framePr w:w="6470" w:wrap="notBeside" w:vAnchor="text" w:hAnchor="text" w:xAlign="center" w:y="1"/>
              <w:widowControl w:val="0"/>
              <w:keepNext w:val="0"/>
              <w:keepLines w:val="0"/>
              <w:shd w:val="clear" w:color="auto" w:fill="auto"/>
              <w:bidi w:val="0"/>
              <w:jc w:val="center"/>
              <w:spacing w:before="0" w:after="0" w:line="259" w:lineRule="exact"/>
              <w:ind w:left="0" w:right="0" w:firstLine="0"/>
            </w:pPr>
            <w:r>
              <w:rPr>
                <w:rStyle w:val="CharStyle61"/>
              </w:rPr>
              <w:t>机体剧烈振动， 噪声增大</w:t>
            </w: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油烟机悬挂不可靠</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可靠悬挂主机</w:t>
            </w:r>
          </w:p>
        </w:tc>
      </w:tr>
      <w:tr>
        <w:trPr>
          <w:trHeight w:val="293"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连接件固定螺钉松脱</w:t>
            </w:r>
          </w:p>
        </w:tc>
        <w:tc>
          <w:tcPr>
            <w:shd w:val="clear" w:color="auto" w:fill="FFFFFF"/>
            <w:tcBorders>
              <w:left w:val="single" w:sz="4"/>
              <w:righ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拧紧螺钉</w:t>
            </w:r>
          </w:p>
        </w:tc>
      </w:tr>
      <w:tr>
        <w:trPr>
          <w:trHeight w:val="298"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left"/>
              <w:spacing w:before="0" w:after="0" w:line="190" w:lineRule="exact"/>
              <w:ind w:left="300" w:right="0" w:firstLine="0"/>
            </w:pPr>
            <w:r>
              <w:rPr>
                <w:rStyle w:val="CharStyle61"/>
              </w:rPr>
              <w:t>蜗壳支脚同定螺钉松脱</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拧紧螺钉</w:t>
            </w:r>
          </w:p>
        </w:tc>
      </w:tr>
      <w:tr>
        <w:trPr>
          <w:trHeight w:val="288"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电机固定螺钉松脱</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拧紧螺钉</w:t>
            </w:r>
          </w:p>
        </w:tc>
      </w:tr>
      <w:tr>
        <w:trPr>
          <w:trHeight w:val="293"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风轮安装未到位</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安装到位</w:t>
            </w:r>
          </w:p>
        </w:tc>
      </w:tr>
      <w:tr>
        <w:trPr>
          <w:trHeight w:val="298" w:hRule="exact"/>
        </w:trPr>
        <w:tc>
          <w:tcPr>
            <w:shd w:val="clear" w:color="auto" w:fill="FFFFFF"/>
            <w:vMerge w:val="restart"/>
            <w:tcBorders>
              <w:left w:val="single" w:sz="4"/>
              <w:top w:val="single" w:sz="4"/>
            </w:tcBorders>
            <w:vAlign w:val="center"/>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吸力不强</w:t>
            </w: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风轮受损或丟失平衡块</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更换风轮</w:t>
            </w:r>
          </w:p>
        </w:tc>
      </w:tr>
      <w:tr>
        <w:trPr>
          <w:trHeight w:val="293"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安装高度过高</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安装至合适高度</w:t>
            </w:r>
          </w:p>
        </w:tc>
      </w:tr>
      <w:tr>
        <w:trPr>
          <w:trHeight w:val="288"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both"/>
              <w:spacing w:before="0" w:after="0" w:line="190" w:lineRule="exact"/>
              <w:ind w:left="0" w:right="0" w:firstLine="0"/>
            </w:pPr>
            <w:r>
              <w:rPr>
                <w:rStyle w:val="CharStyle61"/>
              </w:rPr>
              <w:t>厨房空气对流太大或密封太严</w:t>
            </w:r>
          </w:p>
        </w:tc>
        <w:tc>
          <w:tcPr>
            <w:shd w:val="clear" w:color="auto" w:fill="FFFFFF"/>
            <w:tcBorders>
              <w:left w:val="single" w:sz="4"/>
              <w:righ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both"/>
              <w:spacing w:before="0" w:after="0" w:line="190" w:lineRule="exact"/>
              <w:ind w:left="0" w:right="0" w:firstLine="0"/>
            </w:pPr>
            <w:r>
              <w:rPr>
                <w:rStyle w:val="CharStyle61"/>
              </w:rPr>
              <w:t>减少空气对流或适度打开门窗</w:t>
            </w:r>
          </w:p>
        </w:tc>
      </w:tr>
      <w:tr>
        <w:trPr>
          <w:trHeight w:val="298"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排烟管过长</w:t>
            </w:r>
          </w:p>
        </w:tc>
        <w:tc>
          <w:tcPr>
            <w:shd w:val="clear" w:color="auto" w:fill="FFFFFF"/>
            <w:tcBorders>
              <w:left w:val="single" w:sz="4"/>
              <w:righ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按说明书要求安装</w:t>
            </w:r>
          </w:p>
        </w:tc>
      </w:tr>
      <w:tr>
        <w:trPr>
          <w:trHeight w:val="254" w:hRule="exact"/>
        </w:trPr>
        <w:tc>
          <w:tcPr>
            <w:shd w:val="clear" w:color="auto" w:fill="FFFFFF"/>
            <w:vMerge/>
            <w:tcBorders>
              <w:left w:val="single" w:sz="4"/>
            </w:tcBorders>
            <w:vAlign w:val="center"/>
          </w:tcPr>
          <w:p>
            <w:pPr>
              <w:framePr w:w="6470" w:wrap="notBeside" w:vAnchor="text" w:hAnchor="text" w:xAlign="center" w:y="1"/>
            </w:pPr>
          </w:p>
        </w:tc>
        <w:tc>
          <w:tcPr>
            <w:shd w:val="clear" w:color="auto" w:fill="FFFFFF"/>
            <w:tcBorders>
              <w:lef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室外风力太大</w:t>
            </w:r>
          </w:p>
        </w:tc>
        <w:tc>
          <w:tcPr>
            <w:shd w:val="clear" w:color="auto" w:fill="FFFFFF"/>
            <w:tcBorders>
              <w:left w:val="single" w:sz="4"/>
              <w:right w:val="single" w:sz="4"/>
              <w:top w:val="single" w:sz="4"/>
            </w:tcBorders>
            <w:vAlign w:val="top"/>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出风口安装防倒灌风帽</w:t>
            </w:r>
          </w:p>
        </w:tc>
      </w:tr>
      <w:tr>
        <w:trPr>
          <w:trHeight w:val="494" w:hRule="exact"/>
        </w:trPr>
        <w:tc>
          <w:tcPr>
            <w:shd w:val="clear" w:color="auto" w:fill="FFFFFF"/>
            <w:tcBorders>
              <w:left w:val="single" w:sz="4"/>
              <w:top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187" w:lineRule="exact"/>
              <w:ind w:left="0" w:right="0" w:firstLine="0"/>
            </w:pPr>
            <w:r>
              <w:rPr>
                <w:rStyle w:val="CharStyle61"/>
              </w:rPr>
              <w:t>风网不能打幵 或关闭</w:t>
            </w:r>
          </w:p>
        </w:tc>
        <w:tc>
          <w:tcPr>
            <w:shd w:val="clear" w:color="auto" w:fill="FFFFFF"/>
            <w:tcBorders>
              <w:left w:val="single" w:sz="4"/>
              <w:top w:val="single" w:sz="4"/>
            </w:tcBorders>
            <w:vAlign w:val="bottom"/>
          </w:tcPr>
          <w:p>
            <w:pPr>
              <w:pStyle w:val="Style12"/>
              <w:framePr w:w="6470" w:wrap="notBeside" w:vAnchor="text" w:hAnchor="text" w:xAlign="center" w:y="1"/>
              <w:tabs>
                <w:tab w:leader="none" w:pos="283" w:val="left"/>
              </w:tabs>
              <w:widowControl w:val="0"/>
              <w:keepNext w:val="0"/>
              <w:keepLines w:val="0"/>
              <w:shd w:val="clear" w:color="auto" w:fill="auto"/>
              <w:bidi w:val="0"/>
              <w:jc w:val="both"/>
              <w:spacing w:before="0" w:after="60" w:line="190" w:lineRule="exact"/>
              <w:ind w:left="0" w:right="0" w:firstLine="0"/>
            </w:pPr>
            <w:r>
              <w:rPr>
                <w:rStyle w:val="CharStyle61"/>
              </w:rPr>
              <w:t>1、</w:t>
              <w:tab/>
              <w:t>风网传动机构故障</w:t>
            </w:r>
          </w:p>
          <w:p>
            <w:pPr>
              <w:pStyle w:val="Style12"/>
              <w:framePr w:w="6470" w:wrap="notBeside" w:vAnchor="text" w:hAnchor="text" w:xAlign="center" w:y="1"/>
              <w:tabs>
                <w:tab w:leader="none" w:pos="312" w:val="left"/>
              </w:tabs>
              <w:widowControl w:val="0"/>
              <w:keepNext w:val="0"/>
              <w:keepLines w:val="0"/>
              <w:shd w:val="clear" w:color="auto" w:fill="auto"/>
              <w:bidi w:val="0"/>
              <w:jc w:val="both"/>
              <w:spacing w:before="60" w:after="0" w:line="190" w:lineRule="exact"/>
              <w:ind w:left="0" w:right="0" w:firstLine="0"/>
            </w:pPr>
            <w:r>
              <w:rPr>
                <w:rStyle w:val="CharStyle61"/>
              </w:rPr>
              <w:t>2、</w:t>
              <w:tab/>
              <w:t>电源板故障</w:t>
            </w:r>
          </w:p>
        </w:tc>
        <w:tc>
          <w:tcPr>
            <w:shd w:val="clear" w:color="auto" w:fill="FFFFFF"/>
            <w:tcBorders>
              <w:left w:val="single" w:sz="4"/>
              <w:right w:val="single" w:sz="4"/>
              <w:top w:val="single" w:sz="4"/>
            </w:tcBorders>
            <w:vAlign w:val="bottom"/>
          </w:tcPr>
          <w:p>
            <w:pPr>
              <w:pStyle w:val="Style12"/>
              <w:framePr w:w="6470" w:wrap="notBeside" w:vAnchor="text" w:hAnchor="text" w:xAlign="center" w:y="1"/>
              <w:tabs>
                <w:tab w:leader="none" w:pos="264" w:val="left"/>
              </w:tabs>
              <w:widowControl w:val="0"/>
              <w:keepNext w:val="0"/>
              <w:keepLines w:val="0"/>
              <w:shd w:val="clear" w:color="auto" w:fill="auto"/>
              <w:bidi w:val="0"/>
              <w:jc w:val="both"/>
              <w:spacing w:before="0" w:after="60" w:line="190" w:lineRule="exact"/>
              <w:ind w:left="0" w:right="0" w:firstLine="0"/>
            </w:pPr>
            <w:r>
              <w:rPr>
                <w:rStyle w:val="CharStyle61"/>
              </w:rPr>
              <w:t>1、</w:t>
              <w:tab/>
              <w:t>与维修部联系进行维修</w:t>
            </w:r>
          </w:p>
          <w:p>
            <w:pPr>
              <w:pStyle w:val="Style12"/>
              <w:framePr w:w="6470" w:wrap="notBeside" w:vAnchor="text" w:hAnchor="text" w:xAlign="center" w:y="1"/>
              <w:tabs>
                <w:tab w:leader="none" w:pos="302" w:val="left"/>
              </w:tabs>
              <w:widowControl w:val="0"/>
              <w:keepNext w:val="0"/>
              <w:keepLines w:val="0"/>
              <w:shd w:val="clear" w:color="auto" w:fill="auto"/>
              <w:bidi w:val="0"/>
              <w:jc w:val="both"/>
              <w:spacing w:before="60" w:after="0" w:line="190" w:lineRule="exact"/>
              <w:ind w:left="0" w:right="0" w:firstLine="0"/>
            </w:pPr>
            <w:r>
              <w:rPr>
                <w:rStyle w:val="CharStyle61"/>
              </w:rPr>
              <w:t>2、</w:t>
              <w:tab/>
              <w:t>更换电源板</w:t>
            </w:r>
          </w:p>
        </w:tc>
      </w:tr>
      <w:tr>
        <w:trPr>
          <w:trHeight w:val="518" w:hRule="exact"/>
        </w:trPr>
        <w:tc>
          <w:tcPr>
            <w:shd w:val="clear" w:color="auto" w:fill="FFFFFF"/>
            <w:tcBorders>
              <w:left w:val="single" w:sz="4"/>
              <w:top w:val="single" w:sz="4"/>
              <w:bottom w:val="single" w:sz="4"/>
            </w:tcBorders>
            <w:vAlign w:val="bottom"/>
          </w:tcPr>
          <w:p>
            <w:pPr>
              <w:pStyle w:val="Style12"/>
              <w:framePr w:w="6470" w:wrap="notBeside" w:vAnchor="text" w:hAnchor="text" w:xAlign="center" w:y="1"/>
              <w:widowControl w:val="0"/>
              <w:keepNext w:val="0"/>
              <w:keepLines w:val="0"/>
              <w:shd w:val="clear" w:color="auto" w:fill="auto"/>
              <w:bidi w:val="0"/>
              <w:jc w:val="center"/>
              <w:spacing w:before="0" w:after="0" w:line="216" w:lineRule="exact"/>
              <w:ind w:left="0" w:right="0" w:firstLine="0"/>
            </w:pPr>
            <w:r>
              <w:rPr>
                <w:rStyle w:val="CharStyle61"/>
              </w:rPr>
              <w:t>风网关闭时 杂</w:t>
            </w:r>
            <w:r>
              <w:rPr>
                <w:rStyle w:val="CharStyle62"/>
              </w:rPr>
              <w:t>s</w:t>
            </w:r>
            <w:r>
              <w:rPr>
                <w:rStyle w:val="CharStyle61"/>
              </w:rPr>
              <w:t>定</w:t>
            </w:r>
            <w:r>
              <w:rPr>
                <w:rStyle w:val="CharStyle62"/>
              </w:rPr>
              <w:t>i</w:t>
            </w:r>
            <w:r>
              <w:rPr>
                <w:rStyle w:val="CharStyle61"/>
              </w:rPr>
              <w:t>立</w:t>
            </w:r>
          </w:p>
        </w:tc>
        <w:tc>
          <w:tcPr>
            <w:shd w:val="clear" w:color="auto" w:fill="FFFFFF"/>
            <w:tcBorders>
              <w:left w:val="single" w:sz="4"/>
              <w:top w:val="single" w:sz="4"/>
              <w:bottom w:val="single" w:sz="4"/>
            </w:tcBorders>
            <w:vAlign w:val="center"/>
          </w:tcPr>
          <w:p>
            <w:pPr>
              <w:pStyle w:val="Style12"/>
              <w:framePr w:w="647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1"/>
              </w:rPr>
              <w:t>风网打开时曾断电</w:t>
            </w:r>
          </w:p>
        </w:tc>
        <w:tc>
          <w:tcPr>
            <w:shd w:val="clear" w:color="auto" w:fill="FFFFFF"/>
            <w:tcBorders>
              <w:left w:val="single" w:sz="4"/>
              <w:right w:val="single" w:sz="4"/>
              <w:top w:val="single" w:sz="4"/>
              <w:bottom w:val="single" w:sz="4"/>
            </w:tcBorders>
            <w:vAlign w:val="center"/>
          </w:tcPr>
          <w:p>
            <w:pPr>
              <w:pStyle w:val="Style12"/>
              <w:framePr w:w="6470" w:wrap="notBeside" w:vAnchor="text" w:hAnchor="text" w:xAlign="center" w:y="1"/>
              <w:widowControl w:val="0"/>
              <w:keepNext w:val="0"/>
              <w:keepLines w:val="0"/>
              <w:shd w:val="clear" w:color="auto" w:fill="auto"/>
              <w:bidi w:val="0"/>
              <w:jc w:val="left"/>
              <w:spacing w:before="0" w:after="0" w:line="190" w:lineRule="exact"/>
              <w:ind w:left="320" w:right="0" w:firstLine="0"/>
            </w:pPr>
            <w:r>
              <w:rPr>
                <w:rStyle w:val="CharStyle61"/>
              </w:rPr>
              <w:t>将电源插头重新抜插1次</w:t>
            </w:r>
          </w:p>
        </w:tc>
      </w:tr>
    </w:tbl>
    <w:p>
      <w:pPr>
        <w:framePr w:w="6470" w:wrap="notBeside" w:vAnchor="text" w:hAnchor="text" w:xAlign="center" w:y="1"/>
        <w:widowControl w:val="0"/>
        <w:rPr>
          <w:sz w:val="2"/>
          <w:szCs w:val="2"/>
        </w:rPr>
      </w:pPr>
    </w:p>
    <w:p>
      <w:pPr>
        <w:widowControl w:val="0"/>
        <w:rPr>
          <w:sz w:val="2"/>
          <w:szCs w:val="2"/>
        </w:rPr>
      </w:pPr>
    </w:p>
    <w:p>
      <w:pPr>
        <w:pStyle w:val="Style63"/>
        <w:widowControl w:val="0"/>
        <w:keepNext w:val="0"/>
        <w:keepLines w:val="0"/>
        <w:shd w:val="clear" w:color="auto" w:fill="auto"/>
        <w:bidi w:val="0"/>
        <w:jc w:val="both"/>
        <w:spacing w:before="96" w:after="0"/>
        <w:ind w:left="0" w:right="0" w:firstLine="0"/>
      </w:pPr>
      <w:r>
        <w:rPr>
          <w:lang w:val="zh-TW" w:eastAsia="zh-TW" w:bidi="zh-TW"/>
          <w:w w:val="100"/>
          <w:color w:val="000000"/>
          <w:position w:val="0"/>
        </w:rPr>
        <w:t>注意事项</w:t>
      </w:r>
    </w:p>
    <w:p>
      <w:pPr>
        <w:pStyle w:val="Style65"/>
        <w:tabs>
          <w:tab w:leader="none" w:pos="306"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1、</w:t>
        <w:tab/>
        <w:t>吸油烟机在炉灶消耗煤气或其它燃料时使用，房间必须通风良好。</w:t>
      </w:r>
    </w:p>
    <w:p>
      <w:pPr>
        <w:pStyle w:val="Style65"/>
        <w:tabs>
          <w:tab w:leader="none" w:pos="315"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2、</w:t>
        <w:tab/>
        <w:t>安装好的吸油烟机体左右应保持水平。</w:t>
      </w:r>
    </w:p>
    <w:p>
      <w:pPr>
        <w:pStyle w:val="Style65"/>
        <w:tabs>
          <w:tab w:leader="none" w:pos="315"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3、</w:t>
        <w:tab/>
        <w:t>安装风管应使出风口处略低，以防油污回流。且至机体的距离宜短，转弯宜少(一般一个</w:t>
      </w:r>
      <w:r>
        <w:rPr>
          <w:lang w:val="en-US" w:eastAsia="en-US" w:bidi="en-US"/>
          <w:w w:val="100"/>
          <w:spacing w:val="0"/>
          <w:color w:val="000000"/>
          <w:position w:val="0"/>
        </w:rPr>
        <w:t>)，</w:t>
      </w:r>
      <w:r>
        <w:rPr>
          <w:lang w:val="zh-TW" w:eastAsia="zh-TW" w:bidi="zh-TW"/>
          <w:w w:val="100"/>
          <w:spacing w:val="0"/>
          <w:color w:val="000000"/>
          <w:position w:val="0"/>
        </w:rPr>
        <w:t>以利排烟迅速。</w:t>
      </w:r>
    </w:p>
    <w:p>
      <w:pPr>
        <w:pStyle w:val="Style65"/>
        <w:tabs>
          <w:tab w:leader="none" w:pos="320"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4、</w:t>
        <w:tab/>
        <w:t>吸油烟机排出的气体不应排到用于排出燃烧煤气或其他燃料的烟雾使用的热烟道中^</w:t>
      </w:r>
    </w:p>
    <w:p>
      <w:pPr>
        <w:pStyle w:val="Style65"/>
        <w:tabs>
          <w:tab w:leader="none" w:pos="320"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5、</w:t>
        <w:tab/>
        <w:t>使用的电源电压、频率应与产品使用要求相符合。三芯电源插座须可靠接地，且至机体的距离应&lt;1200毫米。</w:t>
      </w:r>
    </w:p>
    <w:p>
      <w:pPr>
        <w:pStyle w:val="Style65"/>
        <w:tabs>
          <w:tab w:leader="none" w:pos="320"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6、</w:t>
        <w:tab/>
        <w:t>更换灯泡应先切断电源。</w:t>
      </w:r>
    </w:p>
    <w:p>
      <w:pPr>
        <w:pStyle w:val="Style65"/>
        <w:tabs>
          <w:tab w:leader="none" w:pos="320" w:val="left"/>
        </w:tabs>
        <w:widowControl w:val="0"/>
        <w:keepNext w:val="0"/>
        <w:keepLines w:val="0"/>
        <w:shd w:val="clear" w:color="auto" w:fill="auto"/>
        <w:bidi w:val="0"/>
        <w:jc w:val="left"/>
        <w:spacing w:before="0" w:after="0"/>
        <w:ind w:left="220" w:right="0"/>
      </w:pPr>
      <w:r>
        <w:rPr>
          <w:lang w:val="zh-TW" w:eastAsia="zh-TW" w:bidi="zh-TW"/>
          <w:w w:val="100"/>
          <w:spacing w:val="0"/>
          <w:color w:val="000000"/>
          <w:position w:val="0"/>
        </w:rPr>
        <w:t>7、</w:t>
        <w:tab/>
        <w:t>使用过程中，凡出现噪音异常、风轮不转、气味、烟雾等，应立即切断电源检查修理。若是电器故障，用户不 得擅自拆装，须联系维修部修理。</w:t>
      </w:r>
    </w:p>
    <w:p>
      <w:pPr>
        <w:pStyle w:val="Style65"/>
        <w:tabs>
          <w:tab w:leader="none" w:pos="320"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8、</w:t>
        <w:tab/>
        <w:t>擦洗风轮应小心，以防风叶变形而影响平衡。</w:t>
      </w:r>
    </w:p>
    <w:p>
      <w:pPr>
        <w:pStyle w:val="Style65"/>
        <w:tabs>
          <w:tab w:leader="none" w:pos="320"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9、</w:t>
        <w:tab/>
        <w:t>维护保养须先切断电源；电机、开关、接线部位等严禁带水清洗。</w:t>
      </w:r>
    </w:p>
    <w:p>
      <w:pPr>
        <w:pStyle w:val="Style65"/>
        <w:tabs>
          <w:tab w:leader="none" w:pos="373"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10、</w:t>
        <w:tab/>
        <w:t>严禁炉火直接烘烤吸油烟机。</w:t>
      </w:r>
    </w:p>
    <w:p>
      <w:pPr>
        <w:pStyle w:val="Style65"/>
        <w:tabs>
          <w:tab w:leader="none" w:pos="378" w:val="left"/>
        </w:tabs>
        <w:widowControl w:val="0"/>
        <w:keepNext w:val="0"/>
        <w:keepLines w:val="0"/>
        <w:shd w:val="clear" w:color="auto" w:fill="auto"/>
        <w:bidi w:val="0"/>
        <w:jc w:val="both"/>
        <w:spacing w:before="0" w:after="0"/>
        <w:ind w:left="0" w:right="0" w:firstLine="0"/>
      </w:pPr>
      <w:r>
        <w:rPr>
          <w:lang w:val="zh-TW" w:eastAsia="zh-TW" w:bidi="zh-TW"/>
          <w:w w:val="100"/>
          <w:spacing w:val="0"/>
          <w:color w:val="000000"/>
          <w:position w:val="0"/>
        </w:rPr>
        <w:t>11、</w:t>
        <w:tab/>
        <w:t>如果不按说明书规定的方法清洗，吸油烟机有起火的危险。</w:t>
      </w:r>
    </w:p>
    <w:p>
      <w:pPr>
        <w:pStyle w:val="Style65"/>
        <w:tabs>
          <w:tab w:leader="none" w:pos="378" w:val="left"/>
        </w:tabs>
        <w:widowControl w:val="0"/>
        <w:keepNext w:val="0"/>
        <w:keepLines w:val="0"/>
        <w:shd w:val="clear" w:color="auto" w:fill="auto"/>
        <w:bidi w:val="0"/>
        <w:jc w:val="both"/>
        <w:spacing w:before="0" w:after="0"/>
        <w:ind w:left="0" w:right="0" w:firstLine="0"/>
        <w:sectPr>
          <w:footerReference w:type="even" r:id="rId33"/>
          <w:footerReference w:type="default" r:id="rId34"/>
          <w:pgSz w:w="10800" w:h="12278"/>
          <w:pgMar w:top="565" w:left="2264" w:right="1461" w:bottom="1003" w:header="0" w:footer="3" w:gutter="0"/>
          <w:rtlGutter w:val="0"/>
          <w:cols w:space="720"/>
          <w:pgNumType w:start="9"/>
          <w:noEndnote/>
          <w:docGrid w:linePitch="360"/>
        </w:sectPr>
      </w:pPr>
      <w:r>
        <w:rPr>
          <w:lang w:val="zh-TW" w:eastAsia="zh-TW" w:bidi="zh-TW"/>
          <w:w w:val="100"/>
          <w:spacing w:val="0"/>
          <w:color w:val="000000"/>
          <w:position w:val="0"/>
        </w:rPr>
        <w:t>12、</w:t>
        <w:tab/>
        <w:t>如果电源软线损坏，为避免危险必须由制造厂或其维修部或类似的专业人员来更换。</w:t>
      </w:r>
    </w:p>
    <w:p>
      <w:pPr>
        <w:pStyle w:val="Style67"/>
        <w:widowControl w:val="0"/>
        <w:keepNext w:val="0"/>
        <w:keepLines w:val="0"/>
        <w:shd w:val="clear" w:color="auto" w:fill="auto"/>
        <w:bidi w:val="0"/>
        <w:jc w:val="left"/>
        <w:spacing w:before="0" w:after="0" w:line="260" w:lineRule="exact"/>
        <w:ind w:left="2460" w:right="0" w:firstLine="0"/>
      </w:pPr>
      <w:r>
        <w:rPr>
          <w:rStyle w:val="CharStyle69"/>
        </w:rPr>
        <w:t>装箱清单</w:t>
      </w:r>
    </w:p>
    <w:tbl>
      <w:tblPr>
        <w:tblOverlap w:val="never"/>
        <w:tblLayout w:type="fixed"/>
        <w:jc w:val="left"/>
      </w:tblPr>
      <w:tblGrid>
        <w:gridCol w:w="1152"/>
        <w:gridCol w:w="2990"/>
        <w:gridCol w:w="1445"/>
      </w:tblGrid>
      <w:tr>
        <w:trPr>
          <w:trHeight w:val="355" w:hRule="exact"/>
        </w:trPr>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序号</w:t>
            </w:r>
          </w:p>
        </w:tc>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left"/>
              <w:spacing w:before="0" w:after="0" w:line="150" w:lineRule="exact"/>
              <w:ind w:left="880" w:right="0" w:firstLine="0"/>
            </w:pPr>
            <w:r>
              <w:rPr>
                <w:rStyle w:val="CharStyle70"/>
              </w:rPr>
              <w:t>名称</w:t>
            </w:r>
          </w:p>
        </w:tc>
        <w:tc>
          <w:tcPr>
            <w:shd w:val="clear" w:color="auto" w:fill="FFFFFF"/>
            <w:tcBorders>
              <w:left w:val="single" w:sz="4"/>
              <w:righ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数量</w:t>
            </w:r>
          </w:p>
        </w:tc>
      </w:tr>
      <w:tr>
        <w:trPr>
          <w:trHeight w:val="341" w:hRule="exact"/>
        </w:trPr>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1</w:t>
            </w:r>
          </w:p>
        </w:tc>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left"/>
              <w:spacing w:before="0" w:after="0" w:line="150" w:lineRule="exact"/>
              <w:ind w:left="880" w:right="0" w:firstLine="0"/>
            </w:pPr>
            <w:r>
              <w:rPr>
                <w:rStyle w:val="CharStyle70"/>
              </w:rPr>
              <w:t>主机</w:t>
            </w:r>
          </w:p>
        </w:tc>
        <w:tc>
          <w:tcPr>
            <w:shd w:val="clear" w:color="auto" w:fill="FFFFFF"/>
            <w:tcBorders>
              <w:left w:val="single" w:sz="4"/>
              <w:righ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1台</w:t>
            </w:r>
          </w:p>
        </w:tc>
      </w:tr>
      <w:tr>
        <w:trPr>
          <w:trHeight w:val="341" w:hRule="exact"/>
        </w:trPr>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2</w:t>
            </w:r>
          </w:p>
        </w:tc>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left"/>
              <w:spacing w:before="0" w:after="0" w:line="150" w:lineRule="exact"/>
              <w:ind w:left="880" w:right="0" w:firstLine="0"/>
            </w:pPr>
            <w:r>
              <w:rPr>
                <w:rStyle w:val="CharStyle70"/>
              </w:rPr>
              <w:t>说明书</w:t>
            </w:r>
          </w:p>
        </w:tc>
        <w:tc>
          <w:tcPr>
            <w:shd w:val="clear" w:color="auto" w:fill="FFFFFF"/>
            <w:tcBorders>
              <w:left w:val="single" w:sz="4"/>
              <w:righ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1本</w:t>
            </w:r>
          </w:p>
        </w:tc>
      </w:tr>
      <w:tr>
        <w:trPr>
          <w:trHeight w:val="346" w:hRule="exact"/>
        </w:trPr>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3</w:t>
            </w:r>
          </w:p>
        </w:tc>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left"/>
              <w:spacing w:before="0" w:after="0" w:line="170" w:lineRule="exact"/>
              <w:ind w:left="880" w:right="0" w:firstLine="0"/>
            </w:pPr>
            <w:r>
              <w:rPr>
                <w:rStyle w:val="CharStyle70"/>
              </w:rPr>
              <w:t xml:space="preserve">万向风管&lt;|&gt; </w:t>
            </w:r>
            <w:r>
              <w:rPr>
                <w:rStyle w:val="CharStyle70"/>
                <w:lang w:val="en-US" w:eastAsia="en-US" w:bidi="en-US"/>
              </w:rPr>
              <w:t>160</w:t>
            </w:r>
            <w:r>
              <w:rPr>
                <w:rStyle w:val="CharStyle71"/>
              </w:rPr>
              <w:t>mm</w:t>
            </w:r>
          </w:p>
        </w:tc>
        <w:tc>
          <w:tcPr>
            <w:shd w:val="clear" w:color="auto" w:fill="FFFFFF"/>
            <w:tcBorders>
              <w:left w:val="single" w:sz="4"/>
              <w:righ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1条</w:t>
            </w:r>
          </w:p>
        </w:tc>
      </w:tr>
      <w:tr>
        <w:trPr>
          <w:trHeight w:val="341" w:hRule="exact"/>
        </w:trPr>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4</w:t>
            </w:r>
          </w:p>
        </w:tc>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left"/>
              <w:spacing w:before="0" w:after="0" w:line="150" w:lineRule="exact"/>
              <w:ind w:left="880" w:right="0" w:firstLine="0"/>
            </w:pPr>
            <w:r>
              <w:rPr>
                <w:rStyle w:val="CharStyle70"/>
              </w:rPr>
              <w:t>挂钩</w:t>
            </w:r>
          </w:p>
        </w:tc>
        <w:tc>
          <w:tcPr>
            <w:shd w:val="clear" w:color="auto" w:fill="FFFFFF"/>
            <w:tcBorders>
              <w:left w:val="single" w:sz="4"/>
              <w:righ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2"/>
              </w:rPr>
              <w:t>1个</w:t>
            </w:r>
          </w:p>
        </w:tc>
      </w:tr>
      <w:tr>
        <w:trPr>
          <w:trHeight w:val="341" w:hRule="exact"/>
        </w:trPr>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5</w:t>
            </w:r>
          </w:p>
        </w:tc>
        <w:tc>
          <w:tcPr>
            <w:shd w:val="clear" w:color="auto" w:fill="FFFFFF"/>
            <w:tcBorders>
              <w:left w:val="single" w:sz="4"/>
              <w:top w:val="single" w:sz="4"/>
            </w:tcBorders>
            <w:vAlign w:val="center"/>
          </w:tcPr>
          <w:p>
            <w:pPr>
              <w:pStyle w:val="Style12"/>
              <w:framePr w:w="5587" w:wrap="notBeside" w:vAnchor="text" w:hAnchor="text" w:y="1"/>
              <w:widowControl w:val="0"/>
              <w:keepNext w:val="0"/>
              <w:keepLines w:val="0"/>
              <w:shd w:val="clear" w:color="auto" w:fill="auto"/>
              <w:bidi w:val="0"/>
              <w:jc w:val="left"/>
              <w:spacing w:before="0" w:after="0" w:line="150" w:lineRule="exact"/>
              <w:ind w:left="880" w:right="0" w:firstLine="0"/>
            </w:pPr>
            <w:r>
              <w:rPr>
                <w:rStyle w:val="CharStyle70"/>
              </w:rPr>
              <w:t>油槽</w:t>
            </w:r>
          </w:p>
        </w:tc>
        <w:tc>
          <w:tcPr>
            <w:shd w:val="clear" w:color="auto" w:fill="FFFFFF"/>
            <w:tcBorders>
              <w:left w:val="single" w:sz="4"/>
              <w:right w:val="single" w:sz="4"/>
              <w:top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1个</w:t>
            </w:r>
          </w:p>
        </w:tc>
      </w:tr>
      <w:tr>
        <w:trPr>
          <w:trHeight w:val="355" w:hRule="exact"/>
        </w:trPr>
        <w:tc>
          <w:tcPr>
            <w:shd w:val="clear" w:color="auto" w:fill="FFFFFF"/>
            <w:tcBorders>
              <w:left w:val="single" w:sz="4"/>
              <w:top w:val="single" w:sz="4"/>
              <w:bottom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rPr>
              <w:t>6</w:t>
            </w:r>
          </w:p>
        </w:tc>
        <w:tc>
          <w:tcPr>
            <w:shd w:val="clear" w:color="auto" w:fill="FFFFFF"/>
            <w:tcBorders>
              <w:left w:val="single" w:sz="4"/>
              <w:top w:val="single" w:sz="4"/>
              <w:bottom w:val="single" w:sz="4"/>
            </w:tcBorders>
            <w:vAlign w:val="center"/>
          </w:tcPr>
          <w:p>
            <w:pPr>
              <w:pStyle w:val="Style12"/>
              <w:framePr w:w="5587" w:wrap="notBeside" w:vAnchor="text" w:hAnchor="text" w:y="1"/>
              <w:widowControl w:val="0"/>
              <w:keepNext w:val="0"/>
              <w:keepLines w:val="0"/>
              <w:shd w:val="clear" w:color="auto" w:fill="auto"/>
              <w:bidi w:val="0"/>
              <w:jc w:val="left"/>
              <w:spacing w:before="0" w:after="0" w:line="170" w:lineRule="exact"/>
              <w:ind w:left="880" w:right="0" w:firstLine="0"/>
            </w:pPr>
            <w:r>
              <w:rPr>
                <w:rStyle w:val="CharStyle70"/>
                <w:lang w:val="en-US" w:eastAsia="en-US" w:bidi="en-US"/>
              </w:rPr>
              <w:t>4*6</w:t>
            </w:r>
            <w:r>
              <w:rPr>
                <w:rStyle w:val="CharStyle71"/>
              </w:rPr>
              <w:t>X</w:t>
            </w:r>
            <w:r>
              <w:rPr>
                <w:rStyle w:val="CharStyle70"/>
                <w:lang w:val="en-US" w:eastAsia="en-US" w:bidi="en-US"/>
              </w:rPr>
              <w:t>60</w:t>
            </w:r>
            <w:r>
              <w:rPr>
                <w:rStyle w:val="CharStyle70"/>
              </w:rPr>
              <w:t>膨胀螺丝</w:t>
            </w:r>
          </w:p>
        </w:tc>
        <w:tc>
          <w:tcPr>
            <w:shd w:val="clear" w:color="auto" w:fill="FFFFFF"/>
            <w:tcBorders>
              <w:left w:val="single" w:sz="4"/>
              <w:right w:val="single" w:sz="4"/>
              <w:top w:val="single" w:sz="4"/>
              <w:bottom w:val="single" w:sz="4"/>
            </w:tcBorders>
            <w:vAlign w:val="center"/>
          </w:tcPr>
          <w:p>
            <w:pPr>
              <w:pStyle w:val="Style12"/>
              <w:framePr w:w="5587" w:wrap="notBeside" w:vAnchor="text" w:hAnchor="text" w:y="1"/>
              <w:widowControl w:val="0"/>
              <w:keepNext w:val="0"/>
              <w:keepLines w:val="0"/>
              <w:shd w:val="clear" w:color="auto" w:fill="auto"/>
              <w:bidi w:val="0"/>
              <w:jc w:val="center"/>
              <w:spacing w:before="0" w:after="0" w:line="150" w:lineRule="exact"/>
              <w:ind w:left="0" w:right="0" w:firstLine="0"/>
            </w:pPr>
            <w:r>
              <w:rPr>
                <w:rStyle w:val="CharStyle70"/>
                <w:lang w:val="en-US" w:eastAsia="en-US" w:bidi="en-US"/>
              </w:rPr>
              <w:t>3-6</w:t>
            </w:r>
            <w:r>
              <w:rPr>
                <w:rStyle w:val="CharStyle70"/>
              </w:rPr>
              <w:t>粒</w:t>
            </w:r>
          </w:p>
        </w:tc>
      </w:tr>
    </w:tbl>
    <w:p>
      <w:pPr>
        <w:framePr w:w="5587" w:wrap="notBeside" w:vAnchor="text" w:hAnchor="text" w:y="1"/>
        <w:widowControl w:val="0"/>
        <w:rPr>
          <w:sz w:val="2"/>
          <w:szCs w:val="2"/>
        </w:rPr>
      </w:pPr>
    </w:p>
    <w:p>
      <w:pPr>
        <w:widowControl w:val="0"/>
        <w:rPr>
          <w:sz w:val="2"/>
          <w:szCs w:val="2"/>
        </w:rPr>
      </w:pPr>
    </w:p>
    <w:p>
      <w:pPr>
        <w:pStyle w:val="Style73"/>
        <w:widowControl w:val="0"/>
        <w:keepNext/>
        <w:keepLines/>
        <w:shd w:val="clear" w:color="auto" w:fill="000000"/>
        <w:bidi w:val="0"/>
        <w:jc w:val="left"/>
        <w:spacing w:before="380" w:after="0" w:line="260" w:lineRule="exact"/>
        <w:ind w:left="2460" w:right="0" w:firstLine="0"/>
      </w:pPr>
      <w:bookmarkStart w:id="17" w:name="bookmark17"/>
      <w:r>
        <w:rPr>
          <w:rStyle w:val="CharStyle75"/>
        </w:rPr>
        <w:t>售后服务</w:t>
      </w:r>
      <w:bookmarkEnd w:id="17"/>
    </w:p>
    <w:p>
      <w:pPr>
        <w:pStyle w:val="Style76"/>
        <w:framePr w:w="6158" w:wrap="notBeside" w:vAnchor="text" w:hAnchor="text" w:y="1"/>
        <w:widowControl w:val="0"/>
        <w:keepNext w:val="0"/>
        <w:keepLines w:val="0"/>
        <w:shd w:val="clear" w:color="auto" w:fill="auto"/>
        <w:bidi w:val="0"/>
        <w:jc w:val="left"/>
        <w:spacing w:before="0" w:after="0" w:line="190" w:lineRule="exact"/>
        <w:ind w:left="0" w:right="0" w:firstLine="0"/>
      </w:pPr>
      <w:r>
        <w:rPr>
          <w:lang w:val="zh-TW" w:eastAsia="zh-TW" w:bidi="zh-TW"/>
          <w:w w:val="100"/>
          <w:spacing w:val="0"/>
          <w:color w:val="000000"/>
          <w:position w:val="0"/>
        </w:rPr>
        <w:t>您的吸油烟机一旦出现异常而不能正常使用时，请按[故障排除]进行处</w:t>
      </w:r>
    </w:p>
    <w:tbl>
      <w:tblPr>
        <w:tblOverlap w:val="never"/>
        <w:tblLayout w:type="fixed"/>
        <w:jc w:val="left"/>
      </w:tblPr>
      <w:tblGrid>
        <w:gridCol w:w="1286"/>
        <w:gridCol w:w="4872"/>
      </w:tblGrid>
      <w:tr>
        <w:trPr>
          <w:trHeight w:val="898" w:hRule="exact"/>
        </w:trPr>
        <w:tc>
          <w:tcPr>
            <w:shd w:val="clear" w:color="auto" w:fill="FFFFFF"/>
            <w:gridSpan w:val="2"/>
            <w:tcBorders/>
            <w:vAlign w:val="top"/>
          </w:tcPr>
          <w:p>
            <w:pPr>
              <w:pStyle w:val="Style12"/>
              <w:framePr w:w="6158" w:wrap="notBeside" w:vAnchor="text" w:hAnchor="text" w:y="1"/>
              <w:widowControl w:val="0"/>
              <w:keepNext w:val="0"/>
              <w:keepLines w:val="0"/>
              <w:shd w:val="clear" w:color="auto" w:fill="auto"/>
              <w:bidi w:val="0"/>
              <w:jc w:val="both"/>
              <w:spacing w:before="0" w:after="0" w:line="278" w:lineRule="exact"/>
              <w:ind w:left="0" w:right="0" w:firstLine="0"/>
            </w:pPr>
            <w:r>
              <w:rPr>
                <w:rStyle w:val="CharStyle61"/>
              </w:rPr>
              <w:t>理。若仍解决不了，请与销售商或本公司在当地的特约维修点联系进行 维修，用户在使用本机时，不得擅自改动内部接线和结构，电源线不得 自行剪接引线，由此人为造成的一切后果，本公司一概不负责任。</w:t>
            </w:r>
          </w:p>
        </w:tc>
      </w:tr>
      <w:tr>
        <w:trPr>
          <w:trHeight w:val="624" w:hRule="exact"/>
        </w:trPr>
        <w:tc>
          <w:tcPr>
            <w:shd w:val="clear" w:color="auto" w:fill="FFFFFF"/>
            <w:tcBorders/>
            <w:vAlign w:val="top"/>
          </w:tcPr>
          <w:p>
            <w:pPr>
              <w:framePr w:w="6158" w:wrap="notBeside" w:vAnchor="text" w:hAnchor="text" w:y="1"/>
              <w:widowControl w:val="0"/>
              <w:rPr>
                <w:sz w:val="10"/>
                <w:szCs w:val="10"/>
              </w:rPr>
            </w:pPr>
          </w:p>
        </w:tc>
        <w:tc>
          <w:tcPr>
            <w:shd w:val="clear" w:color="auto" w:fill="FFFFFF"/>
            <w:tcBorders/>
            <w:vAlign w:val="top"/>
          </w:tcPr>
          <w:p>
            <w:pPr>
              <w:framePr w:w="6158" w:wrap="notBeside" w:vAnchor="text" w:hAnchor="text" w:y="1"/>
              <w:widowControl w:val="0"/>
              <w:rPr>
                <w:sz w:val="10"/>
                <w:szCs w:val="10"/>
              </w:rPr>
            </w:pPr>
          </w:p>
        </w:tc>
      </w:tr>
      <w:tr>
        <w:trPr>
          <w:trHeight w:val="312" w:hRule="exact"/>
        </w:trPr>
        <w:tc>
          <w:tcPr>
            <w:shd w:val="clear" w:color="auto" w:fill="FFFFFF"/>
            <w:tcBorders/>
            <w:vAlign w:val="bottom"/>
          </w:tcPr>
          <w:p>
            <w:pPr>
              <w:pStyle w:val="Style12"/>
              <w:framePr w:w="6158" w:wrap="notBeside" w:vAnchor="text" w:hAnchor="text" w:y="1"/>
              <w:widowControl w:val="0"/>
              <w:keepNext w:val="0"/>
              <w:keepLines w:val="0"/>
              <w:shd w:val="clear" w:color="auto" w:fill="auto"/>
              <w:bidi w:val="0"/>
              <w:jc w:val="left"/>
              <w:spacing w:before="0" w:after="0" w:line="190" w:lineRule="exact"/>
              <w:ind w:left="140" w:right="0" w:firstLine="0"/>
            </w:pPr>
            <w:r>
              <w:rPr>
                <w:rStyle w:val="CharStyle61"/>
              </w:rPr>
              <w:t>规格型号</w:t>
            </w:r>
          </w:p>
        </w:tc>
        <w:tc>
          <w:tcPr>
            <w:shd w:val="clear" w:color="auto" w:fill="FFFFFF"/>
            <w:tcBorders/>
            <w:vAlign w:val="bottom"/>
          </w:tcPr>
          <w:p>
            <w:pPr>
              <w:pStyle w:val="Style12"/>
              <w:framePr w:w="6158" w:wrap="notBeside" w:vAnchor="text" w:hAnchor="text" w:y="1"/>
              <w:widowControl w:val="0"/>
              <w:keepNext w:val="0"/>
              <w:keepLines w:val="0"/>
              <w:shd w:val="clear" w:color="auto" w:fill="auto"/>
              <w:bidi w:val="0"/>
              <w:jc w:val="center"/>
              <w:spacing w:before="0" w:after="0" w:line="190" w:lineRule="exact"/>
              <w:ind w:left="0" w:right="0" w:firstLine="0"/>
            </w:pPr>
            <w:r>
              <w:rPr>
                <w:rStyle w:val="CharStyle61"/>
              </w:rPr>
              <w:t>广品名称</w:t>
            </w:r>
          </w:p>
        </w:tc>
      </w:tr>
      <w:tr>
        <w:trPr>
          <w:trHeight w:val="514" w:hRule="exact"/>
        </w:trPr>
        <w:tc>
          <w:tcPr>
            <w:shd w:val="clear" w:color="auto" w:fill="FFFFFF"/>
            <w:tcBorders>
              <w:top w:val="single" w:sz="4"/>
            </w:tcBorders>
            <w:vAlign w:val="bottom"/>
          </w:tcPr>
          <w:p>
            <w:pPr>
              <w:pStyle w:val="Style12"/>
              <w:framePr w:w="6158" w:wrap="notBeside" w:vAnchor="text" w:hAnchor="text" w:y="1"/>
              <w:widowControl w:val="0"/>
              <w:keepNext w:val="0"/>
              <w:keepLines w:val="0"/>
              <w:shd w:val="clear" w:color="auto" w:fill="auto"/>
              <w:bidi w:val="0"/>
              <w:jc w:val="left"/>
              <w:spacing w:before="0" w:after="0" w:line="190" w:lineRule="exact"/>
              <w:ind w:left="140" w:right="0" w:firstLine="0"/>
            </w:pPr>
            <w:r>
              <w:rPr>
                <w:rStyle w:val="CharStyle61"/>
              </w:rPr>
              <w:t>发票号码</w:t>
            </w:r>
          </w:p>
        </w:tc>
        <w:tc>
          <w:tcPr>
            <w:shd w:val="clear" w:color="auto" w:fill="FFFFFF"/>
            <w:tcBorders>
              <w:top w:val="single" w:sz="4"/>
            </w:tcBorders>
            <w:vAlign w:val="bottom"/>
          </w:tcPr>
          <w:p>
            <w:pPr>
              <w:pStyle w:val="Style12"/>
              <w:framePr w:w="6158" w:wrap="notBeside" w:vAnchor="text" w:hAnchor="text" w:y="1"/>
              <w:widowControl w:val="0"/>
              <w:keepNext w:val="0"/>
              <w:keepLines w:val="0"/>
              <w:shd w:val="clear" w:color="auto" w:fill="auto"/>
              <w:bidi w:val="0"/>
              <w:jc w:val="center"/>
              <w:spacing w:before="0" w:after="0" w:line="190" w:lineRule="exact"/>
              <w:ind w:left="0" w:right="0" w:firstLine="0"/>
            </w:pPr>
            <w:r>
              <w:rPr>
                <w:rStyle w:val="CharStyle61"/>
              </w:rPr>
              <w:t>购买曰期</w:t>
            </w:r>
          </w:p>
        </w:tc>
      </w:tr>
      <w:tr>
        <w:trPr>
          <w:trHeight w:val="514" w:hRule="exact"/>
        </w:trPr>
        <w:tc>
          <w:tcPr>
            <w:shd w:val="clear" w:color="auto" w:fill="FFFFFF"/>
            <w:tcBorders>
              <w:top w:val="single" w:sz="4"/>
            </w:tcBorders>
            <w:vAlign w:val="bottom"/>
          </w:tcPr>
          <w:p>
            <w:pPr>
              <w:pStyle w:val="Style12"/>
              <w:framePr w:w="6158" w:wrap="notBeside" w:vAnchor="text" w:hAnchor="text" w:y="1"/>
              <w:widowControl w:val="0"/>
              <w:keepNext w:val="0"/>
              <w:keepLines w:val="0"/>
              <w:shd w:val="clear" w:color="auto" w:fill="auto"/>
              <w:bidi w:val="0"/>
              <w:jc w:val="left"/>
              <w:spacing w:before="0" w:after="0" w:line="190" w:lineRule="exact"/>
              <w:ind w:left="140" w:right="0" w:firstLine="0"/>
            </w:pPr>
            <w:r>
              <w:rPr>
                <w:rStyle w:val="CharStyle61"/>
              </w:rPr>
              <w:t>地 址</w:t>
            </w:r>
          </w:p>
        </w:tc>
        <w:tc>
          <w:tcPr>
            <w:shd w:val="clear" w:color="auto" w:fill="FFFFFF"/>
            <w:tcBorders>
              <w:top w:val="single" w:sz="4"/>
            </w:tcBorders>
            <w:vAlign w:val="bottom"/>
          </w:tcPr>
          <w:p>
            <w:pPr>
              <w:pStyle w:val="Style12"/>
              <w:framePr w:w="6158" w:wrap="notBeside" w:vAnchor="text" w:hAnchor="text" w:y="1"/>
              <w:widowControl w:val="0"/>
              <w:keepNext w:val="0"/>
              <w:keepLines w:val="0"/>
              <w:shd w:val="clear" w:color="auto" w:fill="auto"/>
              <w:bidi w:val="0"/>
              <w:jc w:val="center"/>
              <w:spacing w:before="0" w:after="0" w:line="190" w:lineRule="exact"/>
              <w:ind w:left="0" w:right="0" w:firstLine="0"/>
            </w:pPr>
            <w:r>
              <w:rPr>
                <w:rStyle w:val="CharStyle61"/>
              </w:rPr>
              <w:t>购买商号地址</w:t>
            </w:r>
          </w:p>
        </w:tc>
      </w:tr>
      <w:tr>
        <w:trPr>
          <w:trHeight w:val="552" w:hRule="exact"/>
        </w:trPr>
        <w:tc>
          <w:tcPr>
            <w:shd w:val="clear" w:color="auto" w:fill="FFFFFF"/>
            <w:tcBorders>
              <w:top w:val="single" w:sz="4"/>
              <w:bottom w:val="single" w:sz="4"/>
            </w:tcBorders>
            <w:vAlign w:val="bottom"/>
          </w:tcPr>
          <w:p>
            <w:pPr>
              <w:pStyle w:val="Style12"/>
              <w:framePr w:w="6158" w:wrap="notBeside" w:vAnchor="text" w:hAnchor="text" w:y="1"/>
              <w:widowControl w:val="0"/>
              <w:keepNext w:val="0"/>
              <w:keepLines w:val="0"/>
              <w:shd w:val="clear" w:color="auto" w:fill="auto"/>
              <w:bidi w:val="0"/>
              <w:jc w:val="left"/>
              <w:spacing w:before="0" w:after="0" w:line="190" w:lineRule="exact"/>
              <w:ind w:left="140" w:right="0" w:firstLine="0"/>
            </w:pPr>
            <w:r>
              <w:rPr>
                <w:rStyle w:val="CharStyle61"/>
              </w:rPr>
              <w:t>办公电话</w:t>
            </w:r>
          </w:p>
        </w:tc>
        <w:tc>
          <w:tcPr>
            <w:shd w:val="clear" w:color="auto" w:fill="FFFFFF"/>
            <w:tcBorders>
              <w:top w:val="single" w:sz="4"/>
              <w:bottom w:val="single" w:sz="4"/>
            </w:tcBorders>
            <w:vAlign w:val="bottom"/>
          </w:tcPr>
          <w:p>
            <w:pPr>
              <w:pStyle w:val="Style12"/>
              <w:framePr w:w="6158" w:wrap="notBeside" w:vAnchor="text" w:hAnchor="text" w:y="1"/>
              <w:widowControl w:val="0"/>
              <w:keepNext w:val="0"/>
              <w:keepLines w:val="0"/>
              <w:shd w:val="clear" w:color="auto" w:fill="auto"/>
              <w:bidi w:val="0"/>
              <w:jc w:val="center"/>
              <w:spacing w:before="0" w:after="0" w:line="190" w:lineRule="exact"/>
              <w:ind w:left="0" w:right="0" w:firstLine="0"/>
            </w:pPr>
            <w:r>
              <w:rPr>
                <w:rStyle w:val="CharStyle61"/>
              </w:rPr>
              <w:t>住宅电话</w:t>
            </w:r>
          </w:p>
        </w:tc>
      </w:tr>
    </w:tbl>
    <w:p>
      <w:pPr>
        <w:framePr w:w="6158" w:wrap="notBeside" w:vAnchor="text" w:hAnchor="text" w:y="1"/>
        <w:widowControl w:val="0"/>
        <w:rPr>
          <w:sz w:val="2"/>
          <w:szCs w:val="2"/>
        </w:rPr>
      </w:pPr>
    </w:p>
    <w:p>
      <w:pPr>
        <w:widowControl w:val="0"/>
        <w:rPr>
          <w:sz w:val="2"/>
          <w:szCs w:val="2"/>
        </w:rPr>
      </w:pPr>
    </w:p>
    <w:p>
      <w:pPr>
        <w:pStyle w:val="Style12"/>
        <w:widowControl w:val="0"/>
        <w:keepNext w:val="0"/>
        <w:keepLines w:val="0"/>
        <w:shd w:val="clear" w:color="auto" w:fill="auto"/>
        <w:bidi w:val="0"/>
        <w:jc w:val="left"/>
        <w:spacing w:before="155" w:after="96" w:line="254" w:lineRule="exact"/>
        <w:ind w:left="0" w:right="0" w:firstLine="260"/>
      </w:pPr>
      <w:r>
        <w:rPr>
          <w:lang w:val="zh-TW" w:eastAsia="zh-TW" w:bidi="zh-TW"/>
          <w:w w:val="100"/>
          <w:spacing w:val="0"/>
          <w:color w:val="000000"/>
          <w:position w:val="0"/>
        </w:rPr>
        <w:t>首先感谢您选用本公司产品，本公司拥有完善的售后服务网络， 将使您好放心使用本产品。如产品发生故障，请尽快与当地特约维 修点或销售商联系。</w:t>
      </w:r>
    </w:p>
    <w:p>
      <w:pPr>
        <w:pStyle w:val="Style44"/>
        <w:widowControl w:val="0"/>
        <w:keepNext w:val="0"/>
        <w:keepLines w:val="0"/>
        <w:shd w:val="clear" w:color="auto" w:fill="auto"/>
        <w:bidi w:val="0"/>
        <w:jc w:val="left"/>
        <w:spacing w:before="0" w:after="117" w:line="210" w:lineRule="exact"/>
        <w:ind w:left="0" w:right="0" w:firstLine="0"/>
      </w:pPr>
      <w:r>
        <w:rPr>
          <w:lang w:val="zh-TW" w:eastAsia="zh-TW" w:bidi="zh-TW"/>
          <w:w w:val="100"/>
          <w:spacing w:val="0"/>
          <w:color w:val="000000"/>
          <w:position w:val="0"/>
        </w:rPr>
        <w:t>保修须知</w:t>
      </w:r>
    </w:p>
    <w:p>
      <w:pPr>
        <w:pStyle w:val="Style12"/>
        <w:widowControl w:val="0"/>
        <w:keepNext w:val="0"/>
        <w:keepLines w:val="0"/>
        <w:shd w:val="clear" w:color="auto" w:fill="auto"/>
        <w:bidi w:val="0"/>
        <w:jc w:val="left"/>
        <w:spacing w:before="0" w:after="0" w:line="254" w:lineRule="exact"/>
        <w:ind w:left="260" w:right="0" w:firstLine="0"/>
      </w:pPr>
      <w:r>
        <w:rPr>
          <w:lang w:val="zh-TW" w:eastAsia="zh-TW" w:bidi="zh-TW"/>
          <w:w w:val="100"/>
          <w:spacing w:val="0"/>
          <w:color w:val="000000"/>
          <w:position w:val="0"/>
        </w:rPr>
        <w:t>本产品自购买日起，享有一年免费保修期服务，并可获得永远为 您服务的保证。</w:t>
      </w:r>
    </w:p>
    <w:p>
      <w:pPr>
        <w:pStyle w:val="Style12"/>
        <w:widowControl w:val="0"/>
        <w:keepNext w:val="0"/>
        <w:keepLines w:val="0"/>
        <w:shd w:val="clear" w:color="auto" w:fill="auto"/>
        <w:bidi w:val="0"/>
        <w:jc w:val="left"/>
        <w:spacing w:before="0" w:after="0" w:line="254" w:lineRule="exact"/>
        <w:ind w:left="260" w:right="0" w:firstLine="0"/>
      </w:pPr>
      <w:r>
        <w:rPr>
          <w:lang w:val="zh-TW" w:eastAsia="zh-TW" w:bidi="zh-TW"/>
          <w:w w:val="100"/>
          <w:spacing w:val="0"/>
          <w:color w:val="000000"/>
          <w:position w:val="0"/>
        </w:rPr>
        <w:t>保修期内，因产品质量问题而损坏的一切零部件实行免费保修； 保修期内，因人为损坏而更换零部件则酌情收取成本费；</w:t>
      </w:r>
    </w:p>
    <w:p>
      <w:pPr>
        <w:pStyle w:val="Style12"/>
        <w:widowControl w:val="0"/>
        <w:keepNext w:val="0"/>
        <w:keepLines w:val="0"/>
        <w:shd w:val="clear" w:color="auto" w:fill="auto"/>
        <w:bidi w:val="0"/>
        <w:jc w:val="left"/>
        <w:spacing w:before="0" w:after="0" w:line="254" w:lineRule="exact"/>
        <w:ind w:left="260" w:right="0" w:firstLine="0"/>
      </w:pPr>
      <w:r>
        <w:rPr>
          <w:lang w:val="zh-TW" w:eastAsia="zh-TW" w:bidi="zh-TW"/>
          <w:w w:val="100"/>
          <w:spacing w:val="0"/>
          <w:color w:val="000000"/>
          <w:position w:val="0"/>
        </w:rPr>
        <w:t>超出保修期内的，同样享有保养维修服务，但需收回成本费与维</w:t>
      </w:r>
    </w:p>
    <w:p>
      <w:pPr>
        <w:pStyle w:val="Style12"/>
        <w:widowControl w:val="0"/>
        <w:keepNext w:val="0"/>
        <w:keepLines w:val="0"/>
        <w:shd w:val="clear" w:color="auto" w:fill="auto"/>
        <w:bidi w:val="0"/>
        <w:jc w:val="left"/>
        <w:spacing w:before="0" w:after="0" w:line="254" w:lineRule="exact"/>
        <w:ind w:left="260" w:right="0" w:firstLine="0"/>
      </w:pPr>
      <w:r>
        <w:rPr>
          <w:lang w:val="zh-TW" w:eastAsia="zh-TW" w:bidi="zh-TW"/>
          <w:w w:val="100"/>
          <w:spacing w:val="0"/>
          <w:color w:val="000000"/>
          <w:position w:val="0"/>
        </w:rPr>
        <w:t>修费。</w:t>
      </w:r>
    </w:p>
    <w:sectPr>
      <w:footerReference w:type="even" r:id="rId35"/>
      <w:footerReference w:type="default" r:id="rId36"/>
      <w:pgSz w:w="10800" w:h="12278"/>
      <w:pgMar w:top="565" w:left="2264" w:right="1461" w:bottom="1003" w:header="0" w:footer="3" w:gutter="0"/>
      <w:rtlGutter w:val="0"/>
      <w:cols w:space="720"/>
      <w:pgNumType w:start="9"/>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176.85pt;margin-top:572.9pt;width:6.25pt;height:11.05pt;z-index:-18874406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zh-TW" w:eastAsia="zh-TW" w:bidi="zh-TW"/>
                      <w:w w:val="100"/>
                      <w:spacing w:val="0"/>
                      <w:color w:val="000000"/>
                      <w:position w:val="0"/>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176.85pt;margin-top:572.9pt;width:6.25pt;height:11.05pt;z-index:-188744061;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zh-TW" w:eastAsia="zh-TW" w:bidi="zh-TW"/>
                      <w:w w:val="100"/>
                      <w:spacing w:val="0"/>
                      <w:color w:val="000000"/>
                      <w:position w:val="0"/>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286.4pt;margin-top:570.1pt;width:6.7pt;height:10.8pt;z-index:-188744060;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zh-TW" w:eastAsia="zh-TW" w:bidi="zh-TW"/>
                      <w:w w:val="100"/>
                      <w:spacing w:val="0"/>
                      <w:color w:val="000000"/>
                      <w:position w:val="0"/>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222.5pt;margin-top:560.35pt;width:6.5pt;height:11.05pt;z-index:-188744059;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50"/>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222.5pt;margin-top:560.35pt;width:6.5pt;height:11.05pt;z-index:-188744058;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50"/>
                    </w:rPr>
                    <w:t>#</w:t>
                  </w:r>
                </w:fldSimple>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222.5pt;margin-top:560.35pt;width:6.5pt;height:11.05pt;z-index:-188744057;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50"/>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147.1pt;margin-top:35.5pt;width:67.2pt;height:13.2pt;z-index:-188744064;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31"/>
                  </w:rPr>
                  <w:t>安装说明</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147.1pt;margin-top:35.5pt;width:67.2pt;height:13.2pt;z-index:-18874406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31"/>
                  </w:rPr>
                  <w:t>安装说明</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8"/>
        <w:szCs w:val="28"/>
        <w:rFonts w:ascii="Calibri" w:eastAsia="Calibri" w:hAnsi="Calibri" w:cs="Calibri"/>
        <w:w w:val="100"/>
        <w:spacing w:val="0"/>
        <w:color w:val="000000"/>
        <w:position w:val="0"/>
      </w:rPr>
    </w:lvl>
  </w:abstractNum>
  <w:abstractNum w:abstractNumId="2">
    <w:multiLevelType w:val="multilevel"/>
    <w:lvl w:ilvl="0">
      <w:start w:val="1"/>
      <w:numFmt w:val="decimalEnclosedCircle"/>
      <w:lvlText w:val="%1"/>
      <w:rPr>
        <w:lang w:val="zh-TW" w:eastAsia="zh-TW" w:bidi="zh-TW"/>
        <w:b w:val="0"/>
        <w:bCs w:val="0"/>
        <w:i w:val="0"/>
        <w:iCs w:val="0"/>
        <w:u w:val="none"/>
        <w:strike w:val="0"/>
        <w:smallCaps w:val="0"/>
        <w:sz w:val="19"/>
        <w:szCs w:val="19"/>
        <w:rFonts w:ascii="MingLiU" w:eastAsia="MingLiU" w:hAnsi="MingLiU" w:cs="MingLiU"/>
        <w:w w:val="100"/>
        <w:spacing w:val="0"/>
        <w:color w:val="000000"/>
        <w:position w:val="0"/>
      </w:rPr>
    </w:lvl>
  </w:abstractNum>
  <w:abstractNum w:abstractNumId="4">
    <w:multiLevelType w:val="multilevel"/>
    <w:lvl w:ilvl="0">
      <w:start w:val="1"/>
      <w:numFmt w:val="decimalEnclosedCircle"/>
      <w:lvlText w:val="%1"/>
      <w:rPr>
        <w:lang w:val="zh-TW" w:eastAsia="zh-TW" w:bidi="zh-TW"/>
        <w:b w:val="0"/>
        <w:bCs w:val="0"/>
        <w:i w:val="0"/>
        <w:iCs w:val="0"/>
        <w:u w:val="none"/>
        <w:strike w:val="0"/>
        <w:smallCaps w:val="0"/>
        <w:sz w:val="19"/>
        <w:szCs w:val="19"/>
        <w:rFonts w:ascii="MingLiU" w:eastAsia="MingLiU" w:hAnsi="MingLiU" w:cs="MingLiU"/>
        <w:w w:val="100"/>
        <w:spacing w:val="0"/>
        <w:color w:val="000000"/>
        <w:position w:val="0"/>
      </w:rPr>
    </w:lvl>
  </w:abstractNum>
  <w:abstractNum w:abstractNumId="6">
    <w:multiLevelType w:val="multilevel"/>
    <w:lvl w:ilvl="0">
      <w:start w:val="4"/>
      <w:numFmt w:val="decimalEnclosedCircle"/>
      <w:lvlText w:val="%1"/>
      <w:rPr>
        <w:lang w:val="zh-TW" w:eastAsia="zh-TW" w:bidi="zh-TW"/>
        <w:b w:val="0"/>
        <w:bCs w:val="0"/>
        <w:i w:val="0"/>
        <w:iCs w:val="0"/>
        <w:u w:val="none"/>
        <w:strike w:val="0"/>
        <w:smallCaps w:val="0"/>
        <w:sz w:val="19"/>
        <w:szCs w:val="19"/>
        <w:rFonts w:ascii="MingLiU" w:eastAsia="MingLiU" w:hAnsi="MingLiU" w:cs="MingLiU"/>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zh-TW" w:eastAsia="zh-TW" w:bidi="zh-TW"/>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TW" w:eastAsia="zh-TW" w:bidi="zh-TW"/>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zh-TW" w:eastAsia="zh-TW" w:bidi="zh-TW"/>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главление_"/>
    <w:basedOn w:val="DefaultParagraphFont"/>
    <w:link w:val="TOC_3"/>
    <w:rPr>
      <w:b w:val="0"/>
      <w:bCs w:val="0"/>
      <w:i w:val="0"/>
      <w:iCs w:val="0"/>
      <w:u w:val="none"/>
      <w:strike w:val="0"/>
      <w:smallCaps w:val="0"/>
      <w:sz w:val="34"/>
      <w:szCs w:val="34"/>
      <w:rFonts w:ascii="MingLiU" w:eastAsia="MingLiU" w:hAnsi="MingLiU" w:cs="MingLiU"/>
      <w:spacing w:val="-10"/>
    </w:rPr>
  </w:style>
  <w:style w:type="character" w:customStyle="1" w:styleId="CharStyle5">
    <w:name w:val="Оглавление + 24 pt,Интервал 0 pt"/>
    <w:basedOn w:val="CharStyle4"/>
    <w:rPr>
      <w:lang w:val="en-US" w:eastAsia="en-US" w:bidi="en-US"/>
      <w:sz w:val="48"/>
      <w:szCs w:val="48"/>
      <w:w w:val="100"/>
      <w:spacing w:val="0"/>
      <w:color w:val="000000"/>
      <w:position w:val="0"/>
    </w:rPr>
  </w:style>
  <w:style w:type="character" w:customStyle="1" w:styleId="CharStyle6">
    <w:name w:val="Оглавление + Курсив,Интервал 0 pt"/>
    <w:basedOn w:val="CharStyle4"/>
    <w:rPr>
      <w:lang w:val="en-US" w:eastAsia="en-US" w:bidi="en-US"/>
      <w:i/>
      <w:iCs/>
      <w:sz w:val="34"/>
      <w:szCs w:val="34"/>
      <w:w w:val="100"/>
      <w:spacing w:val="0"/>
      <w:color w:val="000000"/>
      <w:position w:val="0"/>
    </w:rPr>
  </w:style>
  <w:style w:type="character" w:customStyle="1" w:styleId="CharStyle7">
    <w:name w:val="Оглавление"/>
    <w:basedOn w:val="CharStyle4"/>
    <w:rPr>
      <w:lang w:val="zh-TW" w:eastAsia="zh-TW" w:bidi="zh-TW"/>
      <w:w w:val="100"/>
      <w:spacing w:val="-10"/>
      <w:color w:val="000000"/>
      <w:position w:val="0"/>
    </w:rPr>
  </w:style>
  <w:style w:type="character" w:customStyle="1" w:styleId="CharStyle8">
    <w:name w:val="Оглавление"/>
    <w:basedOn w:val="CharStyle4"/>
    <w:rPr>
      <w:lang w:val="zh-TW" w:eastAsia="zh-TW" w:bidi="zh-TW"/>
      <w:w w:val="100"/>
      <w:spacing w:val="-10"/>
      <w:color w:val="000000"/>
      <w:position w:val="0"/>
    </w:rPr>
  </w:style>
  <w:style w:type="character" w:customStyle="1" w:styleId="CharStyle9">
    <w:name w:val="Оглавление + Интервал -3 pt"/>
    <w:basedOn w:val="CharStyle4"/>
    <w:rPr>
      <w:lang w:val="zh-TW" w:eastAsia="zh-TW" w:bidi="zh-TW"/>
      <w:w w:val="100"/>
      <w:spacing w:val="-70"/>
      <w:color w:val="000000"/>
      <w:position w:val="0"/>
    </w:rPr>
  </w:style>
  <w:style w:type="character" w:customStyle="1" w:styleId="CharStyle11">
    <w:name w:val="Основной текст (3)_"/>
    <w:basedOn w:val="DefaultParagraphFont"/>
    <w:link w:val="Style10"/>
    <w:rPr>
      <w:b/>
      <w:bCs/>
      <w:i w:val="0"/>
      <w:iCs w:val="0"/>
      <w:u w:val="none"/>
      <w:strike w:val="0"/>
      <w:smallCaps w:val="0"/>
      <w:sz w:val="19"/>
      <w:szCs w:val="19"/>
      <w:rFonts w:ascii="MingLiU" w:eastAsia="MingLiU" w:hAnsi="MingLiU" w:cs="MingLiU"/>
      <w:spacing w:val="20"/>
    </w:rPr>
  </w:style>
  <w:style w:type="character" w:customStyle="1" w:styleId="CharStyle13">
    <w:name w:val="Основной текст (2)_"/>
    <w:basedOn w:val="DefaultParagraphFont"/>
    <w:link w:val="Style12"/>
    <w:rPr>
      <w:b w:val="0"/>
      <w:bCs w:val="0"/>
      <w:i w:val="0"/>
      <w:iCs w:val="0"/>
      <w:u w:val="none"/>
      <w:strike w:val="0"/>
      <w:smallCaps w:val="0"/>
      <w:sz w:val="19"/>
      <w:szCs w:val="19"/>
      <w:rFonts w:ascii="MingLiU" w:eastAsia="MingLiU" w:hAnsi="MingLiU" w:cs="MingLiU"/>
    </w:rPr>
  </w:style>
  <w:style w:type="character" w:customStyle="1" w:styleId="CharStyle15">
    <w:name w:val="Заголовок №4_"/>
    <w:basedOn w:val="DefaultParagraphFont"/>
    <w:link w:val="Style14"/>
    <w:rPr>
      <w:b w:val="0"/>
      <w:bCs w:val="0"/>
      <w:i w:val="0"/>
      <w:iCs w:val="0"/>
      <w:u w:val="none"/>
      <w:strike w:val="0"/>
      <w:smallCaps w:val="0"/>
      <w:sz w:val="26"/>
      <w:szCs w:val="26"/>
      <w:rFonts w:ascii="MingLiU" w:eastAsia="MingLiU" w:hAnsi="MingLiU" w:cs="MingLiU"/>
      <w:spacing w:val="20"/>
    </w:rPr>
  </w:style>
  <w:style w:type="character" w:customStyle="1" w:styleId="CharStyle16">
    <w:name w:val="Заголовок №4 + Интервал 4 pt"/>
    <w:basedOn w:val="CharStyle15"/>
    <w:rPr>
      <w:lang w:val="zh-TW" w:eastAsia="zh-TW" w:bidi="zh-TW"/>
      <w:w w:val="100"/>
      <w:spacing w:val="80"/>
      <w:color w:val="000000"/>
      <w:position w:val="0"/>
    </w:rPr>
  </w:style>
  <w:style w:type="character" w:customStyle="1" w:styleId="CharStyle17">
    <w:name w:val="Основной текст (2) + Полужирный,Интервал 1 pt"/>
    <w:basedOn w:val="CharStyle13"/>
    <w:rPr>
      <w:lang w:val="zh-TW" w:eastAsia="zh-TW" w:bidi="zh-TW"/>
      <w:b/>
      <w:bCs/>
      <w:u w:val="single"/>
      <w:w w:val="100"/>
      <w:spacing w:val="20"/>
      <w:color w:val="000000"/>
      <w:position w:val="0"/>
    </w:rPr>
  </w:style>
  <w:style w:type="character" w:customStyle="1" w:styleId="CharStyle18">
    <w:name w:val="Основной текст (2) + Полужирный,Интервал 1 pt"/>
    <w:basedOn w:val="CharStyle13"/>
    <w:rPr>
      <w:lang w:val="zh-TW" w:eastAsia="zh-TW" w:bidi="zh-TW"/>
      <w:b/>
      <w:bCs/>
      <w:w w:val="100"/>
      <w:spacing w:val="20"/>
      <w:color w:val="000000"/>
      <w:position w:val="0"/>
    </w:rPr>
  </w:style>
  <w:style w:type="character" w:customStyle="1" w:styleId="CharStyle19">
    <w:name w:val="Основной текст (2)"/>
    <w:basedOn w:val="CharStyle13"/>
    <w:rPr>
      <w:lang w:val="zh-TW" w:eastAsia="zh-TW" w:bidi="zh-TW"/>
      <w:w w:val="100"/>
      <w:spacing w:val="0"/>
      <w:color w:val="000000"/>
      <w:position w:val="0"/>
    </w:rPr>
  </w:style>
  <w:style w:type="character" w:customStyle="1" w:styleId="CharStyle20">
    <w:name w:val="Основной текст (2) + 10,5 pt,Интервал 1 pt"/>
    <w:basedOn w:val="CharStyle13"/>
    <w:rPr>
      <w:lang w:val="en-US" w:eastAsia="en-US" w:bidi="en-US"/>
      <w:u w:val="single"/>
      <w:sz w:val="21"/>
      <w:szCs w:val="21"/>
      <w:w w:val="100"/>
      <w:spacing w:val="20"/>
      <w:color w:val="000000"/>
      <w:position w:val="0"/>
    </w:rPr>
  </w:style>
  <w:style w:type="character" w:customStyle="1" w:styleId="CharStyle21">
    <w:name w:val="Основной текст (2) + Полужирный"/>
    <w:basedOn w:val="CharStyle13"/>
    <w:rPr>
      <w:lang w:val="en-US" w:eastAsia="en-US" w:bidi="en-US"/>
      <w:b/>
      <w:bCs/>
      <w:sz w:val="19"/>
      <w:szCs w:val="19"/>
      <w:w w:val="100"/>
      <w:spacing w:val="0"/>
      <w:color w:val="000000"/>
      <w:position w:val="0"/>
    </w:rPr>
  </w:style>
  <w:style w:type="character" w:customStyle="1" w:styleId="CharStyle22">
    <w:name w:val="Основной текст (2) + Интервал 1 pt"/>
    <w:basedOn w:val="CharStyle13"/>
    <w:rPr>
      <w:lang w:val="en-US" w:eastAsia="en-US" w:bidi="en-US"/>
      <w:sz w:val="19"/>
      <w:szCs w:val="19"/>
      <w:w w:val="100"/>
      <w:spacing w:val="20"/>
      <w:color w:val="000000"/>
      <w:position w:val="0"/>
    </w:rPr>
  </w:style>
  <w:style w:type="character" w:customStyle="1" w:styleId="CharStyle23">
    <w:name w:val="Основной текст (2) + Интервал 1 pt"/>
    <w:basedOn w:val="CharStyle13"/>
    <w:rPr>
      <w:lang w:val="en-US" w:eastAsia="en-US" w:bidi="en-US"/>
      <w:b/>
      <w:bCs/>
      <w:sz w:val="19"/>
      <w:szCs w:val="19"/>
      <w:w w:val="100"/>
      <w:spacing w:val="20"/>
      <w:color w:val="000000"/>
      <w:position w:val="0"/>
    </w:rPr>
  </w:style>
  <w:style w:type="character" w:customStyle="1" w:styleId="CharStyle25">
    <w:name w:val="Подпись к картинке (2) Exact"/>
    <w:basedOn w:val="DefaultParagraphFont"/>
    <w:link w:val="Style24"/>
    <w:rPr>
      <w:b w:val="0"/>
      <w:bCs w:val="0"/>
      <w:i w:val="0"/>
      <w:iCs w:val="0"/>
      <w:u w:val="none"/>
      <w:strike w:val="0"/>
      <w:smallCaps w:val="0"/>
      <w:sz w:val="19"/>
      <w:szCs w:val="19"/>
      <w:rFonts w:ascii="MingLiU" w:eastAsia="MingLiU" w:hAnsi="MingLiU" w:cs="MingLiU"/>
    </w:rPr>
  </w:style>
  <w:style w:type="character" w:customStyle="1" w:styleId="CharStyle26">
    <w:name w:val="Основной текст (2) + Полужирный,Интервал 1 pt"/>
    <w:basedOn w:val="CharStyle13"/>
    <w:rPr>
      <w:lang w:val="en-US" w:eastAsia="en-US" w:bidi="en-US"/>
      <w:b/>
      <w:bCs/>
      <w:sz w:val="19"/>
      <w:szCs w:val="19"/>
      <w:w w:val="100"/>
      <w:spacing w:val="20"/>
      <w:color w:val="000000"/>
      <w:position w:val="0"/>
    </w:rPr>
  </w:style>
  <w:style w:type="character" w:customStyle="1" w:styleId="CharStyle27">
    <w:name w:val="Подпись к картинке (2) + 7,5 pt Exact"/>
    <w:basedOn w:val="CharStyle25"/>
    <w:rPr>
      <w:lang w:val="zh-TW" w:eastAsia="zh-TW" w:bidi="zh-TW"/>
      <w:sz w:val="15"/>
      <w:szCs w:val="15"/>
      <w:w w:val="100"/>
      <w:spacing w:val="0"/>
      <w:color w:val="000000"/>
      <w:position w:val="0"/>
    </w:rPr>
  </w:style>
  <w:style w:type="character" w:customStyle="1" w:styleId="CharStyle28">
    <w:name w:val="Подпись к картинке (2) + 7,5 pt Exact"/>
    <w:basedOn w:val="CharStyle25"/>
    <w:rPr>
      <w:lang w:val="zh-TW" w:eastAsia="zh-TW" w:bidi="zh-TW"/>
      <w:sz w:val="15"/>
      <w:szCs w:val="15"/>
      <w:w w:val="100"/>
      <w:spacing w:val="0"/>
      <w:color w:val="000000"/>
      <w:position w:val="0"/>
    </w:rPr>
  </w:style>
  <w:style w:type="character" w:customStyle="1" w:styleId="CharStyle30">
    <w:name w:val="Колонтитул_"/>
    <w:basedOn w:val="DefaultParagraphFont"/>
    <w:link w:val="Style29"/>
    <w:rPr>
      <w:b w:val="0"/>
      <w:bCs w:val="0"/>
      <w:i w:val="0"/>
      <w:iCs w:val="0"/>
      <w:u w:val="none"/>
      <w:strike w:val="0"/>
      <w:smallCaps w:val="0"/>
      <w:sz w:val="32"/>
      <w:szCs w:val="32"/>
      <w:rFonts w:ascii="Calibri" w:eastAsia="Calibri" w:hAnsi="Calibri" w:cs="Calibri"/>
    </w:rPr>
  </w:style>
  <w:style w:type="character" w:customStyle="1" w:styleId="CharStyle31">
    <w:name w:val="Колонтитул (2)"/>
    <w:basedOn w:val="DefaultParagraphFont"/>
    <w:rPr>
      <w:b w:val="0"/>
      <w:bCs w:val="0"/>
      <w:i w:val="0"/>
      <w:iCs w:val="0"/>
      <w:u w:val="none"/>
      <w:strike w:val="0"/>
      <w:smallCaps w:val="0"/>
      <w:sz w:val="26"/>
      <w:szCs w:val="26"/>
      <w:rFonts w:ascii="MingLiU" w:eastAsia="MingLiU" w:hAnsi="MingLiU" w:cs="MingLiU"/>
      <w:spacing w:val="80"/>
    </w:rPr>
  </w:style>
  <w:style w:type="character" w:customStyle="1" w:styleId="CharStyle33">
    <w:name w:val="Подпись к картинке Exact"/>
    <w:basedOn w:val="DefaultParagraphFont"/>
    <w:link w:val="Style32"/>
    <w:rPr>
      <w:b w:val="0"/>
      <w:bCs w:val="0"/>
      <w:i w:val="0"/>
      <w:iCs w:val="0"/>
      <w:u w:val="none"/>
      <w:strike w:val="0"/>
      <w:smallCaps w:val="0"/>
      <w:sz w:val="15"/>
      <w:szCs w:val="15"/>
      <w:rFonts w:ascii="MingLiU" w:eastAsia="MingLiU" w:hAnsi="MingLiU" w:cs="MingLiU"/>
    </w:rPr>
  </w:style>
  <w:style w:type="character" w:customStyle="1" w:styleId="CharStyle34">
    <w:name w:val="Подпись к картинке Exact"/>
    <w:basedOn w:val="CharStyle33"/>
    <w:rPr>
      <w:lang w:val="zh-TW" w:eastAsia="zh-TW" w:bidi="zh-TW"/>
      <w:u w:val="single"/>
      <w:w w:val="100"/>
      <w:spacing w:val="0"/>
      <w:color w:val="000000"/>
      <w:position w:val="0"/>
    </w:rPr>
  </w:style>
  <w:style w:type="character" w:customStyle="1" w:styleId="CharStyle35">
    <w:name w:val="Подпись к картинке + Calibri,8,5 pt Exact"/>
    <w:basedOn w:val="CharStyle33"/>
    <w:rPr>
      <w:lang w:val="en-US" w:eastAsia="en-US" w:bidi="en-US"/>
      <w:sz w:val="17"/>
      <w:szCs w:val="17"/>
      <w:rFonts w:ascii="Calibri" w:eastAsia="Calibri" w:hAnsi="Calibri" w:cs="Calibri"/>
      <w:w w:val="100"/>
      <w:spacing w:val="0"/>
      <w:color w:val="000000"/>
      <w:position w:val="0"/>
    </w:rPr>
  </w:style>
  <w:style w:type="character" w:customStyle="1" w:styleId="CharStyle36">
    <w:name w:val="Основной текст (2) Exact"/>
    <w:basedOn w:val="DefaultParagraphFont"/>
    <w:rPr>
      <w:b w:val="0"/>
      <w:bCs w:val="0"/>
      <w:i w:val="0"/>
      <w:iCs w:val="0"/>
      <w:u w:val="none"/>
      <w:strike w:val="0"/>
      <w:smallCaps w:val="0"/>
      <w:sz w:val="19"/>
      <w:szCs w:val="19"/>
      <w:rFonts w:ascii="MingLiU" w:eastAsia="MingLiU" w:hAnsi="MingLiU" w:cs="MingLiU"/>
    </w:rPr>
  </w:style>
  <w:style w:type="character" w:customStyle="1" w:styleId="CharStyle38">
    <w:name w:val="Подпись к картинке (4) Exact"/>
    <w:basedOn w:val="DefaultParagraphFont"/>
    <w:link w:val="Style37"/>
    <w:rPr>
      <w:b w:val="0"/>
      <w:bCs w:val="0"/>
      <w:i w:val="0"/>
      <w:iCs w:val="0"/>
      <w:u w:val="none"/>
      <w:strike w:val="0"/>
      <w:smallCaps w:val="0"/>
      <w:sz w:val="8"/>
      <w:szCs w:val="8"/>
      <w:rFonts w:ascii="MingLiU" w:eastAsia="MingLiU" w:hAnsi="MingLiU" w:cs="MingLiU"/>
      <w:spacing w:val="20"/>
    </w:rPr>
  </w:style>
  <w:style w:type="character" w:customStyle="1" w:styleId="CharStyle40">
    <w:name w:val="Основной текст (12) Exact"/>
    <w:basedOn w:val="DefaultParagraphFont"/>
    <w:link w:val="Style39"/>
    <w:rPr>
      <w:b w:val="0"/>
      <w:bCs w:val="0"/>
      <w:i w:val="0"/>
      <w:iCs w:val="0"/>
      <w:u w:val="none"/>
      <w:strike w:val="0"/>
      <w:smallCaps w:val="0"/>
      <w:sz w:val="19"/>
      <w:szCs w:val="19"/>
      <w:rFonts w:ascii="MingLiU" w:eastAsia="MingLiU" w:hAnsi="MingLiU" w:cs="MingLiU"/>
      <w:spacing w:val="0"/>
    </w:rPr>
  </w:style>
  <w:style w:type="character" w:customStyle="1" w:styleId="CharStyle41">
    <w:name w:val="Основной текст (12) Exact"/>
    <w:basedOn w:val="CharStyle40"/>
    <w:rPr>
      <w:lang w:val="en-US" w:eastAsia="en-US" w:bidi="en-US"/>
      <w:b/>
      <w:bCs/>
      <w:sz w:val="19"/>
      <w:szCs w:val="19"/>
      <w:w w:val="100"/>
      <w:spacing w:val="0"/>
      <w:color w:val="000000"/>
      <w:position w:val="0"/>
    </w:rPr>
  </w:style>
  <w:style w:type="character" w:customStyle="1" w:styleId="CharStyle43">
    <w:name w:val="Заголовок №2_"/>
    <w:basedOn w:val="DefaultParagraphFont"/>
    <w:link w:val="Style42"/>
    <w:rPr>
      <w:b w:val="0"/>
      <w:bCs w:val="0"/>
      <w:i w:val="0"/>
      <w:iCs w:val="0"/>
      <w:u w:val="none"/>
      <w:strike w:val="0"/>
      <w:smallCaps w:val="0"/>
      <w:sz w:val="30"/>
      <w:szCs w:val="30"/>
      <w:rFonts w:ascii="MingLiU" w:eastAsia="MingLiU" w:hAnsi="MingLiU" w:cs="MingLiU"/>
    </w:rPr>
  </w:style>
  <w:style w:type="character" w:customStyle="1" w:styleId="CharStyle45">
    <w:name w:val="Основной текст (5)_"/>
    <w:basedOn w:val="DefaultParagraphFont"/>
    <w:link w:val="Style44"/>
    <w:rPr>
      <w:b w:val="0"/>
      <w:bCs w:val="0"/>
      <w:i w:val="0"/>
      <w:iCs w:val="0"/>
      <w:u w:val="none"/>
      <w:strike w:val="0"/>
      <w:smallCaps w:val="0"/>
      <w:sz w:val="21"/>
      <w:szCs w:val="21"/>
      <w:rFonts w:ascii="MingLiU" w:eastAsia="MingLiU" w:hAnsi="MingLiU" w:cs="MingLiU"/>
    </w:rPr>
  </w:style>
  <w:style w:type="character" w:customStyle="1" w:styleId="CharStyle46">
    <w:name w:val="Основной текст (5) + Интервал 0 pt"/>
    <w:basedOn w:val="CharStyle45"/>
    <w:rPr>
      <w:lang w:val="zh-TW" w:eastAsia="zh-TW" w:bidi="zh-TW"/>
      <w:w w:val="100"/>
      <w:spacing w:val="10"/>
      <w:color w:val="000000"/>
      <w:position w:val="0"/>
    </w:rPr>
  </w:style>
  <w:style w:type="character" w:customStyle="1" w:styleId="CharStyle47">
    <w:name w:val="Основной текст (5) + Trebuchet MS,11 pt"/>
    <w:basedOn w:val="CharStyle45"/>
    <w:rPr>
      <w:lang w:val="en-US" w:eastAsia="en-US" w:bidi="en-US"/>
      <w:sz w:val="22"/>
      <w:szCs w:val="22"/>
      <w:rFonts w:ascii="Trebuchet MS" w:eastAsia="Trebuchet MS" w:hAnsi="Trebuchet MS" w:cs="Trebuchet MS"/>
      <w:w w:val="100"/>
      <w:spacing w:val="0"/>
      <w:color w:val="000000"/>
      <w:position w:val="0"/>
    </w:rPr>
  </w:style>
  <w:style w:type="character" w:customStyle="1" w:styleId="CharStyle49">
    <w:name w:val="Подпись к картинке (5) Exact"/>
    <w:basedOn w:val="DefaultParagraphFont"/>
    <w:link w:val="Style48"/>
    <w:rPr>
      <w:b w:val="0"/>
      <w:bCs w:val="0"/>
      <w:i w:val="0"/>
      <w:iCs w:val="0"/>
      <w:u w:val="none"/>
      <w:strike w:val="0"/>
      <w:smallCaps w:val="0"/>
      <w:sz w:val="21"/>
      <w:szCs w:val="21"/>
      <w:rFonts w:ascii="MingLiU" w:eastAsia="MingLiU" w:hAnsi="MingLiU" w:cs="MingLiU"/>
      <w:spacing w:val="20"/>
    </w:rPr>
  </w:style>
  <w:style w:type="character" w:customStyle="1" w:styleId="CharStyle50">
    <w:name w:val="Колонтитул"/>
    <w:basedOn w:val="CharStyle30"/>
    <w:rPr>
      <w:lang w:val="zh-TW" w:eastAsia="zh-TW" w:bidi="zh-TW"/>
      <w:w w:val="100"/>
      <w:spacing w:val="0"/>
      <w:color w:val="000000"/>
      <w:position w:val="0"/>
    </w:rPr>
  </w:style>
  <w:style w:type="character" w:customStyle="1" w:styleId="CharStyle51">
    <w:name w:val="Заголовок №4 + Calibri,14 pt,Интервал 0 pt"/>
    <w:basedOn w:val="CharStyle15"/>
    <w:rPr>
      <w:lang w:val="en-US" w:eastAsia="en-US" w:bidi="en-US"/>
      <w:sz w:val="28"/>
      <w:szCs w:val="28"/>
      <w:rFonts w:ascii="Calibri" w:eastAsia="Calibri" w:hAnsi="Calibri" w:cs="Calibri"/>
      <w:w w:val="100"/>
      <w:spacing w:val="0"/>
      <w:color w:val="000000"/>
      <w:position w:val="0"/>
    </w:rPr>
  </w:style>
  <w:style w:type="character" w:customStyle="1" w:styleId="CharStyle52">
    <w:name w:val="Заголовок №4 + CordiaUPC,28 pt,Интервал 0 pt"/>
    <w:basedOn w:val="CharStyle15"/>
    <w:rPr>
      <w:lang w:val="en-US" w:eastAsia="en-US" w:bidi="en-US"/>
      <w:b/>
      <w:bCs/>
      <w:sz w:val="56"/>
      <w:szCs w:val="56"/>
      <w:rFonts w:ascii="CordiaUPC" w:eastAsia="CordiaUPC" w:hAnsi="CordiaUPC" w:cs="CordiaUPC"/>
      <w:w w:val="100"/>
      <w:spacing w:val="0"/>
      <w:color w:val="000000"/>
      <w:position w:val="0"/>
    </w:rPr>
  </w:style>
  <w:style w:type="character" w:customStyle="1" w:styleId="CharStyle53">
    <w:name w:val="Основной текст (2) + Интервал 1 pt"/>
    <w:basedOn w:val="CharStyle13"/>
    <w:rPr>
      <w:lang w:val="zh-TW" w:eastAsia="zh-TW" w:bidi="zh-TW"/>
      <w:w w:val="100"/>
      <w:spacing w:val="30"/>
      <w:color w:val="000000"/>
      <w:position w:val="0"/>
    </w:rPr>
  </w:style>
  <w:style w:type="character" w:customStyle="1" w:styleId="CharStyle54">
    <w:name w:val="Основной текст (2)"/>
    <w:basedOn w:val="CharStyle13"/>
    <w:rPr>
      <w:lang w:val="zh-TW" w:eastAsia="zh-TW" w:bidi="zh-TW"/>
      <w:u w:val="single"/>
      <w:w w:val="100"/>
      <w:spacing w:val="0"/>
      <w:color w:val="000000"/>
      <w:position w:val="0"/>
    </w:rPr>
  </w:style>
  <w:style w:type="character" w:customStyle="1" w:styleId="CharStyle55">
    <w:name w:val="Основной текст (2)"/>
    <w:basedOn w:val="CharStyle13"/>
    <w:rPr>
      <w:lang w:val="zh-TW" w:eastAsia="zh-TW" w:bidi="zh-TW"/>
      <w:sz w:val="19"/>
      <w:szCs w:val="19"/>
      <w:w w:val="100"/>
      <w:spacing w:val="0"/>
      <w:color w:val="000000"/>
      <w:position w:val="0"/>
    </w:rPr>
  </w:style>
  <w:style w:type="character" w:customStyle="1" w:styleId="CharStyle56">
    <w:name w:val="Основной текст (2) + 4 pt"/>
    <w:basedOn w:val="CharStyle13"/>
    <w:rPr>
      <w:lang w:val="zh-TW" w:eastAsia="zh-TW" w:bidi="zh-TW"/>
      <w:sz w:val="8"/>
      <w:szCs w:val="8"/>
      <w:w w:val="100"/>
      <w:spacing w:val="0"/>
      <w:color w:val="000000"/>
      <w:position w:val="0"/>
    </w:rPr>
  </w:style>
  <w:style w:type="character" w:customStyle="1" w:styleId="CharStyle57">
    <w:name w:val="Основной текст (2) + 13 pt,Интервал -2 pt"/>
    <w:basedOn w:val="CharStyle13"/>
    <w:rPr>
      <w:lang w:val="zh-TW" w:eastAsia="zh-TW" w:bidi="zh-TW"/>
      <w:sz w:val="26"/>
      <w:szCs w:val="26"/>
      <w:w w:val="100"/>
      <w:spacing w:val="-50"/>
      <w:color w:val="000000"/>
      <w:position w:val="0"/>
    </w:rPr>
  </w:style>
  <w:style w:type="character" w:customStyle="1" w:styleId="CharStyle58">
    <w:name w:val="Заголовок №4 + Интервал 0 pt"/>
    <w:basedOn w:val="CharStyle15"/>
    <w:rPr>
      <w:lang w:val="zh-TW" w:eastAsia="zh-TW" w:bidi="zh-TW"/>
      <w:w w:val="100"/>
      <w:spacing w:val="0"/>
      <w:color w:val="000000"/>
      <w:position w:val="0"/>
    </w:rPr>
  </w:style>
  <w:style w:type="character" w:customStyle="1" w:styleId="CharStyle59">
    <w:name w:val="Основной текст (5) + Интервал 2 pt"/>
    <w:basedOn w:val="CharStyle45"/>
    <w:rPr>
      <w:lang w:val="zh-TW" w:eastAsia="zh-TW" w:bidi="zh-TW"/>
      <w:w w:val="100"/>
      <w:spacing w:val="40"/>
      <w:color w:val="000000"/>
      <w:position w:val="0"/>
    </w:rPr>
  </w:style>
  <w:style w:type="character" w:customStyle="1" w:styleId="CharStyle60">
    <w:name w:val="Основной текст (2) + 10,5 pt"/>
    <w:basedOn w:val="CharStyle13"/>
    <w:rPr>
      <w:lang w:val="zh-TW" w:eastAsia="zh-TW" w:bidi="zh-TW"/>
      <w:sz w:val="21"/>
      <w:szCs w:val="21"/>
      <w:w w:val="100"/>
      <w:spacing w:val="0"/>
      <w:color w:val="000000"/>
      <w:position w:val="0"/>
    </w:rPr>
  </w:style>
  <w:style w:type="character" w:customStyle="1" w:styleId="CharStyle61">
    <w:name w:val="Основной текст (2)"/>
    <w:basedOn w:val="CharStyle13"/>
    <w:rPr>
      <w:lang w:val="zh-TW" w:eastAsia="zh-TW" w:bidi="zh-TW"/>
      <w:w w:val="100"/>
      <w:spacing w:val="0"/>
      <w:color w:val="000000"/>
      <w:position w:val="0"/>
    </w:rPr>
  </w:style>
  <w:style w:type="character" w:customStyle="1" w:styleId="CharStyle62">
    <w:name w:val="Основной текст (2) + Полужирный"/>
    <w:basedOn w:val="CharStyle13"/>
    <w:rPr>
      <w:lang w:val="en-US" w:eastAsia="en-US" w:bidi="en-US"/>
      <w:b/>
      <w:bCs/>
      <w:sz w:val="19"/>
      <w:szCs w:val="19"/>
      <w:w w:val="100"/>
      <w:spacing w:val="0"/>
      <w:color w:val="000000"/>
      <w:position w:val="0"/>
    </w:rPr>
  </w:style>
  <w:style w:type="character" w:customStyle="1" w:styleId="CharStyle64">
    <w:name w:val="Основной текст (7)_"/>
    <w:basedOn w:val="DefaultParagraphFont"/>
    <w:link w:val="Style63"/>
    <w:rPr>
      <w:b w:val="0"/>
      <w:bCs w:val="0"/>
      <w:i w:val="0"/>
      <w:iCs w:val="0"/>
      <w:u w:val="none"/>
      <w:strike w:val="0"/>
      <w:smallCaps w:val="0"/>
      <w:sz w:val="22"/>
      <w:szCs w:val="22"/>
      <w:rFonts w:ascii="MingLiU" w:eastAsia="MingLiU" w:hAnsi="MingLiU" w:cs="MingLiU"/>
      <w:spacing w:val="40"/>
    </w:rPr>
  </w:style>
  <w:style w:type="character" w:customStyle="1" w:styleId="CharStyle66">
    <w:name w:val="Основной текст (8)_"/>
    <w:basedOn w:val="DefaultParagraphFont"/>
    <w:link w:val="Style65"/>
    <w:rPr>
      <w:b w:val="0"/>
      <w:bCs w:val="0"/>
      <w:i w:val="0"/>
      <w:iCs w:val="0"/>
      <w:u w:val="none"/>
      <w:strike w:val="0"/>
      <w:smallCaps w:val="0"/>
      <w:sz w:val="13"/>
      <w:szCs w:val="13"/>
      <w:rFonts w:ascii="MingLiU" w:eastAsia="MingLiU" w:hAnsi="MingLiU" w:cs="MingLiU"/>
    </w:rPr>
  </w:style>
  <w:style w:type="character" w:customStyle="1" w:styleId="CharStyle68">
    <w:name w:val="Основной текст (9)_"/>
    <w:basedOn w:val="DefaultParagraphFont"/>
    <w:link w:val="Style67"/>
    <w:rPr>
      <w:b w:val="0"/>
      <w:bCs w:val="0"/>
      <w:i w:val="0"/>
      <w:iCs w:val="0"/>
      <w:u w:val="none"/>
      <w:strike w:val="0"/>
      <w:smallCaps w:val="0"/>
      <w:sz w:val="26"/>
      <w:szCs w:val="26"/>
      <w:rFonts w:ascii="MingLiU" w:eastAsia="MingLiU" w:hAnsi="MingLiU" w:cs="MingLiU"/>
      <w:spacing w:val="20"/>
    </w:rPr>
  </w:style>
  <w:style w:type="character" w:customStyle="1" w:styleId="CharStyle69">
    <w:name w:val="Основной текст (9) + Интервал 4 pt"/>
    <w:basedOn w:val="CharStyle68"/>
    <w:rPr>
      <w:lang w:val="zh-TW" w:eastAsia="zh-TW" w:bidi="zh-TW"/>
      <w:w w:val="100"/>
      <w:spacing w:val="80"/>
      <w:color w:val="000000"/>
      <w:position w:val="0"/>
    </w:rPr>
  </w:style>
  <w:style w:type="character" w:customStyle="1" w:styleId="CharStyle70">
    <w:name w:val="Основной текст (2) + 7,5 pt"/>
    <w:basedOn w:val="CharStyle13"/>
    <w:rPr>
      <w:lang w:val="zh-TW" w:eastAsia="zh-TW" w:bidi="zh-TW"/>
      <w:sz w:val="15"/>
      <w:szCs w:val="15"/>
      <w:w w:val="100"/>
      <w:spacing w:val="0"/>
      <w:color w:val="000000"/>
      <w:position w:val="0"/>
    </w:rPr>
  </w:style>
  <w:style w:type="character" w:customStyle="1" w:styleId="CharStyle71">
    <w:name w:val="Основной текст (2) + Calibri,8,5 pt"/>
    <w:basedOn w:val="CharStyle13"/>
    <w:rPr>
      <w:lang w:val="en-US" w:eastAsia="en-US" w:bidi="en-US"/>
      <w:sz w:val="17"/>
      <w:szCs w:val="17"/>
      <w:rFonts w:ascii="Calibri" w:eastAsia="Calibri" w:hAnsi="Calibri" w:cs="Calibri"/>
      <w:w w:val="100"/>
      <w:spacing w:val="0"/>
      <w:color w:val="000000"/>
      <w:position w:val="0"/>
    </w:rPr>
  </w:style>
  <w:style w:type="character" w:customStyle="1" w:styleId="CharStyle72">
    <w:name w:val="Основной текст (2) + 7,5 pt"/>
    <w:basedOn w:val="CharStyle13"/>
    <w:rPr>
      <w:lang w:val="zh-TW" w:eastAsia="zh-TW" w:bidi="zh-TW"/>
      <w:sz w:val="15"/>
      <w:szCs w:val="15"/>
      <w:w w:val="100"/>
      <w:spacing w:val="0"/>
      <w:color w:val="000000"/>
      <w:position w:val="0"/>
    </w:rPr>
  </w:style>
  <w:style w:type="character" w:customStyle="1" w:styleId="CharStyle74">
    <w:name w:val="Заголовок №3_"/>
    <w:basedOn w:val="DefaultParagraphFont"/>
    <w:link w:val="Style73"/>
    <w:rPr>
      <w:b w:val="0"/>
      <w:bCs w:val="0"/>
      <w:i w:val="0"/>
      <w:iCs w:val="0"/>
      <w:u w:val="none"/>
      <w:strike w:val="0"/>
      <w:smallCaps w:val="0"/>
      <w:sz w:val="26"/>
      <w:szCs w:val="26"/>
      <w:rFonts w:ascii="MingLiU" w:eastAsia="MingLiU" w:hAnsi="MingLiU" w:cs="MingLiU"/>
      <w:spacing w:val="20"/>
    </w:rPr>
  </w:style>
  <w:style w:type="character" w:customStyle="1" w:styleId="CharStyle75">
    <w:name w:val="Заголовок №3"/>
    <w:basedOn w:val="CharStyle74"/>
    <w:rPr>
      <w:lang w:val="zh-TW" w:eastAsia="zh-TW" w:bidi="zh-TW"/>
      <w:w w:val="100"/>
      <w:color w:val="FFFFFF"/>
      <w:position w:val="0"/>
    </w:rPr>
  </w:style>
  <w:style w:type="character" w:customStyle="1" w:styleId="CharStyle77">
    <w:name w:val="Подпись к таблице_"/>
    <w:basedOn w:val="DefaultParagraphFont"/>
    <w:link w:val="Style76"/>
    <w:rPr>
      <w:b w:val="0"/>
      <w:bCs w:val="0"/>
      <w:i w:val="0"/>
      <w:iCs w:val="0"/>
      <w:u w:val="none"/>
      <w:strike w:val="0"/>
      <w:smallCaps w:val="0"/>
      <w:sz w:val="19"/>
      <w:szCs w:val="19"/>
      <w:rFonts w:ascii="MingLiU" w:eastAsia="MingLiU" w:hAnsi="MingLiU" w:cs="MingLiU"/>
    </w:rPr>
  </w:style>
  <w:style w:type="paragraph" w:styleId="TOC_3">
    <w:name w:val="toc 3"/>
    <w:basedOn w:val="Normal"/>
    <w:link w:val="CharStyle4"/>
    <w:autoRedefine/>
    <w:pPr>
      <w:widowControl w:val="0"/>
      <w:shd w:val="clear" w:color="auto" w:fill="FFFFFF"/>
      <w:jc w:val="distribute"/>
      <w:spacing w:line="634" w:lineRule="exact"/>
    </w:pPr>
    <w:rPr>
      <w:b w:val="0"/>
      <w:bCs w:val="0"/>
      <w:i w:val="0"/>
      <w:iCs w:val="0"/>
      <w:u w:val="none"/>
      <w:strike w:val="0"/>
      <w:smallCaps w:val="0"/>
      <w:sz w:val="34"/>
      <w:szCs w:val="34"/>
      <w:rFonts w:ascii="MingLiU" w:eastAsia="MingLiU" w:hAnsi="MingLiU" w:cs="MingLiU"/>
      <w:spacing w:val="-10"/>
    </w:rPr>
  </w:style>
  <w:style w:type="paragraph" w:customStyle="1" w:styleId="Style10">
    <w:name w:val="Основной текст (3)"/>
    <w:basedOn w:val="Normal"/>
    <w:link w:val="CharStyle11"/>
    <w:pPr>
      <w:widowControl w:val="0"/>
      <w:shd w:val="clear" w:color="auto" w:fill="FFFFFF"/>
      <w:jc w:val="distribute"/>
      <w:spacing w:line="0" w:lineRule="exact"/>
    </w:pPr>
    <w:rPr>
      <w:b/>
      <w:bCs/>
      <w:i w:val="0"/>
      <w:iCs w:val="0"/>
      <w:u w:val="none"/>
      <w:strike w:val="0"/>
      <w:smallCaps w:val="0"/>
      <w:sz w:val="19"/>
      <w:szCs w:val="19"/>
      <w:rFonts w:ascii="MingLiU" w:eastAsia="MingLiU" w:hAnsi="MingLiU" w:cs="MingLiU"/>
      <w:spacing w:val="20"/>
    </w:rPr>
  </w:style>
  <w:style w:type="paragraph" w:customStyle="1" w:styleId="Style12">
    <w:name w:val="Основной текст (2)"/>
    <w:basedOn w:val="Normal"/>
    <w:link w:val="CharStyle13"/>
    <w:pPr>
      <w:widowControl w:val="0"/>
      <w:shd w:val="clear" w:color="auto" w:fill="FFFFFF"/>
      <w:jc w:val="distribute"/>
      <w:spacing w:line="0" w:lineRule="exact"/>
      <w:ind w:hanging="460"/>
    </w:pPr>
    <w:rPr>
      <w:b w:val="0"/>
      <w:bCs w:val="0"/>
      <w:i w:val="0"/>
      <w:iCs w:val="0"/>
      <w:u w:val="none"/>
      <w:strike w:val="0"/>
      <w:smallCaps w:val="0"/>
      <w:sz w:val="19"/>
      <w:szCs w:val="19"/>
      <w:rFonts w:ascii="MingLiU" w:eastAsia="MingLiU" w:hAnsi="MingLiU" w:cs="MingLiU"/>
    </w:rPr>
  </w:style>
  <w:style w:type="paragraph" w:customStyle="1" w:styleId="Style14">
    <w:name w:val="Заголовок №4"/>
    <w:basedOn w:val="Normal"/>
    <w:link w:val="CharStyle15"/>
    <w:pPr>
      <w:widowControl w:val="0"/>
      <w:shd w:val="clear" w:color="auto" w:fill="FFFFFF"/>
      <w:jc w:val="center"/>
      <w:outlineLvl w:val="3"/>
      <w:spacing w:before="300" w:after="180" w:line="0" w:lineRule="exact"/>
    </w:pPr>
    <w:rPr>
      <w:b w:val="0"/>
      <w:bCs w:val="0"/>
      <w:i w:val="0"/>
      <w:iCs w:val="0"/>
      <w:u w:val="none"/>
      <w:strike w:val="0"/>
      <w:smallCaps w:val="0"/>
      <w:sz w:val="26"/>
      <w:szCs w:val="26"/>
      <w:rFonts w:ascii="MingLiU" w:eastAsia="MingLiU" w:hAnsi="MingLiU" w:cs="MingLiU"/>
      <w:spacing w:val="20"/>
    </w:rPr>
  </w:style>
  <w:style w:type="paragraph" w:customStyle="1" w:styleId="Style24">
    <w:name w:val="Подпись к картинке (2)"/>
    <w:basedOn w:val="Normal"/>
    <w:link w:val="CharStyle25"/>
    <w:pPr>
      <w:widowControl w:val="0"/>
      <w:shd w:val="clear" w:color="auto" w:fill="FFFFFF"/>
      <w:spacing w:after="240" w:line="0" w:lineRule="exact"/>
    </w:pPr>
    <w:rPr>
      <w:b w:val="0"/>
      <w:bCs w:val="0"/>
      <w:i w:val="0"/>
      <w:iCs w:val="0"/>
      <w:u w:val="none"/>
      <w:strike w:val="0"/>
      <w:smallCaps w:val="0"/>
      <w:sz w:val="19"/>
      <w:szCs w:val="19"/>
      <w:rFonts w:ascii="MingLiU" w:eastAsia="MingLiU" w:hAnsi="MingLiU" w:cs="MingLiU"/>
    </w:rPr>
  </w:style>
  <w:style w:type="paragraph" w:customStyle="1" w:styleId="Style29">
    <w:name w:val="Колонтитул"/>
    <w:basedOn w:val="Normal"/>
    <w:link w:val="CharStyle30"/>
    <w:pPr>
      <w:widowControl w:val="0"/>
      <w:shd w:val="clear" w:color="auto" w:fill="FFFFFF"/>
      <w:spacing w:line="0" w:lineRule="exact"/>
    </w:pPr>
    <w:rPr>
      <w:b w:val="0"/>
      <w:bCs w:val="0"/>
      <w:i w:val="0"/>
      <w:iCs w:val="0"/>
      <w:u w:val="none"/>
      <w:strike w:val="0"/>
      <w:smallCaps w:val="0"/>
      <w:sz w:val="32"/>
      <w:szCs w:val="32"/>
      <w:rFonts w:ascii="Calibri" w:eastAsia="Calibri" w:hAnsi="Calibri" w:cs="Calibri"/>
    </w:rPr>
  </w:style>
  <w:style w:type="paragraph" w:customStyle="1" w:styleId="Style32">
    <w:name w:val="Подпись к картинке"/>
    <w:basedOn w:val="Normal"/>
    <w:link w:val="CharStyle33"/>
    <w:pPr>
      <w:widowControl w:val="0"/>
      <w:shd w:val="clear" w:color="auto" w:fill="FFFFFF"/>
      <w:jc w:val="distribute"/>
      <w:spacing w:line="226" w:lineRule="exact"/>
    </w:pPr>
    <w:rPr>
      <w:b w:val="0"/>
      <w:bCs w:val="0"/>
      <w:i w:val="0"/>
      <w:iCs w:val="0"/>
      <w:u w:val="none"/>
      <w:strike w:val="0"/>
      <w:smallCaps w:val="0"/>
      <w:sz w:val="15"/>
      <w:szCs w:val="15"/>
      <w:rFonts w:ascii="MingLiU" w:eastAsia="MingLiU" w:hAnsi="MingLiU" w:cs="MingLiU"/>
    </w:rPr>
  </w:style>
  <w:style w:type="paragraph" w:customStyle="1" w:styleId="Style37">
    <w:name w:val="Подпись к картинке (4)"/>
    <w:basedOn w:val="Normal"/>
    <w:link w:val="CharStyle38"/>
    <w:pPr>
      <w:widowControl w:val="0"/>
      <w:shd w:val="clear" w:color="auto" w:fill="FFFFFF"/>
      <w:spacing w:line="0" w:lineRule="exact"/>
    </w:pPr>
    <w:rPr>
      <w:b w:val="0"/>
      <w:bCs w:val="0"/>
      <w:i w:val="0"/>
      <w:iCs w:val="0"/>
      <w:u w:val="none"/>
      <w:strike w:val="0"/>
      <w:smallCaps w:val="0"/>
      <w:sz w:val="8"/>
      <w:szCs w:val="8"/>
      <w:rFonts w:ascii="MingLiU" w:eastAsia="MingLiU" w:hAnsi="MingLiU" w:cs="MingLiU"/>
      <w:spacing w:val="20"/>
    </w:rPr>
  </w:style>
  <w:style w:type="paragraph" w:customStyle="1" w:styleId="Style39">
    <w:name w:val="Основной текст (12)"/>
    <w:basedOn w:val="Normal"/>
    <w:link w:val="CharStyle40"/>
    <w:pPr>
      <w:widowControl w:val="0"/>
      <w:shd w:val="clear" w:color="auto" w:fill="FFFFFF"/>
      <w:jc w:val="distribute"/>
      <w:spacing w:line="283" w:lineRule="exact"/>
    </w:pPr>
    <w:rPr>
      <w:b w:val="0"/>
      <w:bCs w:val="0"/>
      <w:i w:val="0"/>
      <w:iCs w:val="0"/>
      <w:u w:val="none"/>
      <w:strike w:val="0"/>
      <w:smallCaps w:val="0"/>
      <w:sz w:val="19"/>
      <w:szCs w:val="19"/>
      <w:rFonts w:ascii="MingLiU" w:eastAsia="MingLiU" w:hAnsi="MingLiU" w:cs="MingLiU"/>
      <w:spacing w:val="0"/>
    </w:rPr>
  </w:style>
  <w:style w:type="paragraph" w:customStyle="1" w:styleId="Style42">
    <w:name w:val="Заголовок №2"/>
    <w:basedOn w:val="Normal"/>
    <w:link w:val="CharStyle43"/>
    <w:pPr>
      <w:widowControl w:val="0"/>
      <w:shd w:val="clear" w:color="auto" w:fill="FFFFFF"/>
      <w:jc w:val="distribute"/>
      <w:outlineLvl w:val="1"/>
      <w:spacing w:before="120" w:line="341" w:lineRule="exact"/>
    </w:pPr>
    <w:rPr>
      <w:b w:val="0"/>
      <w:bCs w:val="0"/>
      <w:i w:val="0"/>
      <w:iCs w:val="0"/>
      <w:u w:val="none"/>
      <w:strike w:val="0"/>
      <w:smallCaps w:val="0"/>
      <w:sz w:val="30"/>
      <w:szCs w:val="30"/>
      <w:rFonts w:ascii="MingLiU" w:eastAsia="MingLiU" w:hAnsi="MingLiU" w:cs="MingLiU"/>
    </w:rPr>
  </w:style>
  <w:style w:type="paragraph" w:customStyle="1" w:styleId="Style44">
    <w:name w:val="Основной текст (5)"/>
    <w:basedOn w:val="Normal"/>
    <w:link w:val="CharStyle45"/>
    <w:pPr>
      <w:widowControl w:val="0"/>
      <w:shd w:val="clear" w:color="auto" w:fill="FFFFFF"/>
      <w:jc w:val="distribute"/>
      <w:spacing w:line="341" w:lineRule="exact"/>
      <w:ind w:hanging="460"/>
    </w:pPr>
    <w:rPr>
      <w:b w:val="0"/>
      <w:bCs w:val="0"/>
      <w:i w:val="0"/>
      <w:iCs w:val="0"/>
      <w:u w:val="none"/>
      <w:strike w:val="0"/>
      <w:smallCaps w:val="0"/>
      <w:sz w:val="21"/>
      <w:szCs w:val="21"/>
      <w:rFonts w:ascii="MingLiU" w:eastAsia="MingLiU" w:hAnsi="MingLiU" w:cs="MingLiU"/>
    </w:rPr>
  </w:style>
  <w:style w:type="paragraph" w:customStyle="1" w:styleId="Style48">
    <w:name w:val="Подпись к картинке (5)"/>
    <w:basedOn w:val="Normal"/>
    <w:link w:val="CharStyle49"/>
    <w:pPr>
      <w:widowControl w:val="0"/>
      <w:shd w:val="clear" w:color="auto" w:fill="FFFFFF"/>
      <w:spacing w:line="0" w:lineRule="exact"/>
    </w:pPr>
    <w:rPr>
      <w:b w:val="0"/>
      <w:bCs w:val="0"/>
      <w:i w:val="0"/>
      <w:iCs w:val="0"/>
      <w:u w:val="none"/>
      <w:strike w:val="0"/>
      <w:smallCaps w:val="0"/>
      <w:sz w:val="21"/>
      <w:szCs w:val="21"/>
      <w:rFonts w:ascii="MingLiU" w:eastAsia="MingLiU" w:hAnsi="MingLiU" w:cs="MingLiU"/>
      <w:spacing w:val="20"/>
    </w:rPr>
  </w:style>
  <w:style w:type="paragraph" w:customStyle="1" w:styleId="Style63">
    <w:name w:val="Основной текст (7)"/>
    <w:basedOn w:val="Normal"/>
    <w:link w:val="CharStyle64"/>
    <w:pPr>
      <w:widowControl w:val="0"/>
      <w:shd w:val="clear" w:color="auto" w:fill="FFFFFF"/>
      <w:jc w:val="distribute"/>
      <w:spacing w:before="60" w:line="226" w:lineRule="exact"/>
    </w:pPr>
    <w:rPr>
      <w:b w:val="0"/>
      <w:bCs w:val="0"/>
      <w:i w:val="0"/>
      <w:iCs w:val="0"/>
      <w:u w:val="none"/>
      <w:strike w:val="0"/>
      <w:smallCaps w:val="0"/>
      <w:sz w:val="22"/>
      <w:szCs w:val="22"/>
      <w:rFonts w:ascii="MingLiU" w:eastAsia="MingLiU" w:hAnsi="MingLiU" w:cs="MingLiU"/>
      <w:spacing w:val="40"/>
    </w:rPr>
  </w:style>
  <w:style w:type="paragraph" w:customStyle="1" w:styleId="Style65">
    <w:name w:val="Основной текст (8)"/>
    <w:basedOn w:val="Normal"/>
    <w:link w:val="CharStyle66"/>
    <w:pPr>
      <w:widowControl w:val="0"/>
      <w:shd w:val="clear" w:color="auto" w:fill="FFFFFF"/>
      <w:jc w:val="distribute"/>
      <w:spacing w:line="226" w:lineRule="exact"/>
      <w:ind w:hanging="220"/>
    </w:pPr>
    <w:rPr>
      <w:b w:val="0"/>
      <w:bCs w:val="0"/>
      <w:i w:val="0"/>
      <w:iCs w:val="0"/>
      <w:u w:val="none"/>
      <w:strike w:val="0"/>
      <w:smallCaps w:val="0"/>
      <w:sz w:val="13"/>
      <w:szCs w:val="13"/>
      <w:rFonts w:ascii="MingLiU" w:eastAsia="MingLiU" w:hAnsi="MingLiU" w:cs="MingLiU"/>
    </w:rPr>
  </w:style>
  <w:style w:type="paragraph" w:customStyle="1" w:styleId="Style67">
    <w:name w:val="Основной текст (9)"/>
    <w:basedOn w:val="Normal"/>
    <w:link w:val="CharStyle68"/>
    <w:pPr>
      <w:widowControl w:val="0"/>
      <w:shd w:val="clear" w:color="auto" w:fill="FFFFFF"/>
      <w:spacing w:line="0" w:lineRule="exact"/>
    </w:pPr>
    <w:rPr>
      <w:b w:val="0"/>
      <w:bCs w:val="0"/>
      <w:i w:val="0"/>
      <w:iCs w:val="0"/>
      <w:u w:val="none"/>
      <w:strike w:val="0"/>
      <w:smallCaps w:val="0"/>
      <w:sz w:val="26"/>
      <w:szCs w:val="26"/>
      <w:rFonts w:ascii="MingLiU" w:eastAsia="MingLiU" w:hAnsi="MingLiU" w:cs="MingLiU"/>
      <w:spacing w:val="20"/>
    </w:rPr>
  </w:style>
  <w:style w:type="paragraph" w:customStyle="1" w:styleId="Style73">
    <w:name w:val="Заголовок №3"/>
    <w:basedOn w:val="Normal"/>
    <w:link w:val="CharStyle74"/>
    <w:pPr>
      <w:widowControl w:val="0"/>
      <w:shd w:val="clear" w:color="auto" w:fill="FFFFFF"/>
      <w:outlineLvl w:val="2"/>
      <w:spacing w:before="300" w:line="0" w:lineRule="exact"/>
    </w:pPr>
    <w:rPr>
      <w:b w:val="0"/>
      <w:bCs w:val="0"/>
      <w:i w:val="0"/>
      <w:iCs w:val="0"/>
      <w:u w:val="none"/>
      <w:strike w:val="0"/>
      <w:smallCaps w:val="0"/>
      <w:sz w:val="26"/>
      <w:szCs w:val="26"/>
      <w:rFonts w:ascii="MingLiU" w:eastAsia="MingLiU" w:hAnsi="MingLiU" w:cs="MingLiU"/>
      <w:spacing w:val="20"/>
    </w:rPr>
  </w:style>
  <w:style w:type="paragraph" w:customStyle="1" w:styleId="Style76">
    <w:name w:val="Подпись к таблице"/>
    <w:basedOn w:val="Normal"/>
    <w:link w:val="CharStyle77"/>
    <w:pPr>
      <w:widowControl w:val="0"/>
      <w:shd w:val="clear" w:color="auto" w:fill="FFFFFF"/>
      <w:spacing w:line="0" w:lineRule="exact"/>
    </w:pPr>
    <w:rPr>
      <w:b w:val="0"/>
      <w:bCs w:val="0"/>
      <w:i w:val="0"/>
      <w:iCs w:val="0"/>
      <w:u w:val="none"/>
      <w:strike w:val="0"/>
      <w:smallCaps w:val="0"/>
      <w:sz w:val="19"/>
      <w:szCs w:val="19"/>
      <w:rFonts w:ascii="MingLiU" w:eastAsia="MingLiU" w:hAnsi="MingLiU" w:cs="MingLiU"/>
    </w:rPr>
  </w:style>
  <w:style w:type="paragraph" w:styleId="TOC_4">
    <w:name w:val="toc 4"/>
    <w:basedOn w:val="Normal"/>
    <w:link w:val="CharStyle4"/>
    <w:autoRedefine/>
    <w:pPr>
      <w:widowControl w:val="0"/>
      <w:shd w:val="clear" w:color="auto" w:fill="FFFFFF"/>
      <w:jc w:val="distribute"/>
      <w:spacing w:line="634" w:lineRule="exact"/>
    </w:pPr>
    <w:rPr>
      <w:b w:val="0"/>
      <w:bCs w:val="0"/>
      <w:i w:val="0"/>
      <w:iCs w:val="0"/>
      <w:u w:val="none"/>
      <w:strike w:val="0"/>
      <w:smallCaps w:val="0"/>
      <w:sz w:val="34"/>
      <w:szCs w:val="34"/>
      <w:rFonts w:ascii="MingLiU" w:eastAsia="MingLiU" w:hAnsi="MingLiU" w:cs="MingLiU"/>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footer" Target="footer3.xml"/><Relationship Id="rId30" Type="http://schemas.openxmlformats.org/officeDocument/2006/relationships/footer" Target="footer4.xm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s>
</file>