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7B0" w:rsidRDefault="006677B0" w:rsidP="006677B0">
      <w:pPr>
        <w:shd w:val="clear" w:color="auto" w:fill="FFFFFF"/>
        <w:spacing w:after="0" w:line="240" w:lineRule="auto"/>
        <w:rPr>
          <w:rFonts w:ascii="Georgia" w:eastAsia="Times New Roman" w:hAnsi="Georgia" w:cs="Segoe UI"/>
          <w:spacing w:val="-1"/>
          <w:sz w:val="32"/>
          <w:szCs w:val="32"/>
        </w:rPr>
      </w:pPr>
      <w:r w:rsidRPr="006677B0">
        <w:rPr>
          <w:rFonts w:ascii="Georgia" w:eastAsia="Times New Roman" w:hAnsi="Georgia" w:cs="Segoe UI"/>
          <w:spacing w:val="-1"/>
          <w:sz w:val="32"/>
          <w:szCs w:val="32"/>
        </w:rPr>
        <w:t>Coursera Capstone Project</w:t>
      </w:r>
    </w:p>
    <w:p w:rsidR="00AB42AA" w:rsidRPr="00AB42AA" w:rsidRDefault="00AB42AA" w:rsidP="00AB42AA">
      <w:pPr>
        <w:spacing w:before="100" w:beforeAutospacing="1" w:after="100" w:afterAutospacing="1" w:line="240" w:lineRule="auto"/>
        <w:textAlignment w:val="baseline"/>
        <w:outlineLvl w:val="1"/>
        <w:rPr>
          <w:rFonts w:ascii="&amp;quot" w:eastAsia="Times New Roman" w:hAnsi="&amp;quot" w:cs="Times New Roman"/>
          <w:b/>
          <w:bCs/>
          <w:sz w:val="36"/>
          <w:szCs w:val="36"/>
        </w:rPr>
      </w:pPr>
      <w:r w:rsidRPr="00AB42AA">
        <w:rPr>
          <w:rFonts w:ascii="&amp;quot" w:eastAsia="Times New Roman" w:hAnsi="&amp;quot" w:cs="Times New Roman"/>
          <w:b/>
          <w:bCs/>
          <w:sz w:val="36"/>
          <w:szCs w:val="36"/>
        </w:rPr>
        <w:t>A. Introduction</w:t>
      </w:r>
    </w:p>
    <w:p w:rsidR="00AB42AA" w:rsidRDefault="00AB42AA" w:rsidP="00AB42AA">
      <w:pPr>
        <w:spacing w:before="100" w:beforeAutospacing="1" w:after="100" w:afterAutospacing="1" w:line="240" w:lineRule="auto"/>
        <w:textAlignment w:val="baseline"/>
        <w:outlineLvl w:val="2"/>
        <w:rPr>
          <w:rFonts w:ascii="&amp;quot" w:eastAsia="Times New Roman" w:hAnsi="&amp;quot" w:cs="Times New Roman"/>
          <w:b/>
          <w:bCs/>
          <w:sz w:val="27"/>
          <w:szCs w:val="27"/>
        </w:rPr>
      </w:pPr>
      <w:r w:rsidRPr="00AB42AA">
        <w:rPr>
          <w:rFonts w:ascii="&amp;quot" w:eastAsia="Times New Roman" w:hAnsi="&amp;quot" w:cs="Times New Roman"/>
          <w:b/>
          <w:bCs/>
          <w:sz w:val="27"/>
          <w:szCs w:val="27"/>
        </w:rPr>
        <w:t xml:space="preserve">A.1. Description &amp; </w:t>
      </w:r>
      <w:r w:rsidRPr="00AB42AA">
        <w:rPr>
          <w:rFonts w:ascii="&amp;quot" w:eastAsia="Times New Roman" w:hAnsi="&amp;quot" w:cs="Times New Roman"/>
          <w:b/>
          <w:bCs/>
          <w:sz w:val="27"/>
          <w:szCs w:val="27"/>
        </w:rPr>
        <w:t>Discussion</w:t>
      </w:r>
      <w:r w:rsidRPr="00AB42AA">
        <w:rPr>
          <w:rFonts w:ascii="&amp;quot" w:eastAsia="Times New Roman" w:hAnsi="&amp;quot" w:cs="Times New Roman"/>
          <w:b/>
          <w:bCs/>
          <w:sz w:val="27"/>
          <w:szCs w:val="27"/>
        </w:rPr>
        <w:t xml:space="preserve"> of the Background</w:t>
      </w:r>
    </w:p>
    <w:p w:rsidR="00AB42AA" w:rsidRPr="00F45FD1" w:rsidRDefault="008C0EDC" w:rsidP="00AB42AA">
      <w:pPr>
        <w:spacing w:before="100" w:beforeAutospacing="1" w:after="100" w:afterAutospacing="1" w:line="240" w:lineRule="auto"/>
        <w:jc w:val="both"/>
        <w:textAlignment w:val="baseline"/>
        <w:outlineLvl w:val="2"/>
        <w:rPr>
          <w:rFonts w:ascii="Georgia" w:eastAsia="Times New Roman" w:hAnsi="Georgia" w:cs="Segoe UI"/>
          <w:spacing w:val="-1"/>
          <w:sz w:val="24"/>
          <w:szCs w:val="24"/>
        </w:rPr>
      </w:pPr>
      <w:r w:rsidRPr="00F45FD1">
        <w:rPr>
          <w:rFonts w:ascii="Georgia" w:eastAsia="Times New Roman" w:hAnsi="Georgia" w:cs="Segoe UI"/>
          <w:spacing w:val="-1"/>
          <w:sz w:val="24"/>
          <w:szCs w:val="24"/>
        </w:rPr>
        <w:t>Toronto</w:t>
      </w:r>
      <w:r w:rsidR="00AB42AA" w:rsidRPr="00F45FD1">
        <w:rPr>
          <w:rFonts w:ascii="Georgia" w:eastAsia="Times New Roman" w:hAnsi="Georgia" w:cs="Segoe UI"/>
          <w:spacing w:val="-1"/>
          <w:sz w:val="24"/>
          <w:szCs w:val="24"/>
        </w:rPr>
        <w:t xml:space="preserve"> </w:t>
      </w:r>
      <w:r w:rsidR="00772AAD" w:rsidRPr="00F45FD1">
        <w:rPr>
          <w:rFonts w:ascii="Georgia" w:eastAsia="Times New Roman" w:hAnsi="Georgia" w:cs="Segoe UI"/>
          <w:spacing w:val="-1"/>
          <w:sz w:val="24"/>
          <w:szCs w:val="24"/>
        </w:rPr>
        <w:t>is capital</w:t>
      </w:r>
      <w:r w:rsidR="00AB42AA" w:rsidRPr="00F45FD1">
        <w:rPr>
          <w:rFonts w:ascii="Georgia" w:eastAsia="Times New Roman" w:hAnsi="Georgia" w:cs="Segoe UI"/>
          <w:spacing w:val="-1"/>
          <w:sz w:val="24"/>
          <w:szCs w:val="24"/>
        </w:rPr>
        <w:t xml:space="preserve"> of the province of Ontario, southeastern Canada. It is the most populous city in Canada, a multicultural city, and the country’s financial and commercial center. Its location on the northwestern shore of Lake Ontario, which forms part of the border between Canada and the United States, and its access to Atlantic shipping via the St. Lawrence Seaway and to major U.S. industrial centers via the Great Lakes have enabled </w:t>
      </w:r>
      <w:r w:rsidRPr="00F45FD1">
        <w:rPr>
          <w:rFonts w:ascii="Georgia" w:eastAsia="Times New Roman" w:hAnsi="Georgia" w:cs="Segoe UI"/>
          <w:spacing w:val="-1"/>
          <w:sz w:val="24"/>
          <w:szCs w:val="24"/>
        </w:rPr>
        <w:t>Toronto</w:t>
      </w:r>
      <w:r w:rsidR="00AB42AA" w:rsidRPr="00F45FD1">
        <w:rPr>
          <w:rFonts w:ascii="Georgia" w:eastAsia="Times New Roman" w:hAnsi="Georgia" w:cs="Segoe UI"/>
          <w:spacing w:val="-1"/>
          <w:sz w:val="24"/>
          <w:szCs w:val="24"/>
        </w:rPr>
        <w:t xml:space="preserve"> to become an important international trading center. This city is the Top in the country for Small Business. </w:t>
      </w:r>
    </w:p>
    <w:p w:rsidR="00AF0DCF" w:rsidRPr="00F45FD1" w:rsidRDefault="00AF0DCF" w:rsidP="00AB42AA">
      <w:pPr>
        <w:spacing w:before="100" w:beforeAutospacing="1" w:after="100" w:afterAutospacing="1" w:line="240" w:lineRule="auto"/>
        <w:jc w:val="both"/>
        <w:textAlignment w:val="baseline"/>
        <w:outlineLvl w:val="2"/>
        <w:rPr>
          <w:rFonts w:ascii="Georgia" w:eastAsia="Times New Roman" w:hAnsi="Georgia" w:cs="Segoe UI"/>
          <w:spacing w:val="-1"/>
          <w:sz w:val="24"/>
          <w:szCs w:val="24"/>
        </w:rPr>
      </w:pPr>
      <w:r w:rsidRPr="00F45FD1">
        <w:rPr>
          <w:rFonts w:ascii="Georgia" w:eastAsia="Times New Roman" w:hAnsi="Georgia" w:cs="Segoe UI"/>
          <w:spacing w:val="-1"/>
          <w:sz w:val="24"/>
          <w:szCs w:val="24"/>
        </w:rPr>
        <w:t>The City of New York, usually called either New York City (NYC) or simply New York (NY), is the most populous city in the United States and thus also in the state of New York. New York is also the most densely populated major city in the United States. Located at the southern tip of the state of New York, the city is the center of the New York metropolitan area, the largest metropolitan area in the world by urban landmass and one of the w</w:t>
      </w:r>
      <w:r w:rsidR="00840B0B" w:rsidRPr="00F45FD1">
        <w:rPr>
          <w:rFonts w:ascii="Georgia" w:eastAsia="Times New Roman" w:hAnsi="Georgia" w:cs="Segoe UI"/>
          <w:spacing w:val="-1"/>
          <w:sz w:val="24"/>
          <w:szCs w:val="24"/>
        </w:rPr>
        <w:t>orld's most populous megacities</w:t>
      </w:r>
      <w:r w:rsidRPr="00F45FD1">
        <w:rPr>
          <w:rFonts w:ascii="Georgia" w:eastAsia="Times New Roman" w:hAnsi="Georgia" w:cs="Segoe UI"/>
          <w:spacing w:val="-1"/>
          <w:sz w:val="24"/>
          <w:szCs w:val="24"/>
        </w:rPr>
        <w:t>. A global power city, New York City has been described as the cultural, financial, and media capital of the world, and exerts a significant impact upon commerce, entertainment, research, technology, education, politics, tourism, art, fashion, and sports. The city's fast pace has inspired the term New York minute. Home to the headquarters of the United Nations, New York is an important center for international diplomacy.</w:t>
      </w:r>
    </w:p>
    <w:p w:rsidR="00AF0DCF" w:rsidRPr="00F45FD1" w:rsidRDefault="00AF0DCF" w:rsidP="00AB42AA">
      <w:pPr>
        <w:spacing w:before="100" w:beforeAutospacing="1" w:after="100" w:afterAutospacing="1" w:line="240" w:lineRule="auto"/>
        <w:jc w:val="both"/>
        <w:textAlignment w:val="baseline"/>
        <w:outlineLvl w:val="2"/>
        <w:rPr>
          <w:rFonts w:ascii="Georgia" w:eastAsia="Times New Roman" w:hAnsi="Georgia" w:cs="Segoe UI"/>
          <w:spacing w:val="-1"/>
          <w:sz w:val="24"/>
          <w:szCs w:val="24"/>
        </w:rPr>
      </w:pPr>
    </w:p>
    <w:p w:rsidR="006677B0" w:rsidRPr="006677B0" w:rsidRDefault="006677B0" w:rsidP="00680148">
      <w:pPr>
        <w:shd w:val="clear" w:color="auto" w:fill="FFFFFF"/>
        <w:spacing w:before="435" w:after="0" w:line="240" w:lineRule="auto"/>
        <w:jc w:val="both"/>
        <w:rPr>
          <w:rFonts w:ascii="Georgia" w:eastAsia="Times New Roman" w:hAnsi="Georgia" w:cs="Segoe UI"/>
          <w:spacing w:val="-1"/>
          <w:sz w:val="24"/>
          <w:szCs w:val="24"/>
        </w:rPr>
      </w:pPr>
      <w:r w:rsidRPr="006677B0">
        <w:rPr>
          <w:rFonts w:ascii="Georgia" w:eastAsia="Times New Roman" w:hAnsi="Georgia" w:cs="Segoe UI"/>
          <w:spacing w:val="-1"/>
          <w:sz w:val="24"/>
          <w:szCs w:val="24"/>
        </w:rPr>
        <w:t>A</w:t>
      </w:r>
      <w:r w:rsidR="00AF0DCF" w:rsidRPr="00F45FD1">
        <w:rPr>
          <w:rFonts w:ascii="Georgia" w:eastAsia="Times New Roman" w:hAnsi="Georgia" w:cs="Segoe UI"/>
          <w:spacing w:val="-1"/>
          <w:sz w:val="24"/>
          <w:szCs w:val="24"/>
        </w:rPr>
        <w:t>n</w:t>
      </w:r>
      <w:r w:rsidR="002A1E3A" w:rsidRPr="00F45FD1">
        <w:rPr>
          <w:rFonts w:ascii="Georgia" w:eastAsia="Times New Roman" w:hAnsi="Georgia" w:cs="Segoe UI"/>
          <w:spacing w:val="-1"/>
          <w:sz w:val="24"/>
          <w:szCs w:val="24"/>
        </w:rPr>
        <w:t xml:space="preserve"> </w:t>
      </w:r>
      <w:r w:rsidR="00AF0DCF" w:rsidRPr="00F45FD1">
        <w:rPr>
          <w:rFonts w:ascii="Georgia" w:eastAsia="Times New Roman" w:hAnsi="Georgia" w:cs="Segoe UI"/>
          <w:spacing w:val="-1"/>
          <w:sz w:val="24"/>
          <w:szCs w:val="24"/>
        </w:rPr>
        <w:t>Indian</w:t>
      </w:r>
      <w:r w:rsidR="00680148" w:rsidRPr="00F45FD1">
        <w:rPr>
          <w:rFonts w:ascii="Georgia" w:eastAsia="Times New Roman" w:hAnsi="Georgia" w:cs="Segoe UI"/>
          <w:spacing w:val="-1"/>
          <w:sz w:val="24"/>
          <w:szCs w:val="24"/>
        </w:rPr>
        <w:t xml:space="preserve"> restaurant</w:t>
      </w:r>
      <w:r w:rsidR="000075CC" w:rsidRPr="00F45FD1">
        <w:rPr>
          <w:rFonts w:ascii="Georgia" w:eastAsia="Times New Roman" w:hAnsi="Georgia" w:cs="Segoe UI"/>
          <w:spacing w:val="-1"/>
          <w:sz w:val="24"/>
          <w:szCs w:val="24"/>
        </w:rPr>
        <w:t xml:space="preserve"> owner who has </w:t>
      </w:r>
      <w:r w:rsidR="00AF0DCF" w:rsidRPr="00F45FD1">
        <w:rPr>
          <w:rFonts w:ascii="Georgia" w:eastAsia="Times New Roman" w:hAnsi="Georgia" w:cs="Segoe UI"/>
          <w:spacing w:val="-1"/>
          <w:sz w:val="24"/>
          <w:szCs w:val="24"/>
        </w:rPr>
        <w:t xml:space="preserve">multiple </w:t>
      </w:r>
      <w:r w:rsidR="000075CC" w:rsidRPr="00F45FD1">
        <w:rPr>
          <w:rFonts w:ascii="Georgia" w:eastAsia="Times New Roman" w:hAnsi="Georgia" w:cs="Segoe UI"/>
          <w:spacing w:val="-1"/>
          <w:sz w:val="24"/>
          <w:szCs w:val="24"/>
        </w:rPr>
        <w:t>restaurant</w:t>
      </w:r>
      <w:r w:rsidRPr="006677B0">
        <w:rPr>
          <w:rFonts w:ascii="Georgia" w:eastAsia="Times New Roman" w:hAnsi="Georgia" w:cs="Segoe UI"/>
          <w:spacing w:val="-1"/>
          <w:sz w:val="24"/>
          <w:szCs w:val="24"/>
        </w:rPr>
        <w:t xml:space="preserve"> in </w:t>
      </w:r>
      <w:r w:rsidR="00AF0DCF" w:rsidRPr="00F45FD1">
        <w:rPr>
          <w:rFonts w:ascii="Georgia" w:eastAsia="Times New Roman" w:hAnsi="Georgia" w:cs="Segoe UI"/>
          <w:spacing w:val="-1"/>
          <w:sz w:val="24"/>
          <w:szCs w:val="24"/>
        </w:rPr>
        <w:t>Toronto</w:t>
      </w:r>
      <w:r w:rsidR="00680148" w:rsidRPr="00F45FD1">
        <w:rPr>
          <w:rFonts w:ascii="Georgia" w:eastAsia="Times New Roman" w:hAnsi="Georgia" w:cs="Segoe UI"/>
          <w:spacing w:val="-1"/>
          <w:sz w:val="24"/>
          <w:szCs w:val="24"/>
        </w:rPr>
        <w:t xml:space="preserve"> is</w:t>
      </w:r>
      <w:r w:rsidR="00AB42AA" w:rsidRPr="00F45FD1">
        <w:rPr>
          <w:rFonts w:ascii="Georgia" w:eastAsia="Times New Roman" w:hAnsi="Georgia" w:cs="Segoe UI"/>
          <w:spacing w:val="-1"/>
          <w:sz w:val="24"/>
          <w:szCs w:val="24"/>
        </w:rPr>
        <w:t xml:space="preserve"> planning to expand </w:t>
      </w:r>
      <w:r w:rsidR="000075CC" w:rsidRPr="00F45FD1">
        <w:rPr>
          <w:rFonts w:ascii="Georgia" w:eastAsia="Times New Roman" w:hAnsi="Georgia" w:cs="Segoe UI"/>
          <w:spacing w:val="-1"/>
          <w:sz w:val="24"/>
          <w:szCs w:val="24"/>
        </w:rPr>
        <w:t>restaurant</w:t>
      </w:r>
      <w:r w:rsidR="000075CC" w:rsidRPr="00F45FD1">
        <w:rPr>
          <w:rFonts w:ascii="Georgia" w:eastAsia="Times New Roman" w:hAnsi="Georgia" w:cs="Segoe UI"/>
          <w:spacing w:val="-1"/>
          <w:sz w:val="24"/>
          <w:szCs w:val="24"/>
        </w:rPr>
        <w:t xml:space="preserve"> </w:t>
      </w:r>
      <w:r w:rsidR="00AB42AA" w:rsidRPr="00F45FD1">
        <w:rPr>
          <w:rFonts w:ascii="Georgia" w:eastAsia="Times New Roman" w:hAnsi="Georgia" w:cs="Segoe UI"/>
          <w:spacing w:val="-1"/>
          <w:sz w:val="24"/>
          <w:szCs w:val="24"/>
        </w:rPr>
        <w:t xml:space="preserve">to </w:t>
      </w:r>
      <w:r w:rsidR="00AF0DCF" w:rsidRPr="00F45FD1">
        <w:rPr>
          <w:rFonts w:ascii="Georgia" w:eastAsia="Times New Roman" w:hAnsi="Georgia" w:cs="Segoe UI"/>
          <w:spacing w:val="-1"/>
          <w:sz w:val="24"/>
          <w:szCs w:val="24"/>
        </w:rPr>
        <w:t>New York</w:t>
      </w:r>
      <w:r w:rsidR="00AB42AA" w:rsidRPr="00F45FD1">
        <w:rPr>
          <w:rFonts w:ascii="Georgia" w:eastAsia="Times New Roman" w:hAnsi="Georgia" w:cs="Segoe UI"/>
          <w:spacing w:val="-1"/>
          <w:sz w:val="24"/>
          <w:szCs w:val="24"/>
        </w:rPr>
        <w:t xml:space="preserve">. Seeing the potential of </w:t>
      </w:r>
      <w:r w:rsidR="00AF0DCF" w:rsidRPr="00F45FD1">
        <w:rPr>
          <w:rFonts w:ascii="Georgia" w:eastAsia="Times New Roman" w:hAnsi="Georgia" w:cs="Segoe UI"/>
          <w:spacing w:val="-1"/>
          <w:sz w:val="24"/>
          <w:szCs w:val="24"/>
        </w:rPr>
        <w:t>New York</w:t>
      </w:r>
      <w:r w:rsidRPr="006677B0">
        <w:rPr>
          <w:rFonts w:ascii="Georgia" w:eastAsia="Times New Roman" w:hAnsi="Georgia" w:cs="Segoe UI"/>
          <w:spacing w:val="-1"/>
          <w:sz w:val="24"/>
          <w:szCs w:val="24"/>
        </w:rPr>
        <w:t xml:space="preserve">, he decides to open a new restaurant in this city. </w:t>
      </w:r>
      <w:r w:rsidR="00772AAD" w:rsidRPr="00F45FD1">
        <w:rPr>
          <w:rFonts w:ascii="Georgia" w:eastAsia="Times New Roman" w:hAnsi="Georgia" w:cs="Segoe UI"/>
          <w:spacing w:val="-1"/>
          <w:sz w:val="24"/>
          <w:szCs w:val="24"/>
        </w:rPr>
        <w:t xml:space="preserve">We </w:t>
      </w:r>
      <w:r w:rsidR="000075CC" w:rsidRPr="00F45FD1">
        <w:rPr>
          <w:rFonts w:ascii="Georgia" w:eastAsia="Times New Roman" w:hAnsi="Georgia" w:cs="Segoe UI"/>
          <w:spacing w:val="-1"/>
          <w:sz w:val="24"/>
          <w:szCs w:val="24"/>
        </w:rPr>
        <w:t>need to find</w:t>
      </w:r>
      <w:r w:rsidRPr="006677B0">
        <w:rPr>
          <w:rFonts w:ascii="Georgia" w:eastAsia="Times New Roman" w:hAnsi="Georgia" w:cs="Segoe UI"/>
          <w:spacing w:val="-1"/>
          <w:sz w:val="24"/>
          <w:szCs w:val="24"/>
        </w:rPr>
        <w:t>: Where should the new restaurant be located?</w:t>
      </w:r>
    </w:p>
    <w:p w:rsidR="006677B0" w:rsidRPr="00F45FD1" w:rsidRDefault="006677B0" w:rsidP="00680148">
      <w:pPr>
        <w:shd w:val="clear" w:color="auto" w:fill="FFFFFF"/>
        <w:spacing w:before="435" w:after="0" w:line="240" w:lineRule="auto"/>
        <w:jc w:val="both"/>
        <w:rPr>
          <w:rFonts w:ascii="Georgia" w:eastAsia="Times New Roman" w:hAnsi="Georgia" w:cs="Segoe UI"/>
          <w:spacing w:val="-1"/>
          <w:sz w:val="24"/>
          <w:szCs w:val="24"/>
        </w:rPr>
      </w:pPr>
      <w:r w:rsidRPr="006677B0">
        <w:rPr>
          <w:rFonts w:ascii="Georgia" w:eastAsia="Times New Roman" w:hAnsi="Georgia" w:cs="Segoe UI"/>
          <w:spacing w:val="-1"/>
          <w:sz w:val="24"/>
          <w:szCs w:val="24"/>
        </w:rPr>
        <w:t>The main purpose of this report is showing a Data Science approach to solve that question.</w:t>
      </w:r>
    </w:p>
    <w:p w:rsidR="006E2D45" w:rsidRPr="00F45FD1" w:rsidRDefault="006E2D45" w:rsidP="006677B0">
      <w:pPr>
        <w:shd w:val="clear" w:color="auto" w:fill="FFFFFF"/>
        <w:spacing w:before="120" w:after="0" w:line="240" w:lineRule="auto"/>
        <w:rPr>
          <w:rFonts w:ascii="Georgia" w:eastAsia="Times New Roman" w:hAnsi="Georgia" w:cs="Segoe UI"/>
          <w:spacing w:val="-1"/>
          <w:sz w:val="24"/>
          <w:szCs w:val="24"/>
        </w:rPr>
      </w:pPr>
      <w:r w:rsidRPr="00F45FD1">
        <w:rPr>
          <w:rFonts w:ascii="Segoe UI" w:hAnsi="Segoe UI" w:cs="Segoe UI"/>
          <w:b/>
          <w:bCs/>
          <w:sz w:val="24"/>
          <w:szCs w:val="24"/>
          <w:shd w:val="clear" w:color="auto" w:fill="FFFFFF"/>
        </w:rPr>
        <w:t>A.2. Data Description</w:t>
      </w:r>
      <w:r w:rsidRPr="00F45FD1">
        <w:rPr>
          <w:rFonts w:ascii="Georgia" w:eastAsia="Times New Roman" w:hAnsi="Georgia" w:cs="Segoe UI"/>
          <w:spacing w:val="-1"/>
          <w:sz w:val="24"/>
          <w:szCs w:val="24"/>
        </w:rPr>
        <w:t xml:space="preserve"> </w:t>
      </w:r>
    </w:p>
    <w:p w:rsidR="006677B0" w:rsidRPr="006677B0" w:rsidRDefault="006677B0" w:rsidP="00EB2A42">
      <w:pPr>
        <w:shd w:val="clear" w:color="auto" w:fill="FFFFFF"/>
        <w:spacing w:before="120" w:after="0" w:line="240" w:lineRule="auto"/>
        <w:jc w:val="both"/>
        <w:rPr>
          <w:rFonts w:ascii="Georgia" w:eastAsia="Times New Roman" w:hAnsi="Georgia" w:cs="Segoe UI"/>
          <w:spacing w:val="-1"/>
          <w:sz w:val="24"/>
          <w:szCs w:val="24"/>
        </w:rPr>
      </w:pPr>
      <w:r w:rsidRPr="006677B0">
        <w:rPr>
          <w:rFonts w:ascii="Georgia" w:eastAsia="Times New Roman" w:hAnsi="Georgia" w:cs="Segoe UI"/>
          <w:spacing w:val="-1"/>
          <w:sz w:val="24"/>
          <w:szCs w:val="24"/>
        </w:rPr>
        <w:t xml:space="preserve">Based on the purpose of the project, </w:t>
      </w:r>
      <w:r w:rsidR="00DC6CF2" w:rsidRPr="00F45FD1">
        <w:rPr>
          <w:rFonts w:ascii="Georgia" w:eastAsia="Times New Roman" w:hAnsi="Georgia" w:cs="Segoe UI"/>
          <w:spacing w:val="-1"/>
          <w:sz w:val="24"/>
          <w:szCs w:val="24"/>
        </w:rPr>
        <w:t>New York</w:t>
      </w:r>
      <w:r w:rsidRPr="006677B0">
        <w:rPr>
          <w:rFonts w:ascii="Georgia" w:eastAsia="Times New Roman" w:hAnsi="Georgia" w:cs="Segoe UI"/>
          <w:spacing w:val="-1"/>
          <w:sz w:val="24"/>
          <w:szCs w:val="24"/>
        </w:rPr>
        <w:t xml:space="preserve"> City neighb</w:t>
      </w:r>
      <w:r w:rsidR="00EB2A42" w:rsidRPr="00F45FD1">
        <w:rPr>
          <w:rFonts w:ascii="Georgia" w:eastAsia="Times New Roman" w:hAnsi="Georgia" w:cs="Segoe UI"/>
          <w:spacing w:val="-1"/>
          <w:sz w:val="24"/>
          <w:szCs w:val="24"/>
        </w:rPr>
        <w:t xml:space="preserve">orhoods </w:t>
      </w:r>
      <w:r w:rsidR="00DC6CF2" w:rsidRPr="00F45FD1">
        <w:rPr>
          <w:rFonts w:ascii="Georgia" w:eastAsia="Times New Roman" w:hAnsi="Georgia" w:cs="Segoe UI"/>
          <w:spacing w:val="-1"/>
          <w:sz w:val="24"/>
          <w:szCs w:val="24"/>
        </w:rPr>
        <w:t>w</w:t>
      </w:r>
      <w:r w:rsidRPr="006677B0">
        <w:rPr>
          <w:rFonts w:ascii="Georgia" w:eastAsia="Times New Roman" w:hAnsi="Georgia" w:cs="Segoe UI"/>
          <w:spacing w:val="-1"/>
          <w:sz w:val="24"/>
          <w:szCs w:val="24"/>
        </w:rPr>
        <w:t xml:space="preserve">e collect the data using </w:t>
      </w:r>
      <w:proofErr w:type="spellStart"/>
      <w:r w:rsidRPr="006677B0">
        <w:rPr>
          <w:rFonts w:ascii="Georgia" w:eastAsia="Times New Roman" w:hAnsi="Georgia" w:cs="Segoe UI"/>
          <w:spacing w:val="-1"/>
          <w:sz w:val="24"/>
          <w:szCs w:val="24"/>
        </w:rPr>
        <w:t>FourSquare</w:t>
      </w:r>
      <w:proofErr w:type="spellEnd"/>
      <w:r w:rsidRPr="006677B0">
        <w:rPr>
          <w:rFonts w:ascii="Georgia" w:eastAsia="Times New Roman" w:hAnsi="Georgia" w:cs="Segoe UI"/>
          <w:spacing w:val="-1"/>
          <w:sz w:val="24"/>
          <w:szCs w:val="24"/>
        </w:rPr>
        <w:t xml:space="preserve"> API which provides the surrounding venues of a given coordinate.</w:t>
      </w:r>
    </w:p>
    <w:p w:rsidR="006677B0" w:rsidRPr="006677B0" w:rsidRDefault="00F45FD1" w:rsidP="006677B0">
      <w:pPr>
        <w:shd w:val="clear" w:color="auto" w:fill="FFFFFF"/>
        <w:spacing w:before="435" w:after="0" w:line="240" w:lineRule="auto"/>
        <w:rPr>
          <w:rFonts w:ascii="Georgia" w:eastAsia="Times New Roman" w:hAnsi="Georgia" w:cs="Segoe UI"/>
          <w:spacing w:val="-1"/>
          <w:sz w:val="24"/>
          <w:szCs w:val="24"/>
        </w:rPr>
      </w:pPr>
      <w:r>
        <w:rPr>
          <w:rFonts w:ascii="Georgia" w:eastAsia="Times New Roman" w:hAnsi="Georgia" w:cs="Segoe UI"/>
          <w:spacing w:val="-1"/>
          <w:sz w:val="24"/>
          <w:szCs w:val="24"/>
        </w:rPr>
        <w:t>T</w:t>
      </w:r>
      <w:r w:rsidR="006677B0" w:rsidRPr="006677B0">
        <w:rPr>
          <w:rFonts w:ascii="Georgia" w:eastAsia="Times New Roman" w:hAnsi="Georgia" w:cs="Segoe UI"/>
          <w:spacing w:val="-1"/>
          <w:sz w:val="24"/>
          <w:szCs w:val="24"/>
        </w:rPr>
        <w:t>he process of collecting and clean data:</w:t>
      </w:r>
    </w:p>
    <w:p w:rsidR="006677B0" w:rsidRPr="006677B0" w:rsidRDefault="006677B0" w:rsidP="006677B0">
      <w:pPr>
        <w:numPr>
          <w:ilvl w:val="0"/>
          <w:numId w:val="1"/>
        </w:numPr>
        <w:shd w:val="clear" w:color="auto" w:fill="FFFFFF"/>
        <w:spacing w:before="100" w:beforeAutospacing="1" w:after="210" w:line="240" w:lineRule="auto"/>
        <w:ind w:left="450"/>
        <w:rPr>
          <w:rFonts w:ascii="Georgia" w:eastAsia="Times New Roman" w:hAnsi="Georgia" w:cs="Segoe UI"/>
          <w:spacing w:val="-1"/>
          <w:sz w:val="24"/>
          <w:szCs w:val="24"/>
        </w:rPr>
      </w:pPr>
      <w:r w:rsidRPr="006677B0">
        <w:rPr>
          <w:rFonts w:ascii="Georgia" w:eastAsia="Times New Roman" w:hAnsi="Georgia" w:cs="Segoe UI"/>
          <w:spacing w:val="-1"/>
          <w:sz w:val="24"/>
          <w:szCs w:val="24"/>
        </w:rPr>
        <w:t xml:space="preserve">Find the geographic data of the </w:t>
      </w:r>
      <w:r w:rsidR="000A292D" w:rsidRPr="00F45FD1">
        <w:rPr>
          <w:rFonts w:ascii="Georgia" w:eastAsia="Times New Roman" w:hAnsi="Georgia" w:cs="Segoe UI"/>
          <w:spacing w:val="-1"/>
          <w:sz w:val="24"/>
          <w:szCs w:val="24"/>
        </w:rPr>
        <w:t>New York</w:t>
      </w:r>
      <w:r w:rsidRPr="006677B0">
        <w:rPr>
          <w:rFonts w:ascii="Georgia" w:eastAsia="Times New Roman" w:hAnsi="Georgia" w:cs="Segoe UI"/>
          <w:spacing w:val="-1"/>
          <w:sz w:val="24"/>
          <w:szCs w:val="24"/>
        </w:rPr>
        <w:t>.</w:t>
      </w:r>
    </w:p>
    <w:p w:rsidR="00BF51C8" w:rsidRPr="00F45FD1" w:rsidRDefault="00BF51C8" w:rsidP="00F25BBE">
      <w:pPr>
        <w:numPr>
          <w:ilvl w:val="0"/>
          <w:numId w:val="1"/>
        </w:numPr>
        <w:shd w:val="clear" w:color="auto" w:fill="FFFFFF"/>
        <w:spacing w:before="100" w:beforeAutospacing="1" w:after="210" w:line="240" w:lineRule="auto"/>
        <w:ind w:left="450"/>
        <w:rPr>
          <w:rFonts w:ascii="Georgia" w:eastAsia="Times New Roman" w:hAnsi="Georgia" w:cs="Segoe UI"/>
          <w:spacing w:val="-1"/>
          <w:sz w:val="24"/>
          <w:szCs w:val="24"/>
        </w:rPr>
      </w:pPr>
      <w:r w:rsidRPr="00F45FD1">
        <w:rPr>
          <w:rFonts w:ascii="Georgia" w:eastAsia="Times New Roman" w:hAnsi="Georgia" w:cs="Segoe UI"/>
          <w:spacing w:val="-1"/>
          <w:sz w:val="24"/>
          <w:szCs w:val="24"/>
        </w:rPr>
        <w:t xml:space="preserve">I used </w:t>
      </w:r>
      <w:proofErr w:type="spellStart"/>
      <w:r w:rsidRPr="00F45FD1">
        <w:rPr>
          <w:rFonts w:ascii="Georgia" w:eastAsia="Times New Roman" w:hAnsi="Georgia" w:cs="Segoe UI"/>
          <w:b/>
          <w:bCs/>
          <w:spacing w:val="-1"/>
          <w:sz w:val="24"/>
          <w:szCs w:val="24"/>
        </w:rPr>
        <w:t>Forsquare</w:t>
      </w:r>
      <w:proofErr w:type="spellEnd"/>
      <w:r w:rsidRPr="00F45FD1">
        <w:rPr>
          <w:rFonts w:ascii="Georgia" w:eastAsia="Times New Roman" w:hAnsi="Georgia" w:cs="Segoe UI"/>
          <w:b/>
          <w:bCs/>
          <w:spacing w:val="-1"/>
          <w:sz w:val="24"/>
          <w:szCs w:val="24"/>
        </w:rPr>
        <w:t xml:space="preserve"> API</w:t>
      </w:r>
      <w:r w:rsidRPr="00F45FD1">
        <w:rPr>
          <w:rFonts w:ascii="Georgia" w:eastAsia="Times New Roman" w:hAnsi="Georgia" w:cs="Segoe UI"/>
          <w:spacing w:val="-1"/>
          <w:sz w:val="24"/>
          <w:szCs w:val="24"/>
        </w:rPr>
        <w:t xml:space="preserve"> to get the most common venues of given Borough</w:t>
      </w:r>
      <w:r w:rsidRPr="00F45FD1">
        <w:rPr>
          <w:rFonts w:ascii="Georgia" w:eastAsia="Times New Roman" w:hAnsi="Georgia" w:cs="Segoe UI"/>
          <w:spacing w:val="-1"/>
          <w:sz w:val="24"/>
          <w:szCs w:val="24"/>
        </w:rPr>
        <w:t xml:space="preserve"> f</w:t>
      </w:r>
      <w:r w:rsidR="006677B0" w:rsidRPr="006677B0">
        <w:rPr>
          <w:rFonts w:ascii="Georgia" w:eastAsia="Times New Roman" w:hAnsi="Georgia" w:cs="Segoe UI"/>
          <w:spacing w:val="-1"/>
          <w:sz w:val="24"/>
          <w:szCs w:val="24"/>
        </w:rPr>
        <w:t xml:space="preserve">or </w:t>
      </w:r>
      <w:r w:rsidR="00DC6CF2" w:rsidRPr="00F45FD1">
        <w:rPr>
          <w:rFonts w:ascii="Georgia" w:eastAsia="Times New Roman" w:hAnsi="Georgia" w:cs="Segoe UI"/>
          <w:spacing w:val="-1"/>
          <w:sz w:val="24"/>
          <w:szCs w:val="24"/>
        </w:rPr>
        <w:t>the</w:t>
      </w:r>
      <w:r w:rsidR="006677B0" w:rsidRPr="006677B0">
        <w:rPr>
          <w:rFonts w:ascii="Georgia" w:eastAsia="Times New Roman" w:hAnsi="Georgia" w:cs="Segoe UI"/>
          <w:spacing w:val="-1"/>
          <w:sz w:val="24"/>
          <w:szCs w:val="24"/>
        </w:rPr>
        <w:t xml:space="preserve"> restaurant</w:t>
      </w:r>
      <w:r w:rsidRPr="00F45FD1">
        <w:rPr>
          <w:rFonts w:ascii="Georgia" w:eastAsia="Times New Roman" w:hAnsi="Georgia" w:cs="Segoe UI"/>
          <w:spacing w:val="-1"/>
          <w:sz w:val="24"/>
          <w:szCs w:val="24"/>
        </w:rPr>
        <w:t xml:space="preserve"> in </w:t>
      </w:r>
      <w:r w:rsidR="00DC6CF2" w:rsidRPr="00F45FD1">
        <w:rPr>
          <w:rFonts w:ascii="Georgia" w:eastAsia="Times New Roman" w:hAnsi="Georgia" w:cs="Segoe UI"/>
          <w:spacing w:val="-1"/>
          <w:sz w:val="24"/>
          <w:szCs w:val="24"/>
        </w:rPr>
        <w:t>New York</w:t>
      </w:r>
      <w:r w:rsidRPr="00F45FD1">
        <w:rPr>
          <w:rFonts w:ascii="Georgia" w:eastAsia="Times New Roman" w:hAnsi="Georgia" w:cs="Segoe UI"/>
          <w:spacing w:val="-1"/>
          <w:sz w:val="24"/>
          <w:szCs w:val="24"/>
        </w:rPr>
        <w:t>.</w:t>
      </w:r>
    </w:p>
    <w:p w:rsidR="006677B0" w:rsidRPr="006677B0" w:rsidRDefault="006677B0" w:rsidP="00F25BBE">
      <w:pPr>
        <w:numPr>
          <w:ilvl w:val="0"/>
          <w:numId w:val="1"/>
        </w:numPr>
        <w:shd w:val="clear" w:color="auto" w:fill="FFFFFF"/>
        <w:spacing w:before="100" w:beforeAutospacing="1" w:after="210" w:line="240" w:lineRule="auto"/>
        <w:ind w:left="450"/>
        <w:rPr>
          <w:rFonts w:ascii="Georgia" w:eastAsia="Times New Roman" w:hAnsi="Georgia" w:cs="Segoe UI"/>
          <w:spacing w:val="-1"/>
          <w:sz w:val="24"/>
          <w:szCs w:val="24"/>
        </w:rPr>
      </w:pPr>
      <w:r w:rsidRPr="006677B0">
        <w:rPr>
          <w:rFonts w:ascii="Georgia" w:eastAsia="Times New Roman" w:hAnsi="Georgia" w:cs="Segoe UI"/>
          <w:spacing w:val="-1"/>
          <w:sz w:val="24"/>
          <w:szCs w:val="24"/>
        </w:rPr>
        <w:lastRenderedPageBreak/>
        <w:t>Count the occurrence of each venue type, then apply one hot encoding to turn each venue type into a column with their occurrence as the value.</w:t>
      </w:r>
    </w:p>
    <w:p w:rsidR="00BF51C8" w:rsidRPr="00F45FD1" w:rsidRDefault="00BF51C8" w:rsidP="006677B0">
      <w:pPr>
        <w:shd w:val="clear" w:color="auto" w:fill="FFFFFF"/>
        <w:spacing w:before="120" w:after="0" w:line="240" w:lineRule="auto"/>
        <w:rPr>
          <w:rFonts w:ascii="Georgia" w:eastAsia="Times New Roman" w:hAnsi="Georgia" w:cs="Segoe UI"/>
          <w:spacing w:val="-1"/>
          <w:sz w:val="24"/>
          <w:szCs w:val="24"/>
        </w:rPr>
      </w:pPr>
      <w:r w:rsidRPr="00F45FD1">
        <w:rPr>
          <w:rFonts w:ascii="Segoe UI" w:hAnsi="Segoe UI" w:cs="Segoe UI"/>
          <w:b/>
          <w:bCs/>
          <w:sz w:val="24"/>
          <w:szCs w:val="24"/>
          <w:shd w:val="clear" w:color="auto" w:fill="FFFFFF"/>
        </w:rPr>
        <w:t>B. Methodology</w:t>
      </w:r>
      <w:r w:rsidRPr="00F45FD1">
        <w:rPr>
          <w:rFonts w:ascii="Georgia" w:eastAsia="Times New Roman" w:hAnsi="Georgia" w:cs="Segoe UI"/>
          <w:spacing w:val="-1"/>
          <w:sz w:val="24"/>
          <w:szCs w:val="24"/>
        </w:rPr>
        <w:t xml:space="preserve"> </w:t>
      </w:r>
    </w:p>
    <w:p w:rsidR="006677B0" w:rsidRPr="006677B0" w:rsidRDefault="006677B0" w:rsidP="006677B0">
      <w:pPr>
        <w:shd w:val="clear" w:color="auto" w:fill="FFFFFF"/>
        <w:spacing w:before="120" w:after="0" w:line="240" w:lineRule="auto"/>
        <w:rPr>
          <w:rFonts w:ascii="Georgia" w:eastAsia="Times New Roman" w:hAnsi="Georgia" w:cs="Segoe UI"/>
          <w:spacing w:val="-1"/>
          <w:sz w:val="24"/>
          <w:szCs w:val="24"/>
        </w:rPr>
      </w:pPr>
      <w:r w:rsidRPr="006677B0">
        <w:rPr>
          <w:rFonts w:ascii="Georgia" w:eastAsia="Times New Roman" w:hAnsi="Georgia" w:cs="Segoe UI"/>
          <w:spacing w:val="-1"/>
          <w:sz w:val="24"/>
          <w:szCs w:val="24"/>
        </w:rPr>
        <w:t>The assumption is that a neighborhood</w:t>
      </w:r>
      <w:r w:rsidR="00F45FD1">
        <w:rPr>
          <w:rFonts w:ascii="Georgia" w:eastAsia="Times New Roman" w:hAnsi="Georgia" w:cs="Segoe UI"/>
          <w:spacing w:val="-1"/>
          <w:sz w:val="24"/>
          <w:szCs w:val="24"/>
        </w:rPr>
        <w:t>s in New York</w:t>
      </w:r>
      <w:r w:rsidRPr="006677B0">
        <w:rPr>
          <w:rFonts w:ascii="Georgia" w:eastAsia="Times New Roman" w:hAnsi="Georgia" w:cs="Segoe UI"/>
          <w:spacing w:val="-1"/>
          <w:sz w:val="24"/>
          <w:szCs w:val="24"/>
        </w:rPr>
        <w:t xml:space="preserve"> is a good place to open a new restaurant. Thus, the clustering technique will be used to analyze the dataset. In the end, we will find good neighborhoods in </w:t>
      </w:r>
      <w:r w:rsidR="00F45FD1">
        <w:rPr>
          <w:rFonts w:ascii="Georgia" w:eastAsia="Times New Roman" w:hAnsi="Georgia" w:cs="Segoe UI"/>
          <w:spacing w:val="-1"/>
          <w:sz w:val="24"/>
          <w:szCs w:val="24"/>
        </w:rPr>
        <w:t>New York</w:t>
      </w:r>
      <w:r w:rsidRPr="006677B0">
        <w:rPr>
          <w:rFonts w:ascii="Georgia" w:eastAsia="Times New Roman" w:hAnsi="Georgia" w:cs="Segoe UI"/>
          <w:spacing w:val="-1"/>
          <w:sz w:val="24"/>
          <w:szCs w:val="24"/>
        </w:rPr>
        <w:t xml:space="preserve"> which suits the client’s purpose.</w:t>
      </w:r>
    </w:p>
    <w:p w:rsidR="006677B0" w:rsidRPr="006677B0" w:rsidRDefault="006677B0" w:rsidP="006677B0">
      <w:pPr>
        <w:shd w:val="clear" w:color="auto" w:fill="FFFFFF"/>
        <w:spacing w:before="435" w:after="0" w:line="240" w:lineRule="auto"/>
        <w:rPr>
          <w:rFonts w:ascii="Georgia" w:eastAsia="Times New Roman" w:hAnsi="Georgia" w:cs="Segoe UI"/>
          <w:spacing w:val="-1"/>
          <w:sz w:val="24"/>
          <w:szCs w:val="24"/>
        </w:rPr>
      </w:pPr>
      <w:r w:rsidRPr="006677B0">
        <w:rPr>
          <w:rFonts w:ascii="Georgia" w:eastAsia="Times New Roman" w:hAnsi="Georgia" w:cs="Segoe UI"/>
          <w:spacing w:val="-1"/>
          <w:sz w:val="24"/>
          <w:szCs w:val="24"/>
        </w:rPr>
        <w:t>Python data science tools will be used to help analyze the data.</w:t>
      </w:r>
    </w:p>
    <w:p w:rsidR="008C0EDC" w:rsidRDefault="008C0EDC" w:rsidP="006677B0">
      <w:pPr>
        <w:shd w:val="clear" w:color="auto" w:fill="FFFFFF"/>
        <w:spacing w:before="435" w:after="0" w:line="240" w:lineRule="auto"/>
        <w:rPr>
          <w:rFonts w:ascii="Georgia" w:eastAsia="Times New Roman" w:hAnsi="Georgia" w:cs="Segoe UI"/>
          <w:b/>
          <w:bCs/>
          <w:spacing w:val="-1"/>
          <w:sz w:val="32"/>
          <w:szCs w:val="32"/>
        </w:rPr>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A4304A" w:rsidP="006677B0">
      <w:pPr>
        <w:shd w:val="clear" w:color="auto" w:fill="FFFFFF"/>
        <w:spacing w:before="435" w:after="0" w:line="240" w:lineRule="auto"/>
      </w:pPr>
    </w:p>
    <w:p w:rsidR="00A4304A" w:rsidRDefault="00F45FD1" w:rsidP="00A4304A">
      <w:pPr>
        <w:shd w:val="clear" w:color="auto" w:fill="FFFFFF"/>
        <w:spacing w:before="435" w:after="0" w:line="240" w:lineRule="auto"/>
        <w:rPr>
          <w:rFonts w:ascii="Georgia" w:eastAsia="Times New Roman" w:hAnsi="Georgia" w:cs="Segoe UI"/>
          <w:b/>
          <w:spacing w:val="-1"/>
          <w:sz w:val="24"/>
          <w:szCs w:val="24"/>
        </w:rPr>
      </w:pPr>
      <w:r>
        <w:lastRenderedPageBreak/>
        <w:br/>
      </w:r>
      <w:r w:rsidRPr="00A4304A">
        <w:rPr>
          <w:rFonts w:ascii="Georgia" w:eastAsia="Times New Roman" w:hAnsi="Georgia" w:cs="Segoe UI"/>
          <w:b/>
          <w:spacing w:val="-1"/>
          <w:sz w:val="24"/>
          <w:szCs w:val="24"/>
        </w:rPr>
        <w:t>Map the Neighborhood where specific restaurant is common</w:t>
      </w:r>
    </w:p>
    <w:p w:rsidR="006677B0" w:rsidRPr="006677B0" w:rsidRDefault="00817B02" w:rsidP="00A4304A">
      <w:pPr>
        <w:shd w:val="clear" w:color="auto" w:fill="FFFFFF"/>
        <w:spacing w:before="435" w:after="0" w:line="240" w:lineRule="auto"/>
        <w:rPr>
          <w:rFonts w:ascii="Georgia" w:eastAsia="Times New Roman" w:hAnsi="Georgia" w:cs="Segoe UI"/>
          <w:b/>
          <w:spacing w:val="-1"/>
          <w:sz w:val="24"/>
          <w:szCs w:val="24"/>
        </w:rPr>
      </w:pPr>
      <w:r>
        <w:rPr>
          <w:rFonts w:ascii="Georgia" w:eastAsia="Times New Roman" w:hAnsi="Georgia" w:cs="Segoe UI"/>
          <w:spacing w:val="-1"/>
          <w:sz w:val="32"/>
          <w:szCs w:val="32"/>
        </w:rPr>
        <w:t xml:space="preserve">Map of Brooklyn, </w:t>
      </w:r>
      <w:r w:rsidR="008C0EDC">
        <w:rPr>
          <w:rFonts w:ascii="Georgia" w:eastAsia="Times New Roman" w:hAnsi="Georgia" w:cs="Segoe UI"/>
          <w:spacing w:val="-1"/>
          <w:sz w:val="32"/>
          <w:szCs w:val="32"/>
        </w:rPr>
        <w:t>New York</w:t>
      </w:r>
      <w:r w:rsidR="006677B0" w:rsidRPr="006677B0">
        <w:rPr>
          <w:rFonts w:ascii="Georgia" w:eastAsia="Times New Roman" w:hAnsi="Georgia" w:cs="Segoe UI"/>
          <w:b/>
          <w:bCs/>
          <w:spacing w:val="-1"/>
          <w:sz w:val="32"/>
          <w:szCs w:val="32"/>
        </w:rPr>
        <w:t>:</w:t>
      </w:r>
    </w:p>
    <w:p w:rsidR="006677B0" w:rsidRPr="006677B0" w:rsidRDefault="00817B02" w:rsidP="006677B0">
      <w:pPr>
        <w:shd w:val="clear" w:color="auto" w:fill="FFFFFF"/>
        <w:spacing w:after="100" w:line="240" w:lineRule="auto"/>
        <w:rPr>
          <w:rFonts w:ascii="Segoe UI" w:eastAsia="Times New Roman" w:hAnsi="Segoe UI" w:cs="Segoe UI"/>
          <w:sz w:val="30"/>
          <w:szCs w:val="30"/>
        </w:rPr>
      </w:pPr>
      <w:r>
        <w:rPr>
          <w:noProof/>
        </w:rPr>
        <w:drawing>
          <wp:inline distT="0" distB="0" distL="0" distR="0" wp14:anchorId="59A01CA2" wp14:editId="6F872DDB">
            <wp:extent cx="665797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57975" cy="4010025"/>
                    </a:xfrm>
                    <a:prstGeom prst="rect">
                      <a:avLst/>
                    </a:prstGeom>
                  </pic:spPr>
                </pic:pic>
              </a:graphicData>
            </a:graphic>
          </wp:inline>
        </w:drawing>
      </w:r>
    </w:p>
    <w:p w:rsidR="00BF51C8" w:rsidRDefault="00BF51C8" w:rsidP="008C0EDC">
      <w:pPr>
        <w:shd w:val="clear" w:color="auto" w:fill="FFFFFF"/>
        <w:spacing w:before="120" w:after="0" w:line="240" w:lineRule="auto"/>
        <w:jc w:val="both"/>
        <w:rPr>
          <w:rFonts w:ascii="Segoe UI" w:hAnsi="Segoe UI" w:cs="Segoe UI"/>
          <w:b/>
          <w:bCs/>
          <w:shd w:val="clear" w:color="auto" w:fill="FFFFFF"/>
        </w:rPr>
      </w:pPr>
    </w:p>
    <w:p w:rsidR="00562F55" w:rsidRPr="006677B0" w:rsidRDefault="00562F55" w:rsidP="00562F55">
      <w:pPr>
        <w:shd w:val="clear" w:color="auto" w:fill="FFFFFF"/>
        <w:spacing w:after="100" w:line="240" w:lineRule="auto"/>
        <w:rPr>
          <w:rFonts w:ascii="Segoe UI" w:eastAsia="Times New Roman" w:hAnsi="Segoe UI" w:cs="Segoe UI"/>
          <w:sz w:val="30"/>
          <w:szCs w:val="30"/>
        </w:rPr>
      </w:pPr>
      <w:r>
        <w:rPr>
          <w:noProof/>
        </w:rPr>
        <w:drawing>
          <wp:inline distT="0" distB="0" distL="0" distR="0" wp14:anchorId="2EAF5A79" wp14:editId="182E99A5">
            <wp:extent cx="594360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850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lastRenderedPageBreak/>
        <w:drawing>
          <wp:inline distT="0" distB="0" distL="0" distR="0" wp14:anchorId="4EC8FF92" wp14:editId="10015976">
            <wp:extent cx="5943600" cy="1439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954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1ED1BA0B" wp14:editId="6EDAF7FB">
            <wp:extent cx="5943600" cy="1390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9001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61685D08" wp14:editId="7BC5D7B1">
            <wp:extent cx="5943600" cy="1835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578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6FF08EB2" wp14:editId="7A9F23FE">
            <wp:extent cx="5943600" cy="143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510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4634C5AD" wp14:editId="7190682B">
            <wp:extent cx="5943600" cy="1951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199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4BF93028" wp14:editId="31B95629">
            <wp:extent cx="5943600" cy="1903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373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2E2B1E64" wp14:editId="47399E58">
            <wp:extent cx="5943600" cy="1947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4754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087C82C5" wp14:editId="2BB16927">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559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501BCFBD" wp14:editId="55FD65F1">
            <wp:extent cx="5943600" cy="1439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954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753CB80C" wp14:editId="356D9AF9">
            <wp:extent cx="5943600" cy="1711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196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lastRenderedPageBreak/>
        <w:drawing>
          <wp:inline distT="0" distB="0" distL="0" distR="0" wp14:anchorId="48DF0A9D" wp14:editId="2FA6FFCE">
            <wp:extent cx="5943600" cy="1402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271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34B0425A" wp14:editId="68EE393B">
            <wp:extent cx="5943600" cy="1801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149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A4304A" w:rsidRDefault="00A4304A" w:rsidP="00562F55">
      <w:pPr>
        <w:shd w:val="clear" w:color="auto" w:fill="FFFFFF"/>
        <w:spacing w:before="120" w:after="0" w:line="240" w:lineRule="auto"/>
        <w:rPr>
          <w:rFonts w:ascii="Segoe UI" w:hAnsi="Segoe UI" w:cs="Segoe UI"/>
          <w:b/>
          <w:bCs/>
          <w:shd w:val="clear" w:color="auto" w:fill="FFFFFF"/>
        </w:rPr>
      </w:pPr>
    </w:p>
    <w:p w:rsidR="00562F55" w:rsidRPr="00DC6CF2" w:rsidRDefault="00562F55" w:rsidP="00562F55">
      <w:pPr>
        <w:numPr>
          <w:ilvl w:val="0"/>
          <w:numId w:val="3"/>
        </w:numPr>
        <w:shd w:val="clear" w:color="auto" w:fill="FFFFFF"/>
        <w:spacing w:after="0" w:line="300" w:lineRule="atLeast"/>
        <w:ind w:left="480" w:right="480"/>
        <w:rPr>
          <w:rFonts w:ascii="Helvetica" w:eastAsia="Times New Roman" w:hAnsi="Helvetica" w:cs="Times New Roman"/>
          <w:color w:val="000000"/>
          <w:sz w:val="21"/>
          <w:szCs w:val="21"/>
        </w:rPr>
      </w:pPr>
      <w:r w:rsidRPr="00DC6CF2">
        <w:rPr>
          <w:rFonts w:ascii="Helvetica" w:eastAsia="Times New Roman" w:hAnsi="Helvetica" w:cs="Times New Roman"/>
          <w:color w:val="000000"/>
          <w:sz w:val="21"/>
          <w:szCs w:val="21"/>
        </w:rPr>
        <w:t> Venue clustering by neighborhood and analysis of 'best' fit for new location</w:t>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5CF56737" wp14:editId="4D8589DD">
            <wp:extent cx="5943600" cy="988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8806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1706B7CF" wp14:editId="77C62F7A">
            <wp:extent cx="5943600" cy="2140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058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09184CC4" wp14:editId="0445AEFC">
            <wp:extent cx="5943600" cy="2188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8845"/>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562F55">
      <w:pPr>
        <w:shd w:val="clear" w:color="auto" w:fill="FFFFFF"/>
        <w:spacing w:before="120" w:after="0" w:line="240" w:lineRule="auto"/>
        <w:rPr>
          <w:rFonts w:ascii="Segoe UI" w:hAnsi="Segoe UI" w:cs="Segoe UI"/>
          <w:b/>
          <w:bCs/>
          <w:shd w:val="clear" w:color="auto" w:fill="FFFFFF"/>
        </w:rPr>
      </w:pPr>
      <w:r>
        <w:rPr>
          <w:noProof/>
        </w:rPr>
        <w:lastRenderedPageBreak/>
        <w:drawing>
          <wp:inline distT="0" distB="0" distL="0" distR="0" wp14:anchorId="00569A5F" wp14:editId="156CD10E">
            <wp:extent cx="5943600" cy="2374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490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A4304A" w:rsidP="00562F55">
      <w:pPr>
        <w:shd w:val="clear" w:color="auto" w:fill="FFFFFF"/>
        <w:spacing w:before="120" w:after="0" w:line="240" w:lineRule="auto"/>
        <w:rPr>
          <w:rFonts w:ascii="Segoe UI" w:hAnsi="Segoe UI" w:cs="Segoe UI"/>
          <w:b/>
          <w:bCs/>
          <w:shd w:val="clear" w:color="auto" w:fill="FFFFFF"/>
        </w:rPr>
      </w:pPr>
      <w:r>
        <w:rPr>
          <w:noProof/>
        </w:rPr>
        <w:drawing>
          <wp:inline distT="0" distB="0" distL="0" distR="0" wp14:anchorId="7FA84307" wp14:editId="75206039">
            <wp:extent cx="5943600" cy="2338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38070"/>
                    </a:xfrm>
                    <a:prstGeom prst="rect">
                      <a:avLst/>
                    </a:prstGeom>
                  </pic:spPr>
                </pic:pic>
              </a:graphicData>
            </a:graphic>
          </wp:inline>
        </w:drawing>
      </w:r>
    </w:p>
    <w:p w:rsidR="00562F55" w:rsidRDefault="00562F55" w:rsidP="00562F55">
      <w:pPr>
        <w:shd w:val="clear" w:color="auto" w:fill="FFFFFF"/>
        <w:spacing w:before="120" w:after="0" w:line="240" w:lineRule="auto"/>
        <w:rPr>
          <w:rFonts w:ascii="Segoe UI" w:hAnsi="Segoe UI" w:cs="Segoe UI"/>
          <w:b/>
          <w:bCs/>
          <w:shd w:val="clear" w:color="auto" w:fill="FFFFFF"/>
        </w:rPr>
      </w:pPr>
    </w:p>
    <w:p w:rsidR="00562F55" w:rsidRDefault="00562F55" w:rsidP="008C0EDC">
      <w:pPr>
        <w:shd w:val="clear" w:color="auto" w:fill="FFFFFF"/>
        <w:spacing w:before="120" w:after="0" w:line="240" w:lineRule="auto"/>
        <w:jc w:val="both"/>
        <w:rPr>
          <w:rFonts w:ascii="Segoe UI" w:hAnsi="Segoe UI" w:cs="Segoe UI"/>
          <w:b/>
          <w:bCs/>
          <w:shd w:val="clear" w:color="auto" w:fill="FFFFFF"/>
        </w:rPr>
      </w:pPr>
    </w:p>
    <w:p w:rsidR="00BF51C8" w:rsidRDefault="00BF51C8" w:rsidP="008C0EDC">
      <w:pPr>
        <w:shd w:val="clear" w:color="auto" w:fill="FFFFFF"/>
        <w:spacing w:before="120" w:after="0" w:line="240" w:lineRule="auto"/>
        <w:jc w:val="both"/>
        <w:rPr>
          <w:rFonts w:ascii="Georgia" w:eastAsia="Times New Roman" w:hAnsi="Georgia" w:cs="Segoe UI"/>
          <w:spacing w:val="-1"/>
          <w:sz w:val="32"/>
          <w:szCs w:val="32"/>
        </w:rPr>
      </w:pPr>
      <w:r>
        <w:rPr>
          <w:rFonts w:ascii="Segoe UI" w:hAnsi="Segoe UI" w:cs="Segoe UI"/>
          <w:b/>
          <w:bCs/>
          <w:shd w:val="clear" w:color="auto" w:fill="FFFFFF"/>
        </w:rPr>
        <w:t>C. Results</w:t>
      </w:r>
      <w:r w:rsidRPr="006677B0">
        <w:rPr>
          <w:rFonts w:ascii="Georgia" w:eastAsia="Times New Roman" w:hAnsi="Georgia" w:cs="Segoe UI"/>
          <w:spacing w:val="-1"/>
          <w:sz w:val="32"/>
          <w:szCs w:val="32"/>
        </w:rPr>
        <w:t xml:space="preserve"> </w:t>
      </w:r>
    </w:p>
    <w:p w:rsidR="0001309F" w:rsidRDefault="0001309F" w:rsidP="008C0EDC">
      <w:pPr>
        <w:shd w:val="clear" w:color="auto" w:fill="FFFFFF"/>
        <w:spacing w:before="120" w:after="0" w:line="240" w:lineRule="auto"/>
        <w:jc w:val="both"/>
        <w:rPr>
          <w:rFonts w:ascii="Georgia" w:eastAsia="Times New Roman" w:hAnsi="Georgia" w:cs="Segoe UI"/>
          <w:spacing w:val="-1"/>
          <w:sz w:val="32"/>
          <w:szCs w:val="32"/>
        </w:rPr>
      </w:pPr>
      <w:bookmarkStart w:id="0" w:name="_GoBack"/>
      <w:bookmarkEnd w:id="0"/>
    </w:p>
    <w:p w:rsidR="00171D7A" w:rsidRDefault="00171D7A" w:rsidP="00171D7A">
      <w:pPr>
        <w:pStyle w:val="NormalWeb"/>
        <w:numPr>
          <w:ilvl w:val="0"/>
          <w:numId w:val="4"/>
        </w:numPr>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 xml:space="preserve">The top </w:t>
      </w:r>
      <w:r>
        <w:rPr>
          <w:rFonts w:ascii="Helvetica" w:hAnsi="Helvetica"/>
          <w:color w:val="000000"/>
          <w:sz w:val="21"/>
          <w:szCs w:val="21"/>
        </w:rPr>
        <w:t xml:space="preserve">venues provide an idea of how diverse the </w:t>
      </w:r>
      <w:r>
        <w:rPr>
          <w:rFonts w:ascii="Helvetica" w:hAnsi="Helvetica"/>
          <w:color w:val="000000"/>
          <w:sz w:val="21"/>
          <w:szCs w:val="21"/>
        </w:rPr>
        <w:t>Brooklyn</w:t>
      </w:r>
      <w:r>
        <w:rPr>
          <w:rFonts w:ascii="Helvetica" w:hAnsi="Helvetica"/>
          <w:color w:val="000000"/>
          <w:sz w:val="21"/>
          <w:szCs w:val="21"/>
        </w:rPr>
        <w:t xml:space="preserve"> area is in New York City.</w:t>
      </w:r>
    </w:p>
    <w:p w:rsidR="00171D7A" w:rsidRDefault="00171D7A" w:rsidP="00171D7A">
      <w:pPr>
        <w:pStyle w:val="NormalWeb"/>
        <w:numPr>
          <w:ilvl w:val="0"/>
          <w:numId w:val="4"/>
        </w:numPr>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clustering provides an insight of the similarities in the neighborhoods.</w:t>
      </w:r>
    </w:p>
    <w:p w:rsidR="00BF51C8" w:rsidRPr="006677B0" w:rsidRDefault="00BF51C8" w:rsidP="008C0EDC">
      <w:pPr>
        <w:shd w:val="clear" w:color="auto" w:fill="FFFFFF"/>
        <w:spacing w:before="120" w:after="0" w:line="240" w:lineRule="auto"/>
        <w:jc w:val="both"/>
        <w:rPr>
          <w:rFonts w:ascii="Georgia" w:eastAsia="Times New Roman" w:hAnsi="Georgia" w:cs="Segoe UI"/>
          <w:spacing w:val="-1"/>
          <w:sz w:val="32"/>
          <w:szCs w:val="32"/>
        </w:rPr>
      </w:pPr>
    </w:p>
    <w:p w:rsidR="00BF51C8" w:rsidRDefault="00BF51C8" w:rsidP="008C0EDC">
      <w:pPr>
        <w:shd w:val="clear" w:color="auto" w:fill="FFFFFF"/>
        <w:spacing w:before="120" w:after="0" w:line="240" w:lineRule="auto"/>
        <w:jc w:val="both"/>
        <w:rPr>
          <w:rFonts w:ascii="Georgia" w:eastAsia="Times New Roman" w:hAnsi="Georgia" w:cs="Segoe UI"/>
          <w:spacing w:val="-1"/>
          <w:sz w:val="32"/>
          <w:szCs w:val="32"/>
        </w:rPr>
      </w:pPr>
      <w:r>
        <w:rPr>
          <w:rFonts w:ascii="Segoe UI" w:hAnsi="Segoe UI" w:cs="Segoe UI"/>
          <w:b/>
          <w:bCs/>
          <w:shd w:val="clear" w:color="auto" w:fill="FFFFFF"/>
        </w:rPr>
        <w:t>D</w:t>
      </w:r>
      <w:r>
        <w:rPr>
          <w:rFonts w:ascii="Segoe UI" w:hAnsi="Segoe UI" w:cs="Segoe UI"/>
          <w:b/>
          <w:bCs/>
          <w:shd w:val="clear" w:color="auto" w:fill="FFFFFF"/>
        </w:rPr>
        <w:t>. Conclusion</w:t>
      </w:r>
      <w:r w:rsidRPr="006677B0">
        <w:rPr>
          <w:rFonts w:ascii="Georgia" w:eastAsia="Times New Roman" w:hAnsi="Georgia" w:cs="Segoe UI"/>
          <w:spacing w:val="-1"/>
          <w:sz w:val="32"/>
          <w:szCs w:val="32"/>
        </w:rPr>
        <w:t xml:space="preserve"> </w:t>
      </w:r>
    </w:p>
    <w:p w:rsidR="00171D7A" w:rsidRPr="00171D7A" w:rsidRDefault="00171D7A" w:rsidP="008C0EDC">
      <w:pPr>
        <w:shd w:val="clear" w:color="auto" w:fill="FFFFFF"/>
        <w:spacing w:before="120" w:after="0" w:line="240" w:lineRule="auto"/>
        <w:jc w:val="both"/>
        <w:rPr>
          <w:rFonts w:ascii="Helvetica" w:eastAsia="Times New Roman" w:hAnsi="Helvetica" w:cs="Times New Roman"/>
          <w:color w:val="000000"/>
          <w:sz w:val="21"/>
          <w:szCs w:val="21"/>
        </w:rPr>
      </w:pPr>
      <w:r w:rsidRPr="00171D7A">
        <w:rPr>
          <w:rFonts w:ascii="Helvetica" w:eastAsia="Times New Roman" w:hAnsi="Helvetica" w:cs="Times New Roman"/>
          <w:color w:val="000000"/>
          <w:sz w:val="21"/>
          <w:szCs w:val="21"/>
        </w:rPr>
        <w:t xml:space="preserve">We can conclude </w:t>
      </w:r>
      <w:r>
        <w:rPr>
          <w:rFonts w:ascii="Helvetica" w:eastAsia="Times New Roman" w:hAnsi="Helvetica" w:cs="Times New Roman"/>
          <w:color w:val="000000"/>
          <w:sz w:val="21"/>
          <w:szCs w:val="21"/>
        </w:rPr>
        <w:t xml:space="preserve">that using Foursquare for location data and combining machine leaning algorithms we can design/develops a system with will be useful for the small Business owners in the city to open a new restaurant. </w:t>
      </w:r>
    </w:p>
    <w:sectPr w:rsidR="00171D7A" w:rsidRPr="00171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2005F4"/>
    <w:multiLevelType w:val="multilevel"/>
    <w:tmpl w:val="4642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6C1149"/>
    <w:multiLevelType w:val="multilevel"/>
    <w:tmpl w:val="BF5C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CD68D6"/>
    <w:multiLevelType w:val="hybridMultilevel"/>
    <w:tmpl w:val="70A2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D2F74"/>
    <w:multiLevelType w:val="multilevel"/>
    <w:tmpl w:val="626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B0"/>
    <w:rsid w:val="000075CC"/>
    <w:rsid w:val="0001309F"/>
    <w:rsid w:val="00013544"/>
    <w:rsid w:val="000A292D"/>
    <w:rsid w:val="00171D7A"/>
    <w:rsid w:val="0018236B"/>
    <w:rsid w:val="001C5821"/>
    <w:rsid w:val="00276C10"/>
    <w:rsid w:val="002A1E3A"/>
    <w:rsid w:val="00372035"/>
    <w:rsid w:val="0053767E"/>
    <w:rsid w:val="00562F55"/>
    <w:rsid w:val="00597074"/>
    <w:rsid w:val="005F15B0"/>
    <w:rsid w:val="006408B4"/>
    <w:rsid w:val="006677B0"/>
    <w:rsid w:val="00680148"/>
    <w:rsid w:val="006E2D45"/>
    <w:rsid w:val="006F0D5D"/>
    <w:rsid w:val="00772AAD"/>
    <w:rsid w:val="007B5D47"/>
    <w:rsid w:val="00817B02"/>
    <w:rsid w:val="00840B0B"/>
    <w:rsid w:val="00872092"/>
    <w:rsid w:val="00897EB6"/>
    <w:rsid w:val="008C0EDC"/>
    <w:rsid w:val="00A4304A"/>
    <w:rsid w:val="00AB42AA"/>
    <w:rsid w:val="00AF0DCF"/>
    <w:rsid w:val="00BB6223"/>
    <w:rsid w:val="00BE038A"/>
    <w:rsid w:val="00BF51C8"/>
    <w:rsid w:val="00D72D1F"/>
    <w:rsid w:val="00DB5002"/>
    <w:rsid w:val="00DC6CF2"/>
    <w:rsid w:val="00EB2A42"/>
    <w:rsid w:val="00F45FD1"/>
    <w:rsid w:val="00F63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35B194-1F27-47BF-AE24-A27D347C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B42AA"/>
    <w:rPr>
      <w:b/>
      <w:bCs/>
    </w:rPr>
  </w:style>
  <w:style w:type="character" w:styleId="Hyperlink">
    <w:name w:val="Hyperlink"/>
    <w:basedOn w:val="DefaultParagraphFont"/>
    <w:uiPriority w:val="99"/>
    <w:semiHidden/>
    <w:unhideWhenUsed/>
    <w:rsid w:val="00AB42AA"/>
    <w:rPr>
      <w:color w:val="0000FF"/>
      <w:u w:val="single"/>
    </w:rPr>
  </w:style>
  <w:style w:type="paragraph" w:styleId="NormalWeb">
    <w:name w:val="Normal (Web)"/>
    <w:basedOn w:val="Normal"/>
    <w:uiPriority w:val="99"/>
    <w:semiHidden/>
    <w:unhideWhenUsed/>
    <w:rsid w:val="00DC6C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479829">
      <w:bodyDiv w:val="1"/>
      <w:marLeft w:val="0"/>
      <w:marRight w:val="0"/>
      <w:marTop w:val="0"/>
      <w:marBottom w:val="0"/>
      <w:divBdr>
        <w:top w:val="none" w:sz="0" w:space="0" w:color="auto"/>
        <w:left w:val="none" w:sz="0" w:space="0" w:color="auto"/>
        <w:bottom w:val="none" w:sz="0" w:space="0" w:color="auto"/>
        <w:right w:val="none" w:sz="0" w:space="0" w:color="auto"/>
      </w:divBdr>
    </w:div>
    <w:div w:id="796490128">
      <w:bodyDiv w:val="1"/>
      <w:marLeft w:val="0"/>
      <w:marRight w:val="0"/>
      <w:marTop w:val="0"/>
      <w:marBottom w:val="0"/>
      <w:divBdr>
        <w:top w:val="none" w:sz="0" w:space="0" w:color="auto"/>
        <w:left w:val="none" w:sz="0" w:space="0" w:color="auto"/>
        <w:bottom w:val="none" w:sz="0" w:space="0" w:color="auto"/>
        <w:right w:val="none" w:sz="0" w:space="0" w:color="auto"/>
      </w:divBdr>
      <w:divsChild>
        <w:div w:id="1365403459">
          <w:marLeft w:val="0"/>
          <w:marRight w:val="0"/>
          <w:marTop w:val="0"/>
          <w:marBottom w:val="0"/>
          <w:divBdr>
            <w:top w:val="none" w:sz="0" w:space="0" w:color="auto"/>
            <w:left w:val="none" w:sz="0" w:space="0" w:color="auto"/>
            <w:bottom w:val="none" w:sz="0" w:space="0" w:color="auto"/>
            <w:right w:val="none" w:sz="0" w:space="0" w:color="auto"/>
          </w:divBdr>
          <w:divsChild>
            <w:div w:id="911888945">
              <w:marLeft w:val="0"/>
              <w:marRight w:val="0"/>
              <w:marTop w:val="0"/>
              <w:marBottom w:val="0"/>
              <w:divBdr>
                <w:top w:val="none" w:sz="0" w:space="0" w:color="auto"/>
                <w:left w:val="none" w:sz="0" w:space="0" w:color="auto"/>
                <w:bottom w:val="none" w:sz="0" w:space="0" w:color="auto"/>
                <w:right w:val="none" w:sz="0" w:space="0" w:color="auto"/>
              </w:divBdr>
              <w:divsChild>
                <w:div w:id="535773470">
                  <w:marLeft w:val="0"/>
                  <w:marRight w:val="0"/>
                  <w:marTop w:val="0"/>
                  <w:marBottom w:val="0"/>
                  <w:divBdr>
                    <w:top w:val="none" w:sz="0" w:space="0" w:color="auto"/>
                    <w:left w:val="none" w:sz="0" w:space="0" w:color="auto"/>
                    <w:bottom w:val="none" w:sz="0" w:space="0" w:color="auto"/>
                    <w:right w:val="none" w:sz="0" w:space="0" w:color="auto"/>
                  </w:divBdr>
                  <w:divsChild>
                    <w:div w:id="923033476">
                      <w:marLeft w:val="0"/>
                      <w:marRight w:val="0"/>
                      <w:marTop w:val="0"/>
                      <w:marBottom w:val="0"/>
                      <w:divBdr>
                        <w:top w:val="none" w:sz="0" w:space="0" w:color="auto"/>
                        <w:left w:val="none" w:sz="0" w:space="0" w:color="auto"/>
                        <w:bottom w:val="none" w:sz="0" w:space="0" w:color="auto"/>
                        <w:right w:val="none" w:sz="0" w:space="0" w:color="auto"/>
                      </w:divBdr>
                      <w:divsChild>
                        <w:div w:id="188613277">
                          <w:marLeft w:val="0"/>
                          <w:marRight w:val="0"/>
                          <w:marTop w:val="100"/>
                          <w:marBottom w:val="100"/>
                          <w:divBdr>
                            <w:top w:val="none" w:sz="0" w:space="0" w:color="auto"/>
                            <w:left w:val="none" w:sz="0" w:space="0" w:color="auto"/>
                            <w:bottom w:val="none" w:sz="0" w:space="0" w:color="auto"/>
                            <w:right w:val="none" w:sz="0" w:space="0" w:color="auto"/>
                          </w:divBdr>
                        </w:div>
                      </w:divsChild>
                    </w:div>
                    <w:div w:id="618335759">
                      <w:marLeft w:val="0"/>
                      <w:marRight w:val="0"/>
                      <w:marTop w:val="0"/>
                      <w:marBottom w:val="0"/>
                      <w:divBdr>
                        <w:top w:val="none" w:sz="0" w:space="0" w:color="auto"/>
                        <w:left w:val="none" w:sz="0" w:space="0" w:color="auto"/>
                        <w:bottom w:val="none" w:sz="0" w:space="0" w:color="auto"/>
                        <w:right w:val="none" w:sz="0" w:space="0" w:color="auto"/>
                      </w:divBdr>
                      <w:divsChild>
                        <w:div w:id="1806770553">
                          <w:marLeft w:val="0"/>
                          <w:marRight w:val="0"/>
                          <w:marTop w:val="100"/>
                          <w:marBottom w:val="100"/>
                          <w:divBdr>
                            <w:top w:val="none" w:sz="0" w:space="0" w:color="auto"/>
                            <w:left w:val="none" w:sz="0" w:space="0" w:color="auto"/>
                            <w:bottom w:val="none" w:sz="0" w:space="0" w:color="auto"/>
                            <w:right w:val="none" w:sz="0" w:space="0" w:color="auto"/>
                          </w:divBdr>
                        </w:div>
                      </w:divsChild>
                    </w:div>
                    <w:div w:id="1770732936">
                      <w:marLeft w:val="0"/>
                      <w:marRight w:val="0"/>
                      <w:marTop w:val="0"/>
                      <w:marBottom w:val="0"/>
                      <w:divBdr>
                        <w:top w:val="none" w:sz="0" w:space="0" w:color="auto"/>
                        <w:left w:val="none" w:sz="0" w:space="0" w:color="auto"/>
                        <w:bottom w:val="none" w:sz="0" w:space="0" w:color="auto"/>
                        <w:right w:val="none" w:sz="0" w:space="0" w:color="auto"/>
                      </w:divBdr>
                      <w:divsChild>
                        <w:div w:id="1419207196">
                          <w:marLeft w:val="0"/>
                          <w:marRight w:val="0"/>
                          <w:marTop w:val="100"/>
                          <w:marBottom w:val="100"/>
                          <w:divBdr>
                            <w:top w:val="none" w:sz="0" w:space="0" w:color="auto"/>
                            <w:left w:val="none" w:sz="0" w:space="0" w:color="auto"/>
                            <w:bottom w:val="none" w:sz="0" w:space="0" w:color="auto"/>
                            <w:right w:val="none" w:sz="0" w:space="0" w:color="auto"/>
                          </w:divBdr>
                        </w:div>
                      </w:divsChild>
                    </w:div>
                    <w:div w:id="189345463">
                      <w:marLeft w:val="0"/>
                      <w:marRight w:val="0"/>
                      <w:marTop w:val="0"/>
                      <w:marBottom w:val="0"/>
                      <w:divBdr>
                        <w:top w:val="none" w:sz="0" w:space="0" w:color="auto"/>
                        <w:left w:val="none" w:sz="0" w:space="0" w:color="auto"/>
                        <w:bottom w:val="none" w:sz="0" w:space="0" w:color="auto"/>
                        <w:right w:val="none" w:sz="0" w:space="0" w:color="auto"/>
                      </w:divBdr>
                      <w:divsChild>
                        <w:div w:id="646278235">
                          <w:marLeft w:val="0"/>
                          <w:marRight w:val="0"/>
                          <w:marTop w:val="100"/>
                          <w:marBottom w:val="100"/>
                          <w:divBdr>
                            <w:top w:val="none" w:sz="0" w:space="0" w:color="auto"/>
                            <w:left w:val="none" w:sz="0" w:space="0" w:color="auto"/>
                            <w:bottom w:val="none" w:sz="0" w:space="0" w:color="auto"/>
                            <w:right w:val="none" w:sz="0" w:space="0" w:color="auto"/>
                          </w:divBdr>
                        </w:div>
                      </w:divsChild>
                    </w:div>
                    <w:div w:id="597061807">
                      <w:marLeft w:val="0"/>
                      <w:marRight w:val="0"/>
                      <w:marTop w:val="0"/>
                      <w:marBottom w:val="0"/>
                      <w:divBdr>
                        <w:top w:val="none" w:sz="0" w:space="0" w:color="auto"/>
                        <w:left w:val="none" w:sz="0" w:space="0" w:color="auto"/>
                        <w:bottom w:val="none" w:sz="0" w:space="0" w:color="auto"/>
                        <w:right w:val="none" w:sz="0" w:space="0" w:color="auto"/>
                      </w:divBdr>
                      <w:divsChild>
                        <w:div w:id="894315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62223356">
          <w:marLeft w:val="0"/>
          <w:marRight w:val="0"/>
          <w:marTop w:val="0"/>
          <w:marBottom w:val="0"/>
          <w:divBdr>
            <w:top w:val="none" w:sz="0" w:space="0" w:color="auto"/>
            <w:left w:val="none" w:sz="0" w:space="0" w:color="auto"/>
            <w:bottom w:val="none" w:sz="0" w:space="0" w:color="auto"/>
            <w:right w:val="none" w:sz="0" w:space="0" w:color="auto"/>
          </w:divBdr>
          <w:divsChild>
            <w:div w:id="1169364790">
              <w:marLeft w:val="-300"/>
              <w:marRight w:val="-300"/>
              <w:marTop w:val="0"/>
              <w:marBottom w:val="0"/>
              <w:divBdr>
                <w:top w:val="none" w:sz="0" w:space="0" w:color="auto"/>
                <w:left w:val="none" w:sz="0" w:space="0" w:color="auto"/>
                <w:bottom w:val="none" w:sz="0" w:space="0" w:color="auto"/>
                <w:right w:val="none" w:sz="0" w:space="0" w:color="auto"/>
              </w:divBdr>
              <w:divsChild>
                <w:div w:id="762923415">
                  <w:marLeft w:val="0"/>
                  <w:marRight w:val="0"/>
                  <w:marTop w:val="0"/>
                  <w:marBottom w:val="0"/>
                  <w:divBdr>
                    <w:top w:val="none" w:sz="0" w:space="0" w:color="auto"/>
                    <w:left w:val="none" w:sz="0" w:space="0" w:color="auto"/>
                    <w:bottom w:val="none" w:sz="0" w:space="0" w:color="auto"/>
                    <w:right w:val="none" w:sz="0" w:space="0" w:color="auto"/>
                  </w:divBdr>
                  <w:divsChild>
                    <w:div w:id="16932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277">
          <w:marLeft w:val="0"/>
          <w:marRight w:val="0"/>
          <w:marTop w:val="0"/>
          <w:marBottom w:val="0"/>
          <w:divBdr>
            <w:top w:val="none" w:sz="0" w:space="0" w:color="auto"/>
            <w:left w:val="none" w:sz="0" w:space="0" w:color="auto"/>
            <w:bottom w:val="none" w:sz="0" w:space="0" w:color="auto"/>
            <w:right w:val="none" w:sz="0" w:space="0" w:color="auto"/>
          </w:divBdr>
          <w:divsChild>
            <w:div w:id="1149904435">
              <w:marLeft w:val="-300"/>
              <w:marRight w:val="-300"/>
              <w:marTop w:val="0"/>
              <w:marBottom w:val="0"/>
              <w:divBdr>
                <w:top w:val="none" w:sz="0" w:space="0" w:color="auto"/>
                <w:left w:val="none" w:sz="0" w:space="0" w:color="auto"/>
                <w:bottom w:val="none" w:sz="0" w:space="0" w:color="auto"/>
                <w:right w:val="none" w:sz="0" w:space="0" w:color="auto"/>
              </w:divBdr>
              <w:divsChild>
                <w:div w:id="670762643">
                  <w:marLeft w:val="0"/>
                  <w:marRight w:val="0"/>
                  <w:marTop w:val="0"/>
                  <w:marBottom w:val="0"/>
                  <w:divBdr>
                    <w:top w:val="none" w:sz="0" w:space="0" w:color="auto"/>
                    <w:left w:val="none" w:sz="0" w:space="0" w:color="auto"/>
                    <w:bottom w:val="none" w:sz="0" w:space="0" w:color="auto"/>
                    <w:right w:val="none" w:sz="0" w:space="0" w:color="auto"/>
                  </w:divBdr>
                  <w:divsChild>
                    <w:div w:id="1337273109">
                      <w:marLeft w:val="0"/>
                      <w:marRight w:val="0"/>
                      <w:marTop w:val="0"/>
                      <w:marBottom w:val="0"/>
                      <w:divBdr>
                        <w:top w:val="none" w:sz="0" w:space="0" w:color="auto"/>
                        <w:left w:val="none" w:sz="0" w:space="0" w:color="auto"/>
                        <w:bottom w:val="none" w:sz="0" w:space="0" w:color="auto"/>
                        <w:right w:val="none" w:sz="0" w:space="0" w:color="auto"/>
                      </w:divBdr>
                    </w:div>
                    <w:div w:id="16756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60851">
      <w:bodyDiv w:val="1"/>
      <w:marLeft w:val="0"/>
      <w:marRight w:val="0"/>
      <w:marTop w:val="0"/>
      <w:marBottom w:val="0"/>
      <w:divBdr>
        <w:top w:val="none" w:sz="0" w:space="0" w:color="auto"/>
        <w:left w:val="none" w:sz="0" w:space="0" w:color="auto"/>
        <w:bottom w:val="none" w:sz="0" w:space="0" w:color="auto"/>
        <w:right w:val="none" w:sz="0" w:space="0" w:color="auto"/>
      </w:divBdr>
    </w:div>
    <w:div w:id="203561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thomasdan767@gmail.com</dc:creator>
  <cp:keywords/>
  <dc:description/>
  <cp:lastModifiedBy>thomasdan767@gmail.com</cp:lastModifiedBy>
  <cp:revision>2</cp:revision>
  <dcterms:created xsi:type="dcterms:W3CDTF">2019-03-20T22:51:00Z</dcterms:created>
  <dcterms:modified xsi:type="dcterms:W3CDTF">2019-03-20T22:51:00Z</dcterms:modified>
</cp:coreProperties>
</file>