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B157B" w14:textId="438938B2" w:rsidR="00D462D5" w:rsidRDefault="00D462D5" w:rsidP="00665342">
      <w:pPr>
        <w:pStyle w:val="Ttulo1"/>
        <w:rPr>
          <w:lang w:val="es-CO"/>
        </w:rPr>
      </w:pPr>
      <w:r w:rsidRPr="00D462D5">
        <w:rPr>
          <w:lang w:val="es-CO"/>
        </w:rPr>
        <w:t>CARTA DE ADHESIÓN A PRINCIPIOS DE SOSTENIBILIDAD PARA PROVEEDORES DEL ESTADO</w:t>
      </w:r>
    </w:p>
    <w:p w14:paraId="0250E0C1" w14:textId="77777777" w:rsidR="00D462D5" w:rsidRPr="00D462D5" w:rsidRDefault="00D462D5" w:rsidP="00D462D5">
      <w:pPr>
        <w:jc w:val="center"/>
        <w:rPr>
          <w:rFonts w:ascii="Arial" w:hAnsi="Arial" w:cs="Arial"/>
          <w:b/>
          <w:bCs/>
          <w:lang w:val="es-CO"/>
        </w:rPr>
      </w:pPr>
    </w:p>
    <w:p w14:paraId="658708F3" w14:textId="49A6A065" w:rsidR="004A55E3" w:rsidRPr="00D462D5" w:rsidRDefault="004A55E3" w:rsidP="004A55E3">
      <w:pPr>
        <w:rPr>
          <w:rFonts w:ascii="ArialMT" w:hAnsi="ArialMT" w:hint="eastAsia"/>
          <w:sz w:val="20"/>
          <w:szCs w:val="20"/>
          <w:lang w:val="es-CO"/>
        </w:rPr>
      </w:pPr>
      <w:r w:rsidRPr="00D462D5">
        <w:rPr>
          <w:sz w:val="20"/>
          <w:szCs w:val="20"/>
          <w:lang w:val="es-CO"/>
        </w:rPr>
        <w:br/>
      </w:r>
      <w:r w:rsidRPr="00D462D5">
        <w:rPr>
          <w:rFonts w:ascii="ArialMT" w:hAnsi="ArialMT"/>
          <w:sz w:val="20"/>
          <w:szCs w:val="20"/>
          <w:lang w:val="es-CO"/>
        </w:rPr>
        <w:t>Yo, Rodrigo Jesús Sánchez Prado, en calidad de representante legal de R</w:t>
      </w:r>
      <w:r w:rsidR="00665342">
        <w:rPr>
          <w:rFonts w:ascii="ArialMT" w:hAnsi="ArialMT"/>
          <w:sz w:val="20"/>
          <w:szCs w:val="20"/>
          <w:lang w:val="es-CO"/>
        </w:rPr>
        <w:t>IR Medical</w:t>
      </w:r>
      <w:r w:rsidRPr="00D462D5">
        <w:rPr>
          <w:rFonts w:ascii="ArialMT" w:hAnsi="ArialMT"/>
          <w:sz w:val="20"/>
          <w:szCs w:val="20"/>
          <w:lang w:val="es-CO"/>
        </w:rPr>
        <w:t xml:space="preserve"> </w:t>
      </w:r>
      <w:proofErr w:type="spellStart"/>
      <w:r w:rsidRPr="00D462D5">
        <w:rPr>
          <w:rFonts w:ascii="ArialMT" w:hAnsi="ArialMT"/>
          <w:sz w:val="20"/>
          <w:szCs w:val="20"/>
          <w:lang w:val="es-CO"/>
        </w:rPr>
        <w:t>Engineering</w:t>
      </w:r>
      <w:proofErr w:type="spellEnd"/>
      <w:r w:rsidRPr="00D462D5">
        <w:rPr>
          <w:rFonts w:ascii="ArialMT" w:hAnsi="ArialMT"/>
          <w:sz w:val="20"/>
          <w:szCs w:val="20"/>
          <w:lang w:val="es-CO"/>
        </w:rPr>
        <w:t xml:space="preserve">, con ruc: </w:t>
      </w:r>
      <w:r w:rsidR="00665342" w:rsidRPr="00665342">
        <w:rPr>
          <w:rFonts w:ascii="ArialMT" w:hAnsi="ArialMT"/>
          <w:sz w:val="20"/>
          <w:szCs w:val="20"/>
          <w:lang w:val="es-CO"/>
        </w:rPr>
        <w:t>155750585-2-2024</w:t>
      </w:r>
      <w:r w:rsidR="00665342">
        <w:rPr>
          <w:rFonts w:ascii="ArialMT" w:hAnsi="ArialMT"/>
          <w:sz w:val="20"/>
          <w:szCs w:val="20"/>
          <w:lang w:val="es-CO"/>
        </w:rPr>
        <w:t xml:space="preserve"> </w:t>
      </w:r>
      <w:r w:rsidRPr="00D462D5">
        <w:rPr>
          <w:rFonts w:ascii="ArialMT" w:hAnsi="ArialMT"/>
          <w:sz w:val="20"/>
          <w:szCs w:val="20"/>
          <w:lang w:val="es-CO"/>
        </w:rPr>
        <w:t>en el desempeño de mi actividad profesional, asumo el compromiso de cumplir cabalmente con los Principios de Sostenibilidad para Proveedores del Estado, los cuales son asumidos mediante esta carta de adhesión, como un compromiso personal y empresarial por mi persona y todos nuestros colaboradores, teniendo la convicción de conducirnos, en nuestra actuación profesional y de trabajo conforme a estos principios, reconociendo además, que forman parte integrante del pliego de cargos y serán de obligatorio cumplimiento durante todas las etapas de la contratación.</w:t>
      </w:r>
      <w:r w:rsidRPr="00D462D5">
        <w:rPr>
          <w:rFonts w:ascii="ArialMT" w:hAnsi="ArialMT"/>
          <w:sz w:val="20"/>
          <w:szCs w:val="20"/>
          <w:lang w:val="es-CO"/>
        </w:rPr>
        <w:br/>
      </w:r>
      <w:r w:rsidRPr="00D462D5">
        <w:rPr>
          <w:rFonts w:ascii="ArialMT" w:hAnsi="ArialMT"/>
          <w:sz w:val="20"/>
          <w:szCs w:val="20"/>
          <w:lang w:val="es-CO"/>
        </w:rPr>
        <w:br/>
        <w:t>Declaro como Proveedor y/o Contratista del Estado panameño que, conozco, comprendo y me adhiero a los Principios de Sostenibilidad para Proveedores del Estado.</w:t>
      </w:r>
      <w:r w:rsidRPr="00D462D5">
        <w:rPr>
          <w:rFonts w:ascii="ArialMT" w:hAnsi="ArialMT"/>
          <w:sz w:val="20"/>
          <w:szCs w:val="20"/>
          <w:lang w:val="es-CO"/>
        </w:rPr>
        <w:br/>
      </w:r>
      <w:r w:rsidRPr="00D462D5">
        <w:rPr>
          <w:rFonts w:ascii="ArialMT" w:hAnsi="ArialMT"/>
          <w:sz w:val="20"/>
          <w:szCs w:val="20"/>
          <w:lang w:val="es-CO"/>
        </w:rPr>
        <w:br/>
        <w:t>Reconozco que Los Principios de Sostenibilidad para Proveedores del Estado constituyen no solo una forma de llevar a cabo de manera correcta nuestras actividades comerciales, sino que constituyen un medio para mejorar las condiciones de vida y de trabajo de las personas a lo largo de la cadena de suministro, contribuyendo a alcanzar los Objetivos de Desarrollo Sostenible (ODS).</w:t>
      </w:r>
      <w:r w:rsidRPr="00D462D5">
        <w:rPr>
          <w:rFonts w:ascii="ArialMT" w:hAnsi="ArialMT"/>
          <w:sz w:val="20"/>
          <w:szCs w:val="20"/>
          <w:lang w:val="es-CO"/>
        </w:rPr>
        <w:br/>
      </w:r>
    </w:p>
    <w:p w14:paraId="30437B4C" w14:textId="6EA450F3" w:rsidR="004A55E3" w:rsidRPr="00D462D5" w:rsidRDefault="004A55E3">
      <w:pPr>
        <w:rPr>
          <w:rFonts w:ascii="ArialMT" w:hAnsi="ArialMT" w:hint="eastAsia"/>
          <w:lang w:val="es-CO"/>
        </w:rPr>
      </w:pPr>
    </w:p>
    <w:p w14:paraId="081DE572" w14:textId="30C27E3A" w:rsidR="004A55E3" w:rsidRPr="00D462D5" w:rsidRDefault="004A55E3">
      <w:pPr>
        <w:rPr>
          <w:rFonts w:ascii="ArialMT" w:hAnsi="ArialMT" w:hint="eastAsia"/>
          <w:lang w:val="es-CO"/>
        </w:rPr>
      </w:pPr>
      <w:r w:rsidRPr="00D462D5">
        <w:rPr>
          <w:rFonts w:ascii="ArialMT" w:hAnsi="ArialMT" w:cs="Times New Roman"/>
          <w:noProof/>
          <w:sz w:val="24"/>
          <w:szCs w:val="24"/>
        </w:rPr>
        <mc:AlternateContent>
          <mc:Choice Requires="wps">
            <w:drawing>
              <wp:anchor distT="0" distB="0" distL="114300" distR="114300" simplePos="0" relativeHeight="251658240" behindDoc="0" locked="0" layoutInCell="1" allowOverlap="1" wp14:anchorId="3364AB1A" wp14:editId="251E0384">
                <wp:simplePos x="0" y="0"/>
                <wp:positionH relativeFrom="column">
                  <wp:posOffset>139700</wp:posOffset>
                </wp:positionH>
                <wp:positionV relativeFrom="paragraph">
                  <wp:posOffset>46990</wp:posOffset>
                </wp:positionV>
                <wp:extent cx="1047750" cy="12636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047750" cy="1263650"/>
                        </a:xfrm>
                        <a:prstGeom prst="rect">
                          <a:avLst/>
                        </a:prstGeom>
                        <a:noFill/>
                        <a:ln w="6350">
                          <a:noFill/>
                        </a:ln>
                      </wps:spPr>
                      <wps:txbx>
                        <w:txbxContent>
                          <w:p w14:paraId="2B1BA75C" w14:textId="7394D30E" w:rsidR="004A55E3" w:rsidRDefault="004A55E3" w:rsidP="004A55E3">
                            <w:r>
                              <w:rPr>
                                <w:noProof/>
                                <w:sz w:val="20"/>
                                <w:szCs w:val="20"/>
                              </w:rPr>
                              <w:drawing>
                                <wp:inline distT="0" distB="0" distL="0" distR="0" wp14:anchorId="3804CC3A" wp14:editId="7B63D7E3">
                                  <wp:extent cx="1101362" cy="1085850"/>
                                  <wp:effectExtent l="0" t="0" r="3810" b="0"/>
                                  <wp:docPr id="1" name="Imagen 1" descr="Imagen que contiene computer, oscuro, computadora, fuegos artificial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descr="Imagen que contiene computer, oscuro, computadora, fuegos artificiales&#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2014" cy="108649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64AB1A" id="_x0000_t202" coordsize="21600,21600" o:spt="202" path="m,l,21600r21600,l21600,xe">
                <v:stroke joinstyle="miter"/>
                <v:path gradientshapeok="t" o:connecttype="rect"/>
              </v:shapetype>
              <v:shape id="Cuadro de texto 2" o:spid="_x0000_s1026" type="#_x0000_t202" style="position:absolute;margin-left:11pt;margin-top:3.7pt;width:82.5pt;height:9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" filled="f" stroked="f" strokeweight=".5pt">
                <v:textbox>
                  <w:txbxContent>
                    <w:p w14:paraId="2B1BA75C" w14:textId="7394D30E" w:rsidR="004A55E3" w:rsidRDefault="004A55E3" w:rsidP="004A55E3">
                      <w:r>
                        <w:rPr>
                          <w:noProof/>
                          <w:sz w:val="20"/>
                          <w:szCs w:val="20"/>
                        </w:rPr>
                        <w:drawing>
                          <wp:inline distT="0" distB="0" distL="0" distR="0" wp14:anchorId="3804CC3A" wp14:editId="7B63D7E3">
                            <wp:extent cx="1101362" cy="1085850"/>
                            <wp:effectExtent l="0" t="0" r="3810" b="0"/>
                            <wp:docPr id="1" name="Imagen 1" descr="Imagen que contiene computer, oscuro, computadora, fuegos artificial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descr="Imagen que contiene computer, oscuro, computadora, fuegos artificiales&#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2014" cy="1086493"/>
                                    </a:xfrm>
                                    <a:prstGeom prst="rect">
                                      <a:avLst/>
                                    </a:prstGeom>
                                    <a:noFill/>
                                    <a:ln>
                                      <a:noFill/>
                                    </a:ln>
                                  </pic:spPr>
                                </pic:pic>
                              </a:graphicData>
                            </a:graphic>
                          </wp:inline>
                        </w:drawing>
                      </w:r>
                    </w:p>
                  </w:txbxContent>
                </v:textbox>
              </v:shape>
            </w:pict>
          </mc:Fallback>
        </mc:AlternateContent>
      </w:r>
    </w:p>
    <w:p w14:paraId="72D9645B" w14:textId="77777777" w:rsidR="004A55E3" w:rsidRPr="00D462D5" w:rsidRDefault="004A55E3">
      <w:pPr>
        <w:rPr>
          <w:rFonts w:ascii="ArialMT" w:hAnsi="ArialMT" w:hint="eastAsia"/>
          <w:lang w:val="es-CO"/>
        </w:rPr>
      </w:pPr>
    </w:p>
    <w:p w14:paraId="16863DCD" w14:textId="1F2902A8" w:rsidR="00F517A5" w:rsidRPr="00D462D5" w:rsidRDefault="004A55E3">
      <w:pPr>
        <w:rPr>
          <w:sz w:val="20"/>
          <w:szCs w:val="20"/>
          <w:lang w:val="es-CO"/>
        </w:rPr>
      </w:pPr>
      <w:r w:rsidRPr="00D462D5">
        <w:rPr>
          <w:rFonts w:ascii="ArialMT" w:hAnsi="ArialMT"/>
          <w:lang w:val="es-CO"/>
        </w:rPr>
        <w:br/>
      </w:r>
      <w:r w:rsidRPr="00D462D5">
        <w:rPr>
          <w:rFonts w:ascii="ArialMT" w:hAnsi="ArialMT"/>
          <w:sz w:val="20"/>
          <w:szCs w:val="20"/>
          <w:lang w:val="es-CO"/>
        </w:rPr>
        <w:t>____________________________________</w:t>
      </w:r>
      <w:r w:rsidRPr="00D462D5">
        <w:rPr>
          <w:rFonts w:ascii="ArialMT" w:hAnsi="ArialMT"/>
          <w:sz w:val="20"/>
          <w:szCs w:val="20"/>
          <w:lang w:val="es-CO"/>
        </w:rPr>
        <w:br/>
        <w:t>NOMBRE: Rodrigo Jesús Sánchez Prado</w:t>
      </w:r>
      <w:r w:rsidRPr="00D462D5">
        <w:rPr>
          <w:rFonts w:ascii="ArialMT" w:hAnsi="ArialMT"/>
          <w:sz w:val="20"/>
          <w:szCs w:val="20"/>
          <w:lang w:val="es-CO"/>
        </w:rPr>
        <w:br/>
        <w:t>CÉDULA: 9-740-624</w:t>
      </w:r>
      <w:r w:rsidRPr="00D462D5">
        <w:rPr>
          <w:rFonts w:ascii="ArialMT" w:hAnsi="ArialMT"/>
          <w:sz w:val="20"/>
          <w:szCs w:val="20"/>
          <w:lang w:val="es-CO"/>
        </w:rPr>
        <w:br/>
        <w:t xml:space="preserve">FECHA: </w:t>
      </w:r>
      <w:r w:rsidR="00665342" w:rsidRPr="00665342">
        <w:rPr>
          <w:rFonts w:ascii="ArialMT" w:hAnsi="ArialMT"/>
          <w:sz w:val="20"/>
          <w:szCs w:val="20"/>
          <w:lang w:val="es-CO"/>
        </w:rPr>
        <w:t>[fecha]</w:t>
      </w:r>
      <w:r w:rsidRPr="00D462D5">
        <w:rPr>
          <w:sz w:val="20"/>
          <w:szCs w:val="20"/>
          <w:lang w:val="es-CO"/>
        </w:rPr>
        <w:br/>
      </w:r>
    </w:p>
    <w:sectPr w:rsidR="00F517A5" w:rsidRPr="00D462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5E3"/>
    <w:rsid w:val="00665342"/>
    <w:rsid w:val="00AA1D8D"/>
    <w:rsid w:val="00B47730"/>
    <w:rsid w:val="00CB0664"/>
    <w:rsid w:val="00D462D5"/>
    <w:rsid w:val="00F517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814C1"/>
  <w14:defaultImageDpi w14:val="300"/>
  <w15:docId w15:val="{DD49A8F1-D2CF-4FF2-95CF-A0A8C2E4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Rodrigo Sánchez prado</cp:lastModifiedBy>
  <cp:revision>6</cp:revision>
  <cp:lastPrinted>2024-07-09T02:50:00Z</cp:lastPrinted>
  <dcterms:created xsi:type="dcterms:W3CDTF">2013-12-23T23:15:00Z</dcterms:created>
  <dcterms:modified xsi:type="dcterms:W3CDTF">2025-05-09T07:54:00Z</dcterms:modified>
  <cp:category/>
</cp:coreProperties>
</file>