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AE432" w14:textId="55DA5641" w:rsidR="005368C3" w:rsidRPr="00AD6234" w:rsidRDefault="001E0414" w:rsidP="001E0414">
      <w:pPr>
        <w:jc w:val="center"/>
        <w:rPr>
          <w:rFonts w:ascii="Century Gothic" w:hAnsi="Century Gothic"/>
          <w:b/>
          <w:bCs/>
          <w:sz w:val="36"/>
          <w:szCs w:val="36"/>
          <w:u w:val="single"/>
          <w:lang w:val="es-ES"/>
        </w:rPr>
      </w:pPr>
      <w:r w:rsidRPr="00AD6234">
        <w:rPr>
          <w:rFonts w:ascii="Century Gothic" w:hAnsi="Century Gothic"/>
          <w:b/>
          <w:bCs/>
          <w:sz w:val="36"/>
          <w:szCs w:val="36"/>
          <w:u w:val="single"/>
          <w:lang w:val="es-ES"/>
        </w:rPr>
        <w:t>INSTITUTO IDAT</w:t>
      </w:r>
    </w:p>
    <w:p w14:paraId="0F94A13B" w14:textId="0073F6FC" w:rsidR="001E0414" w:rsidRPr="00AD6234" w:rsidRDefault="001E0414" w:rsidP="001E0414">
      <w:pPr>
        <w:jc w:val="center"/>
        <w:rPr>
          <w:rFonts w:ascii="Century Gothic" w:hAnsi="Century Gothic"/>
          <w:b/>
          <w:bCs/>
          <w:sz w:val="36"/>
          <w:szCs w:val="36"/>
          <w:u w:val="single"/>
          <w:lang w:val="es-ES"/>
        </w:rPr>
      </w:pPr>
      <w:r w:rsidRPr="00AD6234">
        <w:rPr>
          <w:rFonts w:ascii="Century Gothic" w:hAnsi="Century Gothic"/>
          <w:b/>
          <w:bCs/>
          <w:sz w:val="36"/>
          <w:szCs w:val="36"/>
          <w:u w:val="single"/>
          <w:lang w:val="es-ES"/>
        </w:rPr>
        <w:t>ESCUELA DE CODING</w:t>
      </w:r>
    </w:p>
    <w:p w14:paraId="4091AE29" w14:textId="7BD6D95D" w:rsidR="001E0414" w:rsidRPr="00AD6234" w:rsidRDefault="00AD6234" w:rsidP="001E0414">
      <w:pPr>
        <w:jc w:val="center"/>
        <w:rPr>
          <w:rFonts w:ascii="Century Gothic" w:hAnsi="Century Gothic"/>
          <w:b/>
          <w:bCs/>
          <w:sz w:val="40"/>
          <w:szCs w:val="40"/>
          <w:lang w:val="es-ES"/>
        </w:rPr>
      </w:pPr>
      <w:r w:rsidRPr="00AD6234">
        <w:rPr>
          <w:rFonts w:ascii="Century Gothic" w:hAnsi="Century Gothic"/>
          <w:b/>
          <w:bCs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9C68F4" wp14:editId="10D9F6B9">
            <wp:simplePos x="0" y="0"/>
            <wp:positionH relativeFrom="margin">
              <wp:posOffset>1512940</wp:posOffset>
            </wp:positionH>
            <wp:positionV relativeFrom="paragraph">
              <wp:posOffset>161593</wp:posOffset>
            </wp:positionV>
            <wp:extent cx="2429533" cy="2224585"/>
            <wp:effectExtent l="0" t="0" r="0" b="4445"/>
            <wp:wrapNone/>
            <wp:docPr id="1026" name="Picture 2" descr="Trabajando en Idat | Great Place To Work® Peru">
              <a:extLst xmlns:a="http://schemas.openxmlformats.org/drawingml/2006/main">
                <a:ext uri="{FF2B5EF4-FFF2-40B4-BE49-F238E27FC236}">
                  <a16:creationId xmlns:a16="http://schemas.microsoft.com/office/drawing/2014/main" id="{284E15F8-AFBF-D6F6-C02C-75F6599176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Trabajando en Idat | Great Place To Work® Peru">
                      <a:extLst>
                        <a:ext uri="{FF2B5EF4-FFF2-40B4-BE49-F238E27FC236}">
                          <a16:creationId xmlns:a16="http://schemas.microsoft.com/office/drawing/2014/main" id="{284E15F8-AFBF-D6F6-C02C-75F65991765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488" cy="22318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749A8" w14:textId="568CAFB9" w:rsidR="001E0414" w:rsidRPr="00AD6234" w:rsidRDefault="001E0414" w:rsidP="001E0414">
      <w:pPr>
        <w:jc w:val="center"/>
        <w:rPr>
          <w:rFonts w:ascii="Century Gothic" w:hAnsi="Century Gothic"/>
          <w:b/>
          <w:bCs/>
          <w:sz w:val="40"/>
          <w:szCs w:val="40"/>
          <w:lang w:val="es-ES"/>
        </w:rPr>
      </w:pPr>
    </w:p>
    <w:p w14:paraId="797F0964" w14:textId="77777777" w:rsidR="001E0414" w:rsidRPr="00AD6234" w:rsidRDefault="001E0414" w:rsidP="001E0414">
      <w:pPr>
        <w:jc w:val="center"/>
        <w:rPr>
          <w:rFonts w:ascii="Century Gothic" w:hAnsi="Century Gothic"/>
          <w:b/>
          <w:bCs/>
          <w:sz w:val="40"/>
          <w:szCs w:val="40"/>
          <w:lang w:val="es-ES"/>
        </w:rPr>
      </w:pPr>
    </w:p>
    <w:p w14:paraId="7D7EF989" w14:textId="77777777" w:rsidR="001E0414" w:rsidRPr="00AD6234" w:rsidRDefault="001E0414" w:rsidP="001E0414">
      <w:pPr>
        <w:jc w:val="center"/>
        <w:rPr>
          <w:rFonts w:ascii="Century Gothic" w:hAnsi="Century Gothic"/>
          <w:b/>
          <w:bCs/>
          <w:sz w:val="40"/>
          <w:szCs w:val="40"/>
          <w:lang w:val="es-ES"/>
        </w:rPr>
      </w:pPr>
    </w:p>
    <w:p w14:paraId="7B52EC69" w14:textId="206B5F7D" w:rsidR="001E0414" w:rsidRPr="00AD6234" w:rsidRDefault="001E0414" w:rsidP="001E0414">
      <w:pPr>
        <w:jc w:val="center"/>
        <w:rPr>
          <w:rFonts w:ascii="Century Gothic" w:hAnsi="Century Gothic"/>
          <w:b/>
          <w:bCs/>
          <w:sz w:val="40"/>
          <w:szCs w:val="40"/>
          <w:lang w:val="es-ES"/>
        </w:rPr>
      </w:pPr>
    </w:p>
    <w:p w14:paraId="553A8926" w14:textId="6E4A51B0" w:rsidR="001E0414" w:rsidRPr="00AD6234" w:rsidRDefault="001E0414" w:rsidP="001E0414">
      <w:pPr>
        <w:jc w:val="center"/>
        <w:rPr>
          <w:rFonts w:ascii="Century Gothic" w:hAnsi="Century Gothic"/>
          <w:b/>
          <w:bCs/>
          <w:sz w:val="40"/>
          <w:szCs w:val="40"/>
          <w:lang w:val="es-ES"/>
        </w:rPr>
      </w:pPr>
    </w:p>
    <w:p w14:paraId="72CB2680" w14:textId="68267433" w:rsidR="001E0414" w:rsidRPr="00AD6234" w:rsidRDefault="001E0414" w:rsidP="00AD6234">
      <w:pPr>
        <w:spacing w:before="240" w:line="360" w:lineRule="auto"/>
        <w:jc w:val="center"/>
        <w:rPr>
          <w:rFonts w:ascii="Century Gothic" w:hAnsi="Century Gothic"/>
          <w:b/>
          <w:bCs/>
          <w:sz w:val="36"/>
          <w:szCs w:val="36"/>
          <w:u w:val="single"/>
          <w:lang w:val="es-ES"/>
        </w:rPr>
      </w:pPr>
      <w:r w:rsidRPr="00AD6234">
        <w:rPr>
          <w:rFonts w:ascii="Century Gothic" w:hAnsi="Century Gothic"/>
          <w:b/>
          <w:bCs/>
          <w:sz w:val="36"/>
          <w:szCs w:val="36"/>
          <w:u w:val="single"/>
          <w:lang w:val="es-ES"/>
        </w:rPr>
        <w:t>INFORME ACADÉMICO</w:t>
      </w:r>
    </w:p>
    <w:p w14:paraId="702C2222" w14:textId="1AD87394" w:rsidR="001E0414" w:rsidRPr="00AD6234" w:rsidRDefault="001E0414" w:rsidP="00AD6234">
      <w:pPr>
        <w:spacing w:line="360" w:lineRule="auto"/>
        <w:jc w:val="center"/>
        <w:rPr>
          <w:rFonts w:ascii="Century Gothic" w:hAnsi="Century Gothic"/>
          <w:sz w:val="36"/>
          <w:szCs w:val="36"/>
          <w:lang w:val="es-ES"/>
        </w:rPr>
      </w:pPr>
      <w:r w:rsidRPr="00AD6234">
        <w:rPr>
          <w:rFonts w:ascii="Century Gothic" w:hAnsi="Century Gothic"/>
          <w:sz w:val="36"/>
          <w:szCs w:val="36"/>
          <w:lang w:val="es-ES"/>
        </w:rPr>
        <w:t>“COMANDOS ESENCIALES DE GIT”</w:t>
      </w:r>
    </w:p>
    <w:p w14:paraId="52DE7A3D" w14:textId="583C1224" w:rsidR="001E0414" w:rsidRPr="00AD6234" w:rsidRDefault="00AD6234" w:rsidP="00AD6234">
      <w:pPr>
        <w:spacing w:line="360" w:lineRule="auto"/>
        <w:jc w:val="center"/>
        <w:rPr>
          <w:rFonts w:ascii="Century Gothic" w:hAnsi="Century Gothic"/>
          <w:b/>
          <w:bCs/>
          <w:sz w:val="36"/>
          <w:szCs w:val="36"/>
          <w:u w:val="single"/>
          <w:lang w:val="es-ES"/>
        </w:rPr>
      </w:pPr>
      <w:r>
        <w:rPr>
          <w:rFonts w:ascii="Century Gothic" w:hAnsi="Century Gothic"/>
          <w:b/>
          <w:bCs/>
          <w:sz w:val="36"/>
          <w:szCs w:val="36"/>
          <w:u w:val="single"/>
          <w:lang w:val="es-ES"/>
        </w:rPr>
        <w:t>ESTUDIANTE</w:t>
      </w:r>
    </w:p>
    <w:p w14:paraId="2EFE5B1D" w14:textId="6E1EA129" w:rsidR="001E0414" w:rsidRPr="00AD6234" w:rsidRDefault="001E0414" w:rsidP="00AD6234">
      <w:pPr>
        <w:spacing w:line="360" w:lineRule="auto"/>
        <w:jc w:val="center"/>
        <w:rPr>
          <w:rFonts w:ascii="Century Gothic" w:hAnsi="Century Gothic"/>
          <w:sz w:val="36"/>
          <w:szCs w:val="36"/>
          <w:lang w:val="es-ES"/>
        </w:rPr>
      </w:pPr>
      <w:r w:rsidRPr="00AD6234">
        <w:rPr>
          <w:rFonts w:ascii="Century Gothic" w:hAnsi="Century Gothic"/>
          <w:sz w:val="36"/>
          <w:szCs w:val="36"/>
          <w:lang w:val="es-ES"/>
        </w:rPr>
        <w:t>CASTILLO HUAMANÍ, ARNOLD HANS</w:t>
      </w:r>
    </w:p>
    <w:p w14:paraId="78DCDCBA" w14:textId="7EFB8E0F" w:rsidR="001E0414" w:rsidRPr="00AD6234" w:rsidRDefault="001E0414" w:rsidP="00AD6234">
      <w:pPr>
        <w:spacing w:line="360" w:lineRule="auto"/>
        <w:jc w:val="center"/>
        <w:rPr>
          <w:rFonts w:ascii="Century Gothic" w:hAnsi="Century Gothic"/>
          <w:b/>
          <w:bCs/>
          <w:sz w:val="36"/>
          <w:szCs w:val="36"/>
          <w:u w:val="single"/>
          <w:lang w:val="es-ES"/>
        </w:rPr>
      </w:pPr>
      <w:r w:rsidRPr="00AD6234">
        <w:rPr>
          <w:rFonts w:ascii="Century Gothic" w:hAnsi="Century Gothic"/>
          <w:b/>
          <w:bCs/>
          <w:sz w:val="36"/>
          <w:szCs w:val="36"/>
          <w:u w:val="single"/>
          <w:lang w:val="es-ES"/>
        </w:rPr>
        <w:t>CURSO</w:t>
      </w:r>
    </w:p>
    <w:p w14:paraId="0F1A8829" w14:textId="43ACB554" w:rsidR="001E0414" w:rsidRPr="00AD6234" w:rsidRDefault="001E0414" w:rsidP="00AD6234">
      <w:pPr>
        <w:spacing w:line="360" w:lineRule="auto"/>
        <w:jc w:val="center"/>
        <w:rPr>
          <w:rFonts w:ascii="Century Gothic" w:hAnsi="Century Gothic"/>
          <w:sz w:val="36"/>
          <w:szCs w:val="36"/>
          <w:lang w:val="es-ES"/>
        </w:rPr>
      </w:pPr>
      <w:r w:rsidRPr="00AD6234">
        <w:rPr>
          <w:rFonts w:ascii="Century Gothic" w:hAnsi="Century Gothic"/>
          <w:sz w:val="36"/>
          <w:szCs w:val="36"/>
          <w:lang w:val="es-ES"/>
        </w:rPr>
        <w:t>PROGRAMACIÓN FRONT-END</w:t>
      </w:r>
    </w:p>
    <w:p w14:paraId="6633C442" w14:textId="4003C201" w:rsidR="001E0414" w:rsidRPr="00AD6234" w:rsidRDefault="001E0414" w:rsidP="00AD6234">
      <w:pPr>
        <w:spacing w:line="360" w:lineRule="auto"/>
        <w:jc w:val="center"/>
        <w:rPr>
          <w:rFonts w:ascii="Century Gothic" w:hAnsi="Century Gothic"/>
          <w:b/>
          <w:bCs/>
          <w:sz w:val="36"/>
          <w:szCs w:val="36"/>
          <w:u w:val="single"/>
          <w:lang w:val="es-ES"/>
        </w:rPr>
      </w:pPr>
      <w:r w:rsidRPr="00AD6234">
        <w:rPr>
          <w:rFonts w:ascii="Century Gothic" w:hAnsi="Century Gothic"/>
          <w:b/>
          <w:bCs/>
          <w:sz w:val="36"/>
          <w:szCs w:val="36"/>
          <w:u w:val="single"/>
          <w:lang w:val="es-ES"/>
        </w:rPr>
        <w:t>DOCENTE</w:t>
      </w:r>
    </w:p>
    <w:p w14:paraId="3B9B8F46" w14:textId="38AE6397" w:rsidR="001E0414" w:rsidRPr="00AD6234" w:rsidRDefault="005F74CD" w:rsidP="00AD6234">
      <w:pPr>
        <w:spacing w:line="360" w:lineRule="auto"/>
        <w:jc w:val="center"/>
        <w:rPr>
          <w:rFonts w:ascii="Century Gothic" w:hAnsi="Century Gothic"/>
          <w:sz w:val="36"/>
          <w:szCs w:val="36"/>
          <w:lang w:val="es-ES"/>
        </w:rPr>
      </w:pPr>
      <w:r>
        <w:rPr>
          <w:rFonts w:ascii="Century Gothic" w:hAnsi="Century Gothic"/>
          <w:sz w:val="36"/>
          <w:szCs w:val="36"/>
          <w:lang w:val="es-ES"/>
        </w:rPr>
        <w:t xml:space="preserve">ING. </w:t>
      </w:r>
      <w:r w:rsidR="001E0414" w:rsidRPr="00AD6234">
        <w:rPr>
          <w:rFonts w:ascii="Century Gothic" w:hAnsi="Century Gothic"/>
          <w:sz w:val="36"/>
          <w:szCs w:val="36"/>
          <w:lang w:val="es-ES"/>
        </w:rPr>
        <w:t>PINEDA LOPEZ, ROBERTO DAVID</w:t>
      </w:r>
    </w:p>
    <w:p w14:paraId="7A1F856A" w14:textId="42AA6E13" w:rsidR="001E0414" w:rsidRPr="00AD6234" w:rsidRDefault="001E0414" w:rsidP="00AD6234">
      <w:pPr>
        <w:spacing w:line="360" w:lineRule="auto"/>
        <w:jc w:val="center"/>
        <w:rPr>
          <w:rFonts w:ascii="Century Gothic" w:hAnsi="Century Gothic"/>
          <w:b/>
          <w:bCs/>
          <w:sz w:val="36"/>
          <w:szCs w:val="36"/>
          <w:lang w:val="es-ES"/>
        </w:rPr>
      </w:pPr>
      <w:r w:rsidRPr="00AD6234">
        <w:rPr>
          <w:rFonts w:ascii="Century Gothic" w:hAnsi="Century Gothic"/>
          <w:b/>
          <w:bCs/>
          <w:sz w:val="36"/>
          <w:szCs w:val="36"/>
          <w:lang w:val="es-ES"/>
        </w:rPr>
        <w:t>VIRTUAL – PERÚ</w:t>
      </w:r>
    </w:p>
    <w:p w14:paraId="0FD78FB6" w14:textId="4D30AA00" w:rsidR="00AD6234" w:rsidRPr="00AD6234" w:rsidRDefault="001E0414" w:rsidP="00AD6234">
      <w:pPr>
        <w:spacing w:line="360" w:lineRule="auto"/>
        <w:jc w:val="center"/>
        <w:rPr>
          <w:rFonts w:ascii="Century Gothic" w:hAnsi="Century Gothic"/>
          <w:b/>
          <w:bCs/>
          <w:sz w:val="36"/>
          <w:szCs w:val="36"/>
          <w:lang w:val="es-ES"/>
        </w:rPr>
      </w:pPr>
      <w:r w:rsidRPr="00AD6234">
        <w:rPr>
          <w:rFonts w:ascii="Century Gothic" w:hAnsi="Century Gothic"/>
          <w:b/>
          <w:bCs/>
          <w:sz w:val="36"/>
          <w:szCs w:val="36"/>
          <w:lang w:val="es-ES"/>
        </w:rPr>
        <w:t>2025</w:t>
      </w:r>
    </w:p>
    <w:sdt>
      <w:sdtPr>
        <w:rPr>
          <w:lang w:val="es-ES"/>
        </w:rPr>
        <w:id w:val="-234104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90C2128" w14:textId="13B7F333" w:rsidR="00376E79" w:rsidRPr="00DE6000" w:rsidRDefault="00376E79" w:rsidP="00376E79">
          <w:pPr>
            <w:pStyle w:val="TtuloTDC"/>
            <w:jc w:val="center"/>
            <w:rPr>
              <w:color w:val="000000" w:themeColor="text1"/>
            </w:rPr>
          </w:pPr>
          <w:r w:rsidRPr="00DE6000">
            <w:rPr>
              <w:color w:val="000000" w:themeColor="text1"/>
              <w:lang w:val="es-ES"/>
            </w:rPr>
            <w:t>Índice</w:t>
          </w:r>
        </w:p>
        <w:p w14:paraId="044570F3" w14:textId="6179923A" w:rsidR="00DE6000" w:rsidRDefault="00376E7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963990" w:history="1">
            <w:r w:rsidR="00DE6000" w:rsidRPr="00DC2CB6">
              <w:rPr>
                <w:rStyle w:val="Hipervnculo"/>
                <w:rFonts w:ascii="Century Gothic" w:hAnsi="Century Gothic"/>
                <w:noProof/>
                <w:lang w:val="es-ES"/>
              </w:rPr>
              <w:t>1.</w:t>
            </w:r>
            <w:r w:rsidR="00DE6000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DE6000" w:rsidRPr="00DC2CB6">
              <w:rPr>
                <w:rStyle w:val="Hipervnculo"/>
                <w:rFonts w:ascii="Century Gothic" w:hAnsi="Century Gothic"/>
                <w:noProof/>
                <w:lang w:val="es-ES"/>
              </w:rPr>
              <w:t>INTRODUCCIÓN</w:t>
            </w:r>
            <w:r w:rsidR="00DE6000">
              <w:rPr>
                <w:noProof/>
                <w:webHidden/>
              </w:rPr>
              <w:tab/>
            </w:r>
            <w:r w:rsidR="00DE6000">
              <w:rPr>
                <w:noProof/>
                <w:webHidden/>
              </w:rPr>
              <w:fldChar w:fldCharType="begin"/>
            </w:r>
            <w:r w:rsidR="00DE6000">
              <w:rPr>
                <w:noProof/>
                <w:webHidden/>
              </w:rPr>
              <w:instrText xml:space="preserve"> PAGEREF _Toc195963990 \h </w:instrText>
            </w:r>
            <w:r w:rsidR="00DE6000">
              <w:rPr>
                <w:noProof/>
                <w:webHidden/>
              </w:rPr>
            </w:r>
            <w:r w:rsidR="00DE6000">
              <w:rPr>
                <w:noProof/>
                <w:webHidden/>
              </w:rPr>
              <w:fldChar w:fldCharType="separate"/>
            </w:r>
            <w:r w:rsidR="00DE6000">
              <w:rPr>
                <w:noProof/>
                <w:webHidden/>
              </w:rPr>
              <w:t>3</w:t>
            </w:r>
            <w:r w:rsidR="00DE6000">
              <w:rPr>
                <w:noProof/>
                <w:webHidden/>
              </w:rPr>
              <w:fldChar w:fldCharType="end"/>
            </w:r>
          </w:hyperlink>
        </w:p>
        <w:p w14:paraId="770ABE9D" w14:textId="59A1ADA9" w:rsidR="00DE6000" w:rsidRDefault="00DE6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95963991" w:history="1">
            <w:r w:rsidRPr="00DC2CB6">
              <w:rPr>
                <w:rStyle w:val="Hipervnculo"/>
                <w:rFonts w:ascii="Century Gothic" w:hAnsi="Century Gothic"/>
                <w:noProof/>
                <w:lang w:val="es-ES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DC2CB6">
              <w:rPr>
                <w:rStyle w:val="Hipervnculo"/>
                <w:rFonts w:ascii="Century Gothic" w:hAnsi="Century Gothic"/>
                <w:noProof/>
                <w:lang w:val="es-ES"/>
              </w:rPr>
              <w:t>COMANDOS BÁSICOS DE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F90E8" w14:textId="53EC952B" w:rsidR="00DE6000" w:rsidRDefault="00DE6000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95963992" w:history="1">
            <w:r w:rsidRPr="00DC2CB6">
              <w:rPr>
                <w:rStyle w:val="Hipervnculo"/>
                <w:rFonts w:ascii="Century Gothic" w:hAnsi="Century Gothic"/>
                <w:noProof/>
                <w:lang w:val="es-ES"/>
              </w:rPr>
              <w:t>2.1.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DC2CB6">
              <w:rPr>
                <w:rStyle w:val="Hipervnculo"/>
                <w:rFonts w:ascii="Century Gothic" w:hAnsi="Century Gothic"/>
                <w:noProof/>
                <w:lang w:val="es-ES"/>
              </w:rPr>
              <w:t>Git 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70880" w14:textId="67DC9256" w:rsidR="00DE6000" w:rsidRDefault="00DE6000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95963993" w:history="1">
            <w:r w:rsidRPr="00DC2CB6">
              <w:rPr>
                <w:rStyle w:val="Hipervnculo"/>
                <w:rFonts w:ascii="Century Gothic" w:hAnsi="Century Gothic" w:cstheme="minorHAnsi"/>
                <w:noProof/>
                <w:lang w:val="es-ES"/>
              </w:rPr>
              <w:t>2.2.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DC2CB6">
              <w:rPr>
                <w:rStyle w:val="Hipervnculo"/>
                <w:rFonts w:ascii="Century Gothic" w:hAnsi="Century Gothic" w:cstheme="minorHAnsi"/>
                <w:noProof/>
                <w:lang w:val="es-ES"/>
              </w:rPr>
              <w:t>Git Clone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DBF7D" w14:textId="6F8FFA63" w:rsidR="00DE6000" w:rsidRDefault="00DE6000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95963994" w:history="1">
            <w:r w:rsidRPr="00DC2CB6">
              <w:rPr>
                <w:rStyle w:val="Hipervnculo"/>
                <w:rFonts w:ascii="Century Gothic" w:hAnsi="Century Gothic"/>
                <w:noProof/>
                <w:lang w:val="es-ES"/>
              </w:rPr>
              <w:t>2.3.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DC2CB6">
              <w:rPr>
                <w:rStyle w:val="Hipervnculo"/>
                <w:rFonts w:ascii="Century Gothic" w:hAnsi="Century Gothic"/>
                <w:noProof/>
                <w:lang w:val="es-ES"/>
              </w:rPr>
              <w:t>Git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7DF9A" w14:textId="5B59D186" w:rsidR="00DE6000" w:rsidRDefault="00DE6000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95963995" w:history="1">
            <w:r w:rsidRPr="00DC2CB6">
              <w:rPr>
                <w:rStyle w:val="Hipervnculo"/>
                <w:rFonts w:ascii="Century Gothic" w:hAnsi="Century Gothic"/>
                <w:noProof/>
                <w:lang w:val="es-ES"/>
              </w:rPr>
              <w:t>2.4.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DC2CB6">
              <w:rPr>
                <w:rStyle w:val="Hipervnculo"/>
                <w:rFonts w:ascii="Century Gothic" w:hAnsi="Century Gothic"/>
                <w:noProof/>
                <w:lang w:val="es-ES"/>
              </w:rPr>
              <w:t>Git 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9CB79" w14:textId="009B1B97" w:rsidR="00DE6000" w:rsidRDefault="00DE6000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95963996" w:history="1">
            <w:r w:rsidRPr="00DC2CB6">
              <w:rPr>
                <w:rStyle w:val="Hipervnculo"/>
                <w:rFonts w:ascii="Century Gothic" w:hAnsi="Century Gothic"/>
                <w:noProof/>
                <w:lang w:val="es-ES"/>
              </w:rPr>
              <w:t>2.5.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DC2CB6">
              <w:rPr>
                <w:rStyle w:val="Hipervnculo"/>
                <w:rFonts w:ascii="Century Gothic" w:hAnsi="Century Gothic"/>
                <w:noProof/>
                <w:lang w:val="es-ES"/>
              </w:rPr>
              <w:t>Git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FA119" w14:textId="58B43D71" w:rsidR="00DE6000" w:rsidRDefault="00DE6000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95963997" w:history="1">
            <w:r w:rsidRPr="00DC2CB6">
              <w:rPr>
                <w:rStyle w:val="Hipervnculo"/>
                <w:rFonts w:ascii="Century Gothic" w:hAnsi="Century Gothic"/>
                <w:noProof/>
                <w:lang w:val="es-ES"/>
              </w:rPr>
              <w:t>2.6.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DC2CB6">
              <w:rPr>
                <w:rStyle w:val="Hipervnculo"/>
                <w:rFonts w:ascii="Century Gothic" w:hAnsi="Century Gothic"/>
                <w:noProof/>
                <w:lang w:val="es-ES"/>
              </w:rPr>
              <w:t>Git Push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40225" w14:textId="5B966557" w:rsidR="00DE6000" w:rsidRDefault="00DE6000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95963998" w:history="1">
            <w:r w:rsidRPr="00DC2CB6">
              <w:rPr>
                <w:rStyle w:val="Hipervnculo"/>
                <w:rFonts w:ascii="Century Gothic" w:hAnsi="Century Gothic"/>
                <w:noProof/>
                <w:lang w:val="es-ES"/>
              </w:rPr>
              <w:t>2.7.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DC2CB6">
              <w:rPr>
                <w:rStyle w:val="Hipervnculo"/>
                <w:rFonts w:ascii="Century Gothic" w:hAnsi="Century Gothic"/>
                <w:noProof/>
                <w:lang w:val="es-ES"/>
              </w:rPr>
              <w:t>Git Pull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2F28C" w14:textId="6306E99A" w:rsidR="00DE6000" w:rsidRDefault="00DE6000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95963999" w:history="1">
            <w:r w:rsidRPr="00DC2CB6">
              <w:rPr>
                <w:rStyle w:val="Hipervnculo"/>
                <w:rFonts w:ascii="Century Gothic" w:hAnsi="Century Gothic"/>
                <w:noProof/>
                <w:lang w:val="es-ES"/>
              </w:rPr>
              <w:t>2.8.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DC2CB6">
              <w:rPr>
                <w:rStyle w:val="Hipervnculo"/>
                <w:rFonts w:ascii="Century Gothic" w:hAnsi="Century Gothic"/>
                <w:noProof/>
                <w:lang w:val="es-ES"/>
              </w:rPr>
              <w:t>Git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FCC0A" w14:textId="265B4EBF" w:rsidR="00DE6000" w:rsidRDefault="00DE6000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95964000" w:history="1">
            <w:r w:rsidRPr="00DC2CB6">
              <w:rPr>
                <w:rStyle w:val="Hipervnculo"/>
                <w:rFonts w:ascii="Century Gothic" w:hAnsi="Century Gothic"/>
                <w:noProof/>
                <w:lang w:val="es-ES"/>
              </w:rPr>
              <w:t>2.9.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DC2CB6">
              <w:rPr>
                <w:rStyle w:val="Hipervnculo"/>
                <w:rFonts w:ascii="Century Gothic" w:hAnsi="Century Gothic"/>
                <w:noProof/>
                <w:lang w:val="es-ES"/>
              </w:rPr>
              <w:t>Git 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353AD" w14:textId="33C3F796" w:rsidR="00DE6000" w:rsidRDefault="00DE6000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95964001" w:history="1">
            <w:r w:rsidRPr="00DC2CB6">
              <w:rPr>
                <w:rStyle w:val="Hipervnculo"/>
                <w:rFonts w:ascii="Century Gothic" w:hAnsi="Century Gothic"/>
                <w:noProof/>
                <w:lang w:val="es-ES"/>
              </w:rPr>
              <w:t>2.10.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DC2CB6">
              <w:rPr>
                <w:rStyle w:val="Hipervnculo"/>
                <w:rFonts w:ascii="Century Gothic" w:hAnsi="Century Gothic"/>
                <w:noProof/>
                <w:lang w:val="es-ES"/>
              </w:rPr>
              <w:t>Git Merge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E0EF5" w14:textId="4A1CCF93" w:rsidR="00DE6000" w:rsidRDefault="00DE6000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95964002" w:history="1">
            <w:r w:rsidRPr="00DC2CB6">
              <w:rPr>
                <w:rStyle w:val="Hipervnculo"/>
                <w:rFonts w:ascii="Century Gothic" w:hAnsi="Century Gothic"/>
                <w:noProof/>
                <w:lang w:val="es-ES"/>
              </w:rPr>
              <w:t>2.11.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DC2CB6">
              <w:rPr>
                <w:rStyle w:val="Hipervnculo"/>
                <w:rFonts w:ascii="Century Gothic" w:hAnsi="Century Gothic"/>
                <w:noProof/>
                <w:lang w:val="es-ES"/>
              </w:rPr>
              <w:t>Git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09144" w14:textId="0829B1C9" w:rsidR="00DE6000" w:rsidRDefault="00DE6000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95964003" w:history="1">
            <w:r w:rsidRPr="00DC2CB6">
              <w:rPr>
                <w:rStyle w:val="Hipervnculo"/>
                <w:rFonts w:ascii="Century Gothic" w:hAnsi="Century Gothic"/>
                <w:noProof/>
                <w:lang w:val="es-ES"/>
              </w:rPr>
              <w:t>2.12.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DC2CB6">
              <w:rPr>
                <w:rStyle w:val="Hipervnculo"/>
                <w:rFonts w:ascii="Century Gothic" w:hAnsi="Century Gothic"/>
                <w:noProof/>
                <w:lang w:val="es-ES"/>
              </w:rPr>
              <w:t>Git Revert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1A362" w14:textId="4E4DE0B6" w:rsidR="00DE6000" w:rsidRDefault="00DE6000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95964004" w:history="1">
            <w:r w:rsidRPr="00DC2CB6">
              <w:rPr>
                <w:rStyle w:val="Hipervnculo"/>
                <w:rFonts w:ascii="Century Gothic" w:hAnsi="Century Gothic"/>
                <w:noProof/>
                <w:lang w:val="es-ES"/>
              </w:rPr>
              <w:t>2.13.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DC2CB6">
              <w:rPr>
                <w:rStyle w:val="Hipervnculo"/>
                <w:rFonts w:ascii="Century Gothic" w:hAnsi="Century Gothic"/>
                <w:noProof/>
                <w:lang w:val="es-ES"/>
              </w:rPr>
              <w:t>Git 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5E3F6" w14:textId="126BBED2" w:rsidR="00DE6000" w:rsidRDefault="00DE6000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95964005" w:history="1">
            <w:r w:rsidRPr="00DC2CB6">
              <w:rPr>
                <w:rStyle w:val="Hipervnculo"/>
                <w:rFonts w:ascii="Century Gothic" w:hAnsi="Century Gothic"/>
                <w:noProof/>
                <w:lang w:val="es-ES"/>
              </w:rPr>
              <w:t>2.14.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DC2CB6">
              <w:rPr>
                <w:rStyle w:val="Hipervnculo"/>
                <w:rFonts w:ascii="Century Gothic" w:hAnsi="Century Gothic"/>
                <w:noProof/>
                <w:lang w:val="es-ES"/>
              </w:rPr>
              <w:t>Git 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7036C" w14:textId="78DC769D" w:rsidR="00DE6000" w:rsidRDefault="00DE6000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95964006" w:history="1">
            <w:r w:rsidRPr="00DC2CB6">
              <w:rPr>
                <w:rStyle w:val="Hipervnculo"/>
                <w:rFonts w:ascii="Century Gothic" w:hAnsi="Century Gothic"/>
                <w:noProof/>
                <w:lang w:val="es-ES"/>
              </w:rPr>
              <w:t>2.15.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DC2CB6">
              <w:rPr>
                <w:rStyle w:val="Hipervnculo"/>
                <w:rFonts w:ascii="Century Gothic" w:hAnsi="Century Gothic"/>
                <w:noProof/>
                <w:lang w:val="es-ES"/>
              </w:rPr>
              <w:t>Git Fetch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B22C6" w14:textId="1167D3AF" w:rsidR="00DE6000" w:rsidRDefault="00DE6000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95964007" w:history="1">
            <w:r w:rsidRPr="00DC2CB6">
              <w:rPr>
                <w:rStyle w:val="Hipervnculo"/>
                <w:rFonts w:ascii="Century Gothic" w:hAnsi="Century Gothic"/>
                <w:noProof/>
                <w:lang w:val="es-ES"/>
              </w:rPr>
              <w:t>2.16.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DC2CB6">
              <w:rPr>
                <w:rStyle w:val="Hipervnculo"/>
                <w:rFonts w:ascii="Century Gothic" w:hAnsi="Century Gothic"/>
                <w:noProof/>
                <w:lang w:val="es-ES"/>
              </w:rPr>
              <w:t>Git 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1C5EB" w14:textId="4F0794EE" w:rsidR="00DE6000" w:rsidRDefault="00DE6000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95964008" w:history="1">
            <w:r w:rsidRPr="00DC2CB6">
              <w:rPr>
                <w:rStyle w:val="Hipervnculo"/>
                <w:rFonts w:ascii="Century Gothic" w:hAnsi="Century Gothic"/>
                <w:noProof/>
                <w:lang w:val="es-ES"/>
              </w:rPr>
              <w:t>2.17.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DC2CB6">
              <w:rPr>
                <w:rStyle w:val="Hipervnculo"/>
                <w:rFonts w:ascii="Century Gothic" w:hAnsi="Century Gothic"/>
                <w:noProof/>
                <w:lang w:val="es-ES"/>
              </w:rPr>
              <w:t>Git Cherry-Pick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2A6DC" w14:textId="76E9A389" w:rsidR="00DE6000" w:rsidRDefault="00DE6000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95964009" w:history="1">
            <w:r w:rsidRPr="00DC2CB6">
              <w:rPr>
                <w:rStyle w:val="Hipervnculo"/>
                <w:rFonts w:ascii="Century Gothic" w:hAnsi="Century Gothic"/>
                <w:noProof/>
                <w:lang w:val="es-ES"/>
              </w:rPr>
              <w:t>2.18.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DC2CB6">
              <w:rPr>
                <w:rStyle w:val="Hipervnculo"/>
                <w:rFonts w:ascii="Century Gothic" w:hAnsi="Century Gothic"/>
                <w:noProof/>
                <w:lang w:val="es-ES"/>
              </w:rPr>
              <w:t>Git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0CA96" w14:textId="65D7FB45" w:rsidR="00376E79" w:rsidRDefault="00376E79">
          <w:r>
            <w:rPr>
              <w:b/>
              <w:bCs/>
              <w:lang w:val="es-ES"/>
            </w:rPr>
            <w:fldChar w:fldCharType="end"/>
          </w:r>
        </w:p>
      </w:sdtContent>
    </w:sdt>
    <w:p w14:paraId="5EF68FC6" w14:textId="14DAC42B" w:rsidR="008A5C20" w:rsidRDefault="008A5C20">
      <w:pPr>
        <w:rPr>
          <w:rFonts w:ascii="Century Gothic" w:hAnsi="Century Gothic"/>
          <w:b/>
          <w:bCs/>
          <w:sz w:val="40"/>
          <w:szCs w:val="40"/>
          <w:u w:val="single"/>
          <w:lang w:val="es-ES"/>
        </w:rPr>
      </w:pPr>
      <w:r>
        <w:rPr>
          <w:rFonts w:ascii="Century Gothic" w:hAnsi="Century Gothic"/>
          <w:b/>
          <w:bCs/>
          <w:sz w:val="40"/>
          <w:szCs w:val="40"/>
          <w:u w:val="single"/>
          <w:lang w:val="es-ES"/>
        </w:rPr>
        <w:br w:type="page"/>
      </w:r>
    </w:p>
    <w:p w14:paraId="27A45880" w14:textId="3924AA05" w:rsidR="00AD6234" w:rsidRPr="00DE6000" w:rsidRDefault="008A5C20" w:rsidP="00376E79">
      <w:pPr>
        <w:pStyle w:val="Ttulo1"/>
        <w:numPr>
          <w:ilvl w:val="0"/>
          <w:numId w:val="4"/>
        </w:numPr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</w:pPr>
      <w:bookmarkStart w:id="0" w:name="_Toc195963990"/>
      <w:r w:rsidRPr="00DE6000"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  <w:lastRenderedPageBreak/>
        <w:t>INTRODUCCIÓN</w:t>
      </w:r>
      <w:bookmarkEnd w:id="0"/>
    </w:p>
    <w:p w14:paraId="58821ECA" w14:textId="46BE84D0" w:rsidR="008A5C20" w:rsidRDefault="008A5C20" w:rsidP="008A5C20">
      <w:pPr>
        <w:pStyle w:val="Prrafodelista"/>
        <w:spacing w:line="360" w:lineRule="auto"/>
        <w:jc w:val="both"/>
        <w:rPr>
          <w:rFonts w:ascii="Century Gothic" w:hAnsi="Century Gothic"/>
          <w:sz w:val="24"/>
          <w:szCs w:val="24"/>
          <w:lang w:val="es-ES"/>
        </w:rPr>
      </w:pPr>
      <w:commentRangeStart w:id="1"/>
      <w:r w:rsidRPr="008A5C20">
        <w:rPr>
          <w:rFonts w:ascii="Century Gothic" w:hAnsi="Century Gothic"/>
          <w:sz w:val="24"/>
          <w:szCs w:val="24"/>
          <w:lang w:val="es-ES"/>
        </w:rPr>
        <w:t xml:space="preserve">Git es un sistema de control de versiones distribuido que permite a los desarrolladores gestionar cambios en el código fuente de manera eficiente. </w:t>
      </w:r>
      <w:commentRangeEnd w:id="1"/>
      <w:r w:rsidR="00BF5096">
        <w:rPr>
          <w:rStyle w:val="Refdecomentario"/>
        </w:rPr>
        <w:commentReference w:id="1"/>
      </w:r>
      <w:r w:rsidRPr="008A5C20">
        <w:rPr>
          <w:rFonts w:ascii="Century Gothic" w:hAnsi="Century Gothic"/>
          <w:sz w:val="24"/>
          <w:szCs w:val="24"/>
          <w:lang w:val="es-ES"/>
        </w:rPr>
        <w:t>Es</w:t>
      </w:r>
      <w:r>
        <w:rPr>
          <w:rFonts w:ascii="Century Gothic" w:hAnsi="Century Gothic"/>
          <w:sz w:val="24"/>
          <w:szCs w:val="24"/>
          <w:lang w:val="es-ES"/>
        </w:rPr>
        <w:t>ta</w:t>
      </w:r>
      <w:r w:rsidRPr="008A5C20">
        <w:rPr>
          <w:rFonts w:ascii="Century Gothic" w:hAnsi="Century Gothic"/>
          <w:sz w:val="24"/>
          <w:szCs w:val="24"/>
          <w:lang w:val="es-ES"/>
        </w:rPr>
        <w:t xml:space="preserve"> herramienta fundamental en proyectos de desarrollo de software,</w:t>
      </w:r>
      <w:r>
        <w:rPr>
          <w:rFonts w:ascii="Century Gothic" w:hAnsi="Century Gothic"/>
          <w:sz w:val="24"/>
          <w:szCs w:val="24"/>
          <w:lang w:val="es-ES"/>
        </w:rPr>
        <w:t xml:space="preserve"> fue creado por Linus Torvalds en 2005. </w:t>
      </w:r>
      <w:commentRangeStart w:id="2"/>
      <w:r>
        <w:rPr>
          <w:rFonts w:ascii="Century Gothic" w:hAnsi="Century Gothic"/>
          <w:sz w:val="24"/>
          <w:szCs w:val="24"/>
          <w:lang w:val="es-ES"/>
        </w:rPr>
        <w:t xml:space="preserve">Su creación </w:t>
      </w:r>
      <w:r w:rsidRPr="008A5C20">
        <w:rPr>
          <w:rFonts w:ascii="Century Gothic" w:hAnsi="Century Gothic"/>
          <w:sz w:val="24"/>
          <w:szCs w:val="24"/>
          <w:lang w:val="es-ES"/>
        </w:rPr>
        <w:t>facilita la colaboración, seguimiento de cambios y mantenimiento del historial del proyecto.</w:t>
      </w:r>
      <w:r>
        <w:rPr>
          <w:rFonts w:ascii="Century Gothic" w:hAnsi="Century Gothic"/>
          <w:sz w:val="24"/>
          <w:szCs w:val="24"/>
          <w:lang w:val="es-ES"/>
        </w:rPr>
        <w:t xml:space="preserve"> </w:t>
      </w:r>
      <w:commentRangeEnd w:id="2"/>
      <w:r w:rsidR="00BF5096">
        <w:rPr>
          <w:rStyle w:val="Refdecomentario"/>
        </w:rPr>
        <w:commentReference w:id="2"/>
      </w:r>
      <w:r>
        <w:rPr>
          <w:rFonts w:ascii="Century Gothic" w:hAnsi="Century Gothic"/>
          <w:sz w:val="24"/>
          <w:szCs w:val="24"/>
          <w:lang w:val="es-ES"/>
        </w:rPr>
        <w:t xml:space="preserve">Por otro lado, </w:t>
      </w:r>
      <w:commentRangeStart w:id="3"/>
      <w:r>
        <w:rPr>
          <w:rFonts w:ascii="Century Gothic" w:hAnsi="Century Gothic"/>
          <w:sz w:val="24"/>
          <w:szCs w:val="24"/>
          <w:lang w:val="es-ES"/>
        </w:rPr>
        <w:t>Torvalds es el creador del núcleo del sistema operativo Linux</w:t>
      </w:r>
      <w:r w:rsidR="00D91187">
        <w:rPr>
          <w:rFonts w:ascii="Century Gothic" w:hAnsi="Century Gothic"/>
          <w:sz w:val="24"/>
          <w:szCs w:val="24"/>
          <w:lang w:val="es-ES"/>
        </w:rPr>
        <w:t>, y su principal objetivo fue desarrollar Git para gestionar el código fuente del sistema operativo.</w:t>
      </w:r>
      <w:r w:rsidRPr="008A5C20">
        <w:rPr>
          <w:rFonts w:ascii="Century Gothic" w:hAnsi="Century Gothic"/>
          <w:sz w:val="24"/>
          <w:szCs w:val="24"/>
          <w:lang w:val="es-ES"/>
        </w:rPr>
        <w:t xml:space="preserve"> </w:t>
      </w:r>
      <w:commentRangeEnd w:id="3"/>
      <w:r w:rsidR="00BF5096">
        <w:rPr>
          <w:rStyle w:val="Refdecomentario"/>
        </w:rPr>
        <w:commentReference w:id="3"/>
      </w:r>
      <w:r w:rsidRPr="008A5C20">
        <w:rPr>
          <w:rFonts w:ascii="Century Gothic" w:hAnsi="Century Gothic"/>
          <w:sz w:val="24"/>
          <w:szCs w:val="24"/>
          <w:lang w:val="es-ES"/>
        </w:rPr>
        <w:t>En este informe, se describen los comandos más utilizados en Git, su funcionamiento y utilidad.</w:t>
      </w:r>
    </w:p>
    <w:p w14:paraId="081BA394" w14:textId="4CC95FCD" w:rsidR="00D91187" w:rsidRPr="00DE6000" w:rsidRDefault="00D91187" w:rsidP="00376E79">
      <w:pPr>
        <w:pStyle w:val="Ttulo1"/>
        <w:numPr>
          <w:ilvl w:val="0"/>
          <w:numId w:val="4"/>
        </w:numPr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</w:pPr>
      <w:bookmarkStart w:id="4" w:name="_Toc195963991"/>
      <w:r w:rsidRPr="00DE6000"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  <w:t>COMANDOS BÁSICOS DE GIT</w:t>
      </w:r>
      <w:bookmarkEnd w:id="4"/>
    </w:p>
    <w:p w14:paraId="09D00E10" w14:textId="6E1C54AC" w:rsidR="00D91187" w:rsidRPr="00DE6000" w:rsidRDefault="00D91187" w:rsidP="00376E79">
      <w:pPr>
        <w:pStyle w:val="Ttulo3"/>
        <w:numPr>
          <w:ilvl w:val="1"/>
          <w:numId w:val="4"/>
        </w:numPr>
        <w:ind w:hanging="371"/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</w:pPr>
      <w:bookmarkStart w:id="5" w:name="_Toc195963992"/>
      <w:r w:rsidRPr="00DE6000"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  <w:t xml:space="preserve">Git </w:t>
      </w:r>
      <w:proofErr w:type="spellStart"/>
      <w:r w:rsidRPr="00DE6000"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  <w:t>Init</w:t>
      </w:r>
      <w:bookmarkEnd w:id="5"/>
      <w:proofErr w:type="spellEnd"/>
    </w:p>
    <w:p w14:paraId="1A12C689" w14:textId="5F8279F0" w:rsidR="00D91187" w:rsidRDefault="00D91187" w:rsidP="00D911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sz w:val="24"/>
          <w:szCs w:val="24"/>
          <w:lang w:val="es-ES"/>
        </w:rPr>
      </w:pPr>
      <w:commentRangeStart w:id="6"/>
      <w:r w:rsidRPr="00D91187">
        <w:rPr>
          <w:rFonts w:ascii="Century Gothic" w:hAnsi="Century Gothic"/>
          <w:sz w:val="24"/>
          <w:szCs w:val="24"/>
          <w:lang w:val="es-ES"/>
        </w:rPr>
        <w:t>Inicializa</w:t>
      </w:r>
      <w:r>
        <w:rPr>
          <w:rFonts w:ascii="Century Gothic" w:hAnsi="Century Gothic"/>
          <w:sz w:val="24"/>
          <w:szCs w:val="24"/>
          <w:lang w:val="es-ES"/>
        </w:rPr>
        <w:t xml:space="preserve"> un nuevo repositorio Git en el directorio actual</w:t>
      </w:r>
      <w:commentRangeEnd w:id="6"/>
      <w:r w:rsidR="00D92DDF">
        <w:rPr>
          <w:rStyle w:val="Refdecomentario"/>
        </w:rPr>
        <w:commentReference w:id="6"/>
      </w:r>
    </w:p>
    <w:p w14:paraId="55F3CB1B" w14:textId="53911F67" w:rsidR="00200CA0" w:rsidRPr="00D91187" w:rsidRDefault="00200CA0" w:rsidP="00D911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 xml:space="preserve">Cuando quieres comenzar a gestionar un proyecto con Git, ejecutas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init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. Esto crea una carpeta oculta </w:t>
      </w:r>
      <w:proofErr w:type="gramStart"/>
      <w:r>
        <w:rPr>
          <w:rFonts w:ascii="Century Gothic" w:hAnsi="Century Gothic"/>
          <w:sz w:val="24"/>
          <w:szCs w:val="24"/>
          <w:lang w:val="es-ES"/>
        </w:rPr>
        <w:t>“.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proofErr w:type="gramEnd"/>
      <w:r>
        <w:rPr>
          <w:rFonts w:ascii="Century Gothic" w:hAnsi="Century Gothic"/>
          <w:sz w:val="24"/>
          <w:szCs w:val="24"/>
          <w:lang w:val="es-ES"/>
        </w:rPr>
        <w:t>” que contiene toda la estructura necesaria para gestionar el repositorio.</w:t>
      </w:r>
    </w:p>
    <w:p w14:paraId="373D7641" w14:textId="68EE9D9F" w:rsidR="00D91187" w:rsidRPr="00DE6000" w:rsidRDefault="00D91187" w:rsidP="00376E79">
      <w:pPr>
        <w:pStyle w:val="Ttulo3"/>
        <w:numPr>
          <w:ilvl w:val="1"/>
          <w:numId w:val="4"/>
        </w:numPr>
        <w:ind w:hanging="371"/>
        <w:rPr>
          <w:rFonts w:ascii="Century Gothic" w:hAnsi="Century Gothic" w:cstheme="minorHAnsi"/>
          <w:b/>
          <w:bCs/>
          <w:color w:val="000000" w:themeColor="text1"/>
          <w:sz w:val="24"/>
          <w:szCs w:val="24"/>
          <w:lang w:val="es-ES"/>
        </w:rPr>
      </w:pPr>
      <w:bookmarkStart w:id="7" w:name="_Toc195963993"/>
      <w:r w:rsidRPr="00DE6000">
        <w:rPr>
          <w:rFonts w:ascii="Century Gothic" w:hAnsi="Century Gothic" w:cstheme="minorHAnsi"/>
          <w:b/>
          <w:bCs/>
          <w:color w:val="000000" w:themeColor="text1"/>
          <w:sz w:val="24"/>
          <w:szCs w:val="24"/>
          <w:lang w:val="es-ES"/>
        </w:rPr>
        <w:t>Git Clone</w:t>
      </w:r>
      <w:bookmarkEnd w:id="7"/>
    </w:p>
    <w:p w14:paraId="7B2590DB" w14:textId="08A4A609" w:rsidR="00D91187" w:rsidRPr="00200CA0" w:rsidRDefault="00D91187" w:rsidP="00D911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>Clona un repositorio existente en tu máquina local</w:t>
      </w:r>
    </w:p>
    <w:p w14:paraId="726851AC" w14:textId="036AE8EC" w:rsidR="00200CA0" w:rsidRDefault="00200CA0" w:rsidP="00D911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commentRangeStart w:id="8"/>
      <w:r>
        <w:rPr>
          <w:rFonts w:ascii="Century Gothic" w:hAnsi="Century Gothic"/>
          <w:sz w:val="24"/>
          <w:szCs w:val="24"/>
          <w:lang w:val="es-ES"/>
        </w:rPr>
        <w:t xml:space="preserve">Para obtener una copia exacta de un repositorio existente, ejecuta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clone &lt;URL&gt;. Esto descarga todos los archivos y el historial del proyecto.</w:t>
      </w:r>
      <w:commentRangeEnd w:id="8"/>
      <w:r w:rsidR="00063815">
        <w:rPr>
          <w:rStyle w:val="Refdecomentario"/>
        </w:rPr>
        <w:commentReference w:id="8"/>
      </w:r>
    </w:p>
    <w:p w14:paraId="53C5B70C" w14:textId="5F3FBB66" w:rsidR="00D91187" w:rsidRPr="00DE6000" w:rsidRDefault="00D91187" w:rsidP="00376E79">
      <w:pPr>
        <w:pStyle w:val="Ttulo3"/>
        <w:numPr>
          <w:ilvl w:val="1"/>
          <w:numId w:val="4"/>
        </w:numPr>
        <w:ind w:hanging="371"/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</w:pPr>
      <w:bookmarkStart w:id="9" w:name="_Toc195963994"/>
      <w:r w:rsidRPr="00DE6000"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  <w:t>Git Status</w:t>
      </w:r>
      <w:bookmarkEnd w:id="9"/>
    </w:p>
    <w:p w14:paraId="17D09860" w14:textId="2416B115" w:rsidR="00D91187" w:rsidRPr="00200CA0" w:rsidRDefault="00D91187" w:rsidP="00D911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commentRangeStart w:id="10"/>
      <w:r>
        <w:rPr>
          <w:rFonts w:ascii="Century Gothic" w:hAnsi="Century Gothic"/>
          <w:sz w:val="24"/>
          <w:szCs w:val="24"/>
          <w:lang w:val="es-ES"/>
        </w:rPr>
        <w:t xml:space="preserve">Muestra el estado de los archivos en el directorio de trabajo y en el área de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staging</w:t>
      </w:r>
      <w:commentRangeEnd w:id="10"/>
      <w:proofErr w:type="spellEnd"/>
      <w:r w:rsidR="00AD297D">
        <w:rPr>
          <w:rStyle w:val="Refdecomentario"/>
        </w:rPr>
        <w:commentReference w:id="10"/>
      </w:r>
    </w:p>
    <w:p w14:paraId="530CB57E" w14:textId="5B5C0BA8" w:rsidR="00200CA0" w:rsidRDefault="00200CA0" w:rsidP="00D911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>Es útil para verificar qué archivos han sido modificados, añadidos o eliminados.</w:t>
      </w:r>
    </w:p>
    <w:p w14:paraId="75382377" w14:textId="77777777" w:rsidR="00200CA0" w:rsidRDefault="00200CA0">
      <w:pPr>
        <w:rPr>
          <w:rFonts w:ascii="Century Gothic" w:hAnsi="Century Gothic"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br w:type="page"/>
      </w:r>
    </w:p>
    <w:p w14:paraId="0BF0517F" w14:textId="59707600" w:rsidR="00D91187" w:rsidRPr="00DE6000" w:rsidRDefault="00D91187" w:rsidP="00DE6000">
      <w:pPr>
        <w:pStyle w:val="Ttulo3"/>
        <w:numPr>
          <w:ilvl w:val="1"/>
          <w:numId w:val="4"/>
        </w:numPr>
        <w:ind w:hanging="371"/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</w:pPr>
      <w:bookmarkStart w:id="11" w:name="_Toc195963995"/>
      <w:r w:rsidRPr="00DE6000"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  <w:lastRenderedPageBreak/>
        <w:t xml:space="preserve">Git </w:t>
      </w:r>
      <w:proofErr w:type="spellStart"/>
      <w:r w:rsidRPr="00DE6000"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  <w:t>Add</w:t>
      </w:r>
      <w:bookmarkEnd w:id="11"/>
      <w:proofErr w:type="spellEnd"/>
    </w:p>
    <w:p w14:paraId="043366AD" w14:textId="146B1626" w:rsidR="00D91187" w:rsidRPr="00200CA0" w:rsidRDefault="00D91187" w:rsidP="00D911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commentRangeStart w:id="12"/>
      <w:r>
        <w:rPr>
          <w:rFonts w:ascii="Century Gothic" w:hAnsi="Century Gothic"/>
          <w:sz w:val="24"/>
          <w:szCs w:val="24"/>
          <w:lang w:val="es-ES"/>
        </w:rPr>
        <w:t xml:space="preserve">Añade archivos al área de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staging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para preparar su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commit</w:t>
      </w:r>
      <w:commentRangeEnd w:id="12"/>
      <w:proofErr w:type="spellEnd"/>
      <w:r w:rsidR="00AD297D">
        <w:rPr>
          <w:rStyle w:val="Refdecomentario"/>
        </w:rPr>
        <w:commentReference w:id="12"/>
      </w:r>
    </w:p>
    <w:p w14:paraId="377711F5" w14:textId="468F2D4A" w:rsidR="00200CA0" w:rsidRDefault="00200CA0" w:rsidP="00D911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 xml:space="preserve">Para incluir cambios en el próximo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commit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, ejecuta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add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&lt;archivo&gt; o “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</w:t>
      </w:r>
      <w:proofErr w:type="spellStart"/>
      <w:proofErr w:type="gramStart"/>
      <w:r>
        <w:rPr>
          <w:rFonts w:ascii="Century Gothic" w:hAnsi="Century Gothic"/>
          <w:sz w:val="24"/>
          <w:szCs w:val="24"/>
          <w:lang w:val="es-ES"/>
        </w:rPr>
        <w:t>add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.</w:t>
      </w:r>
      <w:proofErr w:type="gramEnd"/>
      <w:r>
        <w:rPr>
          <w:rFonts w:ascii="Century Gothic" w:hAnsi="Century Gothic"/>
          <w:sz w:val="24"/>
          <w:szCs w:val="24"/>
          <w:lang w:val="es-ES"/>
        </w:rPr>
        <w:t xml:space="preserve">” para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ñadir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todos los cambios en el directorio actual</w:t>
      </w:r>
    </w:p>
    <w:p w14:paraId="33B40DA2" w14:textId="66FEA5C0" w:rsidR="00D91187" w:rsidRPr="00DE6000" w:rsidRDefault="00D91187" w:rsidP="00DE6000">
      <w:pPr>
        <w:pStyle w:val="Ttulo3"/>
        <w:numPr>
          <w:ilvl w:val="1"/>
          <w:numId w:val="4"/>
        </w:numPr>
        <w:ind w:hanging="371"/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</w:pPr>
      <w:bookmarkStart w:id="13" w:name="_Toc195963996"/>
      <w:r w:rsidRPr="00DE6000"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  <w:t xml:space="preserve">Git </w:t>
      </w:r>
      <w:proofErr w:type="spellStart"/>
      <w:r w:rsidRPr="00DE6000"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  <w:t>Commit</w:t>
      </w:r>
      <w:bookmarkEnd w:id="13"/>
      <w:proofErr w:type="spellEnd"/>
    </w:p>
    <w:p w14:paraId="7E1451EB" w14:textId="3E8E8ADD" w:rsidR="00D91187" w:rsidRPr="00200CA0" w:rsidRDefault="00D91187" w:rsidP="00D911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commentRangeStart w:id="14"/>
      <w:r>
        <w:rPr>
          <w:rFonts w:ascii="Century Gothic" w:hAnsi="Century Gothic"/>
          <w:sz w:val="24"/>
          <w:szCs w:val="24"/>
          <w:lang w:val="es-ES"/>
        </w:rPr>
        <w:t>Registra los cambios en el repositorio con descripción</w:t>
      </w:r>
      <w:commentRangeEnd w:id="14"/>
      <w:r w:rsidR="00104C29">
        <w:rPr>
          <w:rStyle w:val="Refdecomentario"/>
        </w:rPr>
        <w:commentReference w:id="14"/>
      </w:r>
    </w:p>
    <w:p w14:paraId="092CEFF9" w14:textId="7186B4AC" w:rsidR="00200CA0" w:rsidRDefault="00200CA0" w:rsidP="00D911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 xml:space="preserve">Después de agregar archivos al área de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staging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, ejecuta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commit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-m “mensaje” para crear un nuevo punto en el historial con una descripción del cambio.</w:t>
      </w:r>
    </w:p>
    <w:p w14:paraId="7598E7D5" w14:textId="0731F181" w:rsidR="00D91187" w:rsidRPr="00DE6000" w:rsidRDefault="00D91187" w:rsidP="00DE6000">
      <w:pPr>
        <w:pStyle w:val="Ttulo3"/>
        <w:numPr>
          <w:ilvl w:val="1"/>
          <w:numId w:val="4"/>
        </w:numPr>
        <w:ind w:hanging="371"/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</w:pPr>
      <w:bookmarkStart w:id="15" w:name="_Toc195963997"/>
      <w:r w:rsidRPr="00DE6000"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  <w:t xml:space="preserve">Git </w:t>
      </w:r>
      <w:proofErr w:type="spellStart"/>
      <w:r w:rsidRPr="00DE6000"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  <w:t>Push</w:t>
      </w:r>
      <w:bookmarkEnd w:id="15"/>
      <w:proofErr w:type="spellEnd"/>
    </w:p>
    <w:p w14:paraId="60F52CBC" w14:textId="1A5E3D54" w:rsidR="00D91187" w:rsidRPr="00200CA0" w:rsidRDefault="00D91187" w:rsidP="00D911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 xml:space="preserve">Envía los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commits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locales al repositorio </w:t>
      </w:r>
      <w:r w:rsidR="00200CA0">
        <w:rPr>
          <w:rFonts w:ascii="Century Gothic" w:hAnsi="Century Gothic"/>
          <w:sz w:val="24"/>
          <w:szCs w:val="24"/>
          <w:lang w:val="es-ES"/>
        </w:rPr>
        <w:t>remoto</w:t>
      </w:r>
    </w:p>
    <w:p w14:paraId="19A4C692" w14:textId="06FC16F0" w:rsidR="00200CA0" w:rsidRDefault="00200CA0" w:rsidP="00D911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commentRangeStart w:id="16"/>
      <w:r>
        <w:rPr>
          <w:rFonts w:ascii="Century Gothic" w:hAnsi="Century Gothic"/>
          <w:sz w:val="24"/>
          <w:szCs w:val="24"/>
          <w:lang w:val="es-ES"/>
        </w:rPr>
        <w:t xml:space="preserve">Para compartir tus cambios con otros, ejecuta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push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origin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&lt;rama&gt;.</w:t>
      </w:r>
      <w:commentRangeEnd w:id="16"/>
      <w:r w:rsidR="00623954">
        <w:rPr>
          <w:rStyle w:val="Refdecomentario"/>
        </w:rPr>
        <w:commentReference w:id="16"/>
      </w:r>
    </w:p>
    <w:p w14:paraId="7F12F2FC" w14:textId="1C6F4857" w:rsidR="00D91187" w:rsidRPr="00DE6000" w:rsidRDefault="00D91187" w:rsidP="00DE6000">
      <w:pPr>
        <w:pStyle w:val="Ttulo3"/>
        <w:numPr>
          <w:ilvl w:val="1"/>
          <w:numId w:val="4"/>
        </w:numPr>
        <w:ind w:hanging="371"/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</w:pPr>
      <w:bookmarkStart w:id="17" w:name="_Toc195963998"/>
      <w:r w:rsidRPr="00DE6000"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  <w:t xml:space="preserve">Git </w:t>
      </w:r>
      <w:proofErr w:type="spellStart"/>
      <w:r w:rsidRPr="00DE6000"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  <w:t>Pull</w:t>
      </w:r>
      <w:bookmarkEnd w:id="17"/>
      <w:proofErr w:type="spellEnd"/>
    </w:p>
    <w:p w14:paraId="298B4A70" w14:textId="61B7A6B6" w:rsidR="00D91187" w:rsidRPr="00200CA0" w:rsidRDefault="00D91187" w:rsidP="00D911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commentRangeStart w:id="18"/>
      <w:r>
        <w:rPr>
          <w:rFonts w:ascii="Century Gothic" w:hAnsi="Century Gothic"/>
          <w:sz w:val="24"/>
          <w:szCs w:val="24"/>
          <w:lang w:val="es-ES"/>
        </w:rPr>
        <w:t>Descarga y fusiona los cambios del repositorio remoto a la rama actual.</w:t>
      </w:r>
      <w:commentRangeEnd w:id="18"/>
      <w:r w:rsidR="00376E79">
        <w:rPr>
          <w:rStyle w:val="Refdecomentario"/>
        </w:rPr>
        <w:commentReference w:id="18"/>
      </w:r>
    </w:p>
    <w:p w14:paraId="389A03A7" w14:textId="3D97CC96" w:rsidR="00200CA0" w:rsidRDefault="00200CA0" w:rsidP="00D911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 xml:space="preserve">Para actualizar tu copia local con los cambios del equipo, ejecuta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pull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>.</w:t>
      </w:r>
    </w:p>
    <w:p w14:paraId="112B09AD" w14:textId="28B38DBE" w:rsidR="00D91187" w:rsidRPr="00DE6000" w:rsidRDefault="00D91187" w:rsidP="00DE6000">
      <w:pPr>
        <w:pStyle w:val="Ttulo3"/>
        <w:numPr>
          <w:ilvl w:val="1"/>
          <w:numId w:val="4"/>
        </w:numPr>
        <w:ind w:hanging="371"/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</w:pPr>
      <w:bookmarkStart w:id="19" w:name="_Toc195963999"/>
      <w:r w:rsidRPr="00DE6000"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  <w:t>Git Branch</w:t>
      </w:r>
      <w:bookmarkEnd w:id="19"/>
    </w:p>
    <w:p w14:paraId="794FBCFC" w14:textId="0CEFD7AE" w:rsidR="00933D5E" w:rsidRDefault="00D91187" w:rsidP="00D911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sz w:val="24"/>
          <w:szCs w:val="24"/>
          <w:lang w:val="es-ES"/>
        </w:rPr>
      </w:pPr>
      <w:commentRangeStart w:id="20"/>
      <w:r>
        <w:rPr>
          <w:rFonts w:ascii="Century Gothic" w:hAnsi="Century Gothic"/>
          <w:sz w:val="24"/>
          <w:szCs w:val="24"/>
          <w:lang w:val="es-ES"/>
        </w:rPr>
        <w:t>Lista, crea o elimina ramas</w:t>
      </w:r>
      <w:commentRangeEnd w:id="20"/>
      <w:r w:rsidR="001C7746">
        <w:rPr>
          <w:rStyle w:val="Refdecomentario"/>
        </w:rPr>
        <w:commentReference w:id="20"/>
      </w:r>
    </w:p>
    <w:p w14:paraId="6831F4A4" w14:textId="152DDDE2" w:rsidR="00933D5E" w:rsidRPr="00200CA0" w:rsidRDefault="00200CA0" w:rsidP="00200CA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sz w:val="24"/>
          <w:szCs w:val="24"/>
          <w:lang w:val="es-ES"/>
        </w:rPr>
      </w:pPr>
      <w:r w:rsidRPr="00200CA0">
        <w:rPr>
          <w:rFonts w:ascii="Century Gothic" w:hAnsi="Century Gothic"/>
          <w:sz w:val="24"/>
          <w:szCs w:val="24"/>
          <w:lang w:val="es-ES"/>
        </w:rPr>
        <w:t xml:space="preserve">Ejecuta </w:t>
      </w:r>
      <w:proofErr w:type="spellStart"/>
      <w:r w:rsidRPr="00200CA0"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 w:rsidRPr="00200CA0">
        <w:rPr>
          <w:rFonts w:ascii="Century Gothic" w:hAnsi="Century Gothic"/>
          <w:sz w:val="24"/>
          <w:szCs w:val="24"/>
          <w:lang w:val="es-ES"/>
        </w:rPr>
        <w:t xml:space="preserve"> Branch para listar ramas, </w:t>
      </w:r>
      <w:proofErr w:type="spellStart"/>
      <w:r w:rsidRPr="00200CA0"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 w:rsidRPr="00200CA0">
        <w:rPr>
          <w:rFonts w:ascii="Century Gothic" w:hAnsi="Century Gothic"/>
          <w:sz w:val="24"/>
          <w:szCs w:val="24"/>
          <w:lang w:val="es-ES"/>
        </w:rPr>
        <w:t xml:space="preserve"> Branch &lt;nombre&gt; para crear una nueva rama</w:t>
      </w:r>
    </w:p>
    <w:p w14:paraId="411538C8" w14:textId="7D8F7028" w:rsidR="00D91187" w:rsidRPr="00DE6000" w:rsidRDefault="00DE6000" w:rsidP="00DE6000">
      <w:pPr>
        <w:pStyle w:val="Ttulo3"/>
        <w:numPr>
          <w:ilvl w:val="1"/>
          <w:numId w:val="4"/>
        </w:numPr>
        <w:ind w:hanging="371"/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</w:pPr>
      <w:r w:rsidRPr="00DE6000"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  <w:t xml:space="preserve"> </w:t>
      </w:r>
      <w:bookmarkStart w:id="21" w:name="_Toc195964000"/>
      <w:r w:rsidR="00D91187" w:rsidRPr="00DE6000"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  <w:t xml:space="preserve">Git </w:t>
      </w:r>
      <w:proofErr w:type="spellStart"/>
      <w:r w:rsidR="00D91187" w:rsidRPr="00DE6000"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  <w:t>Checkout</w:t>
      </w:r>
      <w:bookmarkEnd w:id="21"/>
      <w:proofErr w:type="spellEnd"/>
    </w:p>
    <w:p w14:paraId="1948D968" w14:textId="49727299" w:rsidR="00D91187" w:rsidRPr="00200CA0" w:rsidRDefault="00933D5E" w:rsidP="00933D5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commentRangeStart w:id="22"/>
      <w:r>
        <w:rPr>
          <w:rFonts w:ascii="Century Gothic" w:hAnsi="Century Gothic"/>
          <w:sz w:val="24"/>
          <w:szCs w:val="24"/>
          <w:lang w:val="es-ES"/>
        </w:rPr>
        <w:t>Cambia de rama o restaura archivos a un estado anterior</w:t>
      </w:r>
      <w:commentRangeEnd w:id="22"/>
      <w:r w:rsidR="00D064AD">
        <w:rPr>
          <w:rStyle w:val="Refdecomentario"/>
        </w:rPr>
        <w:commentReference w:id="22"/>
      </w:r>
    </w:p>
    <w:p w14:paraId="472935A2" w14:textId="2581EF02" w:rsidR="00DE6000" w:rsidRDefault="00200CA0" w:rsidP="00933D5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 xml:space="preserve">Para cambiar a otra rama, ejecuta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checkout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&lt;rama&gt;. Para restaurar archivos a su estado en el último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commit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, usa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chekout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-- &lt;archivo&gt;</w:t>
      </w:r>
    </w:p>
    <w:p w14:paraId="04BADFA5" w14:textId="77777777" w:rsidR="00DE6000" w:rsidRDefault="00DE6000">
      <w:pPr>
        <w:rPr>
          <w:rFonts w:ascii="Century Gothic" w:hAnsi="Century Gothic"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br w:type="page"/>
      </w:r>
    </w:p>
    <w:p w14:paraId="3EC715E3" w14:textId="2596A192" w:rsidR="00D91187" w:rsidRPr="00DE6000" w:rsidRDefault="00D91187" w:rsidP="00DE6000">
      <w:pPr>
        <w:pStyle w:val="Ttulo3"/>
        <w:numPr>
          <w:ilvl w:val="1"/>
          <w:numId w:val="4"/>
        </w:numPr>
        <w:ind w:hanging="371"/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</w:pPr>
      <w:bookmarkStart w:id="23" w:name="_Toc195964001"/>
      <w:r w:rsidRPr="00DE6000"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  <w:lastRenderedPageBreak/>
        <w:t xml:space="preserve">Git </w:t>
      </w:r>
      <w:proofErr w:type="spellStart"/>
      <w:r w:rsidRPr="00DE6000"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  <w:t>Merge</w:t>
      </w:r>
      <w:bookmarkEnd w:id="23"/>
      <w:proofErr w:type="spellEnd"/>
    </w:p>
    <w:p w14:paraId="7E276857" w14:textId="3FC8A27F" w:rsidR="00933D5E" w:rsidRPr="00200CA0" w:rsidRDefault="00933D5E" w:rsidP="00933D5E">
      <w:pPr>
        <w:pStyle w:val="Prrafodelista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commentRangeStart w:id="24"/>
      <w:r>
        <w:rPr>
          <w:rFonts w:ascii="Century Gothic" w:hAnsi="Century Gothic"/>
          <w:sz w:val="24"/>
          <w:szCs w:val="24"/>
          <w:lang w:val="es-ES"/>
        </w:rPr>
        <w:t>Fusiona otra rama en la rama actual</w:t>
      </w:r>
      <w:commentRangeEnd w:id="24"/>
      <w:r w:rsidR="00D064AD">
        <w:rPr>
          <w:rStyle w:val="Refdecomentario"/>
        </w:rPr>
        <w:commentReference w:id="24"/>
      </w:r>
    </w:p>
    <w:p w14:paraId="51589159" w14:textId="62EE24FE" w:rsidR="00200CA0" w:rsidRPr="00933D5E" w:rsidRDefault="00200CA0" w:rsidP="00933D5E">
      <w:pPr>
        <w:pStyle w:val="Prrafodelista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 xml:space="preserve">Para integrar cambios de otra rama, ejecuta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merge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&lt;rama&gt;.</w:t>
      </w:r>
    </w:p>
    <w:p w14:paraId="384FC05C" w14:textId="40867DC9" w:rsidR="00933D5E" w:rsidRPr="00DE6000" w:rsidRDefault="00933D5E" w:rsidP="00DE6000">
      <w:pPr>
        <w:pStyle w:val="Ttulo3"/>
        <w:numPr>
          <w:ilvl w:val="1"/>
          <w:numId w:val="4"/>
        </w:numPr>
        <w:ind w:hanging="371"/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</w:pPr>
      <w:bookmarkStart w:id="25" w:name="_Toc195964002"/>
      <w:r w:rsidRPr="00DE6000"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  <w:t>Git Log</w:t>
      </w:r>
      <w:bookmarkEnd w:id="25"/>
    </w:p>
    <w:p w14:paraId="4F75D5EF" w14:textId="060A3436" w:rsidR="00933D5E" w:rsidRPr="00200CA0" w:rsidRDefault="00933D5E" w:rsidP="00933D5E">
      <w:pPr>
        <w:pStyle w:val="Prrafodelista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commentRangeStart w:id="26"/>
      <w:r>
        <w:rPr>
          <w:rFonts w:ascii="Century Gothic" w:hAnsi="Century Gothic"/>
          <w:sz w:val="24"/>
          <w:szCs w:val="24"/>
          <w:lang w:val="es-ES"/>
        </w:rPr>
        <w:t xml:space="preserve">Muestra el historial de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commits</w:t>
      </w:r>
      <w:commentRangeEnd w:id="26"/>
      <w:proofErr w:type="spellEnd"/>
      <w:r w:rsidR="003824FD">
        <w:rPr>
          <w:rStyle w:val="Refdecomentario"/>
        </w:rPr>
        <w:commentReference w:id="26"/>
      </w:r>
    </w:p>
    <w:p w14:paraId="68A044C0" w14:textId="16705381" w:rsidR="00200CA0" w:rsidRDefault="00200CA0" w:rsidP="00933D5E">
      <w:pPr>
        <w:pStyle w:val="Prrafodelista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 xml:space="preserve">Ejecuta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log para ver los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commits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realizados en el repositorio.</w:t>
      </w:r>
    </w:p>
    <w:p w14:paraId="557266E9" w14:textId="1CC3F977" w:rsidR="00933D5E" w:rsidRPr="00DE6000" w:rsidRDefault="00933D5E" w:rsidP="00DE6000">
      <w:pPr>
        <w:pStyle w:val="Ttulo3"/>
        <w:numPr>
          <w:ilvl w:val="1"/>
          <w:numId w:val="4"/>
        </w:numPr>
        <w:ind w:hanging="371"/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</w:pPr>
      <w:bookmarkStart w:id="27" w:name="_Toc195964003"/>
      <w:r w:rsidRPr="00DE6000"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  <w:t xml:space="preserve">Git </w:t>
      </w:r>
      <w:proofErr w:type="spellStart"/>
      <w:r w:rsidR="003824FD" w:rsidRPr="00DE6000"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  <w:t>Revert</w:t>
      </w:r>
      <w:bookmarkEnd w:id="27"/>
      <w:proofErr w:type="spellEnd"/>
    </w:p>
    <w:p w14:paraId="3DC78C38" w14:textId="03FC94CD" w:rsidR="00933D5E" w:rsidRPr="00200CA0" w:rsidRDefault="007D45B1" w:rsidP="00933D5E">
      <w:pPr>
        <w:pStyle w:val="Prrafodelista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commentRangeStart w:id="28"/>
      <w:r>
        <w:rPr>
          <w:rFonts w:ascii="Century Gothic" w:hAnsi="Century Gothic"/>
          <w:sz w:val="24"/>
          <w:szCs w:val="24"/>
          <w:lang w:val="es-ES"/>
        </w:rPr>
        <w:t xml:space="preserve">Crea un nuevo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commit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que deshace los cambios de un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commit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anterior</w:t>
      </w:r>
      <w:r w:rsidR="00933D5E">
        <w:rPr>
          <w:rFonts w:ascii="Century Gothic" w:hAnsi="Century Gothic"/>
          <w:sz w:val="24"/>
          <w:szCs w:val="24"/>
          <w:lang w:val="es-ES"/>
        </w:rPr>
        <w:t>.</w:t>
      </w:r>
      <w:commentRangeEnd w:id="28"/>
      <w:r>
        <w:rPr>
          <w:rStyle w:val="Refdecomentario"/>
        </w:rPr>
        <w:commentReference w:id="28"/>
      </w:r>
    </w:p>
    <w:p w14:paraId="4FB9D78C" w14:textId="7675E17C" w:rsidR="00933D5E" w:rsidRPr="00DE6000" w:rsidRDefault="00933D5E" w:rsidP="00DE6000">
      <w:pPr>
        <w:pStyle w:val="Ttulo3"/>
        <w:numPr>
          <w:ilvl w:val="1"/>
          <w:numId w:val="4"/>
        </w:numPr>
        <w:ind w:hanging="371"/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</w:pPr>
      <w:bookmarkStart w:id="29" w:name="_Toc195964004"/>
      <w:r w:rsidRPr="00DE6000"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  <w:t xml:space="preserve">Git </w:t>
      </w:r>
      <w:proofErr w:type="spellStart"/>
      <w:r w:rsidRPr="00DE6000"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  <w:t>Reset</w:t>
      </w:r>
      <w:bookmarkEnd w:id="29"/>
      <w:proofErr w:type="spellEnd"/>
    </w:p>
    <w:p w14:paraId="3443CD5D" w14:textId="05ECDAA1" w:rsidR="00933D5E" w:rsidRPr="00200CA0" w:rsidRDefault="00933D5E" w:rsidP="00933D5E">
      <w:pPr>
        <w:pStyle w:val="Prrafodelista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commentRangeStart w:id="30"/>
      <w:r>
        <w:rPr>
          <w:rFonts w:ascii="Century Gothic" w:hAnsi="Century Gothic"/>
          <w:sz w:val="24"/>
          <w:szCs w:val="24"/>
          <w:lang w:val="es-ES"/>
        </w:rPr>
        <w:t xml:space="preserve">Deshace cambios en el área de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staging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del archivo.</w:t>
      </w:r>
      <w:commentRangeEnd w:id="30"/>
      <w:r w:rsidR="003824FD">
        <w:rPr>
          <w:rStyle w:val="Refdecomentario"/>
        </w:rPr>
        <w:commentReference w:id="30"/>
      </w:r>
    </w:p>
    <w:p w14:paraId="7063C951" w14:textId="41FFB5DD" w:rsidR="00200CA0" w:rsidRDefault="00200CA0" w:rsidP="00933D5E">
      <w:pPr>
        <w:pStyle w:val="Prrafodelista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 xml:space="preserve">Para quitar archivos del área de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staging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, ejecuta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reset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&lt;archivo&gt;- </w:t>
      </w:r>
      <w:commentRangeStart w:id="31"/>
      <w:r>
        <w:rPr>
          <w:rFonts w:ascii="Century Gothic" w:hAnsi="Century Gothic"/>
          <w:sz w:val="24"/>
          <w:szCs w:val="24"/>
          <w:lang w:val="es-ES"/>
        </w:rPr>
        <w:t xml:space="preserve">Para deshacer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commits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, usa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reset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--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soft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o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reset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--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hard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>.</w:t>
      </w:r>
      <w:commentRangeEnd w:id="31"/>
      <w:r w:rsidR="007D45B1">
        <w:rPr>
          <w:rStyle w:val="Refdecomentario"/>
        </w:rPr>
        <w:commentReference w:id="31"/>
      </w:r>
    </w:p>
    <w:p w14:paraId="77A9CD09" w14:textId="1D9F2ADB" w:rsidR="00933D5E" w:rsidRPr="00DE6000" w:rsidRDefault="00933D5E" w:rsidP="00DE6000">
      <w:pPr>
        <w:pStyle w:val="Ttulo3"/>
        <w:numPr>
          <w:ilvl w:val="1"/>
          <w:numId w:val="4"/>
        </w:numPr>
        <w:ind w:hanging="371"/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</w:pPr>
      <w:bookmarkStart w:id="32" w:name="_Toc195964005"/>
      <w:r w:rsidRPr="00DE6000"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  <w:t>Git RM</w:t>
      </w:r>
      <w:bookmarkEnd w:id="32"/>
    </w:p>
    <w:p w14:paraId="1976A9DA" w14:textId="71658487" w:rsidR="00933D5E" w:rsidRPr="00200CA0" w:rsidRDefault="00933D5E" w:rsidP="00933D5E">
      <w:pPr>
        <w:pStyle w:val="Prrafodelista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commentRangeStart w:id="33"/>
      <w:r>
        <w:rPr>
          <w:rFonts w:ascii="Century Gothic" w:hAnsi="Century Gothic"/>
          <w:sz w:val="24"/>
          <w:szCs w:val="24"/>
          <w:lang w:val="es-ES"/>
        </w:rPr>
        <w:t>Elimina archivos del repositorio y del directorio de trabajo</w:t>
      </w:r>
      <w:commentRangeEnd w:id="33"/>
      <w:r w:rsidR="00104C29">
        <w:rPr>
          <w:rStyle w:val="Refdecomentario"/>
        </w:rPr>
        <w:commentReference w:id="33"/>
      </w:r>
    </w:p>
    <w:p w14:paraId="5CD9ACA2" w14:textId="1D80A47B" w:rsidR="00200CA0" w:rsidRPr="00933D5E" w:rsidRDefault="00200CA0" w:rsidP="00933D5E">
      <w:pPr>
        <w:pStyle w:val="Prrafodelista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 xml:space="preserve">Ejecuta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rm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&lt;archivo&gt; para eliminar archivos y prepararlos para el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commit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>.</w:t>
      </w:r>
    </w:p>
    <w:p w14:paraId="0F1E6E26" w14:textId="2E858D7B" w:rsidR="00933D5E" w:rsidRPr="00DE6000" w:rsidRDefault="00933D5E" w:rsidP="00DE6000">
      <w:pPr>
        <w:pStyle w:val="Ttulo3"/>
        <w:numPr>
          <w:ilvl w:val="1"/>
          <w:numId w:val="4"/>
        </w:numPr>
        <w:ind w:hanging="513"/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</w:pPr>
      <w:bookmarkStart w:id="34" w:name="_Toc195964006"/>
      <w:r w:rsidRPr="00DE6000"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  <w:t xml:space="preserve">Git </w:t>
      </w:r>
      <w:proofErr w:type="spellStart"/>
      <w:r w:rsidRPr="00DE6000"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  <w:t>Fetch</w:t>
      </w:r>
      <w:bookmarkEnd w:id="34"/>
      <w:proofErr w:type="spellEnd"/>
    </w:p>
    <w:p w14:paraId="3A3D5420" w14:textId="620FECF3" w:rsidR="00933D5E" w:rsidRPr="00200CA0" w:rsidRDefault="00933D5E" w:rsidP="00933D5E">
      <w:pPr>
        <w:pStyle w:val="Prrafodelista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>Obtiene los cambios del remoto sin fusionarlos</w:t>
      </w:r>
    </w:p>
    <w:p w14:paraId="175188BA" w14:textId="47C5F7FE" w:rsidR="00200CA0" w:rsidRDefault="00200CA0" w:rsidP="00933D5E">
      <w:pPr>
        <w:pStyle w:val="Prrafodelista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commentRangeStart w:id="35"/>
      <w:r>
        <w:rPr>
          <w:rFonts w:ascii="Century Gothic" w:hAnsi="Century Gothic"/>
          <w:sz w:val="24"/>
          <w:szCs w:val="24"/>
          <w:lang w:val="es-ES"/>
        </w:rPr>
        <w:t xml:space="preserve">Ejecuta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fetch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para obtener actualizaciones sin modificar tu rama actual.</w:t>
      </w:r>
      <w:commentRangeEnd w:id="35"/>
      <w:r w:rsidR="00623954">
        <w:rPr>
          <w:rStyle w:val="Refdecomentario"/>
        </w:rPr>
        <w:commentReference w:id="35"/>
      </w:r>
    </w:p>
    <w:p w14:paraId="02E696CA" w14:textId="45FD92CB" w:rsidR="00933D5E" w:rsidRPr="00DE6000" w:rsidRDefault="00933D5E" w:rsidP="00DE6000">
      <w:pPr>
        <w:pStyle w:val="Ttulo3"/>
        <w:numPr>
          <w:ilvl w:val="1"/>
          <w:numId w:val="4"/>
        </w:numPr>
        <w:ind w:hanging="513"/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</w:pPr>
      <w:bookmarkStart w:id="36" w:name="_Toc195964007"/>
      <w:r w:rsidRPr="00DE6000"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  <w:t>Git Tag</w:t>
      </w:r>
      <w:bookmarkEnd w:id="36"/>
    </w:p>
    <w:p w14:paraId="7F09D299" w14:textId="7FD0C6BB" w:rsidR="00933D5E" w:rsidRPr="00200CA0" w:rsidRDefault="00933D5E" w:rsidP="00933D5E">
      <w:pPr>
        <w:pStyle w:val="Prrafodelista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commentRangeStart w:id="37"/>
      <w:r>
        <w:rPr>
          <w:rFonts w:ascii="Century Gothic" w:hAnsi="Century Gothic"/>
          <w:sz w:val="24"/>
          <w:szCs w:val="24"/>
          <w:lang w:val="es-ES"/>
        </w:rPr>
        <w:t>Marca un punto en la historia del proyecto con una etiqueta</w:t>
      </w:r>
      <w:commentRangeEnd w:id="37"/>
      <w:r w:rsidR="00063815">
        <w:rPr>
          <w:rStyle w:val="Refdecomentario"/>
        </w:rPr>
        <w:commentReference w:id="37"/>
      </w:r>
    </w:p>
    <w:p w14:paraId="4BEFF27A" w14:textId="70181E17" w:rsidR="00200CA0" w:rsidRPr="00200CA0" w:rsidRDefault="00200CA0" w:rsidP="00933D5E">
      <w:pPr>
        <w:pStyle w:val="Prrafodelista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 xml:space="preserve">Para crear nueva etiqueta, ejecuta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tag &lt;nombre&gt;.</w:t>
      </w:r>
    </w:p>
    <w:p w14:paraId="07242488" w14:textId="77777777" w:rsidR="00376E79" w:rsidRDefault="00376E79">
      <w:pPr>
        <w:rPr>
          <w:rFonts w:eastAsiaTheme="majorEastAsia" w:cstheme="majorBidi"/>
          <w:color w:val="2F5496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</w:p>
    <w:p w14:paraId="4F596036" w14:textId="4F56E4D7" w:rsidR="00933D5E" w:rsidRPr="00DE6000" w:rsidRDefault="00933D5E" w:rsidP="00DE6000">
      <w:pPr>
        <w:pStyle w:val="Ttulo3"/>
        <w:numPr>
          <w:ilvl w:val="1"/>
          <w:numId w:val="4"/>
        </w:numPr>
        <w:ind w:hanging="513"/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</w:pPr>
      <w:bookmarkStart w:id="38" w:name="_Toc195964008"/>
      <w:r w:rsidRPr="00DE6000"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  <w:lastRenderedPageBreak/>
        <w:t>Git Cherry-Pick</w:t>
      </w:r>
      <w:bookmarkEnd w:id="38"/>
    </w:p>
    <w:p w14:paraId="6E027E35" w14:textId="708E2D3B" w:rsidR="00933D5E" w:rsidRPr="00200CA0" w:rsidRDefault="00933D5E" w:rsidP="00933D5E">
      <w:pPr>
        <w:pStyle w:val="Prrafodelista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commentRangeStart w:id="39"/>
      <w:r>
        <w:rPr>
          <w:rFonts w:ascii="Century Gothic" w:hAnsi="Century Gothic"/>
          <w:sz w:val="24"/>
          <w:szCs w:val="24"/>
          <w:lang w:val="es-ES"/>
        </w:rPr>
        <w:t xml:space="preserve">Aplica un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commit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específico en la rama actual</w:t>
      </w:r>
      <w:commentRangeEnd w:id="39"/>
      <w:r w:rsidR="003D771F">
        <w:rPr>
          <w:rStyle w:val="Refdecomentario"/>
        </w:rPr>
        <w:commentReference w:id="39"/>
      </w:r>
    </w:p>
    <w:p w14:paraId="145EFFD0" w14:textId="4FA8D58B" w:rsidR="00200CA0" w:rsidRPr="00933D5E" w:rsidRDefault="00200CA0" w:rsidP="00933D5E">
      <w:pPr>
        <w:pStyle w:val="Prrafodelista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 xml:space="preserve">Ejecuta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cherry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>-pick &lt;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commit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&gt; para copiar un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commit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particular.</w:t>
      </w:r>
    </w:p>
    <w:p w14:paraId="63E05B90" w14:textId="3258D0A1" w:rsidR="00933D5E" w:rsidRPr="00DE6000" w:rsidRDefault="00933D5E" w:rsidP="00DE6000">
      <w:pPr>
        <w:pStyle w:val="Ttulo3"/>
        <w:numPr>
          <w:ilvl w:val="1"/>
          <w:numId w:val="4"/>
        </w:numPr>
        <w:ind w:hanging="513"/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</w:pPr>
      <w:bookmarkStart w:id="40" w:name="_Toc195964009"/>
      <w:r w:rsidRPr="00DE6000"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  <w:t xml:space="preserve">Git </w:t>
      </w:r>
      <w:proofErr w:type="spellStart"/>
      <w:r w:rsidR="00723997" w:rsidRPr="00DE6000"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  <w:t>Config</w:t>
      </w:r>
      <w:bookmarkEnd w:id="40"/>
      <w:proofErr w:type="spellEnd"/>
    </w:p>
    <w:p w14:paraId="41E60A04" w14:textId="5C15C636" w:rsidR="00933D5E" w:rsidRPr="00200CA0" w:rsidRDefault="00723997" w:rsidP="00933D5E">
      <w:pPr>
        <w:pStyle w:val="Prrafodelista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commentRangeStart w:id="41"/>
      <w:r>
        <w:rPr>
          <w:rFonts w:ascii="Century Gothic" w:hAnsi="Century Gothic"/>
          <w:sz w:val="24"/>
          <w:szCs w:val="24"/>
          <w:lang w:val="es-ES"/>
        </w:rPr>
        <w:t>Configura opciones de Git, como tu nombre o correo</w:t>
      </w:r>
      <w:commentRangeEnd w:id="41"/>
      <w:r w:rsidR="00D92DDF">
        <w:rPr>
          <w:rStyle w:val="Refdecomentario"/>
        </w:rPr>
        <w:commentReference w:id="41"/>
      </w:r>
    </w:p>
    <w:p w14:paraId="5CE9309A" w14:textId="56DC19A8" w:rsidR="001E0414" w:rsidRPr="00376E79" w:rsidRDefault="00723997" w:rsidP="001E0414">
      <w:pPr>
        <w:pStyle w:val="Prrafodelista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sz w:val="24"/>
          <w:szCs w:val="24"/>
          <w:lang w:val="es-ES"/>
        </w:rPr>
      </w:pPr>
      <w:r w:rsidRPr="00376E79">
        <w:rPr>
          <w:rFonts w:ascii="Century Gothic" w:hAnsi="Century Gothic"/>
          <w:sz w:val="24"/>
          <w:szCs w:val="24"/>
          <w:lang w:val="es-ES"/>
        </w:rPr>
        <w:t xml:space="preserve">Para establecer tu nombre, ejecuta </w:t>
      </w:r>
      <w:proofErr w:type="spellStart"/>
      <w:r w:rsidRPr="00376E79"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 w:rsidRPr="00376E79">
        <w:rPr>
          <w:rFonts w:ascii="Century Gothic" w:hAnsi="Century Gothic"/>
          <w:sz w:val="24"/>
          <w:szCs w:val="24"/>
          <w:lang w:val="es-ES"/>
        </w:rPr>
        <w:t xml:space="preserve"> </w:t>
      </w:r>
      <w:proofErr w:type="spellStart"/>
      <w:r w:rsidRPr="00376E79">
        <w:rPr>
          <w:rFonts w:ascii="Century Gothic" w:hAnsi="Century Gothic"/>
          <w:sz w:val="24"/>
          <w:szCs w:val="24"/>
          <w:lang w:val="es-ES"/>
        </w:rPr>
        <w:t>config</w:t>
      </w:r>
      <w:proofErr w:type="spellEnd"/>
      <w:r w:rsidRPr="00376E79">
        <w:rPr>
          <w:rFonts w:ascii="Century Gothic" w:hAnsi="Century Gothic"/>
          <w:sz w:val="24"/>
          <w:szCs w:val="24"/>
          <w:lang w:val="es-ES"/>
        </w:rPr>
        <w:t xml:space="preserve"> –global user.name “Tu Nombre”. Para establecer tu correo, </w:t>
      </w:r>
      <w:proofErr w:type="spellStart"/>
      <w:r w:rsidRPr="00376E79"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 w:rsidRPr="00376E79">
        <w:rPr>
          <w:rFonts w:ascii="Century Gothic" w:hAnsi="Century Gothic"/>
          <w:sz w:val="24"/>
          <w:szCs w:val="24"/>
          <w:lang w:val="es-ES"/>
        </w:rPr>
        <w:t xml:space="preserve"> </w:t>
      </w:r>
      <w:proofErr w:type="spellStart"/>
      <w:r w:rsidRPr="00376E79">
        <w:rPr>
          <w:rFonts w:ascii="Century Gothic" w:hAnsi="Century Gothic"/>
          <w:sz w:val="24"/>
          <w:szCs w:val="24"/>
          <w:lang w:val="es-ES"/>
        </w:rPr>
        <w:t>config</w:t>
      </w:r>
      <w:proofErr w:type="spellEnd"/>
      <w:r w:rsidRPr="00376E79">
        <w:rPr>
          <w:rFonts w:ascii="Century Gothic" w:hAnsi="Century Gothic"/>
          <w:sz w:val="24"/>
          <w:szCs w:val="24"/>
          <w:lang w:val="es-ES"/>
        </w:rPr>
        <w:t xml:space="preserve"> – global </w:t>
      </w:r>
      <w:proofErr w:type="spellStart"/>
      <w:proofErr w:type="gramStart"/>
      <w:r w:rsidRPr="00376E79">
        <w:rPr>
          <w:rFonts w:ascii="Century Gothic" w:hAnsi="Century Gothic"/>
          <w:sz w:val="24"/>
          <w:szCs w:val="24"/>
          <w:lang w:val="es-ES"/>
        </w:rPr>
        <w:t>user.email</w:t>
      </w:r>
      <w:proofErr w:type="spellEnd"/>
      <w:proofErr w:type="gramEnd"/>
      <w:r w:rsidRPr="00376E79">
        <w:rPr>
          <w:rFonts w:ascii="Century Gothic" w:hAnsi="Century Gothic"/>
          <w:sz w:val="24"/>
          <w:szCs w:val="24"/>
          <w:lang w:val="es-ES"/>
        </w:rPr>
        <w:t xml:space="preserve"> </w:t>
      </w:r>
      <w:hyperlink r:id="rId12" w:history="1">
        <w:r w:rsidR="00376E79" w:rsidRPr="00376E79">
          <w:rPr>
            <w:rStyle w:val="Hipervnculo"/>
            <w:rFonts w:ascii="Century Gothic" w:hAnsi="Century Gothic"/>
            <w:sz w:val="24"/>
            <w:szCs w:val="24"/>
            <w:lang w:val="es-ES"/>
          </w:rPr>
          <w:t>tuemail@example.com</w:t>
        </w:r>
      </w:hyperlink>
      <w:r w:rsidR="00376E79" w:rsidRPr="00376E79">
        <w:rPr>
          <w:rFonts w:ascii="Century Gothic" w:hAnsi="Century Gothic"/>
          <w:sz w:val="24"/>
          <w:szCs w:val="24"/>
          <w:lang w:val="es-ES"/>
        </w:rPr>
        <w:t>.</w:t>
      </w:r>
    </w:p>
    <w:sectPr w:rsidR="001E0414" w:rsidRPr="00376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Hans" w:date="2025-04-19T11:56:00Z" w:initials="H">
    <w:p w14:paraId="70B127F0" w14:textId="6C67A8D5" w:rsidR="00BF5096" w:rsidRDefault="00BF5096">
      <w:pPr>
        <w:pStyle w:val="Textocomentario"/>
      </w:pPr>
      <w:r>
        <w:rPr>
          <w:rStyle w:val="Refdecomentario"/>
        </w:rPr>
        <w:annotationRef/>
      </w:r>
      <w:r>
        <w:t xml:space="preserve">En el actual mercado laboral, GIT es una herramienta estándar que todo programador debe </w:t>
      </w:r>
      <w:r w:rsidR="00D92DDF">
        <w:t>demostrar dominarla dentro de una empresa</w:t>
      </w:r>
      <w:r>
        <w:t>. Por tanto, es fundamental que lo domine como punta de partida para mi crecimiento profesional.</w:t>
      </w:r>
    </w:p>
  </w:comment>
  <w:comment w:id="2" w:author="Hans" w:date="2025-04-19T11:48:00Z" w:initials="H">
    <w:p w14:paraId="6A717660" w14:textId="605A5D12" w:rsidR="00BF5096" w:rsidRDefault="00BF5096">
      <w:pPr>
        <w:pStyle w:val="Textocomentario"/>
      </w:pPr>
      <w:r>
        <w:rPr>
          <w:rStyle w:val="Refdecomentario"/>
        </w:rPr>
        <w:annotationRef/>
      </w:r>
      <w:r>
        <w:t xml:space="preserve">En mi campo de programación </w:t>
      </w:r>
      <w:proofErr w:type="spellStart"/>
      <w:r>
        <w:t>front-end</w:t>
      </w:r>
      <w:proofErr w:type="spellEnd"/>
      <w:r>
        <w:t xml:space="preserve">, me facilita a desarrollar </w:t>
      </w:r>
      <w:r w:rsidR="00D92DDF">
        <w:t xml:space="preserve">con eficiencia </w:t>
      </w:r>
      <w:r>
        <w:t xml:space="preserve">el avance </w:t>
      </w:r>
      <w:r w:rsidR="00D92DDF">
        <w:t xml:space="preserve">y publicación </w:t>
      </w:r>
      <w:r>
        <w:t xml:space="preserve">de mis proyectos en la nube, evitando generar múltiples versiones de archivos de manera manual. </w:t>
      </w:r>
      <w:r w:rsidR="00D92DDF">
        <w:t>Además, usando Git puedo contribuir en proyectos de terceros.</w:t>
      </w:r>
    </w:p>
  </w:comment>
  <w:comment w:id="3" w:author="Hans" w:date="2025-04-19T11:51:00Z" w:initials="H">
    <w:p w14:paraId="357C9BF3" w14:textId="5ABBC63E" w:rsidR="00BF5096" w:rsidRDefault="00BF5096">
      <w:pPr>
        <w:pStyle w:val="Textocomentario"/>
      </w:pPr>
      <w:r>
        <w:rPr>
          <w:rStyle w:val="Refdecomentario"/>
        </w:rPr>
        <w:annotationRef/>
      </w:r>
      <w:r>
        <w:t xml:space="preserve">Con mis conocimientos conseguidos en el término de mi especialización en IDAT, puedo contribuir en las mejoras de la herramienta Git, porque su tipo licencia de software es open </w:t>
      </w:r>
      <w:proofErr w:type="spellStart"/>
      <w:r>
        <w:t>source</w:t>
      </w:r>
      <w:proofErr w:type="spellEnd"/>
      <w:r>
        <w:t>.</w:t>
      </w:r>
    </w:p>
  </w:comment>
  <w:comment w:id="6" w:author="Hans" w:date="2025-04-19T12:02:00Z" w:initials="H">
    <w:p w14:paraId="05B15515" w14:textId="6C22A15F" w:rsidR="00D92DDF" w:rsidRDefault="00D92DDF">
      <w:pPr>
        <w:pStyle w:val="Textocomentario"/>
      </w:pPr>
      <w:r>
        <w:rPr>
          <w:rStyle w:val="Refdecomentario"/>
        </w:rPr>
        <w:annotationRef/>
      </w:r>
      <w:r>
        <w:t>Es el primer comando de Git que siempre voy a utilizar, para tener el acceso de “master” o “</w:t>
      </w:r>
      <w:proofErr w:type="spellStart"/>
      <w:r>
        <w:t>main</w:t>
      </w:r>
      <w:proofErr w:type="spellEnd"/>
      <w:r>
        <w:t>” como rama principal, antes de empezar a documentar mis cambios realizados en un repositorio.</w:t>
      </w:r>
    </w:p>
  </w:comment>
  <w:comment w:id="8" w:author="Hans" w:date="2025-04-19T13:18:00Z" w:initials="H">
    <w:p w14:paraId="171117BD" w14:textId="2C97B038" w:rsidR="00063815" w:rsidRDefault="00063815">
      <w:pPr>
        <w:pStyle w:val="Textocomentario"/>
      </w:pPr>
      <w:r>
        <w:rPr>
          <w:rStyle w:val="Refdecomentario"/>
        </w:rPr>
        <w:annotationRef/>
      </w:r>
      <w:r>
        <w:t>Este comando aporta en mi proyecto para que los repositorios creados en GitHub, después de ser clonados, se vuelvan carpetas en mi Escritorio.</w:t>
      </w:r>
    </w:p>
  </w:comment>
  <w:comment w:id="10" w:author="Hans" w:date="2025-04-19T12:17:00Z" w:initials="H">
    <w:p w14:paraId="58D6216D" w14:textId="48EBA4BA" w:rsidR="00AD297D" w:rsidRDefault="00AD297D">
      <w:pPr>
        <w:pStyle w:val="Textocomentario"/>
      </w:pPr>
      <w:r>
        <w:rPr>
          <w:rStyle w:val="Refdecomentario"/>
        </w:rPr>
        <w:annotationRef/>
      </w:r>
      <w:r>
        <w:t>Me ayuda a saber en qué rama me encuentro, y qué archivos he generado y aún no han sido guardados.</w:t>
      </w:r>
    </w:p>
  </w:comment>
  <w:comment w:id="12" w:author="Hans" w:date="2025-04-19T12:19:00Z" w:initials="H">
    <w:p w14:paraId="131B495E" w14:textId="49BD02A5" w:rsidR="00AD297D" w:rsidRDefault="00AD297D">
      <w:pPr>
        <w:pStyle w:val="Textocomentario"/>
      </w:pPr>
      <w:r>
        <w:rPr>
          <w:rStyle w:val="Refdecomentario"/>
        </w:rPr>
        <w:annotationRef/>
      </w:r>
      <w:r w:rsidR="00EB5AC4">
        <w:t>Me permite agregar archivos que han sido creados dentro de mi repositorio, y</w:t>
      </w:r>
      <w:r w:rsidR="00104C29">
        <w:t xml:space="preserve"> que</w:t>
      </w:r>
      <w:r w:rsidR="00EB5AC4">
        <w:t xml:space="preserve"> aún no han sido guardados en ningún lado.</w:t>
      </w:r>
    </w:p>
  </w:comment>
  <w:comment w:id="14" w:author="Hans" w:date="2025-04-19T12:21:00Z" w:initials="H">
    <w:p w14:paraId="731B48FB" w14:textId="11E7B3CB" w:rsidR="00104C29" w:rsidRDefault="00104C29">
      <w:pPr>
        <w:pStyle w:val="Textocomentario"/>
      </w:pPr>
      <w:r>
        <w:rPr>
          <w:rStyle w:val="Refdecomentario"/>
        </w:rPr>
        <w:annotationRef/>
      </w:r>
      <w:r>
        <w:t xml:space="preserve">Me sirve para extraer la información del </w:t>
      </w:r>
      <w:proofErr w:type="spellStart"/>
      <w:r>
        <w:t>Staging</w:t>
      </w:r>
      <w:proofErr w:type="spellEnd"/>
      <w:r>
        <w:t xml:space="preserve"> generada por el “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”, y almacenarla en una carpeta de mi control de versiones llamada </w:t>
      </w:r>
      <w:proofErr w:type="gramStart"/>
      <w:r>
        <w:t>“.</w:t>
      </w:r>
      <w:proofErr w:type="spellStart"/>
      <w:r>
        <w:t>git</w:t>
      </w:r>
      <w:proofErr w:type="spellEnd"/>
      <w:proofErr w:type="gramEnd"/>
      <w:r>
        <w:t>”.</w:t>
      </w:r>
    </w:p>
  </w:comment>
  <w:comment w:id="16" w:author="Hans" w:date="2025-04-19T13:50:00Z" w:initials="H">
    <w:p w14:paraId="57362B74" w14:textId="7CB8F49F" w:rsidR="00623954" w:rsidRDefault="00623954">
      <w:pPr>
        <w:pStyle w:val="Textocomentario"/>
      </w:pPr>
      <w:r>
        <w:rPr>
          <w:rStyle w:val="Refdecomentario"/>
        </w:rPr>
        <w:annotationRef/>
      </w:r>
      <w:r w:rsidR="00376E79">
        <w:t>A través de este comando, me facilita enviar mis proyectos terminados, así como también mis avances en la nube de GitHub.</w:t>
      </w:r>
    </w:p>
  </w:comment>
  <w:comment w:id="18" w:author="Hans" w:date="2025-04-19T13:53:00Z" w:initials="H">
    <w:p w14:paraId="7C46E337" w14:textId="197579B4" w:rsidR="00376E79" w:rsidRDefault="00376E79">
      <w:pPr>
        <w:pStyle w:val="Textocomentario"/>
      </w:pPr>
      <w:r>
        <w:rPr>
          <w:rStyle w:val="Refdecomentario"/>
        </w:rPr>
        <w:annotationRef/>
      </w:r>
      <w:r>
        <w:t>Me facilita ver el avance de mis colaboradores que registraron en la nube dentro del repositorio que estoy usando en mi red local de forma independiente.</w:t>
      </w:r>
    </w:p>
  </w:comment>
  <w:comment w:id="20" w:author="Hans" w:date="2025-04-19T12:11:00Z" w:initials="H">
    <w:p w14:paraId="4D5DF0BA" w14:textId="2F8B5C8C" w:rsidR="001C7746" w:rsidRDefault="001C7746">
      <w:pPr>
        <w:pStyle w:val="Textocomentario"/>
      </w:pPr>
      <w:r>
        <w:rPr>
          <w:rStyle w:val="Refdecomentario"/>
        </w:rPr>
        <w:annotationRef/>
      </w:r>
      <w:r>
        <w:t xml:space="preserve">Me facilita para ejecutar todos los cambios generados en la personalización del ID de la rama principal de Git.  </w:t>
      </w:r>
      <w:r w:rsidR="003824FD">
        <w:t>Así como también, eliminar ramas individuales generadas después de ser unificadas con la principal.</w:t>
      </w:r>
    </w:p>
  </w:comment>
  <w:comment w:id="22" w:author="Hans" w:date="2025-04-19T12:29:00Z" w:initials="H">
    <w:p w14:paraId="1351A138" w14:textId="3982C9C8" w:rsidR="00D064AD" w:rsidRDefault="00D064AD">
      <w:pPr>
        <w:pStyle w:val="Textocomentario"/>
      </w:pPr>
      <w:r>
        <w:rPr>
          <w:rStyle w:val="Refdecomentario"/>
        </w:rPr>
        <w:annotationRef/>
      </w:r>
      <w:r>
        <w:t xml:space="preserve">Aporta en la creación de nuevas ramas locales o individuales, para crear nuevos archivos sobre ellas, y almacenarlas. </w:t>
      </w:r>
    </w:p>
  </w:comment>
  <w:comment w:id="24" w:author="Hans" w:date="2025-04-19T12:37:00Z" w:initials="H">
    <w:p w14:paraId="6983D3BF" w14:textId="27352A6F" w:rsidR="00D064AD" w:rsidRDefault="00D064AD">
      <w:pPr>
        <w:pStyle w:val="Textocomentario"/>
      </w:pPr>
      <w:r>
        <w:t xml:space="preserve">Me permite que </w:t>
      </w:r>
      <w:r>
        <w:rPr>
          <w:rStyle w:val="Refdecomentario"/>
        </w:rPr>
        <w:annotationRef/>
      </w:r>
      <w:r>
        <w:t>los archivos creados en la rama principal, e individual puedo unificarlos en una misma rama. Este comando me facilita a tener acceso a los nuevos cambios de mi desarrollo en un solo lugar de mi rama principal.</w:t>
      </w:r>
    </w:p>
  </w:comment>
  <w:comment w:id="26" w:author="Hans" w:date="2025-04-19T12:50:00Z" w:initials="H">
    <w:p w14:paraId="3F946BA6" w14:textId="670A62D8" w:rsidR="003824FD" w:rsidRDefault="003824FD">
      <w:pPr>
        <w:pStyle w:val="Textocomentario"/>
      </w:pPr>
      <w:r>
        <w:rPr>
          <w:rStyle w:val="Refdecomentario"/>
        </w:rPr>
        <w:annotationRef/>
      </w:r>
      <w:r>
        <w:t>Me envía la confirmación sobre qué archivos se han creado y/o modificado con el nombre del autor (usuario y correo), fecha y hora exacta.</w:t>
      </w:r>
    </w:p>
  </w:comment>
  <w:comment w:id="28" w:author="Hans" w:date="2025-04-19T13:01:00Z" w:initials="H">
    <w:p w14:paraId="0BE53F3D" w14:textId="5873360F" w:rsidR="007D45B1" w:rsidRDefault="007D45B1">
      <w:pPr>
        <w:pStyle w:val="Textocomentario"/>
      </w:pPr>
      <w:r>
        <w:rPr>
          <w:rStyle w:val="Refdecomentario"/>
        </w:rPr>
        <w:annotationRef/>
      </w:r>
      <w:r>
        <w:t xml:space="preserve">Me puede ayudar a crear nuevo </w:t>
      </w:r>
      <w:proofErr w:type="spellStart"/>
      <w:r>
        <w:t>commit</w:t>
      </w:r>
      <w:proofErr w:type="spellEnd"/>
      <w:r>
        <w:t xml:space="preserve">, para revertir los cambios realizados en un </w:t>
      </w:r>
      <w:proofErr w:type="spellStart"/>
      <w:r>
        <w:t>commit</w:t>
      </w:r>
      <w:proofErr w:type="spellEnd"/>
      <w:r>
        <w:t xml:space="preserve"> publicado previamente.</w:t>
      </w:r>
      <w:r w:rsidR="00063815">
        <w:t xml:space="preserve"> Si tengo un archivo publicado que está fallando, este comando puede manejar los conflictos.</w:t>
      </w:r>
    </w:p>
  </w:comment>
  <w:comment w:id="30" w:author="Hans" w:date="2025-04-19T12:57:00Z" w:initials="H">
    <w:p w14:paraId="147ED60F" w14:textId="7944759A" w:rsidR="003824FD" w:rsidRDefault="003824FD">
      <w:pPr>
        <w:pStyle w:val="Textocomentario"/>
      </w:pPr>
      <w:r>
        <w:rPr>
          <w:rStyle w:val="Refdecomentario"/>
        </w:rPr>
        <w:annotationRef/>
      </w:r>
      <w:r>
        <w:t>Me permite eliminar los cambios del historial, como si nunca hubieran ocu</w:t>
      </w:r>
      <w:r w:rsidR="007D45B1">
        <w:t>r</w:t>
      </w:r>
      <w:r>
        <w:t>rido.</w:t>
      </w:r>
    </w:p>
  </w:comment>
  <w:comment w:id="31" w:author="Hans" w:date="2025-04-19T13:09:00Z" w:initials="H">
    <w:p w14:paraId="76C0AFE4" w14:textId="37CB1E0C" w:rsidR="007D45B1" w:rsidRDefault="007D45B1">
      <w:pPr>
        <w:pStyle w:val="Textocomentario"/>
      </w:pPr>
      <w:r>
        <w:rPr>
          <w:rStyle w:val="Refdecomentario"/>
        </w:rPr>
        <w:annotationRef/>
      </w:r>
      <w:r>
        <w:t>Usando este comando me ayuda a realizar una limpieza del historial, corrigiendo errores.</w:t>
      </w:r>
    </w:p>
  </w:comment>
  <w:comment w:id="33" w:author="Hans" w:date="2025-04-19T12:24:00Z" w:initials="H">
    <w:p w14:paraId="00E935E3" w14:textId="1A899160" w:rsidR="00104C29" w:rsidRDefault="00104C29">
      <w:pPr>
        <w:pStyle w:val="Textocomentario"/>
      </w:pPr>
      <w:r>
        <w:rPr>
          <w:rStyle w:val="Refdecomentario"/>
        </w:rPr>
        <w:annotationRef/>
      </w:r>
      <w:r w:rsidR="003D771F">
        <w:t xml:space="preserve">Además, me </w:t>
      </w:r>
      <w:r>
        <w:t xml:space="preserve">permite visualizar listas de archivos que aún no han sido involucrados con Git. </w:t>
      </w:r>
    </w:p>
  </w:comment>
  <w:comment w:id="35" w:author="Hans" w:date="2025-04-19T13:46:00Z" w:initials="H">
    <w:p w14:paraId="21A26F88" w14:textId="5B1BDE90" w:rsidR="00623954" w:rsidRDefault="00623954">
      <w:pPr>
        <w:pStyle w:val="Textocomentario"/>
      </w:pPr>
      <w:r>
        <w:rPr>
          <w:rStyle w:val="Refdecomentario"/>
        </w:rPr>
        <w:annotationRef/>
      </w:r>
      <w:r>
        <w:t>Me sirve para sincronizar las ramas del repositorio, y la información que posee mi rama principal.</w:t>
      </w:r>
    </w:p>
  </w:comment>
  <w:comment w:id="37" w:author="Hans" w:date="2025-04-19T13:13:00Z" w:initials="H">
    <w:p w14:paraId="56EDC466" w14:textId="4927CDDB" w:rsidR="00063815" w:rsidRDefault="00063815">
      <w:pPr>
        <w:pStyle w:val="Textocomentario"/>
      </w:pPr>
      <w:r>
        <w:rPr>
          <w:rStyle w:val="Refdecomentario"/>
        </w:rPr>
        <w:annotationRef/>
      </w:r>
      <w:r>
        <w:t>Lo puedo usar para agregar etiquetas a los comentarios e identificarlos fácilmente en los procesos de desarrollo de mi E-Commerce.</w:t>
      </w:r>
    </w:p>
  </w:comment>
  <w:comment w:id="39" w:author="Hans" w:date="2025-04-19T13:24:00Z" w:initials="H">
    <w:p w14:paraId="7509187C" w14:textId="0D03C168" w:rsidR="003D771F" w:rsidRDefault="003D771F">
      <w:pPr>
        <w:pStyle w:val="Textocomentario"/>
      </w:pPr>
      <w:r>
        <w:rPr>
          <w:rStyle w:val="Refdecomentario"/>
        </w:rPr>
        <w:annotationRef/>
      </w:r>
      <w:r>
        <w:t xml:space="preserve">Me vuelve eficiente para migrar una sola funcionalidad que brinda un </w:t>
      </w:r>
      <w:proofErr w:type="spellStart"/>
      <w:r>
        <w:t>commit</w:t>
      </w:r>
      <w:proofErr w:type="spellEnd"/>
      <w:r>
        <w:t xml:space="preserve"> de muchas otras que se encuentren en una trama, hacia una trama individual.</w:t>
      </w:r>
    </w:p>
  </w:comment>
  <w:comment w:id="41" w:author="Hans" w:date="2025-04-19T12:08:00Z" w:initials="H">
    <w:p w14:paraId="07959A06" w14:textId="182E902E" w:rsidR="00D92DDF" w:rsidRDefault="00D92DDF">
      <w:pPr>
        <w:pStyle w:val="Textocomentario"/>
      </w:pPr>
      <w:r>
        <w:rPr>
          <w:rStyle w:val="Refdecomentario"/>
        </w:rPr>
        <w:annotationRef/>
      </w:r>
      <w:r>
        <w:t xml:space="preserve">Mediante el uso de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, también </w:t>
      </w:r>
      <w:r w:rsidR="001C7746">
        <w:t>puedo personalizar el nombre de la rama “master”, por defecto con el término “</w:t>
      </w:r>
      <w:proofErr w:type="spellStart"/>
      <w:r w:rsidR="001C7746">
        <w:t>main</w:t>
      </w:r>
      <w:proofErr w:type="spellEnd"/>
      <w:r w:rsidR="001C7746">
        <w:t>”.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0B127F0" w15:done="0"/>
  <w15:commentEx w15:paraId="6A717660" w15:done="0"/>
  <w15:commentEx w15:paraId="357C9BF3" w15:done="0"/>
  <w15:commentEx w15:paraId="05B15515" w15:done="0"/>
  <w15:commentEx w15:paraId="171117BD" w15:done="0"/>
  <w15:commentEx w15:paraId="58D6216D" w15:done="0"/>
  <w15:commentEx w15:paraId="131B495E" w15:done="0"/>
  <w15:commentEx w15:paraId="731B48FB" w15:done="0"/>
  <w15:commentEx w15:paraId="57362B74" w15:done="0"/>
  <w15:commentEx w15:paraId="7C46E337" w15:done="0"/>
  <w15:commentEx w15:paraId="4D5DF0BA" w15:done="0"/>
  <w15:commentEx w15:paraId="1351A138" w15:done="0"/>
  <w15:commentEx w15:paraId="6983D3BF" w15:done="0"/>
  <w15:commentEx w15:paraId="3F946BA6" w15:done="0"/>
  <w15:commentEx w15:paraId="0BE53F3D" w15:done="0"/>
  <w15:commentEx w15:paraId="147ED60F" w15:done="0"/>
  <w15:commentEx w15:paraId="76C0AFE4" w15:done="0"/>
  <w15:commentEx w15:paraId="00E935E3" w15:done="0"/>
  <w15:commentEx w15:paraId="21A26F88" w15:done="0"/>
  <w15:commentEx w15:paraId="56EDC466" w15:done="0"/>
  <w15:commentEx w15:paraId="7509187C" w15:done="0"/>
  <w15:commentEx w15:paraId="07959A0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57F3C13" w16cex:dateUtc="2025-04-19T16:56:00Z"/>
  <w16cex:commentExtensible w16cex:durableId="6611259F" w16cex:dateUtc="2025-04-19T16:48:00Z"/>
  <w16cex:commentExtensible w16cex:durableId="027EC342" w16cex:dateUtc="2025-04-19T16:51:00Z"/>
  <w16cex:commentExtensible w16cex:durableId="37D11D43" w16cex:dateUtc="2025-04-19T17:02:00Z"/>
  <w16cex:commentExtensible w16cex:durableId="438DE24C" w16cex:dateUtc="2025-04-19T18:18:00Z"/>
  <w16cex:commentExtensible w16cex:durableId="598DBFDC" w16cex:dateUtc="2025-04-19T17:17:00Z"/>
  <w16cex:commentExtensible w16cex:durableId="55FCA30E" w16cex:dateUtc="2025-04-19T17:19:00Z"/>
  <w16cex:commentExtensible w16cex:durableId="5F234575" w16cex:dateUtc="2025-04-19T17:21:00Z"/>
  <w16cex:commentExtensible w16cex:durableId="07AA86CC" w16cex:dateUtc="2025-04-19T18:50:00Z"/>
  <w16cex:commentExtensible w16cex:durableId="1CF8E56D" w16cex:dateUtc="2025-04-19T18:53:00Z"/>
  <w16cex:commentExtensible w16cex:durableId="770D6CAB" w16cex:dateUtc="2025-04-19T17:11:00Z"/>
  <w16cex:commentExtensible w16cex:durableId="2E76779D" w16cex:dateUtc="2025-04-19T17:29:00Z"/>
  <w16cex:commentExtensible w16cex:durableId="2E363493" w16cex:dateUtc="2025-04-19T17:37:00Z"/>
  <w16cex:commentExtensible w16cex:durableId="1FAA1DE7" w16cex:dateUtc="2025-04-19T17:50:00Z"/>
  <w16cex:commentExtensible w16cex:durableId="643B26B3" w16cex:dateUtc="2025-04-19T18:01:00Z"/>
  <w16cex:commentExtensible w16cex:durableId="49D3FACB" w16cex:dateUtc="2025-04-19T17:57:00Z"/>
  <w16cex:commentExtensible w16cex:durableId="311D3FB3" w16cex:dateUtc="2025-04-19T18:09:00Z"/>
  <w16cex:commentExtensible w16cex:durableId="5F44B1CD" w16cex:dateUtc="2025-04-19T17:24:00Z"/>
  <w16cex:commentExtensible w16cex:durableId="3BADC879" w16cex:dateUtc="2025-04-19T18:46:00Z"/>
  <w16cex:commentExtensible w16cex:durableId="4C7A2385" w16cex:dateUtc="2025-04-19T18:13:00Z"/>
  <w16cex:commentExtensible w16cex:durableId="48C53081" w16cex:dateUtc="2025-04-19T18:24:00Z"/>
  <w16cex:commentExtensible w16cex:durableId="3B4261EA" w16cex:dateUtc="2025-04-19T17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0B127F0" w16cid:durableId="157F3C13"/>
  <w16cid:commentId w16cid:paraId="6A717660" w16cid:durableId="6611259F"/>
  <w16cid:commentId w16cid:paraId="357C9BF3" w16cid:durableId="027EC342"/>
  <w16cid:commentId w16cid:paraId="05B15515" w16cid:durableId="37D11D43"/>
  <w16cid:commentId w16cid:paraId="171117BD" w16cid:durableId="438DE24C"/>
  <w16cid:commentId w16cid:paraId="58D6216D" w16cid:durableId="598DBFDC"/>
  <w16cid:commentId w16cid:paraId="131B495E" w16cid:durableId="55FCA30E"/>
  <w16cid:commentId w16cid:paraId="731B48FB" w16cid:durableId="5F234575"/>
  <w16cid:commentId w16cid:paraId="57362B74" w16cid:durableId="07AA86CC"/>
  <w16cid:commentId w16cid:paraId="7C46E337" w16cid:durableId="1CF8E56D"/>
  <w16cid:commentId w16cid:paraId="4D5DF0BA" w16cid:durableId="770D6CAB"/>
  <w16cid:commentId w16cid:paraId="1351A138" w16cid:durableId="2E76779D"/>
  <w16cid:commentId w16cid:paraId="6983D3BF" w16cid:durableId="2E363493"/>
  <w16cid:commentId w16cid:paraId="3F946BA6" w16cid:durableId="1FAA1DE7"/>
  <w16cid:commentId w16cid:paraId="0BE53F3D" w16cid:durableId="643B26B3"/>
  <w16cid:commentId w16cid:paraId="147ED60F" w16cid:durableId="49D3FACB"/>
  <w16cid:commentId w16cid:paraId="76C0AFE4" w16cid:durableId="311D3FB3"/>
  <w16cid:commentId w16cid:paraId="00E935E3" w16cid:durableId="5F44B1CD"/>
  <w16cid:commentId w16cid:paraId="21A26F88" w16cid:durableId="3BADC879"/>
  <w16cid:commentId w16cid:paraId="56EDC466" w16cid:durableId="4C7A2385"/>
  <w16cid:commentId w16cid:paraId="7509187C" w16cid:durableId="48C53081"/>
  <w16cid:commentId w16cid:paraId="07959A06" w16cid:durableId="3B4261E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C4BA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A217959"/>
    <w:multiLevelType w:val="multilevel"/>
    <w:tmpl w:val="80D4BE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6BB709A"/>
    <w:multiLevelType w:val="hybridMultilevel"/>
    <w:tmpl w:val="89945E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65207"/>
    <w:multiLevelType w:val="hybridMultilevel"/>
    <w:tmpl w:val="D5E42AB2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789128542">
    <w:abstractNumId w:val="2"/>
  </w:num>
  <w:num w:numId="2" w16cid:durableId="1278412806">
    <w:abstractNumId w:val="0"/>
  </w:num>
  <w:num w:numId="3" w16cid:durableId="820925648">
    <w:abstractNumId w:val="3"/>
  </w:num>
  <w:num w:numId="4" w16cid:durableId="13973295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Hans">
    <w15:presenceInfo w15:providerId="None" w15:userId="Han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25"/>
    <w:rsid w:val="000120D6"/>
    <w:rsid w:val="00063815"/>
    <w:rsid w:val="00104C29"/>
    <w:rsid w:val="001912CE"/>
    <w:rsid w:val="00193DEB"/>
    <w:rsid w:val="001C7746"/>
    <w:rsid w:val="001E0414"/>
    <w:rsid w:val="00200CA0"/>
    <w:rsid w:val="00376E79"/>
    <w:rsid w:val="003824FD"/>
    <w:rsid w:val="003D771F"/>
    <w:rsid w:val="005368C3"/>
    <w:rsid w:val="005F74CD"/>
    <w:rsid w:val="00623954"/>
    <w:rsid w:val="00723997"/>
    <w:rsid w:val="007D45B1"/>
    <w:rsid w:val="008A5C20"/>
    <w:rsid w:val="00933D5E"/>
    <w:rsid w:val="00945C25"/>
    <w:rsid w:val="00AD297D"/>
    <w:rsid w:val="00AD6234"/>
    <w:rsid w:val="00BF5096"/>
    <w:rsid w:val="00D064AD"/>
    <w:rsid w:val="00D1669A"/>
    <w:rsid w:val="00D4573E"/>
    <w:rsid w:val="00D91187"/>
    <w:rsid w:val="00D92DDF"/>
    <w:rsid w:val="00DE6000"/>
    <w:rsid w:val="00EB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7022C"/>
  <w15:chartTrackingRefBased/>
  <w15:docId w15:val="{F1F0909B-2CF9-451F-A82F-F3C748A7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5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5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45C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5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5C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5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5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5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5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5C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45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45C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5C2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5C2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5C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5C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5C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5C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5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5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5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5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5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5C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5C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5C2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5C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5C2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5C25"/>
    <w:rPr>
      <w:b/>
      <w:bCs/>
      <w:smallCaps/>
      <w:color w:val="2F5496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8A5C20"/>
    <w:pPr>
      <w:spacing w:before="240" w:after="0"/>
      <w:outlineLvl w:val="9"/>
    </w:pPr>
    <w:rPr>
      <w:kern w:val="0"/>
      <w:sz w:val="32"/>
      <w:szCs w:val="32"/>
      <w:lang w:eastAsia="es-PE"/>
      <w14:ligatures w14:val="none"/>
    </w:rPr>
  </w:style>
  <w:style w:type="character" w:styleId="Hipervnculo">
    <w:name w:val="Hyperlink"/>
    <w:basedOn w:val="Fuentedeprrafopredeter"/>
    <w:uiPriority w:val="99"/>
    <w:unhideWhenUsed/>
    <w:rsid w:val="0072399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399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72399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2399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2399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39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23997"/>
    <w:rPr>
      <w:b/>
      <w:b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376E7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76E7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76E79"/>
    <w:pPr>
      <w:spacing w:after="100"/>
      <w:ind w:left="440"/>
    </w:pPr>
  </w:style>
  <w:style w:type="paragraph" w:styleId="Sinespaciado">
    <w:name w:val="No Spacing"/>
    <w:uiPriority w:val="1"/>
    <w:qFormat/>
    <w:rsid w:val="00376E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hyperlink" Target="mailto:tuemail@exampl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1E633-B52F-44B4-8DBE-615F9F2BF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6</Pages>
  <Words>854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Hans</cp:lastModifiedBy>
  <cp:revision>7</cp:revision>
  <dcterms:created xsi:type="dcterms:W3CDTF">2025-04-19T14:51:00Z</dcterms:created>
  <dcterms:modified xsi:type="dcterms:W3CDTF">2025-04-19T19:08:00Z</dcterms:modified>
</cp:coreProperties>
</file>