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2B429" w14:textId="169D7A2D" w:rsidR="00C85EBF" w:rsidRDefault="00035039" w:rsidP="00C85EBF">
      <w:pPr>
        <w:pStyle w:val="Heading1"/>
        <w:spacing w:before="0" w:beforeAutospacing="0" w:after="0" w:afterAutospacing="0" w:line="420" w:lineRule="atLeast"/>
        <w:rPr>
          <w:rFonts w:ascii="Arial" w:hAnsi="Arial" w:cs="Arial"/>
          <w:color w:val="263A4D"/>
          <w:spacing w:val="-3"/>
          <w:sz w:val="30"/>
          <w:szCs w:val="30"/>
        </w:rPr>
      </w:pPr>
      <w:bookmarkStart w:id="0" w:name="_GoBack"/>
      <w:r w:rsidRPr="00035039">
        <w:rPr>
          <w:rFonts w:ascii="Arial" w:eastAsiaTheme="majorEastAsia" w:hAnsi="Arial" w:cs="Arial"/>
          <w:spacing w:val="-3"/>
          <w:sz w:val="30"/>
          <w:szCs w:val="30"/>
        </w:rPr>
        <w:t>Backend Laravel</w:t>
      </w:r>
      <w:r>
        <w:rPr>
          <w:rFonts w:ascii="Arial" w:eastAsiaTheme="majorEastAsia" w:hAnsi="Arial" w:cs="Arial"/>
          <w:spacing w:val="-3"/>
          <w:sz w:val="30"/>
          <w:szCs w:val="30"/>
        </w:rPr>
        <w:t xml:space="preserve"> </w:t>
      </w:r>
      <w:r w:rsidRPr="00035039">
        <w:rPr>
          <w:rFonts w:ascii="Arial" w:eastAsiaTheme="majorEastAsia" w:hAnsi="Arial" w:cs="Arial"/>
          <w:spacing w:val="-3"/>
          <w:sz w:val="30"/>
          <w:szCs w:val="30"/>
        </w:rPr>
        <w:t>API</w:t>
      </w:r>
      <w:r>
        <w:rPr>
          <w:rFonts w:ascii="Arial" w:eastAsiaTheme="majorEastAsia" w:hAnsi="Arial" w:cs="Arial"/>
          <w:spacing w:val="-3"/>
          <w:sz w:val="30"/>
          <w:szCs w:val="30"/>
        </w:rPr>
        <w:t xml:space="preserve"> (PHP)</w:t>
      </w:r>
    </w:p>
    <w:bookmarkEnd w:id="0"/>
    <w:p w14:paraId="52DBF15C" w14:textId="5AC72D6A" w:rsidR="00C85EBF" w:rsidRDefault="00C85EBF" w:rsidP="00C85EBF">
      <w:pPr>
        <w:spacing w:after="0" w:line="420" w:lineRule="atLeast"/>
        <w:outlineLvl w:val="0"/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</w:pPr>
    </w:p>
    <w:p w14:paraId="5065786F" w14:textId="3A7E46EA" w:rsidR="00C85EBF" w:rsidRPr="00C85EBF" w:rsidRDefault="00C85EBF" w:rsidP="00C85EBF">
      <w:pPr>
        <w:pStyle w:val="Heading3"/>
        <w:shd w:val="clear" w:color="auto" w:fill="FFFFFF"/>
        <w:spacing w:before="0" w:line="360" w:lineRule="atLeast"/>
        <w:rPr>
          <w:rFonts w:ascii="inherit" w:hAnsi="inherit" w:cs="Arial"/>
          <w:color w:val="212F3F"/>
          <w:spacing w:val="-2"/>
        </w:rPr>
      </w:pPr>
      <w:proofErr w:type="spellStart"/>
      <w:r>
        <w:rPr>
          <w:rFonts w:ascii="inherit" w:hAnsi="inherit" w:cs="Arial"/>
          <w:color w:val="212F3F"/>
          <w:spacing w:val="-2"/>
        </w:rPr>
        <w:t>Mô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tả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công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việc</w:t>
      </w:r>
      <w:proofErr w:type="spellEnd"/>
    </w:p>
    <w:p w14:paraId="5FCA155C" w14:textId="34B1EACD" w:rsidR="00C85EBF" w:rsidRDefault="00C85EBF" w:rsidP="00C85E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Phát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triển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các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 w:rsidR="00847CFD">
        <w:rPr>
          <w:rFonts w:ascii="Arial" w:hAnsi="Arial" w:cs="Arial"/>
          <w:color w:val="333333"/>
          <w:sz w:val="21"/>
          <w:szCs w:val="21"/>
        </w:rPr>
        <w:t>API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sử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dụng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 w:rsidR="00847CFD" w:rsidRPr="00847CFD">
        <w:rPr>
          <w:rFonts w:ascii="Arial" w:hAnsi="Arial" w:cs="Arial"/>
          <w:b/>
          <w:bCs/>
          <w:color w:val="333333"/>
          <w:sz w:val="21"/>
          <w:szCs w:val="21"/>
        </w:rPr>
        <w:t>Laravel</w:t>
      </w:r>
      <w:r w:rsidRPr="00847CFD">
        <w:rPr>
          <w:rFonts w:ascii="Arial" w:hAnsi="Arial" w:cs="Arial"/>
          <w:b/>
          <w:bCs/>
          <w:color w:val="333333"/>
          <w:sz w:val="21"/>
          <w:szCs w:val="21"/>
        </w:rPr>
        <w:t xml:space="preserve"> Framework</w:t>
      </w:r>
    </w:p>
    <w:p w14:paraId="66A25EDC" w14:textId="77777777" w:rsidR="00C85EBF" w:rsidRDefault="00C85EBF" w:rsidP="00C85E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Tham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gia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nghiên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cứu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giải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pháp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phân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tích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thiết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kế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và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tối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ưu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hóa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hệ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thống</w:t>
      </w:r>
      <w:proofErr w:type="spellEnd"/>
    </w:p>
    <w:p w14:paraId="1A203181" w14:textId="0FE41F50" w:rsidR="00C85EBF" w:rsidRPr="00C85EBF" w:rsidRDefault="00C85EBF" w:rsidP="00C85EBF">
      <w:pPr>
        <w:pStyle w:val="Heading3"/>
        <w:shd w:val="clear" w:color="auto" w:fill="FFFFFF"/>
        <w:spacing w:before="0" w:line="360" w:lineRule="atLeast"/>
        <w:rPr>
          <w:rFonts w:ascii="inherit" w:hAnsi="inherit" w:cs="Arial"/>
          <w:color w:val="212F3F"/>
          <w:spacing w:val="-2"/>
        </w:rPr>
      </w:pPr>
      <w:proofErr w:type="spellStart"/>
      <w:r>
        <w:rPr>
          <w:rFonts w:ascii="inherit" w:hAnsi="inherit" w:cs="Arial"/>
          <w:color w:val="212F3F"/>
          <w:spacing w:val="-2"/>
        </w:rPr>
        <w:t>Yêu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cầu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ứng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viên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</w:p>
    <w:p w14:paraId="6017E61F" w14:textId="29D381DC" w:rsidR="00C85EBF" w:rsidRPr="00C85EBF" w:rsidRDefault="00C85EBF" w:rsidP="00C85E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C85EBF">
        <w:rPr>
          <w:rFonts w:ascii="Arial" w:eastAsia="Times New Roman" w:hAnsi="Arial" w:cs="Arial"/>
          <w:color w:val="333333"/>
          <w:sz w:val="21"/>
          <w:szCs w:val="21"/>
        </w:rPr>
        <w:t>Có</w:t>
      </w:r>
      <w:proofErr w:type="spellEnd"/>
      <w:r w:rsidRPr="00C85EB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C85EBF">
        <w:rPr>
          <w:rFonts w:ascii="Arial" w:eastAsia="Times New Roman" w:hAnsi="Arial" w:cs="Arial"/>
          <w:color w:val="333333"/>
          <w:sz w:val="21"/>
          <w:szCs w:val="21"/>
        </w:rPr>
        <w:t>từ</w:t>
      </w:r>
      <w:proofErr w:type="spellEnd"/>
      <w:r w:rsidRPr="00C85EB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333333"/>
          <w:sz w:val="21"/>
          <w:szCs w:val="21"/>
        </w:rPr>
        <w:t>1</w:t>
      </w:r>
      <w:r w:rsidRPr="00C85EB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C85EBF">
        <w:rPr>
          <w:rFonts w:ascii="Arial" w:eastAsia="Times New Roman" w:hAnsi="Arial" w:cs="Arial"/>
          <w:color w:val="333333"/>
          <w:sz w:val="21"/>
          <w:szCs w:val="21"/>
        </w:rPr>
        <w:t>năm</w:t>
      </w:r>
      <w:proofErr w:type="spellEnd"/>
      <w:r w:rsidRPr="00C85EB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C85EBF">
        <w:rPr>
          <w:rFonts w:ascii="Arial" w:eastAsia="Times New Roman" w:hAnsi="Arial" w:cs="Arial"/>
          <w:color w:val="333333"/>
          <w:sz w:val="21"/>
          <w:szCs w:val="21"/>
        </w:rPr>
        <w:t>kinh</w:t>
      </w:r>
      <w:proofErr w:type="spellEnd"/>
      <w:r w:rsidRPr="00C85EB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C85EBF">
        <w:rPr>
          <w:rFonts w:ascii="Arial" w:eastAsia="Times New Roman" w:hAnsi="Arial" w:cs="Arial"/>
          <w:color w:val="333333"/>
          <w:sz w:val="21"/>
          <w:szCs w:val="21"/>
        </w:rPr>
        <w:t>nghiệm</w:t>
      </w:r>
      <w:proofErr w:type="spellEnd"/>
      <w:r w:rsidRPr="00C85EB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="00847CFD">
        <w:rPr>
          <w:rFonts w:ascii="Arial" w:eastAsia="Times New Roman" w:hAnsi="Arial" w:cs="Arial"/>
          <w:color w:val="333333"/>
          <w:sz w:val="21"/>
          <w:szCs w:val="21"/>
        </w:rPr>
        <w:t>làm</w:t>
      </w:r>
      <w:proofErr w:type="spellEnd"/>
      <w:r w:rsidR="00847CFD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="00847CFD">
        <w:rPr>
          <w:rFonts w:ascii="Arial" w:eastAsia="Times New Roman" w:hAnsi="Arial" w:cs="Arial"/>
          <w:color w:val="333333"/>
          <w:sz w:val="21"/>
          <w:szCs w:val="21"/>
        </w:rPr>
        <w:t>việc</w:t>
      </w:r>
      <w:proofErr w:type="spellEnd"/>
      <w:r w:rsidR="00847CFD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="00847CFD">
        <w:rPr>
          <w:rFonts w:ascii="Arial" w:eastAsia="Times New Roman" w:hAnsi="Arial" w:cs="Arial"/>
          <w:color w:val="333333"/>
          <w:sz w:val="21"/>
          <w:szCs w:val="21"/>
        </w:rPr>
        <w:t>với</w:t>
      </w:r>
      <w:proofErr w:type="spellEnd"/>
      <w:r w:rsidR="00847CFD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847CFD" w:rsidRPr="00847CFD">
        <w:rPr>
          <w:rFonts w:ascii="Arial" w:hAnsi="Arial" w:cs="Arial"/>
          <w:b/>
          <w:bCs/>
          <w:color w:val="333333"/>
          <w:sz w:val="21"/>
          <w:szCs w:val="21"/>
        </w:rPr>
        <w:t>Laravel Framework</w:t>
      </w:r>
      <w:r w:rsidRPr="00C85EBF">
        <w:rPr>
          <w:rFonts w:ascii="Arial" w:eastAsia="Times New Roman" w:hAnsi="Arial" w:cs="Arial"/>
          <w:color w:val="333333"/>
          <w:sz w:val="21"/>
          <w:szCs w:val="21"/>
        </w:rPr>
        <w:t>. </w:t>
      </w:r>
    </w:p>
    <w:p w14:paraId="0B3C3EEB" w14:textId="77777777" w:rsidR="00C85EBF" w:rsidRPr="00C85EBF" w:rsidRDefault="00C85EBF" w:rsidP="00C85E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85EBF">
        <w:rPr>
          <w:rFonts w:ascii="Arial" w:eastAsia="Times New Roman" w:hAnsi="Arial" w:cs="Arial"/>
          <w:color w:val="333333"/>
          <w:sz w:val="21"/>
          <w:szCs w:val="21"/>
        </w:rPr>
        <w:t>TypeScript/JavaScript</w:t>
      </w:r>
    </w:p>
    <w:p w14:paraId="214671E6" w14:textId="0119166F" w:rsidR="00C85EBF" w:rsidRPr="00C85EBF" w:rsidRDefault="00C85EBF" w:rsidP="00C85E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85EBF">
        <w:rPr>
          <w:rFonts w:ascii="Arial" w:eastAsia="Times New Roman" w:hAnsi="Arial" w:cs="Arial"/>
          <w:color w:val="333333"/>
          <w:sz w:val="21"/>
          <w:szCs w:val="21"/>
        </w:rPr>
        <w:t>CSS3</w:t>
      </w:r>
    </w:p>
    <w:p w14:paraId="268C44B2" w14:textId="77777777" w:rsidR="00C85EBF" w:rsidRPr="00C85EBF" w:rsidRDefault="00C85EBF" w:rsidP="00C85E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85EBF">
        <w:rPr>
          <w:rFonts w:ascii="Arial" w:eastAsia="Times New Roman" w:hAnsi="Arial" w:cs="Arial"/>
          <w:color w:val="333333"/>
          <w:sz w:val="21"/>
          <w:szCs w:val="21"/>
        </w:rPr>
        <w:t>HTML5</w:t>
      </w:r>
    </w:p>
    <w:p w14:paraId="6E3426B8" w14:textId="77777777" w:rsidR="00C85EBF" w:rsidRPr="00C85EBF" w:rsidRDefault="00C85EBF" w:rsidP="00C85E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85EBF">
        <w:rPr>
          <w:rFonts w:ascii="Arial" w:eastAsia="Times New Roman" w:hAnsi="Arial" w:cs="Arial"/>
          <w:color w:val="333333"/>
          <w:sz w:val="21"/>
          <w:szCs w:val="21"/>
        </w:rPr>
        <w:t>XML/JSON</w:t>
      </w:r>
    </w:p>
    <w:p w14:paraId="262610EE" w14:textId="704DAD28" w:rsidR="00C85EBF" w:rsidRDefault="00C85EBF" w:rsidP="00C85EBF">
      <w:pPr>
        <w:spacing w:after="0" w:line="420" w:lineRule="atLeast"/>
        <w:outlineLvl w:val="0"/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</w:pPr>
      <w:proofErr w:type="spellStart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>Mức</w:t>
      </w:r>
      <w:proofErr w:type="spellEnd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>lương</w:t>
      </w:r>
      <w:proofErr w:type="spellEnd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>thỏa</w:t>
      </w:r>
      <w:proofErr w:type="spellEnd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  <w:t>thuận</w:t>
      </w:r>
      <w:proofErr w:type="spellEnd"/>
    </w:p>
    <w:p w14:paraId="6EF8BD82" w14:textId="77777777" w:rsidR="003E6FB1" w:rsidRDefault="003E6FB1" w:rsidP="00C85EBF">
      <w:pPr>
        <w:spacing w:after="0" w:line="420" w:lineRule="atLeast"/>
        <w:outlineLvl w:val="0"/>
        <w:rPr>
          <w:rFonts w:ascii="Arial" w:eastAsia="Times New Roman" w:hAnsi="Arial" w:cs="Arial"/>
          <w:b/>
          <w:bCs/>
          <w:color w:val="263A4D"/>
          <w:spacing w:val="-3"/>
          <w:kern w:val="36"/>
          <w:sz w:val="30"/>
          <w:szCs w:val="30"/>
        </w:rPr>
      </w:pPr>
    </w:p>
    <w:p w14:paraId="3F01171A" w14:textId="77777777" w:rsidR="003E6FB1" w:rsidRDefault="003E6FB1" w:rsidP="003E6FB1">
      <w:pPr>
        <w:pStyle w:val="Heading3"/>
        <w:shd w:val="clear" w:color="auto" w:fill="FFFFFF"/>
        <w:spacing w:before="0" w:line="360" w:lineRule="atLeast"/>
        <w:rPr>
          <w:rFonts w:ascii="inherit" w:hAnsi="inherit" w:cs="Arial"/>
          <w:color w:val="212F3F"/>
          <w:spacing w:val="-2"/>
        </w:rPr>
      </w:pPr>
      <w:proofErr w:type="spellStart"/>
      <w:r>
        <w:rPr>
          <w:rFonts w:ascii="inherit" w:hAnsi="inherit" w:cs="Arial"/>
          <w:color w:val="212F3F"/>
          <w:spacing w:val="-2"/>
        </w:rPr>
        <w:t>Địa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điểm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làm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việc</w:t>
      </w:r>
      <w:proofErr w:type="spellEnd"/>
    </w:p>
    <w:p w14:paraId="27E00502" w14:textId="77777777" w:rsidR="003E6FB1" w:rsidRDefault="003E6FB1" w:rsidP="003E6FB1">
      <w:pPr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-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Hà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Nội</w:t>
      </w:r>
      <w:proofErr w:type="spellEnd"/>
    </w:p>
    <w:p w14:paraId="582CD8EB" w14:textId="77777777" w:rsidR="003E6FB1" w:rsidRDefault="003E6FB1" w:rsidP="003E6FB1">
      <w:pPr>
        <w:pStyle w:val="Heading3"/>
        <w:shd w:val="clear" w:color="auto" w:fill="FFFFFF"/>
        <w:spacing w:before="0" w:line="360" w:lineRule="atLeast"/>
        <w:rPr>
          <w:rFonts w:ascii="inherit" w:hAnsi="inherit" w:cs="Arial"/>
          <w:color w:val="212F3F"/>
          <w:spacing w:val="-2"/>
        </w:rPr>
      </w:pPr>
      <w:proofErr w:type="spellStart"/>
      <w:r>
        <w:rPr>
          <w:rFonts w:ascii="inherit" w:hAnsi="inherit" w:cs="Arial"/>
          <w:color w:val="212F3F"/>
          <w:spacing w:val="-2"/>
        </w:rPr>
        <w:t>Thời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gian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làm</w:t>
      </w:r>
      <w:proofErr w:type="spellEnd"/>
      <w:r>
        <w:rPr>
          <w:rFonts w:ascii="inherit" w:hAnsi="inherit" w:cs="Arial"/>
          <w:color w:val="212F3F"/>
          <w:spacing w:val="-2"/>
        </w:rPr>
        <w:t xml:space="preserve"> </w:t>
      </w:r>
      <w:proofErr w:type="spellStart"/>
      <w:r>
        <w:rPr>
          <w:rFonts w:ascii="inherit" w:hAnsi="inherit" w:cs="Arial"/>
          <w:color w:val="212F3F"/>
          <w:spacing w:val="-2"/>
        </w:rPr>
        <w:t>việc</w:t>
      </w:r>
      <w:proofErr w:type="spellEnd"/>
    </w:p>
    <w:p w14:paraId="4B3FE5B1" w14:textId="77777777" w:rsidR="003E6FB1" w:rsidRDefault="003E6FB1" w:rsidP="003E6FB1">
      <w:pPr>
        <w:pStyle w:val="Heading3"/>
        <w:shd w:val="clear" w:color="auto" w:fill="FFFFFF"/>
        <w:spacing w:before="0" w:line="360" w:lineRule="atLeast"/>
        <w:rPr>
          <w:rFonts w:ascii="inherit" w:hAnsi="inherit" w:cs="Arial"/>
          <w:color w:val="212F3F"/>
          <w:spacing w:val="-2"/>
        </w:rPr>
      </w:pPr>
    </w:p>
    <w:p w14:paraId="5841578B" w14:textId="77777777" w:rsidR="00FB4FF5" w:rsidRDefault="00847CFD"/>
    <w:sectPr w:rsidR="00FB4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10C89"/>
    <w:multiLevelType w:val="hybridMultilevel"/>
    <w:tmpl w:val="B7864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D4090"/>
    <w:multiLevelType w:val="multilevel"/>
    <w:tmpl w:val="246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91228"/>
    <w:multiLevelType w:val="multilevel"/>
    <w:tmpl w:val="71A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C232C"/>
    <w:multiLevelType w:val="multilevel"/>
    <w:tmpl w:val="174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86C1A"/>
    <w:multiLevelType w:val="multilevel"/>
    <w:tmpl w:val="CBC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BF"/>
    <w:rsid w:val="00035039"/>
    <w:rsid w:val="003E6FB1"/>
    <w:rsid w:val="00457D5E"/>
    <w:rsid w:val="0052030C"/>
    <w:rsid w:val="00847CFD"/>
    <w:rsid w:val="008E3451"/>
    <w:rsid w:val="00C85EBF"/>
    <w:rsid w:val="00E17B35"/>
    <w:rsid w:val="00F1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F43C"/>
  <w15:chartTrackingRefBased/>
  <w15:docId w15:val="{6F3ED54B-BB5B-4490-9218-1185158D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5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4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E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C85EB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85E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E6FB1"/>
    <w:rPr>
      <w:b/>
      <w:bCs/>
    </w:rPr>
  </w:style>
  <w:style w:type="paragraph" w:styleId="ListParagraph">
    <w:name w:val="List Paragraph"/>
    <w:basedOn w:val="Normal"/>
    <w:uiPriority w:val="34"/>
    <w:qFormat/>
    <w:rsid w:val="0052030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34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9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54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5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8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2024-01-18T04:23:00Z</dcterms:created>
  <dcterms:modified xsi:type="dcterms:W3CDTF">2024-01-18T04:23:00Z</dcterms:modified>
</cp:coreProperties>
</file>