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6E" w:rsidRPr="009C2085" w:rsidRDefault="00651CC1">
      <w:pPr>
        <w:rPr>
          <w:rFonts w:ascii="Arial" w:hAnsi="Arial" w:cs="Arial"/>
          <w:b/>
          <w:sz w:val="28"/>
          <w:szCs w:val="28"/>
        </w:rPr>
      </w:pPr>
      <w:proofErr w:type="spellStart"/>
      <w:r w:rsidRPr="009C2085">
        <w:rPr>
          <w:rFonts w:ascii="Arial" w:hAnsi="Arial" w:cs="Arial"/>
          <w:b/>
          <w:sz w:val="28"/>
          <w:szCs w:val="28"/>
        </w:rPr>
        <w:t>Cronologia</w:t>
      </w:r>
      <w:proofErr w:type="spellEnd"/>
      <w:r w:rsidRPr="009C2085">
        <w:rPr>
          <w:rFonts w:ascii="Arial" w:hAnsi="Arial" w:cs="Arial"/>
          <w:b/>
          <w:sz w:val="28"/>
          <w:szCs w:val="28"/>
        </w:rPr>
        <w:t xml:space="preserve"> 1741-177</w:t>
      </w:r>
      <w:r w:rsidR="00D76C80" w:rsidRPr="009C2085">
        <w:rPr>
          <w:rFonts w:ascii="Arial" w:hAnsi="Arial" w:cs="Arial"/>
          <w:b/>
          <w:sz w:val="28"/>
          <w:szCs w:val="28"/>
        </w:rPr>
        <w:t>7</w:t>
      </w:r>
    </w:p>
    <w:p w:rsidR="00284299" w:rsidRDefault="00284299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9C2085">
        <w:rPr>
          <w:rFonts w:ascii="Arial" w:hAnsi="Arial" w:cs="Arial"/>
          <w:b/>
          <w:sz w:val="18"/>
          <w:szCs w:val="18"/>
        </w:rPr>
        <w:t>17</w:t>
      </w:r>
      <w:r w:rsidRPr="007C04B2">
        <w:rPr>
          <w:rFonts w:ascii="Arial" w:hAnsi="Arial" w:cs="Arial"/>
          <w:b/>
          <w:sz w:val="18"/>
          <w:szCs w:val="18"/>
        </w:rPr>
        <w:t>43</w:t>
      </w:r>
      <w:r>
        <w:rPr>
          <w:rFonts w:ascii="Arial" w:hAnsi="Arial" w:cs="Arial"/>
          <w:sz w:val="18"/>
          <w:szCs w:val="18"/>
        </w:rPr>
        <w:t xml:space="preserve">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Pedro Agustín Valencia</w:t>
      </w:r>
      <w:r w:rsidR="008D1E0E">
        <w:rPr>
          <w:rFonts w:ascii="Arial" w:hAnsi="Arial" w:cs="Arial"/>
          <w:sz w:val="18"/>
          <w:szCs w:val="18"/>
        </w:rPr>
        <w:t xml:space="preserve"> descubre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nuevos yacimiento</w:t>
      </w:r>
      <w:r w:rsidR="008D1E0E">
        <w:rPr>
          <w:rFonts w:ascii="Arial" w:hAnsi="Arial" w:cs="Arial"/>
          <w:sz w:val="18"/>
          <w:szCs w:val="18"/>
        </w:rPr>
        <w:t xml:space="preserve"> de oro en El Reposo y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las ganancias</w:t>
      </w:r>
      <w:r w:rsidR="008D1E0E">
        <w:rPr>
          <w:rFonts w:ascii="Arial" w:hAnsi="Arial" w:cs="Arial"/>
          <w:sz w:val="18"/>
          <w:szCs w:val="18"/>
        </w:rPr>
        <w:t xml:space="preserve"> que le daban las minas de </w:t>
      </w:r>
      <w:proofErr w:type="spellStart"/>
      <w:r w:rsidR="008D1E0E">
        <w:rPr>
          <w:rFonts w:ascii="Arial" w:hAnsi="Arial" w:cs="Arial"/>
          <w:sz w:val="18"/>
          <w:szCs w:val="18"/>
        </w:rPr>
        <w:t>Yurumangui</w:t>
      </w:r>
      <w:proofErr w:type="spellEnd"/>
      <w:r w:rsidR="008D1E0E">
        <w:rPr>
          <w:rFonts w:ascii="Arial" w:hAnsi="Arial" w:cs="Arial"/>
          <w:sz w:val="18"/>
          <w:szCs w:val="18"/>
        </w:rPr>
        <w:t xml:space="preserve">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 xml:space="preserve">lo </w:t>
      </w:r>
      <w:proofErr w:type="spellStart"/>
      <w:r w:rsidR="008D1E0E" w:rsidRPr="007C04B2">
        <w:rPr>
          <w:rFonts w:ascii="Arial" w:hAnsi="Arial" w:cs="Arial"/>
          <w:b/>
          <w:sz w:val="18"/>
          <w:szCs w:val="18"/>
          <w:u w:val="single"/>
        </w:rPr>
        <w:t>conviertieron</w:t>
      </w:r>
      <w:proofErr w:type="spellEnd"/>
      <w:r w:rsidR="008D1E0E">
        <w:rPr>
          <w:rFonts w:ascii="Arial" w:hAnsi="Arial" w:cs="Arial"/>
          <w:sz w:val="18"/>
          <w:szCs w:val="18"/>
        </w:rPr>
        <w:t xml:space="preserve"> en uno de los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principales mineros</w:t>
      </w:r>
      <w:r w:rsidR="008D1E0E">
        <w:rPr>
          <w:rFonts w:ascii="Arial" w:hAnsi="Arial" w:cs="Arial"/>
          <w:sz w:val="18"/>
          <w:szCs w:val="18"/>
        </w:rPr>
        <w:t xml:space="preserve"> de Popayán lo que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le dio los medio</w:t>
      </w:r>
      <w:r w:rsidR="008D1E0E">
        <w:rPr>
          <w:rFonts w:ascii="Arial" w:hAnsi="Arial" w:cs="Arial"/>
          <w:sz w:val="18"/>
          <w:szCs w:val="18"/>
        </w:rPr>
        <w:t xml:space="preserve"> para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impulsar el proyecto</w:t>
      </w:r>
      <w:r w:rsidR="008D1E0E">
        <w:rPr>
          <w:rFonts w:ascii="Arial" w:hAnsi="Arial" w:cs="Arial"/>
          <w:sz w:val="18"/>
          <w:szCs w:val="18"/>
        </w:rPr>
        <w:t xml:space="preserve"> de acuñación de </w:t>
      </w:r>
      <w:proofErr w:type="spellStart"/>
      <w:r w:rsidR="008D1E0E">
        <w:rPr>
          <w:rFonts w:ascii="Arial" w:hAnsi="Arial" w:cs="Arial"/>
          <w:sz w:val="18"/>
          <w:szCs w:val="18"/>
        </w:rPr>
        <w:t>monera</w:t>
      </w:r>
      <w:proofErr w:type="spellEnd"/>
      <w:r w:rsidR="008D1E0E">
        <w:rPr>
          <w:rFonts w:ascii="Arial" w:hAnsi="Arial" w:cs="Arial"/>
          <w:sz w:val="18"/>
          <w:szCs w:val="18"/>
        </w:rPr>
        <w:t xml:space="preserve">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iniciado en 1720</w:t>
      </w:r>
      <w:r w:rsidR="008D1E0E">
        <w:rPr>
          <w:rFonts w:ascii="Arial" w:hAnsi="Arial" w:cs="Arial"/>
          <w:sz w:val="18"/>
          <w:szCs w:val="18"/>
        </w:rPr>
        <w:t xml:space="preserve">, hasta que una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cedula real</w:t>
      </w:r>
      <w:r w:rsidR="008D1E0E">
        <w:rPr>
          <w:rFonts w:ascii="Arial" w:hAnsi="Arial" w:cs="Arial"/>
          <w:sz w:val="18"/>
          <w:szCs w:val="18"/>
        </w:rPr>
        <w:t xml:space="preserve"> expedida en </w:t>
      </w:r>
      <w:r w:rsidR="008D1E0E" w:rsidRPr="007C04B2">
        <w:rPr>
          <w:rFonts w:ascii="Arial" w:hAnsi="Arial" w:cs="Arial"/>
          <w:b/>
          <w:sz w:val="18"/>
          <w:szCs w:val="18"/>
          <w:u w:val="single"/>
        </w:rPr>
        <w:t>1758 lo confirma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D451AB" w:rsidRPr="00D451AB" w:rsidRDefault="00D451AB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D451AB">
        <w:rPr>
          <w:rFonts w:ascii="Arial" w:hAnsi="Arial" w:cs="Arial"/>
          <w:b/>
          <w:sz w:val="18"/>
          <w:szCs w:val="18"/>
        </w:rPr>
        <w:t>1744</w:t>
      </w:r>
      <w:r>
        <w:rPr>
          <w:rFonts w:ascii="Arial" w:hAnsi="Arial" w:cs="Arial"/>
          <w:sz w:val="18"/>
          <w:szCs w:val="18"/>
        </w:rPr>
        <w:t xml:space="preserve"> Llega a </w:t>
      </w:r>
      <w:proofErr w:type="spellStart"/>
      <w:r>
        <w:rPr>
          <w:rFonts w:ascii="Arial" w:hAnsi="Arial" w:cs="Arial"/>
          <w:sz w:val="18"/>
          <w:szCs w:val="18"/>
        </w:rPr>
        <w:t>Santafe</w:t>
      </w:r>
      <w:proofErr w:type="spellEnd"/>
      <w:r>
        <w:rPr>
          <w:rFonts w:ascii="Arial" w:hAnsi="Arial" w:cs="Arial"/>
          <w:sz w:val="18"/>
          <w:szCs w:val="18"/>
        </w:rPr>
        <w:t xml:space="preserve"> de Antioquia el </w:t>
      </w:r>
      <w:proofErr w:type="spellStart"/>
      <w:r>
        <w:rPr>
          <w:rFonts w:ascii="Arial" w:hAnsi="Arial" w:cs="Arial"/>
          <w:sz w:val="18"/>
          <w:szCs w:val="18"/>
        </w:rPr>
        <w:t>Alferes</w:t>
      </w:r>
      <w:proofErr w:type="spellEnd"/>
      <w:r>
        <w:rPr>
          <w:rFonts w:ascii="Arial" w:hAnsi="Arial" w:cs="Arial"/>
          <w:sz w:val="18"/>
          <w:szCs w:val="18"/>
        </w:rPr>
        <w:t xml:space="preserve"> Real Bernardo </w:t>
      </w:r>
      <w:proofErr w:type="spellStart"/>
      <w:r>
        <w:rPr>
          <w:rFonts w:ascii="Arial" w:hAnsi="Arial" w:cs="Arial"/>
          <w:sz w:val="18"/>
          <w:szCs w:val="18"/>
        </w:rPr>
        <w:t>Martinez</w:t>
      </w:r>
      <w:proofErr w:type="spellEnd"/>
      <w:r>
        <w:rPr>
          <w:rFonts w:ascii="Arial" w:hAnsi="Arial" w:cs="Arial"/>
          <w:sz w:val="18"/>
          <w:szCs w:val="18"/>
        </w:rPr>
        <w:t xml:space="preserve"> y se casa con Francisca Ferreiro, hija del español Antonio Ferreiro y Cervino y fueron los padres de Juan Esteban </w:t>
      </w:r>
      <w:proofErr w:type="spellStart"/>
      <w:r>
        <w:rPr>
          <w:rFonts w:ascii="Arial" w:hAnsi="Arial" w:cs="Arial"/>
          <w:sz w:val="18"/>
          <w:szCs w:val="18"/>
        </w:rPr>
        <w:t>Martinez</w:t>
      </w:r>
      <w:proofErr w:type="spellEnd"/>
      <w:r>
        <w:rPr>
          <w:rFonts w:ascii="Arial" w:hAnsi="Arial" w:cs="Arial"/>
          <w:sz w:val="18"/>
          <w:szCs w:val="18"/>
        </w:rPr>
        <w:t xml:space="preserve"> Ferrero y su hija se caso con  Juan </w:t>
      </w:r>
      <w:proofErr w:type="spellStart"/>
      <w:r>
        <w:rPr>
          <w:rFonts w:ascii="Arial" w:hAnsi="Arial" w:cs="Arial"/>
          <w:sz w:val="18"/>
          <w:szCs w:val="18"/>
        </w:rPr>
        <w:t>Perez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Rublas</w:t>
      </w:r>
      <w:proofErr w:type="spellEnd"/>
      <w:r>
        <w:rPr>
          <w:rFonts w:ascii="Arial" w:hAnsi="Arial" w:cs="Arial"/>
          <w:sz w:val="18"/>
          <w:szCs w:val="18"/>
        </w:rPr>
        <w:t xml:space="preserve">, otro español que llegó en 1768. 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0C6F4E" w:rsidRDefault="000C6F4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7C04B2">
        <w:rPr>
          <w:rFonts w:ascii="Arial" w:hAnsi="Arial" w:cs="Arial"/>
          <w:b/>
          <w:sz w:val="18"/>
          <w:szCs w:val="18"/>
          <w:u w:val="single"/>
        </w:rPr>
        <w:t>1745</w:t>
      </w:r>
      <w:r>
        <w:rPr>
          <w:rFonts w:ascii="Arial" w:hAnsi="Arial" w:cs="Arial"/>
          <w:sz w:val="18"/>
          <w:szCs w:val="18"/>
        </w:rPr>
        <w:t xml:space="preserve"> </w:t>
      </w:r>
      <w:r w:rsidRPr="007C04B2">
        <w:rPr>
          <w:rFonts w:ascii="Arial" w:hAnsi="Arial" w:cs="Arial"/>
          <w:b/>
          <w:sz w:val="18"/>
          <w:szCs w:val="18"/>
          <w:u w:val="single"/>
        </w:rPr>
        <w:t>El Monarca</w:t>
      </w:r>
      <w:r>
        <w:rPr>
          <w:rFonts w:ascii="Arial" w:hAnsi="Arial" w:cs="Arial"/>
          <w:sz w:val="18"/>
          <w:szCs w:val="18"/>
        </w:rPr>
        <w:t xml:space="preserve"> quiso </w:t>
      </w:r>
      <w:r w:rsidRPr="007C04B2">
        <w:rPr>
          <w:rFonts w:ascii="Arial" w:hAnsi="Arial" w:cs="Arial"/>
          <w:b/>
          <w:sz w:val="18"/>
          <w:szCs w:val="18"/>
          <w:u w:val="single"/>
        </w:rPr>
        <w:t>atajar</w:t>
      </w:r>
      <w:r>
        <w:rPr>
          <w:rFonts w:ascii="Arial" w:hAnsi="Arial" w:cs="Arial"/>
          <w:sz w:val="18"/>
          <w:szCs w:val="18"/>
        </w:rPr>
        <w:t xml:space="preserve"> la costum</w:t>
      </w:r>
      <w:r w:rsidR="00284CD2">
        <w:rPr>
          <w:rFonts w:ascii="Arial" w:hAnsi="Arial" w:cs="Arial"/>
          <w:sz w:val="18"/>
          <w:szCs w:val="18"/>
        </w:rPr>
        <w:t xml:space="preserve">bre de recurrir a la corte </w:t>
      </w:r>
      <w:r w:rsidR="00284CD2" w:rsidRPr="007C04B2">
        <w:rPr>
          <w:rFonts w:ascii="Arial" w:hAnsi="Arial" w:cs="Arial"/>
          <w:b/>
          <w:sz w:val="18"/>
          <w:szCs w:val="18"/>
          <w:u w:val="single"/>
        </w:rPr>
        <w:t xml:space="preserve">para conseguir </w:t>
      </w:r>
      <w:r w:rsidR="00284CD2">
        <w:rPr>
          <w:rFonts w:ascii="Arial" w:hAnsi="Arial" w:cs="Arial"/>
          <w:sz w:val="18"/>
          <w:szCs w:val="18"/>
        </w:rPr>
        <w:t xml:space="preserve">las adjudicaciones de tierra y </w:t>
      </w:r>
      <w:r w:rsidR="00284CD2" w:rsidRPr="00640AAD">
        <w:rPr>
          <w:rFonts w:ascii="Arial" w:hAnsi="Arial" w:cs="Arial"/>
          <w:b/>
          <w:sz w:val="18"/>
          <w:szCs w:val="18"/>
          <w:u w:val="single"/>
        </w:rPr>
        <w:t>ordeno</w:t>
      </w:r>
      <w:r w:rsidR="00284CD2">
        <w:rPr>
          <w:rFonts w:ascii="Arial" w:hAnsi="Arial" w:cs="Arial"/>
          <w:sz w:val="18"/>
          <w:szCs w:val="18"/>
        </w:rPr>
        <w:t xml:space="preserve"> que </w:t>
      </w:r>
      <w:r w:rsidR="00284CD2" w:rsidRPr="00640AAD">
        <w:rPr>
          <w:rFonts w:ascii="Arial" w:hAnsi="Arial" w:cs="Arial"/>
          <w:b/>
          <w:sz w:val="18"/>
          <w:szCs w:val="18"/>
          <w:u w:val="single"/>
        </w:rPr>
        <w:t>todos</w:t>
      </w:r>
      <w:r w:rsidR="00284CD2">
        <w:rPr>
          <w:rFonts w:ascii="Arial" w:hAnsi="Arial" w:cs="Arial"/>
          <w:sz w:val="18"/>
          <w:szCs w:val="18"/>
        </w:rPr>
        <w:t xml:space="preserve"> los bienes realengos que fueran asignados </w:t>
      </w:r>
      <w:r w:rsidR="00284CD2" w:rsidRPr="00640AAD">
        <w:rPr>
          <w:rFonts w:ascii="Arial" w:hAnsi="Arial" w:cs="Arial"/>
          <w:b/>
          <w:sz w:val="18"/>
          <w:szCs w:val="18"/>
          <w:u w:val="single"/>
        </w:rPr>
        <w:t>tenían que tener</w:t>
      </w:r>
      <w:r w:rsidR="00284CD2">
        <w:rPr>
          <w:rFonts w:ascii="Arial" w:hAnsi="Arial" w:cs="Arial"/>
          <w:sz w:val="18"/>
          <w:szCs w:val="18"/>
        </w:rPr>
        <w:t xml:space="preserve"> la confirmación, </w:t>
      </w:r>
      <w:r w:rsidR="00284CD2" w:rsidRPr="00640AAD">
        <w:rPr>
          <w:rFonts w:ascii="Arial" w:hAnsi="Arial" w:cs="Arial"/>
          <w:b/>
          <w:sz w:val="18"/>
          <w:szCs w:val="18"/>
          <w:u w:val="single"/>
        </w:rPr>
        <w:t>pero los hechos</w:t>
      </w:r>
      <w:r w:rsidR="00284CD2">
        <w:rPr>
          <w:rFonts w:ascii="Arial" w:hAnsi="Arial" w:cs="Arial"/>
          <w:sz w:val="18"/>
          <w:szCs w:val="18"/>
        </w:rPr>
        <w:t xml:space="preserve"> terminaron </w:t>
      </w:r>
      <w:r w:rsidR="00284CD2" w:rsidRPr="00640AAD">
        <w:rPr>
          <w:rFonts w:ascii="Arial" w:hAnsi="Arial" w:cs="Arial"/>
          <w:b/>
          <w:sz w:val="18"/>
          <w:szCs w:val="18"/>
          <w:u w:val="single"/>
        </w:rPr>
        <w:t>entregando este poder</w:t>
      </w:r>
      <w:r w:rsidR="00284CD2">
        <w:rPr>
          <w:rFonts w:ascii="Arial" w:hAnsi="Arial" w:cs="Arial"/>
          <w:sz w:val="18"/>
          <w:szCs w:val="18"/>
        </w:rPr>
        <w:t xml:space="preserve"> a las </w:t>
      </w:r>
      <w:r w:rsidR="00284CD2" w:rsidRPr="00640AAD">
        <w:rPr>
          <w:rFonts w:ascii="Arial" w:hAnsi="Arial" w:cs="Arial"/>
          <w:b/>
          <w:sz w:val="18"/>
          <w:szCs w:val="18"/>
          <w:u w:val="single"/>
        </w:rPr>
        <w:t>autoridades de los distritos</w:t>
      </w:r>
      <w:r w:rsidR="00284CD2">
        <w:rPr>
          <w:rFonts w:ascii="Arial" w:hAnsi="Arial" w:cs="Arial"/>
          <w:sz w:val="18"/>
          <w:szCs w:val="18"/>
        </w:rPr>
        <w:t xml:space="preserve"> para </w:t>
      </w:r>
      <w:r w:rsidR="00284CD2" w:rsidRPr="00640AAD">
        <w:rPr>
          <w:rFonts w:ascii="Arial" w:hAnsi="Arial" w:cs="Arial"/>
          <w:b/>
          <w:sz w:val="18"/>
          <w:szCs w:val="18"/>
          <w:u w:val="single"/>
        </w:rPr>
        <w:t>determinar</w:t>
      </w:r>
      <w:r w:rsidR="00284CD2">
        <w:rPr>
          <w:rFonts w:ascii="Arial" w:hAnsi="Arial" w:cs="Arial"/>
          <w:sz w:val="18"/>
          <w:szCs w:val="18"/>
        </w:rPr>
        <w:t xml:space="preserve"> las medidas y </w:t>
      </w:r>
      <w:proofErr w:type="spellStart"/>
      <w:r w:rsidR="00284CD2">
        <w:rPr>
          <w:rFonts w:ascii="Arial" w:hAnsi="Arial" w:cs="Arial"/>
          <w:sz w:val="18"/>
          <w:szCs w:val="18"/>
        </w:rPr>
        <w:t>avaluo</w:t>
      </w:r>
      <w:proofErr w:type="spellEnd"/>
      <w:r w:rsidR="00284CD2">
        <w:rPr>
          <w:rFonts w:ascii="Arial" w:hAnsi="Arial" w:cs="Arial"/>
          <w:sz w:val="18"/>
          <w:szCs w:val="18"/>
        </w:rPr>
        <w:t xml:space="preserve"> de los tierras y</w:t>
      </w:r>
      <w:r w:rsidR="007C04B2">
        <w:rPr>
          <w:rFonts w:ascii="Arial" w:hAnsi="Arial" w:cs="Arial"/>
          <w:sz w:val="18"/>
          <w:szCs w:val="18"/>
        </w:rPr>
        <w:t xml:space="preserve"> </w:t>
      </w:r>
      <w:r w:rsidR="007C04B2" w:rsidRPr="00640AAD">
        <w:rPr>
          <w:rFonts w:ascii="Arial" w:hAnsi="Arial" w:cs="Arial"/>
          <w:b/>
          <w:sz w:val="18"/>
          <w:szCs w:val="18"/>
          <w:u w:val="single"/>
        </w:rPr>
        <w:t>despachar</w:t>
      </w:r>
      <w:r w:rsidR="00284CD2">
        <w:rPr>
          <w:rFonts w:ascii="Arial" w:hAnsi="Arial" w:cs="Arial"/>
          <w:sz w:val="18"/>
          <w:szCs w:val="18"/>
        </w:rPr>
        <w:t xml:space="preserve"> </w:t>
      </w:r>
      <w:r w:rsidR="007B0F0D">
        <w:rPr>
          <w:rFonts w:ascii="Arial" w:hAnsi="Arial" w:cs="Arial"/>
          <w:sz w:val="18"/>
          <w:szCs w:val="18"/>
        </w:rPr>
        <w:t>el título en nombre del Rey.</w:t>
      </w:r>
    </w:p>
    <w:p w:rsidR="009C2085" w:rsidRDefault="009C2085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2441A2" w:rsidRPr="00B85625" w:rsidRDefault="002441A2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640AAD">
        <w:rPr>
          <w:rFonts w:ascii="Arial" w:eastAsia="Calibri" w:hAnsi="Arial" w:cs="Arial"/>
          <w:b/>
          <w:sz w:val="18"/>
          <w:szCs w:val="18"/>
        </w:rPr>
        <w:t>1746</w:t>
      </w:r>
      <w:r w:rsidRPr="00B85625">
        <w:rPr>
          <w:rFonts w:ascii="Arial" w:eastAsia="Calibri" w:hAnsi="Arial" w:cs="Arial"/>
          <w:sz w:val="18"/>
          <w:szCs w:val="18"/>
        </w:rPr>
        <w:t xml:space="preserve"> </w:t>
      </w:r>
      <w:r w:rsidR="00640AAD">
        <w:rPr>
          <w:rFonts w:ascii="Arial" w:eastAsia="Calibri" w:hAnsi="Arial" w:cs="Arial"/>
          <w:sz w:val="18"/>
          <w:szCs w:val="18"/>
        </w:rPr>
        <w:t xml:space="preserve">Muere </w:t>
      </w:r>
      <w:r w:rsidR="00640AAD" w:rsidRPr="00640AAD">
        <w:rPr>
          <w:rFonts w:ascii="Arial" w:eastAsia="Calibri" w:hAnsi="Arial" w:cs="Arial"/>
          <w:b/>
          <w:sz w:val="18"/>
          <w:szCs w:val="18"/>
          <w:u w:val="single"/>
        </w:rPr>
        <w:t>Felipe V</w:t>
      </w:r>
      <w:r w:rsidR="00640AAD">
        <w:rPr>
          <w:rFonts w:ascii="Arial" w:eastAsia="Calibri" w:hAnsi="Arial" w:cs="Arial"/>
          <w:sz w:val="18"/>
          <w:szCs w:val="18"/>
        </w:rPr>
        <w:t xml:space="preserve"> y </w:t>
      </w:r>
      <w:r w:rsidRPr="00B85625">
        <w:rPr>
          <w:rFonts w:ascii="Arial" w:eastAsia="Calibri" w:hAnsi="Arial" w:cs="Arial"/>
          <w:sz w:val="18"/>
          <w:szCs w:val="18"/>
        </w:rPr>
        <w:t>asum</w:t>
      </w:r>
      <w:r w:rsidR="00640AAD">
        <w:rPr>
          <w:rFonts w:ascii="Arial" w:eastAsia="Calibri" w:hAnsi="Arial" w:cs="Arial"/>
          <w:sz w:val="18"/>
          <w:szCs w:val="18"/>
        </w:rPr>
        <w:t>e</w:t>
      </w:r>
      <w:r w:rsidRPr="00B85625">
        <w:rPr>
          <w:rFonts w:ascii="Arial" w:eastAsia="Calibri" w:hAnsi="Arial" w:cs="Arial"/>
          <w:sz w:val="18"/>
          <w:szCs w:val="18"/>
        </w:rPr>
        <w:t xml:space="preserve"> el trono de España </w:t>
      </w:r>
      <w:r w:rsidRPr="00640AAD">
        <w:rPr>
          <w:rFonts w:ascii="Arial" w:eastAsia="Calibri" w:hAnsi="Arial" w:cs="Arial"/>
          <w:b/>
          <w:sz w:val="18"/>
          <w:szCs w:val="18"/>
          <w:u w:val="single"/>
        </w:rPr>
        <w:t>Fernando VI</w:t>
      </w:r>
      <w:r w:rsidRPr="00B85625">
        <w:rPr>
          <w:rFonts w:ascii="Arial" w:eastAsia="Calibri" w:hAnsi="Arial" w:cs="Arial"/>
          <w:sz w:val="18"/>
          <w:szCs w:val="18"/>
        </w:rPr>
        <w:t xml:space="preserve">, después de </w:t>
      </w:r>
      <w:r w:rsidRPr="00640AAD">
        <w:rPr>
          <w:rFonts w:ascii="Arial" w:eastAsia="Calibri" w:hAnsi="Arial" w:cs="Arial"/>
          <w:b/>
          <w:sz w:val="18"/>
          <w:szCs w:val="18"/>
          <w:u w:val="single"/>
        </w:rPr>
        <w:t xml:space="preserve">deshacerse del </w:t>
      </w:r>
      <w:r w:rsidR="00640AAD" w:rsidRPr="00640AAD">
        <w:rPr>
          <w:rFonts w:ascii="Arial" w:eastAsia="Calibri" w:hAnsi="Arial" w:cs="Arial"/>
          <w:b/>
          <w:sz w:val="18"/>
          <w:szCs w:val="18"/>
          <w:u w:val="single"/>
        </w:rPr>
        <w:t>Marqués</w:t>
      </w:r>
      <w:r w:rsidRPr="00640AAD">
        <w:rPr>
          <w:rFonts w:ascii="Arial" w:eastAsia="Calibri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640AAD">
        <w:rPr>
          <w:rFonts w:ascii="Arial" w:eastAsia="Calibri" w:hAnsi="Arial" w:cs="Arial"/>
          <w:b/>
          <w:sz w:val="18"/>
          <w:szCs w:val="18"/>
          <w:u w:val="single"/>
        </w:rPr>
        <w:t>Espelata</w:t>
      </w:r>
      <w:proofErr w:type="spellEnd"/>
      <w:r w:rsidRPr="00B85625">
        <w:rPr>
          <w:rFonts w:ascii="Arial" w:eastAsia="Calibri" w:hAnsi="Arial" w:cs="Arial"/>
          <w:sz w:val="18"/>
          <w:szCs w:val="18"/>
        </w:rPr>
        <w:t>, amante de su madre,</w:t>
      </w:r>
      <w:r w:rsidR="00640AAD">
        <w:rPr>
          <w:rFonts w:ascii="Arial" w:eastAsia="Calibri" w:hAnsi="Arial" w:cs="Arial"/>
          <w:sz w:val="18"/>
          <w:szCs w:val="18"/>
        </w:rPr>
        <w:t xml:space="preserve"> y de la muerte de su Esposa,</w:t>
      </w:r>
      <w:r w:rsidRPr="00B85625">
        <w:rPr>
          <w:rFonts w:ascii="Arial" w:eastAsia="Calibri" w:hAnsi="Arial" w:cs="Arial"/>
          <w:sz w:val="18"/>
          <w:szCs w:val="18"/>
        </w:rPr>
        <w:t xml:space="preserve"> </w:t>
      </w:r>
      <w:r w:rsidRPr="00640AAD">
        <w:rPr>
          <w:rFonts w:ascii="Arial" w:eastAsia="Calibri" w:hAnsi="Arial" w:cs="Arial"/>
          <w:b/>
          <w:sz w:val="18"/>
          <w:szCs w:val="18"/>
          <w:u w:val="single"/>
        </w:rPr>
        <w:t>terminó enloqueciéndose</w:t>
      </w:r>
      <w:r w:rsidRPr="00B85625">
        <w:rPr>
          <w:rFonts w:ascii="Arial" w:eastAsia="Calibri" w:hAnsi="Arial" w:cs="Arial"/>
          <w:sz w:val="18"/>
          <w:szCs w:val="18"/>
        </w:rPr>
        <w:t>, mientras en la Villa de la Candelaria la gran preocupación de sus cabildantes se reducía a colocar techo de teja al local donde sesionaban y a ordenar cubrir los techos de las casas con teja de barro para prevenir incendios.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BD0350" w:rsidRDefault="00BD0350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A36F59">
        <w:rPr>
          <w:rFonts w:ascii="Arial" w:hAnsi="Arial" w:cs="Arial"/>
          <w:b/>
          <w:sz w:val="18"/>
          <w:szCs w:val="18"/>
        </w:rPr>
        <w:t>1746</w:t>
      </w:r>
      <w:r>
        <w:rPr>
          <w:rFonts w:ascii="Arial" w:hAnsi="Arial" w:cs="Arial"/>
          <w:sz w:val="18"/>
          <w:szCs w:val="18"/>
        </w:rPr>
        <w:t xml:space="preserve"> Se nota la </w:t>
      </w:r>
      <w:r w:rsidRPr="00A36F59">
        <w:rPr>
          <w:rFonts w:ascii="Arial" w:hAnsi="Arial" w:cs="Arial"/>
          <w:b/>
          <w:sz w:val="18"/>
          <w:szCs w:val="18"/>
          <w:u w:val="single"/>
        </w:rPr>
        <w:t>disminución del comercio</w:t>
      </w:r>
      <w:r>
        <w:rPr>
          <w:rFonts w:ascii="Arial" w:hAnsi="Arial" w:cs="Arial"/>
          <w:sz w:val="18"/>
          <w:szCs w:val="18"/>
        </w:rPr>
        <w:t xml:space="preserve"> debido en gran parte al </w:t>
      </w:r>
      <w:r w:rsidRPr="00A36F59">
        <w:rPr>
          <w:rFonts w:ascii="Arial" w:hAnsi="Arial" w:cs="Arial"/>
          <w:b/>
          <w:sz w:val="18"/>
          <w:szCs w:val="18"/>
          <w:u w:val="single"/>
        </w:rPr>
        <w:t>contrabando</w:t>
      </w:r>
      <w:r>
        <w:rPr>
          <w:rFonts w:ascii="Arial" w:hAnsi="Arial" w:cs="Arial"/>
          <w:sz w:val="18"/>
          <w:szCs w:val="18"/>
        </w:rPr>
        <w:t xml:space="preserve"> y en las “anotaciones sobre el comercio español” se afirma que grandes cantidades de </w:t>
      </w:r>
      <w:r w:rsidRPr="00A36F59">
        <w:rPr>
          <w:rFonts w:ascii="Arial" w:hAnsi="Arial" w:cs="Arial"/>
          <w:b/>
          <w:sz w:val="18"/>
          <w:szCs w:val="18"/>
          <w:u w:val="single"/>
        </w:rPr>
        <w:t>mercancías</w:t>
      </w:r>
      <w:r>
        <w:rPr>
          <w:rFonts w:ascii="Arial" w:hAnsi="Arial" w:cs="Arial"/>
          <w:sz w:val="18"/>
          <w:szCs w:val="18"/>
        </w:rPr>
        <w:t xml:space="preserve"> fueron </w:t>
      </w:r>
      <w:r w:rsidRPr="00A36F59">
        <w:rPr>
          <w:rFonts w:ascii="Arial" w:hAnsi="Arial" w:cs="Arial"/>
          <w:b/>
          <w:sz w:val="18"/>
          <w:szCs w:val="18"/>
          <w:u w:val="single"/>
        </w:rPr>
        <w:t>devueltas</w:t>
      </w:r>
      <w:r>
        <w:rPr>
          <w:rFonts w:ascii="Arial" w:hAnsi="Arial" w:cs="Arial"/>
          <w:sz w:val="18"/>
          <w:szCs w:val="18"/>
        </w:rPr>
        <w:t xml:space="preserve"> sin vender en las colonias.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B85625" w:rsidRPr="00B85625" w:rsidRDefault="00B85625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A36F59">
        <w:rPr>
          <w:rFonts w:ascii="Arial" w:hAnsi="Arial" w:cs="Arial"/>
          <w:b/>
          <w:sz w:val="18"/>
          <w:szCs w:val="18"/>
        </w:rPr>
        <w:t>1747</w:t>
      </w:r>
      <w:r>
        <w:rPr>
          <w:rFonts w:ascii="Arial" w:hAnsi="Arial" w:cs="Arial"/>
          <w:sz w:val="18"/>
          <w:szCs w:val="18"/>
        </w:rPr>
        <w:t xml:space="preserve"> </w:t>
      </w:r>
      <w:r w:rsidRPr="00A36F59">
        <w:rPr>
          <w:rFonts w:ascii="Arial" w:eastAsia="Calibri" w:hAnsi="Arial" w:cs="Arial"/>
          <w:b/>
          <w:sz w:val="18"/>
          <w:szCs w:val="18"/>
          <w:u w:val="single"/>
        </w:rPr>
        <w:t>Ignacio Javier Vélez Toro</w:t>
      </w:r>
      <w:r w:rsidR="00A36F59">
        <w:rPr>
          <w:rFonts w:ascii="Arial" w:eastAsia="Calibri" w:hAnsi="Arial" w:cs="Arial"/>
          <w:sz w:val="18"/>
          <w:szCs w:val="18"/>
        </w:rPr>
        <w:t>, nacido en 1690,</w:t>
      </w:r>
      <w:r w:rsidRPr="00B85625">
        <w:rPr>
          <w:rFonts w:ascii="Arial" w:eastAsia="Calibri" w:hAnsi="Arial" w:cs="Arial"/>
          <w:sz w:val="18"/>
          <w:szCs w:val="18"/>
        </w:rPr>
        <w:t xml:space="preserve"> décimo hijo del matrimonio de </w:t>
      </w:r>
      <w:r w:rsidRPr="00A36F59">
        <w:rPr>
          <w:rFonts w:ascii="Arial" w:eastAsia="Calibri" w:hAnsi="Arial" w:cs="Arial"/>
          <w:b/>
          <w:sz w:val="18"/>
          <w:szCs w:val="18"/>
          <w:u w:val="single"/>
        </w:rPr>
        <w:t>Juan Vélez de Rivero</w:t>
      </w:r>
      <w:r w:rsidRPr="00B85625">
        <w:rPr>
          <w:rFonts w:ascii="Arial" w:eastAsia="Calibri" w:hAnsi="Arial" w:cs="Arial"/>
          <w:sz w:val="18"/>
          <w:szCs w:val="18"/>
        </w:rPr>
        <w:t xml:space="preserve"> y </w:t>
      </w:r>
      <w:r w:rsidRPr="00A36F59">
        <w:rPr>
          <w:rFonts w:ascii="Arial" w:eastAsia="Calibri" w:hAnsi="Arial" w:cs="Arial"/>
          <w:b/>
          <w:sz w:val="18"/>
          <w:szCs w:val="18"/>
          <w:u w:val="single"/>
        </w:rPr>
        <w:t>Ma</w:t>
      </w:r>
      <w:r w:rsidR="00A36F59" w:rsidRPr="00A36F59">
        <w:rPr>
          <w:rFonts w:ascii="Arial" w:eastAsia="Calibri" w:hAnsi="Arial" w:cs="Arial"/>
          <w:b/>
          <w:sz w:val="18"/>
          <w:szCs w:val="18"/>
          <w:u w:val="single"/>
        </w:rPr>
        <w:t>nuela de Toro y Guerra Peláez</w:t>
      </w:r>
      <w:r w:rsidR="00A36F59">
        <w:rPr>
          <w:rFonts w:ascii="Arial" w:eastAsia="Calibri" w:hAnsi="Arial" w:cs="Arial"/>
          <w:sz w:val="18"/>
          <w:szCs w:val="18"/>
        </w:rPr>
        <w:t>,</w:t>
      </w:r>
      <w:r w:rsidRPr="00B85625">
        <w:rPr>
          <w:rFonts w:ascii="Arial" w:eastAsia="Calibri" w:hAnsi="Arial" w:cs="Arial"/>
          <w:sz w:val="18"/>
          <w:szCs w:val="18"/>
        </w:rPr>
        <w:t xml:space="preserve"> después de enviudar dos veces</w:t>
      </w:r>
      <w:r w:rsidR="00A36F59">
        <w:rPr>
          <w:rFonts w:ascii="Arial" w:eastAsia="Calibri" w:hAnsi="Arial" w:cs="Arial"/>
          <w:sz w:val="18"/>
          <w:szCs w:val="18"/>
        </w:rPr>
        <w:t xml:space="preserve"> se casó en </w:t>
      </w:r>
      <w:r w:rsidR="00A36F59" w:rsidRPr="00A36F59">
        <w:rPr>
          <w:rFonts w:ascii="Arial" w:eastAsia="Calibri" w:hAnsi="Arial" w:cs="Arial"/>
          <w:b/>
          <w:sz w:val="18"/>
          <w:szCs w:val="18"/>
          <w:u w:val="single"/>
        </w:rPr>
        <w:t>terceras nupcias</w:t>
      </w:r>
      <w:r w:rsidR="00A36F59">
        <w:rPr>
          <w:rFonts w:ascii="Arial" w:eastAsia="Calibri" w:hAnsi="Arial" w:cs="Arial"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 xml:space="preserve">con </w:t>
      </w:r>
      <w:r w:rsidRPr="00A36F59">
        <w:rPr>
          <w:rFonts w:ascii="Arial" w:eastAsia="Calibri" w:hAnsi="Arial" w:cs="Arial"/>
          <w:b/>
          <w:sz w:val="18"/>
          <w:szCs w:val="18"/>
          <w:u w:val="single"/>
        </w:rPr>
        <w:t>Manuela Ochoa Zapata</w:t>
      </w:r>
      <w:r w:rsidRPr="00B85625">
        <w:rPr>
          <w:rFonts w:ascii="Arial" w:eastAsia="Calibri" w:hAnsi="Arial" w:cs="Arial"/>
          <w:sz w:val="18"/>
          <w:szCs w:val="18"/>
        </w:rPr>
        <w:t xml:space="preserve">, hija de </w:t>
      </w:r>
      <w:r w:rsidRPr="00A36F59">
        <w:rPr>
          <w:rFonts w:ascii="Arial" w:eastAsia="Calibri" w:hAnsi="Arial" w:cs="Arial"/>
          <w:b/>
          <w:sz w:val="18"/>
          <w:szCs w:val="18"/>
          <w:u w:val="single"/>
        </w:rPr>
        <w:t xml:space="preserve">Lucas Ochoa de </w:t>
      </w:r>
      <w:proofErr w:type="spellStart"/>
      <w:r w:rsidRPr="00A36F59">
        <w:rPr>
          <w:rFonts w:ascii="Arial" w:eastAsia="Calibri" w:hAnsi="Arial" w:cs="Arial"/>
          <w:b/>
          <w:sz w:val="18"/>
          <w:szCs w:val="18"/>
          <w:u w:val="single"/>
        </w:rPr>
        <w:t>Alday</w:t>
      </w:r>
      <w:proofErr w:type="spellEnd"/>
      <w:r w:rsidRPr="00B85625">
        <w:rPr>
          <w:rFonts w:ascii="Arial" w:eastAsia="Calibri" w:hAnsi="Arial" w:cs="Arial"/>
          <w:color w:val="FF0000"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 xml:space="preserve">e </w:t>
      </w:r>
      <w:r w:rsidRPr="00A36F59">
        <w:rPr>
          <w:rFonts w:ascii="Arial" w:eastAsia="Calibri" w:hAnsi="Arial" w:cs="Arial"/>
          <w:b/>
          <w:sz w:val="18"/>
          <w:szCs w:val="18"/>
          <w:u w:val="single"/>
        </w:rPr>
        <w:t>Isabel Zapata de la Serna Palacio</w:t>
      </w:r>
      <w:r w:rsidRPr="00B85625">
        <w:rPr>
          <w:rFonts w:ascii="Arial" w:eastAsia="Calibri" w:hAnsi="Arial" w:cs="Arial"/>
          <w:sz w:val="18"/>
          <w:szCs w:val="18"/>
        </w:rPr>
        <w:t xml:space="preserve"> que había nacido en 1711</w:t>
      </w:r>
      <w:r w:rsidR="00A36F59" w:rsidRPr="00A36F59">
        <w:rPr>
          <w:rFonts w:ascii="Arial" w:eastAsia="Calibri" w:hAnsi="Arial" w:cs="Arial"/>
          <w:sz w:val="18"/>
          <w:szCs w:val="18"/>
        </w:rPr>
        <w:t xml:space="preserve"> </w:t>
      </w:r>
      <w:r w:rsidR="00A36F59">
        <w:rPr>
          <w:rFonts w:ascii="Arial" w:eastAsia="Calibri" w:hAnsi="Arial" w:cs="Arial"/>
          <w:sz w:val="18"/>
          <w:szCs w:val="18"/>
        </w:rPr>
        <w:t>y fueron los padres de</w:t>
      </w:r>
      <w:r w:rsidR="00A36F59" w:rsidRPr="00B85625">
        <w:rPr>
          <w:rFonts w:ascii="Arial" w:eastAsia="Calibri" w:hAnsi="Arial" w:cs="Arial"/>
          <w:sz w:val="18"/>
          <w:szCs w:val="18"/>
        </w:rPr>
        <w:t xml:space="preserve"> </w:t>
      </w:r>
      <w:r w:rsidR="00A36F59" w:rsidRPr="00A36F59">
        <w:rPr>
          <w:rFonts w:ascii="Arial" w:eastAsia="Calibri" w:hAnsi="Arial" w:cs="Arial"/>
          <w:b/>
          <w:sz w:val="18"/>
          <w:szCs w:val="18"/>
          <w:u w:val="single"/>
        </w:rPr>
        <w:t>José María Vélez Ochoa</w:t>
      </w:r>
      <w:r w:rsidR="00A36F59" w:rsidRPr="00B85625">
        <w:rPr>
          <w:rFonts w:ascii="Arial" w:eastAsia="Calibri" w:hAnsi="Arial" w:cs="Arial"/>
          <w:sz w:val="18"/>
          <w:szCs w:val="18"/>
        </w:rPr>
        <w:t xml:space="preserve">, </w:t>
      </w:r>
      <w:r w:rsidR="00A36F59">
        <w:rPr>
          <w:rFonts w:ascii="Arial" w:eastAsia="Calibri" w:hAnsi="Arial" w:cs="Arial"/>
          <w:sz w:val="18"/>
          <w:szCs w:val="18"/>
        </w:rPr>
        <w:t xml:space="preserve">abuelo paterno del General </w:t>
      </w:r>
      <w:proofErr w:type="spellStart"/>
      <w:r w:rsidR="00A36F59" w:rsidRPr="00A36F59">
        <w:rPr>
          <w:rFonts w:ascii="Arial" w:eastAsia="Calibri" w:hAnsi="Arial" w:cs="Arial"/>
          <w:b/>
          <w:sz w:val="18"/>
          <w:szCs w:val="18"/>
          <w:u w:val="single"/>
        </w:rPr>
        <w:t>Marceliano</w:t>
      </w:r>
      <w:proofErr w:type="spellEnd"/>
      <w:r w:rsidR="00A36F59" w:rsidRPr="00A36F59">
        <w:rPr>
          <w:rFonts w:ascii="Arial" w:eastAsia="Calibri" w:hAnsi="Arial" w:cs="Arial"/>
          <w:b/>
          <w:sz w:val="18"/>
          <w:szCs w:val="18"/>
          <w:u w:val="single"/>
        </w:rPr>
        <w:t xml:space="preserve"> Vélez </w:t>
      </w:r>
      <w:proofErr w:type="spellStart"/>
      <w:r w:rsidR="00A36F59" w:rsidRPr="00A36F59">
        <w:rPr>
          <w:rFonts w:ascii="Arial" w:eastAsia="Calibri" w:hAnsi="Arial" w:cs="Arial"/>
          <w:b/>
          <w:sz w:val="18"/>
          <w:szCs w:val="18"/>
          <w:u w:val="single"/>
        </w:rPr>
        <w:t>Barreneche</w:t>
      </w:r>
      <w:proofErr w:type="spellEnd"/>
      <w:r w:rsidR="00A36F59">
        <w:rPr>
          <w:rFonts w:ascii="Arial" w:eastAsia="Calibri" w:hAnsi="Arial" w:cs="Arial"/>
          <w:sz w:val="18"/>
          <w:szCs w:val="18"/>
        </w:rPr>
        <w:t xml:space="preserve"> 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F4EF0" w:rsidRPr="003F4EF0" w:rsidRDefault="003F4EF0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1748</w:t>
      </w:r>
      <w:r>
        <w:rPr>
          <w:rFonts w:ascii="Arial" w:hAnsi="Arial" w:cs="Arial"/>
          <w:sz w:val="18"/>
          <w:szCs w:val="18"/>
        </w:rPr>
        <w:t xml:space="preserve"> </w:t>
      </w:r>
      <w:r w:rsidRPr="003F4EF0">
        <w:rPr>
          <w:rFonts w:ascii="Arial" w:hAnsi="Arial" w:cs="Arial"/>
          <w:b/>
          <w:sz w:val="18"/>
          <w:szCs w:val="18"/>
          <w:u w:val="single"/>
        </w:rPr>
        <w:t>Nicolás de Rivero</w:t>
      </w:r>
      <w:r>
        <w:rPr>
          <w:rFonts w:ascii="Arial" w:hAnsi="Arial" w:cs="Arial"/>
          <w:sz w:val="18"/>
          <w:szCs w:val="18"/>
        </w:rPr>
        <w:t xml:space="preserve"> solicita </w:t>
      </w:r>
      <w:r w:rsidRPr="003F4EF0">
        <w:rPr>
          <w:rFonts w:ascii="Arial" w:hAnsi="Arial" w:cs="Arial"/>
          <w:b/>
          <w:sz w:val="18"/>
          <w:szCs w:val="18"/>
          <w:u w:val="single"/>
        </w:rPr>
        <w:t>mercedes de tierra</w:t>
      </w:r>
      <w:r>
        <w:rPr>
          <w:rFonts w:ascii="Arial" w:hAnsi="Arial" w:cs="Arial"/>
          <w:sz w:val="18"/>
          <w:szCs w:val="18"/>
        </w:rPr>
        <w:t xml:space="preserve"> cerca del </w:t>
      </w:r>
      <w:r w:rsidRPr="003F4EF0">
        <w:rPr>
          <w:rFonts w:ascii="Arial" w:hAnsi="Arial" w:cs="Arial"/>
          <w:b/>
          <w:sz w:val="18"/>
          <w:szCs w:val="18"/>
          <w:u w:val="single"/>
        </w:rPr>
        <w:t>nacimiento de la quebrada La Marinilla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851902" w:rsidRDefault="00851902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A36F59">
        <w:rPr>
          <w:rFonts w:ascii="Arial" w:hAnsi="Arial" w:cs="Arial"/>
          <w:b/>
          <w:sz w:val="18"/>
          <w:szCs w:val="18"/>
        </w:rPr>
        <w:t>1748</w:t>
      </w:r>
      <w:r>
        <w:rPr>
          <w:rFonts w:ascii="Arial" w:hAnsi="Arial" w:cs="Arial"/>
          <w:sz w:val="18"/>
          <w:szCs w:val="18"/>
        </w:rPr>
        <w:t xml:space="preserve"> Termina la </w:t>
      </w:r>
      <w:r w:rsidRPr="00A36F59">
        <w:rPr>
          <w:rFonts w:ascii="Arial" w:hAnsi="Arial" w:cs="Arial"/>
          <w:b/>
          <w:sz w:val="18"/>
          <w:szCs w:val="18"/>
          <w:u w:val="single"/>
        </w:rPr>
        <w:t>guerra Anglo-Española</w:t>
      </w:r>
      <w:r>
        <w:rPr>
          <w:rFonts w:ascii="Arial" w:hAnsi="Arial" w:cs="Arial"/>
          <w:sz w:val="18"/>
          <w:szCs w:val="18"/>
        </w:rPr>
        <w:t xml:space="preserve"> que en un principio </w:t>
      </w:r>
      <w:r w:rsidR="00E542B4" w:rsidRPr="00E542B4">
        <w:rPr>
          <w:rFonts w:ascii="Arial" w:hAnsi="Arial" w:cs="Arial"/>
          <w:b/>
          <w:sz w:val="18"/>
          <w:szCs w:val="18"/>
          <w:u w:val="single"/>
        </w:rPr>
        <w:t>obstaculizo</w:t>
      </w:r>
      <w:r>
        <w:rPr>
          <w:rFonts w:ascii="Arial" w:hAnsi="Arial" w:cs="Arial"/>
          <w:sz w:val="18"/>
          <w:szCs w:val="18"/>
        </w:rPr>
        <w:t xml:space="preserve"> el comercio de España con sus colonia y </w:t>
      </w:r>
      <w:r w:rsidR="00E542B4" w:rsidRPr="00E542B4">
        <w:rPr>
          <w:rFonts w:ascii="Arial" w:hAnsi="Arial" w:cs="Arial"/>
          <w:b/>
          <w:sz w:val="18"/>
          <w:szCs w:val="18"/>
          <w:u w:val="single"/>
        </w:rPr>
        <w:t>permitió</w:t>
      </w:r>
      <w:r>
        <w:rPr>
          <w:rFonts w:ascii="Arial" w:hAnsi="Arial" w:cs="Arial"/>
          <w:sz w:val="18"/>
          <w:szCs w:val="18"/>
        </w:rPr>
        <w:t xml:space="preserve"> la navegación de barcos sueltos para abastecer las colonias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576B41" w:rsidRDefault="00576B41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E542B4">
        <w:rPr>
          <w:rFonts w:ascii="Arial" w:hAnsi="Arial" w:cs="Arial"/>
          <w:b/>
          <w:sz w:val="18"/>
          <w:szCs w:val="18"/>
        </w:rPr>
        <w:t>1749</w:t>
      </w:r>
      <w:r>
        <w:rPr>
          <w:rFonts w:ascii="Arial" w:hAnsi="Arial" w:cs="Arial"/>
          <w:sz w:val="18"/>
          <w:szCs w:val="18"/>
        </w:rPr>
        <w:t xml:space="preserve"> </w:t>
      </w:r>
      <w:r w:rsidRPr="00E542B4">
        <w:rPr>
          <w:rFonts w:ascii="Arial" w:hAnsi="Arial" w:cs="Arial"/>
          <w:b/>
          <w:sz w:val="18"/>
          <w:szCs w:val="18"/>
          <w:u w:val="single"/>
        </w:rPr>
        <w:t>La Corona</w:t>
      </w:r>
      <w:r>
        <w:rPr>
          <w:rFonts w:ascii="Arial" w:hAnsi="Arial" w:cs="Arial"/>
          <w:sz w:val="18"/>
          <w:szCs w:val="18"/>
        </w:rPr>
        <w:t xml:space="preserve"> dicta un decreto encaminado a </w:t>
      </w:r>
      <w:r w:rsidRPr="00E542B4">
        <w:rPr>
          <w:rFonts w:ascii="Arial" w:hAnsi="Arial" w:cs="Arial"/>
          <w:b/>
          <w:sz w:val="18"/>
          <w:szCs w:val="18"/>
          <w:u w:val="single"/>
        </w:rPr>
        <w:t>evitar</w:t>
      </w:r>
      <w:r>
        <w:rPr>
          <w:rFonts w:ascii="Arial" w:hAnsi="Arial" w:cs="Arial"/>
          <w:sz w:val="18"/>
          <w:szCs w:val="18"/>
        </w:rPr>
        <w:t xml:space="preserve"> que los </w:t>
      </w:r>
      <w:r w:rsidRPr="00E542B4">
        <w:rPr>
          <w:rFonts w:ascii="Arial" w:hAnsi="Arial" w:cs="Arial"/>
          <w:b/>
          <w:sz w:val="18"/>
          <w:szCs w:val="18"/>
          <w:u w:val="single"/>
        </w:rPr>
        <w:t>comerciantes</w:t>
      </w:r>
      <w:r>
        <w:rPr>
          <w:rFonts w:ascii="Arial" w:hAnsi="Arial" w:cs="Arial"/>
          <w:sz w:val="18"/>
          <w:szCs w:val="18"/>
        </w:rPr>
        <w:t xml:space="preserve"> de las </w:t>
      </w:r>
      <w:r w:rsidR="00E542B4">
        <w:rPr>
          <w:rFonts w:ascii="Arial" w:hAnsi="Arial" w:cs="Arial"/>
          <w:sz w:val="18"/>
          <w:szCs w:val="18"/>
        </w:rPr>
        <w:t>Américas</w:t>
      </w:r>
      <w:r>
        <w:rPr>
          <w:rFonts w:ascii="Arial" w:hAnsi="Arial" w:cs="Arial"/>
          <w:sz w:val="18"/>
          <w:szCs w:val="18"/>
        </w:rPr>
        <w:t xml:space="preserve"> pudieran </w:t>
      </w:r>
      <w:r w:rsidRPr="00E542B4">
        <w:rPr>
          <w:rFonts w:ascii="Arial" w:hAnsi="Arial" w:cs="Arial"/>
          <w:b/>
          <w:sz w:val="18"/>
          <w:szCs w:val="18"/>
          <w:u w:val="single"/>
        </w:rPr>
        <w:t>prescindir</w:t>
      </w:r>
      <w:r>
        <w:rPr>
          <w:rFonts w:ascii="Arial" w:hAnsi="Arial" w:cs="Arial"/>
          <w:sz w:val="18"/>
          <w:szCs w:val="18"/>
        </w:rPr>
        <w:t xml:space="preserve"> completamente de los </w:t>
      </w:r>
      <w:r w:rsidRPr="00E542B4">
        <w:rPr>
          <w:rFonts w:ascii="Arial" w:hAnsi="Arial" w:cs="Arial"/>
          <w:b/>
          <w:sz w:val="18"/>
          <w:szCs w:val="18"/>
          <w:u w:val="single"/>
        </w:rPr>
        <w:t>servicios</w:t>
      </w:r>
      <w:r>
        <w:rPr>
          <w:rFonts w:ascii="Arial" w:hAnsi="Arial" w:cs="Arial"/>
          <w:sz w:val="18"/>
          <w:szCs w:val="18"/>
        </w:rPr>
        <w:t xml:space="preserve"> de las casas Comerciales españolas </w:t>
      </w:r>
      <w:r w:rsidRPr="00E542B4">
        <w:rPr>
          <w:rFonts w:ascii="Arial" w:hAnsi="Arial" w:cs="Arial"/>
          <w:b/>
          <w:sz w:val="18"/>
          <w:szCs w:val="18"/>
          <w:u w:val="single"/>
        </w:rPr>
        <w:t>que siempre</w:t>
      </w:r>
      <w:r>
        <w:rPr>
          <w:rFonts w:ascii="Arial" w:hAnsi="Arial" w:cs="Arial"/>
          <w:sz w:val="18"/>
          <w:szCs w:val="18"/>
        </w:rPr>
        <w:t xml:space="preserve"> habían organizado el </w:t>
      </w:r>
      <w:r w:rsidRPr="00E542B4">
        <w:rPr>
          <w:rFonts w:ascii="Arial" w:hAnsi="Arial" w:cs="Arial"/>
          <w:b/>
          <w:sz w:val="18"/>
          <w:szCs w:val="18"/>
          <w:u w:val="single"/>
        </w:rPr>
        <w:t xml:space="preserve">comercio </w:t>
      </w:r>
      <w:r w:rsidR="00E542B4" w:rsidRPr="00E542B4">
        <w:rPr>
          <w:rFonts w:ascii="Arial" w:hAnsi="Arial" w:cs="Arial"/>
          <w:b/>
          <w:sz w:val="18"/>
          <w:szCs w:val="18"/>
          <w:u w:val="single"/>
        </w:rPr>
        <w:t>transatlántico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0691F" w:rsidRDefault="0090691F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90691F">
        <w:rPr>
          <w:rFonts w:ascii="Arial" w:hAnsi="Arial" w:cs="Arial"/>
          <w:b/>
          <w:sz w:val="18"/>
          <w:szCs w:val="18"/>
        </w:rPr>
        <w:t>1750</w:t>
      </w:r>
      <w:r>
        <w:rPr>
          <w:rFonts w:ascii="Arial" w:hAnsi="Arial" w:cs="Arial"/>
          <w:sz w:val="18"/>
          <w:szCs w:val="18"/>
        </w:rPr>
        <w:t xml:space="preserve"> </w:t>
      </w:r>
      <w:r w:rsidRPr="0090691F">
        <w:rPr>
          <w:rFonts w:ascii="Arial" w:hAnsi="Arial" w:cs="Arial"/>
          <w:b/>
          <w:sz w:val="18"/>
          <w:szCs w:val="18"/>
          <w:u w:val="single"/>
        </w:rPr>
        <w:t>Un informe</w:t>
      </w:r>
      <w:r>
        <w:rPr>
          <w:rFonts w:ascii="Arial" w:hAnsi="Arial" w:cs="Arial"/>
          <w:sz w:val="18"/>
          <w:szCs w:val="18"/>
        </w:rPr>
        <w:t xml:space="preserve"> de Cartagena </w:t>
      </w:r>
      <w:r w:rsidRPr="0090691F">
        <w:rPr>
          <w:rFonts w:ascii="Arial" w:hAnsi="Arial" w:cs="Arial"/>
          <w:b/>
          <w:sz w:val="18"/>
          <w:szCs w:val="18"/>
          <w:u w:val="single"/>
        </w:rPr>
        <w:t>declara</w:t>
      </w:r>
      <w:r>
        <w:rPr>
          <w:rFonts w:ascii="Arial" w:hAnsi="Arial" w:cs="Arial"/>
          <w:sz w:val="18"/>
          <w:szCs w:val="18"/>
        </w:rPr>
        <w:t xml:space="preserve"> que la influencias de las </w:t>
      </w:r>
      <w:r w:rsidRPr="0090691F">
        <w:rPr>
          <w:rFonts w:ascii="Arial" w:hAnsi="Arial" w:cs="Arial"/>
          <w:b/>
          <w:sz w:val="18"/>
          <w:szCs w:val="18"/>
          <w:u w:val="single"/>
        </w:rPr>
        <w:t>importaciones legales</w:t>
      </w:r>
      <w:r>
        <w:rPr>
          <w:rFonts w:ascii="Arial" w:hAnsi="Arial" w:cs="Arial"/>
          <w:sz w:val="18"/>
          <w:szCs w:val="18"/>
        </w:rPr>
        <w:t xml:space="preserve"> habían </w:t>
      </w:r>
      <w:r w:rsidRPr="0090691F">
        <w:rPr>
          <w:rFonts w:ascii="Arial" w:hAnsi="Arial" w:cs="Arial"/>
          <w:b/>
          <w:sz w:val="18"/>
          <w:szCs w:val="18"/>
          <w:u w:val="single"/>
        </w:rPr>
        <w:t>causado</w:t>
      </w:r>
      <w:r>
        <w:rPr>
          <w:rFonts w:ascii="Arial" w:hAnsi="Arial" w:cs="Arial"/>
          <w:sz w:val="18"/>
          <w:szCs w:val="18"/>
        </w:rPr>
        <w:t xml:space="preserve"> una </w:t>
      </w:r>
      <w:r w:rsidRPr="0090691F">
        <w:rPr>
          <w:rFonts w:ascii="Arial" w:hAnsi="Arial" w:cs="Arial"/>
          <w:b/>
          <w:sz w:val="18"/>
          <w:szCs w:val="18"/>
          <w:u w:val="single"/>
        </w:rPr>
        <w:t>baja en los precios y el comercio</w:t>
      </w:r>
      <w:r>
        <w:rPr>
          <w:rFonts w:ascii="Arial" w:hAnsi="Arial" w:cs="Arial"/>
          <w:sz w:val="18"/>
          <w:szCs w:val="18"/>
        </w:rPr>
        <w:t xml:space="preserve"> en el puerto 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471637" w:rsidRDefault="0047163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E542B4">
        <w:rPr>
          <w:rFonts w:ascii="Arial" w:hAnsi="Arial" w:cs="Arial"/>
          <w:b/>
          <w:sz w:val="18"/>
          <w:szCs w:val="18"/>
        </w:rPr>
        <w:t>1750</w:t>
      </w:r>
      <w:r>
        <w:rPr>
          <w:rFonts w:ascii="Arial" w:hAnsi="Arial" w:cs="Arial"/>
          <w:sz w:val="18"/>
          <w:szCs w:val="18"/>
        </w:rPr>
        <w:t xml:space="preserve"> El </w:t>
      </w:r>
      <w:r w:rsidRPr="00E542B4">
        <w:rPr>
          <w:rFonts w:ascii="Arial" w:hAnsi="Arial" w:cs="Arial"/>
          <w:b/>
          <w:sz w:val="18"/>
          <w:szCs w:val="18"/>
          <w:u w:val="single"/>
        </w:rPr>
        <w:t xml:space="preserve">concesionario </w:t>
      </w:r>
      <w:r>
        <w:rPr>
          <w:rFonts w:ascii="Arial" w:hAnsi="Arial" w:cs="Arial"/>
          <w:sz w:val="18"/>
          <w:szCs w:val="18"/>
        </w:rPr>
        <w:t xml:space="preserve">de la acuñación de </w:t>
      </w:r>
      <w:r w:rsidRPr="00E542B4">
        <w:rPr>
          <w:rFonts w:ascii="Arial" w:hAnsi="Arial" w:cs="Arial"/>
          <w:b/>
          <w:sz w:val="18"/>
          <w:szCs w:val="18"/>
          <w:u w:val="single"/>
        </w:rPr>
        <w:t xml:space="preserve">moneda en </w:t>
      </w:r>
      <w:r w:rsidR="00576B41" w:rsidRPr="00E542B4">
        <w:rPr>
          <w:rFonts w:ascii="Arial" w:hAnsi="Arial" w:cs="Arial"/>
          <w:b/>
          <w:sz w:val="18"/>
          <w:szCs w:val="18"/>
          <w:u w:val="single"/>
        </w:rPr>
        <w:t>Bogotá</w:t>
      </w:r>
      <w:r>
        <w:rPr>
          <w:rFonts w:ascii="Arial" w:hAnsi="Arial" w:cs="Arial"/>
          <w:sz w:val="18"/>
          <w:szCs w:val="18"/>
        </w:rPr>
        <w:t xml:space="preserve"> emprende una </w:t>
      </w:r>
      <w:r w:rsidRPr="00E542B4">
        <w:rPr>
          <w:rFonts w:ascii="Arial" w:hAnsi="Arial" w:cs="Arial"/>
          <w:b/>
          <w:sz w:val="18"/>
          <w:szCs w:val="18"/>
          <w:u w:val="single"/>
        </w:rPr>
        <w:t>batalla legal contra</w:t>
      </w:r>
      <w:r>
        <w:rPr>
          <w:rFonts w:ascii="Arial" w:hAnsi="Arial" w:cs="Arial"/>
          <w:sz w:val="18"/>
          <w:szCs w:val="18"/>
        </w:rPr>
        <w:t xml:space="preserve"> la </w:t>
      </w:r>
      <w:r w:rsidR="00E542B4">
        <w:rPr>
          <w:rFonts w:ascii="Arial" w:hAnsi="Arial" w:cs="Arial"/>
          <w:sz w:val="18"/>
          <w:szCs w:val="18"/>
        </w:rPr>
        <w:t>pretensión</w:t>
      </w:r>
      <w:r>
        <w:rPr>
          <w:rFonts w:ascii="Arial" w:hAnsi="Arial" w:cs="Arial"/>
          <w:sz w:val="18"/>
          <w:szCs w:val="18"/>
        </w:rPr>
        <w:t xml:space="preserve"> de </w:t>
      </w:r>
      <w:r w:rsidRPr="00D436F7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r w:rsidR="00E542B4" w:rsidRPr="00D436F7">
        <w:rPr>
          <w:rFonts w:ascii="Arial" w:hAnsi="Arial" w:cs="Arial"/>
          <w:b/>
          <w:sz w:val="18"/>
          <w:szCs w:val="18"/>
          <w:u w:val="single"/>
        </w:rPr>
        <w:t>Agustín</w:t>
      </w:r>
      <w:r w:rsidRPr="00D436F7">
        <w:rPr>
          <w:rFonts w:ascii="Arial" w:hAnsi="Arial" w:cs="Arial"/>
          <w:b/>
          <w:sz w:val="18"/>
          <w:szCs w:val="18"/>
          <w:u w:val="single"/>
        </w:rPr>
        <w:t xml:space="preserve"> Valencia</w:t>
      </w:r>
      <w:r>
        <w:rPr>
          <w:rFonts w:ascii="Arial" w:hAnsi="Arial" w:cs="Arial"/>
          <w:sz w:val="18"/>
          <w:szCs w:val="18"/>
        </w:rPr>
        <w:t xml:space="preserve"> para acuñar </w:t>
      </w:r>
      <w:r w:rsidRPr="00D436F7">
        <w:rPr>
          <w:rFonts w:ascii="Arial" w:hAnsi="Arial" w:cs="Arial"/>
          <w:b/>
          <w:sz w:val="18"/>
          <w:szCs w:val="18"/>
          <w:u w:val="single"/>
        </w:rPr>
        <w:t xml:space="preserve">monedas en </w:t>
      </w:r>
      <w:r w:rsidR="00576B41" w:rsidRPr="00D436F7">
        <w:rPr>
          <w:rFonts w:ascii="Arial" w:hAnsi="Arial" w:cs="Arial"/>
          <w:b/>
          <w:sz w:val="18"/>
          <w:szCs w:val="18"/>
          <w:u w:val="single"/>
        </w:rPr>
        <w:t>Popayán</w:t>
      </w:r>
      <w:r w:rsidR="00576B4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.</w:t>
      </w:r>
      <w:r w:rsidR="00DD11FE">
        <w:rPr>
          <w:rFonts w:ascii="Arial" w:hAnsi="Arial" w:cs="Arial"/>
          <w:sz w:val="18"/>
          <w:szCs w:val="18"/>
        </w:rPr>
        <w:t xml:space="preserve">al mismo tiempo que los </w:t>
      </w:r>
      <w:r w:rsidR="00DD11FE" w:rsidRPr="00D436F7">
        <w:rPr>
          <w:rFonts w:ascii="Arial" w:hAnsi="Arial" w:cs="Arial"/>
          <w:b/>
          <w:sz w:val="18"/>
          <w:szCs w:val="18"/>
          <w:u w:val="single"/>
        </w:rPr>
        <w:t>comerciantes de Lima</w:t>
      </w:r>
      <w:r w:rsidR="00DD11FE">
        <w:rPr>
          <w:rFonts w:ascii="Arial" w:hAnsi="Arial" w:cs="Arial"/>
          <w:sz w:val="18"/>
          <w:szCs w:val="18"/>
        </w:rPr>
        <w:t xml:space="preserve"> se enfrentan con los de Cartagena con respecto </w:t>
      </w:r>
      <w:r w:rsidR="00DD11FE" w:rsidRPr="00D436F7">
        <w:rPr>
          <w:rFonts w:ascii="Arial" w:hAnsi="Arial" w:cs="Arial"/>
          <w:b/>
          <w:sz w:val="18"/>
          <w:szCs w:val="18"/>
          <w:u w:val="single"/>
        </w:rPr>
        <w:t>al derecho</w:t>
      </w:r>
      <w:r w:rsidR="00DD11FE">
        <w:rPr>
          <w:rFonts w:ascii="Arial" w:hAnsi="Arial" w:cs="Arial"/>
          <w:sz w:val="18"/>
          <w:szCs w:val="18"/>
        </w:rPr>
        <w:t xml:space="preserve"> a negociar en el Pacífico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8E04FA" w:rsidRDefault="0064165A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90691F">
        <w:rPr>
          <w:rFonts w:ascii="Arial" w:hAnsi="Arial" w:cs="Arial"/>
          <w:b/>
          <w:sz w:val="18"/>
          <w:szCs w:val="18"/>
        </w:rPr>
        <w:t>1750</w:t>
      </w:r>
      <w:r>
        <w:rPr>
          <w:rFonts w:ascii="Arial" w:hAnsi="Arial" w:cs="Arial"/>
          <w:sz w:val="18"/>
          <w:szCs w:val="18"/>
        </w:rPr>
        <w:t xml:space="preserve"> En </w:t>
      </w:r>
      <w:r w:rsidRPr="0090691F">
        <w:rPr>
          <w:rFonts w:ascii="Arial" w:hAnsi="Arial" w:cs="Arial"/>
          <w:b/>
          <w:sz w:val="18"/>
          <w:szCs w:val="18"/>
          <w:u w:val="single"/>
        </w:rPr>
        <w:t xml:space="preserve">Tunja </w:t>
      </w:r>
      <w:r w:rsidR="00AB600A" w:rsidRPr="0090691F">
        <w:rPr>
          <w:rFonts w:ascii="Arial" w:hAnsi="Arial" w:cs="Arial"/>
          <w:b/>
          <w:sz w:val="18"/>
          <w:szCs w:val="18"/>
          <w:u w:val="single"/>
        </w:rPr>
        <w:t xml:space="preserve">y </w:t>
      </w:r>
      <w:r w:rsidR="00471637" w:rsidRPr="0090691F">
        <w:rPr>
          <w:rFonts w:ascii="Arial" w:hAnsi="Arial" w:cs="Arial"/>
          <w:b/>
          <w:sz w:val="18"/>
          <w:szCs w:val="18"/>
          <w:u w:val="single"/>
        </w:rPr>
        <w:t>Bogotá</w:t>
      </w:r>
      <w:r w:rsidR="00AB600A">
        <w:rPr>
          <w:rFonts w:ascii="Arial" w:hAnsi="Arial" w:cs="Arial"/>
          <w:sz w:val="18"/>
          <w:szCs w:val="18"/>
        </w:rPr>
        <w:t xml:space="preserve"> se había </w:t>
      </w:r>
      <w:r w:rsidR="00AB600A" w:rsidRPr="0090691F">
        <w:rPr>
          <w:rFonts w:ascii="Arial" w:hAnsi="Arial" w:cs="Arial"/>
          <w:b/>
          <w:sz w:val="18"/>
          <w:szCs w:val="18"/>
          <w:u w:val="single"/>
        </w:rPr>
        <w:t>v</w:t>
      </w:r>
      <w:r w:rsidRPr="0090691F">
        <w:rPr>
          <w:rFonts w:ascii="Arial" w:hAnsi="Arial" w:cs="Arial"/>
          <w:b/>
          <w:sz w:val="18"/>
          <w:szCs w:val="18"/>
          <w:u w:val="single"/>
        </w:rPr>
        <w:t>uelto común</w:t>
      </w:r>
      <w:r>
        <w:rPr>
          <w:rFonts w:ascii="Arial" w:hAnsi="Arial" w:cs="Arial"/>
          <w:sz w:val="18"/>
          <w:szCs w:val="18"/>
        </w:rPr>
        <w:t xml:space="preserve"> que blancos y mestizos </w:t>
      </w:r>
      <w:r w:rsidRPr="0090691F">
        <w:rPr>
          <w:rFonts w:ascii="Arial" w:hAnsi="Arial" w:cs="Arial"/>
          <w:b/>
          <w:sz w:val="18"/>
          <w:szCs w:val="18"/>
          <w:u w:val="single"/>
        </w:rPr>
        <w:t>arredraran</w:t>
      </w:r>
      <w:r>
        <w:rPr>
          <w:rFonts w:ascii="Arial" w:hAnsi="Arial" w:cs="Arial"/>
          <w:sz w:val="18"/>
          <w:szCs w:val="18"/>
        </w:rPr>
        <w:t xml:space="preserve"> tierras e incluso que </w:t>
      </w:r>
      <w:r w:rsidRPr="0090691F">
        <w:rPr>
          <w:rFonts w:ascii="Arial" w:hAnsi="Arial" w:cs="Arial"/>
          <w:b/>
          <w:sz w:val="18"/>
          <w:szCs w:val="18"/>
          <w:u w:val="single"/>
        </w:rPr>
        <w:t>vivieran</w:t>
      </w:r>
      <w:r>
        <w:rPr>
          <w:rFonts w:ascii="Arial" w:hAnsi="Arial" w:cs="Arial"/>
          <w:sz w:val="18"/>
          <w:szCs w:val="18"/>
        </w:rPr>
        <w:t xml:space="preserve"> en los resguardos</w:t>
      </w:r>
      <w:r w:rsidR="00AB600A">
        <w:rPr>
          <w:rFonts w:ascii="Arial" w:hAnsi="Arial" w:cs="Arial"/>
          <w:sz w:val="18"/>
          <w:szCs w:val="18"/>
        </w:rPr>
        <w:t xml:space="preserve"> de </w:t>
      </w:r>
      <w:r w:rsidR="00471637">
        <w:rPr>
          <w:rFonts w:ascii="Arial" w:hAnsi="Arial" w:cs="Arial"/>
          <w:sz w:val="18"/>
          <w:szCs w:val="18"/>
        </w:rPr>
        <w:t>indios. En</w:t>
      </w:r>
      <w:r w:rsidR="007C260B">
        <w:rPr>
          <w:rFonts w:ascii="Arial" w:hAnsi="Arial" w:cs="Arial"/>
          <w:sz w:val="18"/>
          <w:szCs w:val="18"/>
        </w:rPr>
        <w:t xml:space="preserve"> </w:t>
      </w:r>
      <w:r w:rsidR="007C260B" w:rsidRPr="0090691F">
        <w:rPr>
          <w:rFonts w:ascii="Arial" w:hAnsi="Arial" w:cs="Arial"/>
          <w:b/>
          <w:sz w:val="18"/>
          <w:szCs w:val="18"/>
          <w:u w:val="single"/>
        </w:rPr>
        <w:t>Antioquia</w:t>
      </w:r>
      <w:r w:rsidR="007C260B">
        <w:rPr>
          <w:rFonts w:ascii="Arial" w:hAnsi="Arial" w:cs="Arial"/>
          <w:sz w:val="18"/>
          <w:szCs w:val="18"/>
        </w:rPr>
        <w:t xml:space="preserve"> había </w:t>
      </w:r>
      <w:r w:rsidR="007C260B" w:rsidRPr="0090691F">
        <w:rPr>
          <w:rFonts w:ascii="Arial" w:hAnsi="Arial" w:cs="Arial"/>
          <w:b/>
          <w:sz w:val="18"/>
          <w:szCs w:val="18"/>
          <w:u w:val="single"/>
        </w:rPr>
        <w:t>bajado</w:t>
      </w:r>
      <w:r w:rsidR="007C260B">
        <w:rPr>
          <w:rFonts w:ascii="Arial" w:hAnsi="Arial" w:cs="Arial"/>
          <w:sz w:val="18"/>
          <w:szCs w:val="18"/>
        </w:rPr>
        <w:t xml:space="preserve"> la producción de oro</w:t>
      </w:r>
      <w:r w:rsidR="00C86A4D">
        <w:rPr>
          <w:rFonts w:ascii="Arial" w:hAnsi="Arial" w:cs="Arial"/>
          <w:sz w:val="18"/>
          <w:szCs w:val="18"/>
        </w:rPr>
        <w:t xml:space="preserve"> Al mismo tiempo </w:t>
      </w:r>
      <w:r w:rsidR="007C260B">
        <w:rPr>
          <w:rFonts w:ascii="Arial" w:hAnsi="Arial" w:cs="Arial"/>
          <w:sz w:val="18"/>
          <w:szCs w:val="18"/>
        </w:rPr>
        <w:t>qu</w:t>
      </w:r>
      <w:r w:rsidR="00C86A4D">
        <w:rPr>
          <w:rFonts w:ascii="Arial" w:hAnsi="Arial" w:cs="Arial"/>
          <w:sz w:val="18"/>
          <w:szCs w:val="18"/>
        </w:rPr>
        <w:t xml:space="preserve">e el Gobernador José Barón de </w:t>
      </w:r>
      <w:r w:rsidR="00471637">
        <w:rPr>
          <w:rFonts w:ascii="Arial" w:hAnsi="Arial" w:cs="Arial"/>
          <w:sz w:val="18"/>
          <w:szCs w:val="18"/>
        </w:rPr>
        <w:t>Chávez</w:t>
      </w:r>
      <w:r w:rsidR="00D436F7">
        <w:rPr>
          <w:rFonts w:ascii="Arial" w:hAnsi="Arial" w:cs="Arial"/>
          <w:sz w:val="18"/>
          <w:szCs w:val="18"/>
        </w:rPr>
        <w:t xml:space="preserve"> informa</w:t>
      </w:r>
      <w:r w:rsidR="00C86A4D">
        <w:rPr>
          <w:rFonts w:ascii="Arial" w:hAnsi="Arial" w:cs="Arial"/>
          <w:sz w:val="18"/>
          <w:szCs w:val="18"/>
        </w:rPr>
        <w:t xml:space="preserve"> que solo había </w:t>
      </w:r>
      <w:r w:rsidR="00C86A4D" w:rsidRPr="0090691F">
        <w:rPr>
          <w:rFonts w:ascii="Arial" w:hAnsi="Arial" w:cs="Arial"/>
          <w:b/>
          <w:sz w:val="18"/>
          <w:szCs w:val="18"/>
          <w:u w:val="single"/>
        </w:rPr>
        <w:t>900 esclavos</w:t>
      </w:r>
      <w:r w:rsidR="00C86A4D">
        <w:rPr>
          <w:rFonts w:ascii="Arial" w:hAnsi="Arial" w:cs="Arial"/>
          <w:sz w:val="18"/>
          <w:szCs w:val="18"/>
        </w:rPr>
        <w:t xml:space="preserve"> trabajando en las </w:t>
      </w:r>
      <w:r w:rsidR="00C86A4D" w:rsidRPr="0090691F">
        <w:rPr>
          <w:rFonts w:ascii="Arial" w:hAnsi="Arial" w:cs="Arial"/>
          <w:b/>
          <w:sz w:val="18"/>
          <w:szCs w:val="18"/>
          <w:u w:val="single"/>
        </w:rPr>
        <w:t>minas</w:t>
      </w:r>
      <w:r w:rsidR="00C86A4D">
        <w:rPr>
          <w:rFonts w:ascii="Arial" w:hAnsi="Arial" w:cs="Arial"/>
          <w:sz w:val="18"/>
          <w:szCs w:val="18"/>
        </w:rPr>
        <w:t xml:space="preserve"> de la región</w:t>
      </w:r>
      <w:r w:rsidR="0090691F">
        <w:rPr>
          <w:rFonts w:ascii="Arial" w:hAnsi="Arial" w:cs="Arial"/>
          <w:sz w:val="18"/>
          <w:szCs w:val="18"/>
        </w:rPr>
        <w:t xml:space="preserve"> donde</w:t>
      </w:r>
      <w:r w:rsidR="003C5B26">
        <w:rPr>
          <w:rFonts w:ascii="Arial" w:hAnsi="Arial" w:cs="Arial"/>
          <w:sz w:val="18"/>
          <w:szCs w:val="18"/>
        </w:rPr>
        <w:t xml:space="preserve"> una considerable </w:t>
      </w:r>
      <w:r w:rsidR="003C5B26" w:rsidRPr="0090691F">
        <w:rPr>
          <w:rFonts w:ascii="Arial" w:hAnsi="Arial" w:cs="Arial"/>
          <w:b/>
          <w:sz w:val="18"/>
          <w:szCs w:val="18"/>
          <w:u w:val="single"/>
        </w:rPr>
        <w:t>población campesina</w:t>
      </w:r>
      <w:r w:rsidR="003C5B26">
        <w:rPr>
          <w:rFonts w:ascii="Arial" w:hAnsi="Arial" w:cs="Arial"/>
          <w:sz w:val="18"/>
          <w:szCs w:val="18"/>
        </w:rPr>
        <w:t xml:space="preserve"> se dedicaba a </w:t>
      </w:r>
      <w:r w:rsidR="003C5B26" w:rsidRPr="0090691F">
        <w:rPr>
          <w:rFonts w:ascii="Arial" w:hAnsi="Arial" w:cs="Arial"/>
          <w:b/>
          <w:sz w:val="18"/>
          <w:szCs w:val="18"/>
          <w:u w:val="single"/>
        </w:rPr>
        <w:t>la minería por falta de tierra</w:t>
      </w:r>
    </w:p>
    <w:p w:rsidR="009C2085" w:rsidRDefault="009C2085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E90599" w:rsidRPr="00E90599" w:rsidRDefault="0090691F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B36E2B">
        <w:rPr>
          <w:rFonts w:ascii="Arial" w:eastAsia="Calibri" w:hAnsi="Arial" w:cs="Arial"/>
          <w:b/>
          <w:sz w:val="18"/>
          <w:szCs w:val="18"/>
        </w:rPr>
        <w:t>1750</w:t>
      </w:r>
      <w:r>
        <w:rPr>
          <w:rFonts w:ascii="Arial" w:eastAsia="Calibri" w:hAnsi="Arial" w:cs="Arial"/>
          <w:sz w:val="18"/>
          <w:szCs w:val="18"/>
        </w:rPr>
        <w:t xml:space="preserve"> </w:t>
      </w:r>
      <w:proofErr w:type="spellStart"/>
      <w:r w:rsidR="00E90599" w:rsidRPr="00B36E2B">
        <w:rPr>
          <w:rFonts w:ascii="Arial" w:eastAsia="Calibri" w:hAnsi="Arial" w:cs="Arial"/>
          <w:b/>
          <w:sz w:val="18"/>
          <w:szCs w:val="18"/>
          <w:u w:val="single"/>
        </w:rPr>
        <w:t>Sebastiana</w:t>
      </w:r>
      <w:proofErr w:type="spellEnd"/>
      <w:r w:rsidR="00E90599" w:rsidRPr="00B36E2B">
        <w:rPr>
          <w:rFonts w:ascii="Arial" w:eastAsia="Calibri" w:hAnsi="Arial" w:cs="Arial"/>
          <w:b/>
          <w:sz w:val="18"/>
          <w:szCs w:val="18"/>
          <w:u w:val="single"/>
        </w:rPr>
        <w:t xml:space="preserve"> Vélez Restrepo</w:t>
      </w:r>
      <w:r w:rsidR="00E90599" w:rsidRPr="00E90599">
        <w:rPr>
          <w:rFonts w:ascii="Arial" w:eastAsia="Calibri" w:hAnsi="Arial" w:cs="Arial"/>
          <w:sz w:val="18"/>
          <w:szCs w:val="18"/>
        </w:rPr>
        <w:t xml:space="preserve">, </w:t>
      </w:r>
      <w:r>
        <w:rPr>
          <w:rFonts w:ascii="Arial" w:eastAsia="Calibri" w:hAnsi="Arial" w:cs="Arial"/>
          <w:sz w:val="18"/>
          <w:szCs w:val="18"/>
        </w:rPr>
        <w:t xml:space="preserve"> </w:t>
      </w:r>
      <w:r w:rsidR="00B36E2B">
        <w:rPr>
          <w:rFonts w:ascii="Arial" w:eastAsia="Calibri" w:hAnsi="Arial" w:cs="Arial"/>
          <w:sz w:val="18"/>
          <w:szCs w:val="18"/>
        </w:rPr>
        <w:t xml:space="preserve">hija de </w:t>
      </w:r>
      <w:proofErr w:type="spellStart"/>
      <w:r w:rsidR="00B36E2B" w:rsidRPr="00B36E2B">
        <w:rPr>
          <w:rFonts w:ascii="Arial" w:eastAsia="Calibri" w:hAnsi="Arial" w:cs="Arial"/>
          <w:b/>
          <w:sz w:val="18"/>
          <w:szCs w:val="18"/>
          <w:u w:val="single"/>
        </w:rPr>
        <w:t>Jose</w:t>
      </w:r>
      <w:proofErr w:type="spellEnd"/>
      <w:r w:rsidR="00B36E2B" w:rsidRPr="00B36E2B">
        <w:rPr>
          <w:rFonts w:ascii="Arial" w:eastAsia="Calibri" w:hAnsi="Arial" w:cs="Arial"/>
          <w:b/>
          <w:sz w:val="18"/>
          <w:szCs w:val="18"/>
          <w:u w:val="single"/>
        </w:rPr>
        <w:t xml:space="preserve"> </w:t>
      </w:r>
      <w:proofErr w:type="spellStart"/>
      <w:r w:rsidR="00B36E2B" w:rsidRPr="00B36E2B">
        <w:rPr>
          <w:rFonts w:ascii="Arial" w:eastAsia="Calibri" w:hAnsi="Arial" w:cs="Arial"/>
          <w:b/>
          <w:sz w:val="18"/>
          <w:szCs w:val="18"/>
          <w:u w:val="single"/>
        </w:rPr>
        <w:t>Velez</w:t>
      </w:r>
      <w:proofErr w:type="spellEnd"/>
      <w:r w:rsidR="00B36E2B" w:rsidRPr="00B36E2B">
        <w:rPr>
          <w:rFonts w:ascii="Arial" w:eastAsia="Calibri" w:hAnsi="Arial" w:cs="Arial"/>
          <w:b/>
          <w:sz w:val="18"/>
          <w:szCs w:val="18"/>
          <w:u w:val="single"/>
        </w:rPr>
        <w:t xml:space="preserve"> Toro</w:t>
      </w:r>
      <w:r w:rsidR="00B36E2B">
        <w:rPr>
          <w:rFonts w:ascii="Arial" w:eastAsia="Calibri" w:hAnsi="Arial" w:cs="Arial"/>
          <w:sz w:val="18"/>
          <w:szCs w:val="18"/>
        </w:rPr>
        <w:t xml:space="preserve"> y </w:t>
      </w:r>
      <w:r w:rsidR="00B36E2B" w:rsidRPr="00B36E2B">
        <w:rPr>
          <w:rFonts w:ascii="Arial" w:eastAsia="Calibri" w:hAnsi="Arial" w:cs="Arial"/>
          <w:b/>
          <w:sz w:val="18"/>
          <w:szCs w:val="18"/>
          <w:u w:val="single"/>
        </w:rPr>
        <w:t xml:space="preserve">Gertrudis Restrepo de </w:t>
      </w:r>
      <w:proofErr w:type="spellStart"/>
      <w:r w:rsidR="00B36E2B" w:rsidRPr="00B36E2B">
        <w:rPr>
          <w:rFonts w:ascii="Arial" w:eastAsia="Calibri" w:hAnsi="Arial" w:cs="Arial"/>
          <w:b/>
          <w:sz w:val="18"/>
          <w:szCs w:val="18"/>
          <w:u w:val="single"/>
        </w:rPr>
        <w:t>Atuesta</w:t>
      </w:r>
      <w:proofErr w:type="spellEnd"/>
      <w:r w:rsidR="00B36E2B">
        <w:rPr>
          <w:rFonts w:ascii="Arial" w:eastAsia="Calibri" w:hAnsi="Arial" w:cs="Arial"/>
          <w:sz w:val="18"/>
          <w:szCs w:val="18"/>
        </w:rPr>
        <w:t xml:space="preserve">, </w:t>
      </w:r>
      <w:r w:rsidR="00E90599" w:rsidRPr="00E90599">
        <w:rPr>
          <w:rFonts w:ascii="Arial" w:eastAsia="Calibri" w:hAnsi="Arial" w:cs="Arial"/>
          <w:sz w:val="18"/>
          <w:szCs w:val="18"/>
        </w:rPr>
        <w:t xml:space="preserve">se casó  </w:t>
      </w:r>
      <w:r w:rsidR="00E90599" w:rsidRPr="00B36E2B">
        <w:rPr>
          <w:rFonts w:ascii="Arial" w:eastAsia="Calibri" w:hAnsi="Arial" w:cs="Arial"/>
          <w:b/>
          <w:sz w:val="18"/>
          <w:szCs w:val="18"/>
          <w:u w:val="single"/>
        </w:rPr>
        <w:t>Francisco Miguel de la Calle</w:t>
      </w:r>
      <w:r w:rsidR="00B36E2B">
        <w:rPr>
          <w:rFonts w:ascii="Arial" w:eastAsia="Calibri" w:hAnsi="Arial" w:cs="Arial"/>
          <w:b/>
          <w:sz w:val="18"/>
          <w:szCs w:val="18"/>
          <w:u w:val="single"/>
        </w:rPr>
        <w:t xml:space="preserve"> y </w:t>
      </w:r>
      <w:proofErr w:type="spellStart"/>
      <w:r w:rsidR="00B36E2B">
        <w:rPr>
          <w:rFonts w:ascii="Arial" w:eastAsia="Calibri" w:hAnsi="Arial" w:cs="Arial"/>
          <w:b/>
          <w:sz w:val="18"/>
          <w:szCs w:val="18"/>
          <w:u w:val="single"/>
        </w:rPr>
        <w:t>Sanchez</w:t>
      </w:r>
      <w:proofErr w:type="spellEnd"/>
      <w:r w:rsidR="00B36E2B">
        <w:rPr>
          <w:rFonts w:ascii="Arial" w:eastAsia="Calibri" w:hAnsi="Arial" w:cs="Arial"/>
          <w:b/>
          <w:sz w:val="18"/>
          <w:szCs w:val="18"/>
          <w:u w:val="single"/>
        </w:rPr>
        <w:t xml:space="preserve"> de Hinojosa</w:t>
      </w:r>
      <w:r w:rsidR="00E90599" w:rsidRPr="00B36E2B">
        <w:rPr>
          <w:rFonts w:ascii="Arial" w:eastAsia="Calibri" w:hAnsi="Arial" w:cs="Arial"/>
          <w:sz w:val="18"/>
          <w:szCs w:val="18"/>
        </w:rPr>
        <w:t xml:space="preserve">, cuyo padre </w:t>
      </w:r>
      <w:r w:rsidR="00E90599" w:rsidRPr="00B36E2B">
        <w:rPr>
          <w:rFonts w:ascii="Arial" w:eastAsia="Calibri" w:hAnsi="Arial" w:cs="Arial"/>
          <w:b/>
          <w:sz w:val="18"/>
          <w:szCs w:val="18"/>
          <w:u w:val="single"/>
        </w:rPr>
        <w:t>Francisco Ángel de la Calle</w:t>
      </w:r>
      <w:r w:rsidR="00280F70">
        <w:rPr>
          <w:rFonts w:ascii="Arial" w:eastAsia="Calibri" w:hAnsi="Arial" w:cs="Arial"/>
          <w:b/>
          <w:sz w:val="18"/>
          <w:szCs w:val="18"/>
          <w:u w:val="single"/>
        </w:rPr>
        <w:t xml:space="preserve"> </w:t>
      </w:r>
      <w:proofErr w:type="spellStart"/>
      <w:r w:rsidR="00280F70">
        <w:rPr>
          <w:rFonts w:ascii="Arial" w:eastAsia="Calibri" w:hAnsi="Arial" w:cs="Arial"/>
          <w:b/>
          <w:sz w:val="18"/>
          <w:szCs w:val="18"/>
          <w:u w:val="single"/>
        </w:rPr>
        <w:t>Velez</w:t>
      </w:r>
      <w:proofErr w:type="spellEnd"/>
      <w:r w:rsidR="00E90599" w:rsidRPr="00E90599">
        <w:rPr>
          <w:rFonts w:ascii="Arial" w:eastAsia="Calibri" w:hAnsi="Arial" w:cs="Arial"/>
          <w:sz w:val="18"/>
          <w:szCs w:val="18"/>
        </w:rPr>
        <w:t xml:space="preserve"> era hijo de </w:t>
      </w:r>
      <w:r w:rsidR="00E90599" w:rsidRPr="00B36E2B">
        <w:rPr>
          <w:rFonts w:ascii="Arial" w:eastAsia="Calibri" w:hAnsi="Arial" w:cs="Arial"/>
          <w:b/>
          <w:sz w:val="18"/>
          <w:szCs w:val="18"/>
          <w:u w:val="single"/>
        </w:rPr>
        <w:t>Teresa Vélez</w:t>
      </w:r>
      <w:r w:rsidR="00B36E2B" w:rsidRPr="00B36E2B">
        <w:rPr>
          <w:rFonts w:ascii="Arial" w:eastAsia="Calibri" w:hAnsi="Arial" w:cs="Arial"/>
          <w:b/>
          <w:sz w:val="18"/>
          <w:szCs w:val="18"/>
          <w:u w:val="single"/>
        </w:rPr>
        <w:t xml:space="preserve"> Toro</w:t>
      </w:r>
      <w:r w:rsidR="00E90599" w:rsidRPr="00E90599">
        <w:rPr>
          <w:rFonts w:ascii="Arial" w:eastAsia="Calibri" w:hAnsi="Arial" w:cs="Arial"/>
          <w:sz w:val="18"/>
          <w:szCs w:val="18"/>
        </w:rPr>
        <w:t>, hermana de su padre</w:t>
      </w:r>
      <w:r w:rsidR="00E90599" w:rsidRPr="00E90599">
        <w:rPr>
          <w:rFonts w:ascii="Arial" w:eastAsia="Calibri" w:hAnsi="Arial" w:cs="Arial"/>
          <w:color w:val="FF0000"/>
          <w:sz w:val="18"/>
          <w:szCs w:val="18"/>
        </w:rPr>
        <w:t xml:space="preserve">, </w:t>
      </w:r>
      <w:r w:rsidR="00E90599" w:rsidRPr="00E90599">
        <w:rPr>
          <w:rFonts w:ascii="Arial" w:eastAsia="Calibri" w:hAnsi="Arial" w:cs="Arial"/>
          <w:sz w:val="18"/>
          <w:szCs w:val="18"/>
        </w:rPr>
        <w:t xml:space="preserve">que en </w:t>
      </w:r>
      <w:r w:rsidR="00E90599" w:rsidRPr="00280F70">
        <w:rPr>
          <w:rFonts w:ascii="Arial" w:eastAsia="Calibri" w:hAnsi="Arial" w:cs="Arial"/>
          <w:b/>
          <w:sz w:val="18"/>
          <w:szCs w:val="18"/>
        </w:rPr>
        <w:t>1703</w:t>
      </w:r>
      <w:r w:rsidR="00E90599" w:rsidRPr="00E90599">
        <w:rPr>
          <w:rFonts w:ascii="Arial" w:eastAsia="Calibri" w:hAnsi="Arial" w:cs="Arial"/>
          <w:sz w:val="18"/>
          <w:szCs w:val="18"/>
        </w:rPr>
        <w:t xml:space="preserve"> se había casado con un español llamado </w:t>
      </w:r>
      <w:r w:rsidR="00E90599" w:rsidRPr="00280F70">
        <w:rPr>
          <w:rFonts w:ascii="Arial" w:eastAsia="Calibri" w:hAnsi="Arial" w:cs="Arial"/>
          <w:b/>
          <w:sz w:val="18"/>
          <w:szCs w:val="18"/>
          <w:u w:val="single"/>
        </w:rPr>
        <w:t>Juan de la Calle</w:t>
      </w:r>
      <w:r w:rsidR="00E90599" w:rsidRPr="00E90599">
        <w:rPr>
          <w:rFonts w:ascii="Arial" w:eastAsia="Calibri" w:hAnsi="Arial" w:cs="Arial"/>
          <w:sz w:val="18"/>
          <w:szCs w:val="18"/>
        </w:rPr>
        <w:t xml:space="preserve">. </w:t>
      </w:r>
      <w:proofErr w:type="spellStart"/>
      <w:r w:rsidR="00E90599" w:rsidRPr="00E90599">
        <w:rPr>
          <w:rFonts w:ascii="Arial" w:eastAsia="Calibri" w:hAnsi="Arial" w:cs="Arial"/>
          <w:sz w:val="18"/>
          <w:szCs w:val="18"/>
        </w:rPr>
        <w:t>Ademas</w:t>
      </w:r>
      <w:proofErr w:type="spellEnd"/>
      <w:r w:rsidR="00E90599" w:rsidRPr="00E90599">
        <w:rPr>
          <w:rFonts w:ascii="Arial" w:eastAsia="Calibri" w:hAnsi="Arial" w:cs="Arial"/>
          <w:sz w:val="18"/>
          <w:szCs w:val="18"/>
        </w:rPr>
        <w:t xml:space="preserve">, </w:t>
      </w:r>
      <w:r w:rsidR="00E90599" w:rsidRPr="00280F70">
        <w:rPr>
          <w:rFonts w:ascii="Arial" w:eastAsia="Calibri" w:hAnsi="Arial" w:cs="Arial"/>
          <w:b/>
          <w:sz w:val="18"/>
          <w:szCs w:val="18"/>
          <w:u w:val="single"/>
        </w:rPr>
        <w:t xml:space="preserve">Francisco </w:t>
      </w:r>
      <w:proofErr w:type="spellStart"/>
      <w:r w:rsidR="00280F70">
        <w:rPr>
          <w:rFonts w:ascii="Arial" w:eastAsia="Calibri" w:hAnsi="Arial" w:cs="Arial"/>
          <w:b/>
          <w:sz w:val="18"/>
          <w:szCs w:val="18"/>
          <w:u w:val="single"/>
        </w:rPr>
        <w:t>Angel</w:t>
      </w:r>
      <w:proofErr w:type="spellEnd"/>
      <w:r w:rsidR="00E90599" w:rsidRPr="00280F70">
        <w:rPr>
          <w:rFonts w:ascii="Arial" w:eastAsia="Calibri" w:hAnsi="Arial" w:cs="Arial"/>
          <w:b/>
          <w:sz w:val="18"/>
          <w:szCs w:val="18"/>
          <w:u w:val="single"/>
        </w:rPr>
        <w:t xml:space="preserve"> de la Calle</w:t>
      </w:r>
      <w:r w:rsidR="00280F70">
        <w:rPr>
          <w:rFonts w:ascii="Arial" w:eastAsia="Calibri" w:hAnsi="Arial" w:cs="Arial"/>
          <w:b/>
          <w:sz w:val="18"/>
          <w:szCs w:val="18"/>
          <w:u w:val="single"/>
        </w:rPr>
        <w:t xml:space="preserve"> </w:t>
      </w:r>
      <w:proofErr w:type="spellStart"/>
      <w:r w:rsidR="00280F70">
        <w:rPr>
          <w:rFonts w:ascii="Arial" w:eastAsia="Calibri" w:hAnsi="Arial" w:cs="Arial"/>
          <w:b/>
          <w:sz w:val="18"/>
          <w:szCs w:val="18"/>
          <w:u w:val="single"/>
        </w:rPr>
        <w:t>Velez</w:t>
      </w:r>
      <w:proofErr w:type="spellEnd"/>
      <w:r w:rsidR="00E90599" w:rsidRPr="00E90599">
        <w:rPr>
          <w:rFonts w:ascii="Arial" w:eastAsia="Calibri" w:hAnsi="Arial" w:cs="Arial"/>
          <w:sz w:val="18"/>
          <w:szCs w:val="18"/>
        </w:rPr>
        <w:t>, era</w:t>
      </w:r>
      <w:r w:rsidR="00E90599" w:rsidRPr="00E90599">
        <w:rPr>
          <w:rFonts w:ascii="Arial" w:eastAsia="Calibri" w:hAnsi="Arial" w:cs="Arial"/>
          <w:color w:val="FF0000"/>
          <w:sz w:val="18"/>
          <w:szCs w:val="18"/>
        </w:rPr>
        <w:t xml:space="preserve"> </w:t>
      </w:r>
      <w:r w:rsidR="00E90599" w:rsidRPr="00E90599">
        <w:rPr>
          <w:rFonts w:ascii="Arial" w:eastAsia="Calibri" w:hAnsi="Arial" w:cs="Arial"/>
          <w:sz w:val="18"/>
          <w:szCs w:val="18"/>
        </w:rPr>
        <w:t xml:space="preserve">hermano de  </w:t>
      </w:r>
      <w:r w:rsidR="00E90599" w:rsidRPr="00280F70">
        <w:rPr>
          <w:rFonts w:ascii="Arial" w:eastAsia="Calibri" w:hAnsi="Arial" w:cs="Arial"/>
          <w:b/>
          <w:sz w:val="18"/>
          <w:szCs w:val="18"/>
          <w:u w:val="single"/>
        </w:rPr>
        <w:t>María Luisa de la Calle Vélez</w:t>
      </w:r>
      <w:r w:rsidR="00E90599" w:rsidRPr="00E90599">
        <w:rPr>
          <w:rFonts w:ascii="Arial" w:eastAsia="Calibri" w:hAnsi="Arial" w:cs="Arial"/>
          <w:sz w:val="18"/>
          <w:szCs w:val="18"/>
        </w:rPr>
        <w:t xml:space="preserve">, la primera esposa </w:t>
      </w:r>
      <w:r w:rsidR="00E90599" w:rsidRPr="00280F70">
        <w:rPr>
          <w:rFonts w:ascii="Arial" w:eastAsia="Calibri" w:hAnsi="Arial" w:cs="Arial"/>
          <w:b/>
          <w:sz w:val="18"/>
          <w:szCs w:val="18"/>
          <w:u w:val="single"/>
        </w:rPr>
        <w:t>José María Vélez Ochoa</w:t>
      </w:r>
      <w:r w:rsidR="00E90599" w:rsidRPr="00E90599">
        <w:rPr>
          <w:rFonts w:ascii="Arial" w:eastAsia="Calibri" w:hAnsi="Arial" w:cs="Arial"/>
          <w:sz w:val="18"/>
          <w:szCs w:val="18"/>
        </w:rPr>
        <w:t>.</w:t>
      </w:r>
    </w:p>
    <w:p w:rsidR="003F4EF0" w:rsidRDefault="003F4EF0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F4EF0" w:rsidRPr="003F4EF0" w:rsidRDefault="003F4EF0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1751</w:t>
      </w:r>
      <w:r>
        <w:rPr>
          <w:rFonts w:ascii="Arial" w:hAnsi="Arial" w:cs="Arial"/>
          <w:sz w:val="18"/>
          <w:szCs w:val="18"/>
        </w:rPr>
        <w:t xml:space="preserve"> </w:t>
      </w:r>
      <w:r w:rsidRPr="003F4EF0">
        <w:rPr>
          <w:rFonts w:ascii="Arial" w:hAnsi="Arial" w:cs="Arial"/>
          <w:b/>
          <w:sz w:val="18"/>
          <w:szCs w:val="18"/>
          <w:u w:val="single"/>
        </w:rPr>
        <w:t>Pedro Ocampo</w:t>
      </w:r>
      <w:r>
        <w:rPr>
          <w:rFonts w:ascii="Arial" w:hAnsi="Arial" w:cs="Arial"/>
          <w:sz w:val="18"/>
          <w:szCs w:val="18"/>
        </w:rPr>
        <w:t xml:space="preserve"> solicita </w:t>
      </w:r>
      <w:r w:rsidRPr="003F4EF0">
        <w:rPr>
          <w:rFonts w:ascii="Arial" w:hAnsi="Arial" w:cs="Arial"/>
          <w:b/>
          <w:sz w:val="18"/>
          <w:szCs w:val="18"/>
          <w:u w:val="single"/>
        </w:rPr>
        <w:t>mercedes de tierra</w:t>
      </w:r>
      <w:r>
        <w:rPr>
          <w:rFonts w:ascii="Arial" w:hAnsi="Arial" w:cs="Arial"/>
          <w:sz w:val="18"/>
          <w:szCs w:val="18"/>
        </w:rPr>
        <w:t xml:space="preserve"> en el paraje que llamaban </w:t>
      </w:r>
      <w:r w:rsidRPr="003F4EF0">
        <w:rPr>
          <w:rFonts w:ascii="Arial" w:hAnsi="Arial" w:cs="Arial"/>
          <w:b/>
          <w:sz w:val="18"/>
          <w:szCs w:val="18"/>
          <w:u w:val="single"/>
        </w:rPr>
        <w:t>la Montañita</w:t>
      </w:r>
      <w:r>
        <w:rPr>
          <w:rFonts w:ascii="Arial" w:hAnsi="Arial" w:cs="Arial"/>
          <w:sz w:val="18"/>
          <w:szCs w:val="18"/>
        </w:rPr>
        <w:t>, en jurisdicción de</w:t>
      </w:r>
      <w:r w:rsidRPr="003F4EF0">
        <w:rPr>
          <w:rFonts w:ascii="Arial" w:hAnsi="Arial" w:cs="Arial"/>
          <w:b/>
          <w:sz w:val="18"/>
          <w:szCs w:val="18"/>
          <w:u w:val="single"/>
        </w:rPr>
        <w:t xml:space="preserve"> Marinilla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7B0F0D" w:rsidRDefault="007B0F0D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70248D">
        <w:rPr>
          <w:rFonts w:ascii="Arial" w:hAnsi="Arial" w:cs="Arial"/>
          <w:b/>
          <w:sz w:val="18"/>
          <w:szCs w:val="18"/>
        </w:rPr>
        <w:t>1751</w:t>
      </w:r>
      <w:r>
        <w:rPr>
          <w:rFonts w:ascii="Arial" w:hAnsi="Arial" w:cs="Arial"/>
          <w:sz w:val="18"/>
          <w:szCs w:val="18"/>
        </w:rPr>
        <w:t xml:space="preserve"> El Cabildo de </w:t>
      </w:r>
      <w:r w:rsidR="0070248D">
        <w:rPr>
          <w:rFonts w:ascii="Arial" w:hAnsi="Arial" w:cs="Arial"/>
          <w:sz w:val="18"/>
          <w:szCs w:val="18"/>
        </w:rPr>
        <w:t>Santafé</w:t>
      </w:r>
      <w:r w:rsidR="00602966">
        <w:rPr>
          <w:rFonts w:ascii="Arial" w:hAnsi="Arial" w:cs="Arial"/>
          <w:sz w:val="18"/>
          <w:szCs w:val="18"/>
        </w:rPr>
        <w:t xml:space="preserve"> </w:t>
      </w:r>
      <w:r w:rsidR="00602966" w:rsidRPr="0070248D">
        <w:rPr>
          <w:rFonts w:ascii="Arial" w:hAnsi="Arial" w:cs="Arial"/>
          <w:b/>
          <w:sz w:val="18"/>
          <w:szCs w:val="18"/>
          <w:u w:val="single"/>
        </w:rPr>
        <w:t>ordena</w:t>
      </w:r>
      <w:r w:rsidR="00602966">
        <w:rPr>
          <w:rFonts w:ascii="Arial" w:hAnsi="Arial" w:cs="Arial"/>
          <w:sz w:val="18"/>
          <w:szCs w:val="18"/>
        </w:rPr>
        <w:t xml:space="preserve"> a </w:t>
      </w:r>
      <w:r w:rsidR="0070248D" w:rsidRPr="0070248D">
        <w:rPr>
          <w:rFonts w:ascii="Arial" w:hAnsi="Arial" w:cs="Arial"/>
          <w:b/>
          <w:sz w:val="18"/>
          <w:szCs w:val="18"/>
          <w:u w:val="single"/>
        </w:rPr>
        <w:t>José</w:t>
      </w:r>
      <w:r w:rsidR="00602966" w:rsidRPr="0070248D">
        <w:rPr>
          <w:rFonts w:ascii="Arial" w:hAnsi="Arial" w:cs="Arial"/>
          <w:b/>
          <w:sz w:val="18"/>
          <w:szCs w:val="18"/>
          <w:u w:val="single"/>
        </w:rPr>
        <w:t xml:space="preserve"> Luis de Azula</w:t>
      </w:r>
      <w:r w:rsidR="00602966">
        <w:rPr>
          <w:rFonts w:ascii="Arial" w:hAnsi="Arial" w:cs="Arial"/>
          <w:sz w:val="18"/>
          <w:szCs w:val="18"/>
        </w:rPr>
        <w:t xml:space="preserve"> que “proceda a </w:t>
      </w:r>
      <w:r w:rsidR="00602966" w:rsidRPr="0070248D">
        <w:rPr>
          <w:rFonts w:ascii="Arial" w:hAnsi="Arial" w:cs="Arial"/>
          <w:b/>
          <w:sz w:val="18"/>
          <w:szCs w:val="18"/>
          <w:u w:val="single"/>
        </w:rPr>
        <w:t>pesar</w:t>
      </w:r>
      <w:r w:rsidR="00602966">
        <w:rPr>
          <w:rFonts w:ascii="Arial" w:hAnsi="Arial" w:cs="Arial"/>
          <w:sz w:val="18"/>
          <w:szCs w:val="18"/>
        </w:rPr>
        <w:t xml:space="preserve"> todo el </w:t>
      </w:r>
      <w:r w:rsidR="00602966" w:rsidRPr="0070248D">
        <w:rPr>
          <w:rFonts w:ascii="Arial" w:hAnsi="Arial" w:cs="Arial"/>
          <w:b/>
          <w:sz w:val="18"/>
          <w:szCs w:val="18"/>
          <w:u w:val="single"/>
        </w:rPr>
        <w:t>ganado</w:t>
      </w:r>
      <w:r w:rsidR="00602966">
        <w:rPr>
          <w:rFonts w:ascii="Arial" w:hAnsi="Arial" w:cs="Arial"/>
          <w:sz w:val="18"/>
          <w:szCs w:val="18"/>
        </w:rPr>
        <w:t xml:space="preserve"> que se encuentre en la </w:t>
      </w:r>
      <w:r w:rsidR="00602966" w:rsidRPr="0070248D">
        <w:rPr>
          <w:rFonts w:ascii="Arial" w:hAnsi="Arial" w:cs="Arial"/>
          <w:b/>
          <w:sz w:val="18"/>
          <w:szCs w:val="18"/>
          <w:u w:val="single"/>
        </w:rPr>
        <w:t>“Hacienda El Novillero”</w:t>
      </w:r>
      <w:r w:rsidR="00602966">
        <w:rPr>
          <w:rFonts w:ascii="Arial" w:hAnsi="Arial" w:cs="Arial"/>
          <w:sz w:val="18"/>
          <w:szCs w:val="18"/>
        </w:rPr>
        <w:t xml:space="preserve"> para el abasto de la ciudad con penas de </w:t>
      </w:r>
      <w:proofErr w:type="spellStart"/>
      <w:r w:rsidR="00602966">
        <w:rPr>
          <w:rFonts w:ascii="Arial" w:hAnsi="Arial" w:cs="Arial"/>
          <w:sz w:val="18"/>
          <w:szCs w:val="18"/>
        </w:rPr>
        <w:t>quinietos</w:t>
      </w:r>
      <w:proofErr w:type="spellEnd"/>
      <w:r w:rsidR="00602966">
        <w:rPr>
          <w:rFonts w:ascii="Arial" w:hAnsi="Arial" w:cs="Arial"/>
          <w:sz w:val="18"/>
          <w:szCs w:val="18"/>
        </w:rPr>
        <w:t xml:space="preserve"> pesos si no lo hicieran. </w:t>
      </w:r>
      <w:r w:rsidR="00602966" w:rsidRPr="0070248D">
        <w:rPr>
          <w:rFonts w:ascii="Arial" w:hAnsi="Arial" w:cs="Arial"/>
          <w:b/>
          <w:sz w:val="18"/>
          <w:szCs w:val="18"/>
          <w:u w:val="single"/>
        </w:rPr>
        <w:t xml:space="preserve">Los Lozanos y los </w:t>
      </w:r>
      <w:proofErr w:type="spellStart"/>
      <w:r w:rsidR="00602966" w:rsidRPr="0070248D">
        <w:rPr>
          <w:rFonts w:ascii="Arial" w:hAnsi="Arial" w:cs="Arial"/>
          <w:b/>
          <w:sz w:val="18"/>
          <w:szCs w:val="18"/>
          <w:u w:val="single"/>
        </w:rPr>
        <w:t>Caycedos</w:t>
      </w:r>
      <w:proofErr w:type="spellEnd"/>
      <w:r w:rsidR="00602966">
        <w:rPr>
          <w:rFonts w:ascii="Arial" w:hAnsi="Arial" w:cs="Arial"/>
          <w:sz w:val="18"/>
          <w:szCs w:val="18"/>
        </w:rPr>
        <w:t xml:space="preserve"> eran los propietarios de “El Novillero”, cuyos términos </w:t>
      </w:r>
      <w:r w:rsidR="00602966" w:rsidRPr="0070248D">
        <w:rPr>
          <w:rFonts w:ascii="Arial" w:hAnsi="Arial" w:cs="Arial"/>
          <w:b/>
          <w:sz w:val="18"/>
          <w:szCs w:val="18"/>
          <w:u w:val="single"/>
        </w:rPr>
        <w:t>abarcaban</w:t>
      </w:r>
      <w:r w:rsidR="00602966">
        <w:rPr>
          <w:rFonts w:ascii="Arial" w:hAnsi="Arial" w:cs="Arial"/>
          <w:sz w:val="18"/>
          <w:szCs w:val="18"/>
        </w:rPr>
        <w:t xml:space="preserve"> casi la totalidad de los actuales municipios de </w:t>
      </w:r>
      <w:proofErr w:type="spellStart"/>
      <w:r w:rsidR="00602966" w:rsidRPr="0070248D">
        <w:rPr>
          <w:rFonts w:ascii="Arial" w:hAnsi="Arial" w:cs="Arial"/>
          <w:b/>
          <w:sz w:val="18"/>
          <w:szCs w:val="18"/>
          <w:u w:val="single"/>
        </w:rPr>
        <w:t>Funza</w:t>
      </w:r>
      <w:proofErr w:type="spellEnd"/>
      <w:r w:rsidR="00602966" w:rsidRPr="0070248D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="00602966" w:rsidRPr="0070248D">
        <w:rPr>
          <w:rFonts w:ascii="Arial" w:hAnsi="Arial" w:cs="Arial"/>
          <w:b/>
          <w:sz w:val="18"/>
          <w:szCs w:val="18"/>
          <w:u w:val="single"/>
        </w:rPr>
        <w:t>Serrazuedla</w:t>
      </w:r>
      <w:proofErr w:type="spellEnd"/>
      <w:r w:rsidR="00602966" w:rsidRPr="0070248D">
        <w:rPr>
          <w:rFonts w:ascii="Arial" w:hAnsi="Arial" w:cs="Arial"/>
          <w:b/>
          <w:sz w:val="18"/>
          <w:szCs w:val="18"/>
          <w:u w:val="single"/>
        </w:rPr>
        <w:t xml:space="preserve"> y Mosquera.</w:t>
      </w:r>
      <w:r w:rsidR="00602966">
        <w:rPr>
          <w:rFonts w:ascii="Arial" w:hAnsi="Arial" w:cs="Arial"/>
          <w:sz w:val="18"/>
          <w:szCs w:val="18"/>
        </w:rPr>
        <w:t xml:space="preserve"> 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94FDC" w:rsidRDefault="00A94FDC" w:rsidP="009C2085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1752 </w:t>
      </w:r>
      <w:r w:rsidRPr="00A94FDC">
        <w:rPr>
          <w:rFonts w:ascii="Arial" w:hAnsi="Arial" w:cs="Arial"/>
          <w:sz w:val="18"/>
          <w:szCs w:val="18"/>
        </w:rPr>
        <w:t>Se</w:t>
      </w:r>
      <w:r>
        <w:rPr>
          <w:rFonts w:ascii="Arial" w:hAnsi="Arial" w:cs="Arial"/>
          <w:sz w:val="18"/>
          <w:szCs w:val="18"/>
        </w:rPr>
        <w:t xml:space="preserve"> presenta un </w:t>
      </w:r>
      <w:r w:rsidRPr="00880279">
        <w:rPr>
          <w:rFonts w:ascii="Arial" w:hAnsi="Arial" w:cs="Arial"/>
          <w:b/>
          <w:sz w:val="18"/>
          <w:szCs w:val="18"/>
          <w:u w:val="single"/>
        </w:rPr>
        <w:t xml:space="preserve">tumulto en Tunja </w:t>
      </w:r>
      <w:r>
        <w:rPr>
          <w:rFonts w:ascii="Arial" w:hAnsi="Arial" w:cs="Arial"/>
          <w:sz w:val="18"/>
          <w:szCs w:val="18"/>
        </w:rPr>
        <w:t xml:space="preserve">como </w:t>
      </w:r>
      <w:r w:rsidRPr="00880279">
        <w:rPr>
          <w:rFonts w:ascii="Arial" w:hAnsi="Arial" w:cs="Arial"/>
          <w:b/>
          <w:sz w:val="18"/>
          <w:szCs w:val="18"/>
          <w:u w:val="single"/>
        </w:rPr>
        <w:t>respuesta</w:t>
      </w:r>
      <w:r>
        <w:rPr>
          <w:rFonts w:ascii="Arial" w:hAnsi="Arial" w:cs="Arial"/>
          <w:sz w:val="18"/>
          <w:szCs w:val="18"/>
        </w:rPr>
        <w:t xml:space="preserve"> a la medidas y</w:t>
      </w:r>
      <w:r>
        <w:rPr>
          <w:rFonts w:ascii="Arial" w:hAnsi="Arial" w:cs="Arial"/>
          <w:b/>
          <w:sz w:val="18"/>
          <w:szCs w:val="18"/>
        </w:rPr>
        <w:t xml:space="preserve"> reformas fiscales</w:t>
      </w:r>
      <w:r>
        <w:rPr>
          <w:rFonts w:ascii="Arial" w:hAnsi="Arial" w:cs="Arial"/>
          <w:sz w:val="18"/>
          <w:szCs w:val="18"/>
        </w:rPr>
        <w:t xml:space="preserve"> adoptadas por el Estado Metropolitano sobre aquellos renglones que </w:t>
      </w:r>
      <w:r w:rsidRPr="002E54E8">
        <w:rPr>
          <w:rFonts w:ascii="Arial" w:hAnsi="Arial" w:cs="Arial"/>
          <w:b/>
          <w:sz w:val="18"/>
          <w:szCs w:val="18"/>
          <w:u w:val="single"/>
        </w:rPr>
        <w:t>ofrecían mayores posibilidades de ingresos a las Cajas Reales</w:t>
      </w:r>
      <w:r w:rsidR="0022453D">
        <w:rPr>
          <w:rFonts w:ascii="Arial" w:hAnsi="Arial" w:cs="Arial"/>
          <w:sz w:val="18"/>
          <w:szCs w:val="18"/>
        </w:rPr>
        <w:t xml:space="preserve">. Los </w:t>
      </w:r>
      <w:r w:rsidR="0022453D" w:rsidRPr="002E54E8">
        <w:rPr>
          <w:rFonts w:ascii="Arial" w:hAnsi="Arial" w:cs="Arial"/>
          <w:b/>
          <w:sz w:val="18"/>
          <w:szCs w:val="18"/>
          <w:u w:val="single"/>
        </w:rPr>
        <w:t>alcaldes ordinarios</w:t>
      </w:r>
      <w:r w:rsidR="0022453D">
        <w:rPr>
          <w:rFonts w:ascii="Arial" w:hAnsi="Arial" w:cs="Arial"/>
          <w:sz w:val="18"/>
          <w:szCs w:val="18"/>
        </w:rPr>
        <w:t xml:space="preserve"> Juan Muelle y Fernando </w:t>
      </w:r>
      <w:proofErr w:type="spellStart"/>
      <w:r w:rsidR="0022453D">
        <w:rPr>
          <w:rFonts w:ascii="Arial" w:hAnsi="Arial" w:cs="Arial"/>
          <w:sz w:val="18"/>
          <w:szCs w:val="18"/>
        </w:rPr>
        <w:t>Jose</w:t>
      </w:r>
      <w:proofErr w:type="spellEnd"/>
      <w:r w:rsidR="0022453D">
        <w:rPr>
          <w:rFonts w:ascii="Arial" w:hAnsi="Arial" w:cs="Arial"/>
          <w:sz w:val="18"/>
          <w:szCs w:val="18"/>
        </w:rPr>
        <w:t xml:space="preserve"> Vargas y </w:t>
      </w:r>
      <w:proofErr w:type="spellStart"/>
      <w:r w:rsidR="0022453D">
        <w:rPr>
          <w:rFonts w:ascii="Arial" w:hAnsi="Arial" w:cs="Arial"/>
          <w:sz w:val="18"/>
          <w:szCs w:val="18"/>
        </w:rPr>
        <w:t>Guzman</w:t>
      </w:r>
      <w:proofErr w:type="spellEnd"/>
      <w:r w:rsidR="0022453D">
        <w:rPr>
          <w:rFonts w:ascii="Arial" w:hAnsi="Arial" w:cs="Arial"/>
          <w:sz w:val="18"/>
          <w:szCs w:val="18"/>
        </w:rPr>
        <w:t xml:space="preserve"> fueron </w:t>
      </w:r>
      <w:r w:rsidR="0022453D" w:rsidRPr="002E54E8">
        <w:rPr>
          <w:rFonts w:ascii="Arial" w:hAnsi="Arial" w:cs="Arial"/>
          <w:b/>
          <w:sz w:val="18"/>
          <w:szCs w:val="18"/>
          <w:u w:val="single"/>
        </w:rPr>
        <w:t>acusado</w:t>
      </w:r>
      <w:r w:rsidR="002E54E8" w:rsidRPr="002E54E8">
        <w:rPr>
          <w:rFonts w:ascii="Arial" w:hAnsi="Arial" w:cs="Arial"/>
          <w:b/>
          <w:sz w:val="18"/>
          <w:szCs w:val="18"/>
          <w:u w:val="single"/>
        </w:rPr>
        <w:t>s</w:t>
      </w:r>
      <w:r w:rsidR="0022453D" w:rsidRPr="002E54E8">
        <w:rPr>
          <w:rFonts w:ascii="Arial" w:hAnsi="Arial" w:cs="Arial"/>
          <w:b/>
          <w:sz w:val="18"/>
          <w:szCs w:val="18"/>
          <w:u w:val="single"/>
        </w:rPr>
        <w:t xml:space="preserve"> de ser solidarios con la turba</w:t>
      </w:r>
      <w:r w:rsidR="0022453D">
        <w:rPr>
          <w:rFonts w:ascii="Arial" w:hAnsi="Arial" w:cs="Arial"/>
          <w:sz w:val="18"/>
          <w:szCs w:val="18"/>
        </w:rPr>
        <w:t xml:space="preserve">  que </w:t>
      </w:r>
      <w:r w:rsidR="0022453D" w:rsidRPr="002E54E8">
        <w:rPr>
          <w:rFonts w:ascii="Arial" w:hAnsi="Arial" w:cs="Arial"/>
          <w:b/>
          <w:sz w:val="18"/>
          <w:szCs w:val="18"/>
          <w:u w:val="single"/>
        </w:rPr>
        <w:t>coloc</w:t>
      </w:r>
      <w:r w:rsidR="00880279" w:rsidRPr="002E54E8">
        <w:rPr>
          <w:rFonts w:ascii="Arial" w:hAnsi="Arial" w:cs="Arial"/>
          <w:b/>
          <w:sz w:val="18"/>
          <w:szCs w:val="18"/>
          <w:u w:val="single"/>
        </w:rPr>
        <w:t>a</w:t>
      </w:r>
      <w:r w:rsidR="0022453D" w:rsidRPr="002E54E8">
        <w:rPr>
          <w:rFonts w:ascii="Arial" w:hAnsi="Arial" w:cs="Arial"/>
          <w:b/>
          <w:sz w:val="18"/>
          <w:szCs w:val="18"/>
          <w:u w:val="single"/>
        </w:rPr>
        <w:t xml:space="preserve">ba pasquines denunciando </w:t>
      </w:r>
      <w:r w:rsidR="0022453D">
        <w:rPr>
          <w:rFonts w:ascii="Arial" w:hAnsi="Arial" w:cs="Arial"/>
          <w:sz w:val="18"/>
          <w:szCs w:val="18"/>
        </w:rPr>
        <w:t>los atropellos y vejaciones que recibían los moradores por el asentista y el juez conservador del aguardiente</w:t>
      </w:r>
      <w:r w:rsidR="00880279">
        <w:rPr>
          <w:rFonts w:ascii="Arial" w:hAnsi="Arial" w:cs="Arial"/>
          <w:sz w:val="18"/>
          <w:szCs w:val="18"/>
        </w:rPr>
        <w:t xml:space="preserve"> y </w:t>
      </w:r>
      <w:r w:rsidR="00880279" w:rsidRPr="002E54E8">
        <w:rPr>
          <w:rFonts w:ascii="Arial" w:hAnsi="Arial" w:cs="Arial"/>
          <w:b/>
          <w:sz w:val="18"/>
          <w:szCs w:val="18"/>
          <w:u w:val="single"/>
        </w:rPr>
        <w:t>terminaron enlodando el escudo de armas reales</w:t>
      </w:r>
      <w:r w:rsidR="00880279">
        <w:rPr>
          <w:rFonts w:ascii="Arial" w:hAnsi="Arial" w:cs="Arial"/>
          <w:sz w:val="18"/>
          <w:szCs w:val="18"/>
        </w:rPr>
        <w:t xml:space="preserve"> que se encontraba en la puerta del</w:t>
      </w:r>
      <w:r w:rsidR="00880279" w:rsidRPr="002E54E8">
        <w:rPr>
          <w:rFonts w:ascii="Arial" w:hAnsi="Arial" w:cs="Arial"/>
          <w:b/>
          <w:sz w:val="18"/>
          <w:szCs w:val="18"/>
          <w:u w:val="single"/>
        </w:rPr>
        <w:t xml:space="preserve"> encargado de recolectar el derecho de la Alcabala</w:t>
      </w:r>
      <w:r w:rsidR="0022453D" w:rsidRPr="002E54E8">
        <w:rPr>
          <w:rFonts w:ascii="Arial" w:hAnsi="Arial" w:cs="Arial"/>
          <w:b/>
          <w:sz w:val="18"/>
          <w:szCs w:val="18"/>
          <w:u w:val="single"/>
        </w:rPr>
        <w:t>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82001" w:rsidRPr="00982001" w:rsidRDefault="00982001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C4317B">
        <w:rPr>
          <w:rFonts w:ascii="Arial" w:hAnsi="Arial" w:cs="Arial"/>
          <w:b/>
          <w:sz w:val="18"/>
          <w:szCs w:val="18"/>
        </w:rPr>
        <w:t>1752</w:t>
      </w:r>
      <w:r>
        <w:rPr>
          <w:rFonts w:ascii="Arial" w:hAnsi="Arial" w:cs="Arial"/>
          <w:sz w:val="18"/>
          <w:szCs w:val="18"/>
        </w:rPr>
        <w:t xml:space="preserve"> Los </w:t>
      </w:r>
      <w:r w:rsidRPr="00C4317B">
        <w:rPr>
          <w:rFonts w:ascii="Arial" w:hAnsi="Arial" w:cs="Arial"/>
          <w:b/>
          <w:sz w:val="18"/>
          <w:szCs w:val="18"/>
          <w:u w:val="single"/>
        </w:rPr>
        <w:t xml:space="preserve">indios de Tuta y </w:t>
      </w:r>
      <w:proofErr w:type="spellStart"/>
      <w:r w:rsidRPr="00C4317B">
        <w:rPr>
          <w:rFonts w:ascii="Arial" w:hAnsi="Arial" w:cs="Arial"/>
          <w:b/>
          <w:sz w:val="18"/>
          <w:szCs w:val="18"/>
          <w:u w:val="single"/>
        </w:rPr>
        <w:t>Paipa</w:t>
      </w:r>
      <w:proofErr w:type="spellEnd"/>
      <w:r w:rsidRPr="00C4317B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realizan un </w:t>
      </w:r>
      <w:r w:rsidRPr="00C4317B">
        <w:rPr>
          <w:rFonts w:ascii="Arial" w:hAnsi="Arial" w:cs="Arial"/>
          <w:b/>
          <w:sz w:val="18"/>
          <w:szCs w:val="18"/>
          <w:u w:val="single"/>
        </w:rPr>
        <w:t>motín</w:t>
      </w:r>
      <w:r>
        <w:rPr>
          <w:rFonts w:ascii="Arial" w:hAnsi="Arial" w:cs="Arial"/>
          <w:sz w:val="18"/>
          <w:szCs w:val="18"/>
        </w:rPr>
        <w:t xml:space="preserve"> contra los </w:t>
      </w:r>
      <w:r w:rsidRPr="00C4317B">
        <w:rPr>
          <w:rFonts w:ascii="Arial" w:hAnsi="Arial" w:cs="Arial"/>
          <w:b/>
          <w:sz w:val="18"/>
          <w:szCs w:val="18"/>
          <w:u w:val="single"/>
        </w:rPr>
        <w:t>excesos de autoridad</w:t>
      </w:r>
      <w:r>
        <w:rPr>
          <w:rFonts w:ascii="Arial" w:hAnsi="Arial" w:cs="Arial"/>
          <w:sz w:val="18"/>
          <w:szCs w:val="18"/>
        </w:rPr>
        <w:t xml:space="preserve"> de un funcionario que pretendía </w:t>
      </w:r>
      <w:r w:rsidRPr="00C4317B">
        <w:rPr>
          <w:rFonts w:ascii="Arial" w:hAnsi="Arial" w:cs="Arial"/>
          <w:b/>
          <w:sz w:val="18"/>
          <w:szCs w:val="18"/>
          <w:u w:val="single"/>
        </w:rPr>
        <w:t>resolver</w:t>
      </w:r>
      <w:r>
        <w:rPr>
          <w:rFonts w:ascii="Arial" w:hAnsi="Arial" w:cs="Arial"/>
          <w:sz w:val="18"/>
          <w:szCs w:val="18"/>
        </w:rPr>
        <w:t xml:space="preserve"> con mecanismos represivos </w:t>
      </w:r>
      <w:r w:rsidRPr="00C4317B">
        <w:rPr>
          <w:rFonts w:ascii="Arial" w:hAnsi="Arial" w:cs="Arial"/>
          <w:b/>
          <w:sz w:val="18"/>
          <w:szCs w:val="18"/>
          <w:u w:val="single"/>
        </w:rPr>
        <w:t>el problema de pago de los impuestos</w:t>
      </w:r>
      <w:r>
        <w:rPr>
          <w:rFonts w:ascii="Arial" w:hAnsi="Arial" w:cs="Arial"/>
          <w:sz w:val="18"/>
          <w:szCs w:val="18"/>
        </w:rPr>
        <w:t xml:space="preserve"> que estaban bajo su responsabilidad</w:t>
      </w:r>
      <w:r w:rsidR="00D26F78">
        <w:rPr>
          <w:rFonts w:ascii="Arial" w:hAnsi="Arial" w:cs="Arial"/>
          <w:sz w:val="18"/>
          <w:szCs w:val="18"/>
        </w:rPr>
        <w:t xml:space="preserve">, </w:t>
      </w:r>
      <w:r w:rsidR="00D26F78" w:rsidRPr="00C4317B">
        <w:rPr>
          <w:rFonts w:ascii="Arial" w:hAnsi="Arial" w:cs="Arial"/>
          <w:b/>
          <w:sz w:val="18"/>
          <w:szCs w:val="18"/>
          <w:u w:val="single"/>
        </w:rPr>
        <w:t>alegando la necesidad</w:t>
      </w:r>
      <w:r w:rsidR="00D26F78">
        <w:rPr>
          <w:rFonts w:ascii="Arial" w:hAnsi="Arial" w:cs="Arial"/>
          <w:sz w:val="18"/>
          <w:szCs w:val="18"/>
        </w:rPr>
        <w:t xml:space="preserve"> de controlar el </w:t>
      </w:r>
      <w:r w:rsidR="00D26F78" w:rsidRPr="00C4317B">
        <w:rPr>
          <w:rFonts w:ascii="Arial" w:hAnsi="Arial" w:cs="Arial"/>
          <w:b/>
          <w:sz w:val="18"/>
          <w:szCs w:val="18"/>
          <w:u w:val="single"/>
        </w:rPr>
        <w:t>consumo de aguardiente</w:t>
      </w:r>
      <w:r w:rsidR="00D26F78">
        <w:rPr>
          <w:rFonts w:ascii="Arial" w:hAnsi="Arial" w:cs="Arial"/>
          <w:sz w:val="18"/>
          <w:szCs w:val="18"/>
        </w:rPr>
        <w:t xml:space="preserve"> de los indios cuando </w:t>
      </w:r>
      <w:r w:rsidR="00D26F78" w:rsidRPr="00C4317B">
        <w:rPr>
          <w:rFonts w:ascii="Arial" w:hAnsi="Arial" w:cs="Arial"/>
          <w:b/>
          <w:sz w:val="18"/>
          <w:szCs w:val="18"/>
          <w:u w:val="single"/>
        </w:rPr>
        <w:t>el negocio</w:t>
      </w:r>
      <w:r w:rsidR="00D26F78">
        <w:rPr>
          <w:rFonts w:ascii="Arial" w:hAnsi="Arial" w:cs="Arial"/>
          <w:sz w:val="18"/>
          <w:szCs w:val="18"/>
        </w:rPr>
        <w:t xml:space="preserve"> estaba en </w:t>
      </w:r>
      <w:r w:rsidR="00D26F78" w:rsidRPr="00C4317B">
        <w:rPr>
          <w:rFonts w:ascii="Arial" w:hAnsi="Arial" w:cs="Arial"/>
          <w:b/>
          <w:sz w:val="18"/>
          <w:szCs w:val="18"/>
          <w:u w:val="single"/>
        </w:rPr>
        <w:t>manos de los blancos</w:t>
      </w:r>
      <w:r w:rsidR="00D26F78">
        <w:rPr>
          <w:rFonts w:ascii="Arial" w:hAnsi="Arial" w:cs="Arial"/>
          <w:sz w:val="18"/>
          <w:szCs w:val="18"/>
        </w:rPr>
        <w:t>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E38EF" w:rsidRPr="003A6ABB" w:rsidRDefault="00AE38EF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70248D">
        <w:rPr>
          <w:rFonts w:ascii="Arial" w:hAnsi="Arial" w:cs="Arial"/>
          <w:b/>
          <w:sz w:val="18"/>
          <w:szCs w:val="18"/>
        </w:rPr>
        <w:t>1754</w:t>
      </w:r>
      <w:r>
        <w:rPr>
          <w:rFonts w:ascii="Arial" w:hAnsi="Arial" w:cs="Arial"/>
          <w:sz w:val="18"/>
          <w:szCs w:val="18"/>
        </w:rPr>
        <w:t xml:space="preserve"> La </w:t>
      </w:r>
      <w:r w:rsidRPr="0070248D">
        <w:rPr>
          <w:rFonts w:ascii="Arial" w:hAnsi="Arial" w:cs="Arial"/>
          <w:b/>
          <w:sz w:val="18"/>
          <w:szCs w:val="18"/>
          <w:u w:val="single"/>
        </w:rPr>
        <w:t>producción de oro</w:t>
      </w:r>
      <w:r w:rsidR="003C5B26">
        <w:rPr>
          <w:rFonts w:ascii="Arial" w:hAnsi="Arial" w:cs="Arial"/>
          <w:sz w:val="18"/>
          <w:szCs w:val="18"/>
        </w:rPr>
        <w:t xml:space="preserve"> en </w:t>
      </w:r>
      <w:r w:rsidR="0070248D" w:rsidRPr="0070248D">
        <w:rPr>
          <w:rFonts w:ascii="Arial" w:hAnsi="Arial" w:cs="Arial"/>
          <w:b/>
          <w:sz w:val="18"/>
          <w:szCs w:val="18"/>
          <w:u w:val="single"/>
        </w:rPr>
        <w:t>Popayán</w:t>
      </w:r>
      <w:r w:rsidR="003C5B26" w:rsidRPr="0070248D">
        <w:rPr>
          <w:rFonts w:ascii="Arial" w:hAnsi="Arial" w:cs="Arial"/>
          <w:b/>
          <w:sz w:val="18"/>
          <w:szCs w:val="18"/>
          <w:u w:val="single"/>
        </w:rPr>
        <w:t xml:space="preserve"> y el Chocó</w:t>
      </w:r>
      <w:r w:rsidR="003C5B26">
        <w:rPr>
          <w:rFonts w:ascii="Arial" w:hAnsi="Arial" w:cs="Arial"/>
          <w:sz w:val="18"/>
          <w:szCs w:val="18"/>
        </w:rPr>
        <w:t xml:space="preserve"> empieza a </w:t>
      </w:r>
      <w:r w:rsidR="003C5B26" w:rsidRPr="0070248D">
        <w:rPr>
          <w:rFonts w:ascii="Arial" w:hAnsi="Arial" w:cs="Arial"/>
          <w:b/>
          <w:sz w:val="18"/>
          <w:szCs w:val="18"/>
          <w:u w:val="single"/>
        </w:rPr>
        <w:t>declinar</w:t>
      </w:r>
      <w:r w:rsidR="003C5B26">
        <w:rPr>
          <w:rFonts w:ascii="Arial" w:hAnsi="Arial" w:cs="Arial"/>
          <w:sz w:val="18"/>
          <w:szCs w:val="18"/>
        </w:rPr>
        <w:t xml:space="preserve">, </w:t>
      </w:r>
      <w:r w:rsidR="0070248D">
        <w:rPr>
          <w:rFonts w:ascii="Arial" w:hAnsi="Arial" w:cs="Arial"/>
          <w:sz w:val="18"/>
          <w:szCs w:val="18"/>
        </w:rPr>
        <w:t>mientras</w:t>
      </w:r>
      <w:r>
        <w:rPr>
          <w:rFonts w:ascii="Arial" w:hAnsi="Arial" w:cs="Arial"/>
          <w:sz w:val="18"/>
          <w:szCs w:val="18"/>
        </w:rPr>
        <w:t xml:space="preserve"> </w:t>
      </w:r>
      <w:r w:rsidRPr="0070248D">
        <w:rPr>
          <w:rFonts w:ascii="Arial" w:hAnsi="Arial" w:cs="Arial"/>
          <w:b/>
          <w:sz w:val="18"/>
          <w:szCs w:val="18"/>
          <w:u w:val="single"/>
        </w:rPr>
        <w:t>Antioquia</w:t>
      </w:r>
      <w:r>
        <w:rPr>
          <w:rFonts w:ascii="Arial" w:hAnsi="Arial" w:cs="Arial"/>
          <w:sz w:val="18"/>
          <w:szCs w:val="18"/>
        </w:rPr>
        <w:t xml:space="preserve"> presenta un </w:t>
      </w:r>
      <w:r w:rsidRPr="003A6ABB">
        <w:rPr>
          <w:rFonts w:ascii="Arial" w:hAnsi="Arial" w:cs="Arial"/>
          <w:b/>
          <w:sz w:val="18"/>
          <w:szCs w:val="18"/>
          <w:u w:val="single"/>
        </w:rPr>
        <w:t>alza que continua hasta 1770</w:t>
      </w:r>
      <w:r w:rsidR="000C6F4E">
        <w:rPr>
          <w:rFonts w:ascii="Arial" w:hAnsi="Arial" w:cs="Arial"/>
          <w:sz w:val="18"/>
          <w:szCs w:val="18"/>
        </w:rPr>
        <w:t xml:space="preserve">. </w:t>
      </w:r>
      <w:r w:rsidR="00471637">
        <w:rPr>
          <w:rFonts w:ascii="Arial" w:hAnsi="Arial" w:cs="Arial"/>
          <w:sz w:val="18"/>
          <w:szCs w:val="18"/>
        </w:rPr>
        <w:t>Por la misma época que</w:t>
      </w:r>
      <w:r w:rsidR="000C6F4E">
        <w:rPr>
          <w:rFonts w:ascii="Arial" w:hAnsi="Arial" w:cs="Arial"/>
          <w:sz w:val="18"/>
          <w:szCs w:val="18"/>
        </w:rPr>
        <w:t xml:space="preserve"> el cura de </w:t>
      </w:r>
      <w:proofErr w:type="spellStart"/>
      <w:r w:rsidR="000C6F4E" w:rsidRPr="003A6ABB">
        <w:rPr>
          <w:rFonts w:ascii="Arial" w:hAnsi="Arial" w:cs="Arial"/>
          <w:b/>
          <w:sz w:val="18"/>
          <w:szCs w:val="18"/>
          <w:u w:val="single"/>
        </w:rPr>
        <w:t>Sutamarchan</w:t>
      </w:r>
      <w:proofErr w:type="spellEnd"/>
      <w:r w:rsidR="000C6F4E" w:rsidRPr="003A6ABB">
        <w:rPr>
          <w:rFonts w:ascii="Arial" w:hAnsi="Arial" w:cs="Arial"/>
          <w:b/>
          <w:sz w:val="18"/>
          <w:szCs w:val="18"/>
          <w:u w:val="single"/>
        </w:rPr>
        <w:t xml:space="preserve"> y Yuca</w:t>
      </w:r>
      <w:r w:rsidR="000C6F4E">
        <w:rPr>
          <w:rFonts w:ascii="Arial" w:hAnsi="Arial" w:cs="Arial"/>
          <w:sz w:val="18"/>
          <w:szCs w:val="18"/>
        </w:rPr>
        <w:t xml:space="preserve"> le sugiere al Virrey la conveniencia de </w:t>
      </w:r>
      <w:r w:rsidR="000C6F4E" w:rsidRPr="003A6ABB">
        <w:rPr>
          <w:rFonts w:ascii="Arial" w:hAnsi="Arial" w:cs="Arial"/>
          <w:b/>
          <w:sz w:val="18"/>
          <w:szCs w:val="18"/>
          <w:u w:val="single"/>
        </w:rPr>
        <w:t xml:space="preserve">mudar los indios </w:t>
      </w:r>
      <w:r w:rsidR="000C6F4E">
        <w:rPr>
          <w:rFonts w:ascii="Arial" w:hAnsi="Arial" w:cs="Arial"/>
          <w:sz w:val="18"/>
          <w:szCs w:val="18"/>
        </w:rPr>
        <w:t xml:space="preserve">de estos pueblos a </w:t>
      </w:r>
      <w:proofErr w:type="spellStart"/>
      <w:r w:rsidR="000C6F4E" w:rsidRPr="003A6ABB">
        <w:rPr>
          <w:rFonts w:ascii="Arial" w:hAnsi="Arial" w:cs="Arial"/>
          <w:b/>
          <w:sz w:val="18"/>
          <w:szCs w:val="18"/>
          <w:u w:val="single"/>
        </w:rPr>
        <w:t>Sachica</w:t>
      </w:r>
      <w:proofErr w:type="spellEnd"/>
      <w:r w:rsidR="000C6F4E">
        <w:rPr>
          <w:rFonts w:ascii="Arial" w:hAnsi="Arial" w:cs="Arial"/>
          <w:sz w:val="18"/>
          <w:szCs w:val="18"/>
        </w:rPr>
        <w:t xml:space="preserve"> y que sus resguardos se </w:t>
      </w:r>
      <w:r w:rsidR="000C6F4E" w:rsidRPr="003A6ABB">
        <w:rPr>
          <w:rFonts w:ascii="Arial" w:hAnsi="Arial" w:cs="Arial"/>
          <w:b/>
          <w:sz w:val="18"/>
          <w:szCs w:val="18"/>
          <w:u w:val="single"/>
        </w:rPr>
        <w:t>vendieran</w:t>
      </w:r>
      <w:r w:rsidR="000C6F4E">
        <w:rPr>
          <w:rFonts w:ascii="Arial" w:hAnsi="Arial" w:cs="Arial"/>
          <w:sz w:val="18"/>
          <w:szCs w:val="18"/>
        </w:rPr>
        <w:t xml:space="preserve"> de cuenta de la </w:t>
      </w:r>
      <w:r w:rsidR="000C6F4E" w:rsidRPr="003A6ABB">
        <w:rPr>
          <w:rFonts w:ascii="Arial" w:hAnsi="Arial" w:cs="Arial"/>
          <w:b/>
          <w:sz w:val="18"/>
          <w:szCs w:val="18"/>
          <w:u w:val="single"/>
        </w:rPr>
        <w:t>Real Hacienda</w:t>
      </w:r>
      <w:r w:rsidR="000C6F4E" w:rsidRPr="003A6ABB">
        <w:rPr>
          <w:rFonts w:ascii="Arial" w:hAnsi="Arial" w:cs="Arial"/>
          <w:b/>
          <w:sz w:val="18"/>
          <w:szCs w:val="18"/>
        </w:rPr>
        <w:t>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B600A" w:rsidRDefault="00AB600A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3A6ABB">
        <w:rPr>
          <w:rFonts w:ascii="Arial" w:hAnsi="Arial" w:cs="Arial"/>
          <w:b/>
          <w:sz w:val="18"/>
          <w:szCs w:val="18"/>
        </w:rPr>
        <w:t>1755</w:t>
      </w:r>
      <w:r>
        <w:rPr>
          <w:rFonts w:ascii="Arial" w:hAnsi="Arial" w:cs="Arial"/>
          <w:sz w:val="18"/>
          <w:szCs w:val="18"/>
        </w:rPr>
        <w:t xml:space="preserve"> Durante la visita  del Oidor Verdugo y Oquendo </w:t>
      </w:r>
      <w:r w:rsidRPr="003A6ABB">
        <w:rPr>
          <w:rFonts w:ascii="Arial" w:hAnsi="Arial" w:cs="Arial"/>
          <w:b/>
          <w:sz w:val="18"/>
          <w:szCs w:val="18"/>
          <w:u w:val="single"/>
        </w:rPr>
        <w:t xml:space="preserve">se suprimen </w:t>
      </w:r>
      <w:r>
        <w:rPr>
          <w:rFonts w:ascii="Arial" w:hAnsi="Arial" w:cs="Arial"/>
          <w:sz w:val="18"/>
          <w:szCs w:val="18"/>
        </w:rPr>
        <w:t xml:space="preserve">varios </w:t>
      </w:r>
      <w:r w:rsidRPr="003A6ABB">
        <w:rPr>
          <w:rFonts w:ascii="Arial" w:hAnsi="Arial" w:cs="Arial"/>
          <w:b/>
          <w:sz w:val="18"/>
          <w:szCs w:val="18"/>
          <w:u w:val="single"/>
        </w:rPr>
        <w:t xml:space="preserve">resguardos de Tunja y </w:t>
      </w:r>
      <w:proofErr w:type="spellStart"/>
      <w:r w:rsidRPr="003A6ABB">
        <w:rPr>
          <w:rFonts w:ascii="Arial" w:hAnsi="Arial" w:cs="Arial"/>
          <w:b/>
          <w:sz w:val="18"/>
          <w:szCs w:val="18"/>
          <w:u w:val="single"/>
        </w:rPr>
        <w:t>Bogota</w:t>
      </w:r>
      <w:proofErr w:type="spellEnd"/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5566B8" w:rsidRPr="005566B8" w:rsidRDefault="005566B8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1755</w:t>
      </w:r>
      <w:r>
        <w:rPr>
          <w:rFonts w:ascii="Arial" w:hAnsi="Arial" w:cs="Arial"/>
          <w:sz w:val="18"/>
          <w:szCs w:val="18"/>
        </w:rPr>
        <w:t xml:space="preserve"> En los </w:t>
      </w:r>
      <w:r w:rsidRPr="005566B8">
        <w:rPr>
          <w:rFonts w:ascii="Arial" w:hAnsi="Arial" w:cs="Arial"/>
          <w:b/>
          <w:sz w:val="18"/>
          <w:szCs w:val="18"/>
          <w:u w:val="single"/>
        </w:rPr>
        <w:t xml:space="preserve">minerales de </w:t>
      </w:r>
      <w:proofErr w:type="spellStart"/>
      <w:r w:rsidRPr="005566B8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Pr="005566B8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existían </w:t>
      </w:r>
      <w:r w:rsidRPr="005566B8">
        <w:rPr>
          <w:rFonts w:ascii="Arial" w:hAnsi="Arial" w:cs="Arial"/>
          <w:b/>
          <w:sz w:val="18"/>
          <w:szCs w:val="18"/>
          <w:u w:val="single"/>
        </w:rPr>
        <w:t>cuadrillas de 35 mineros</w:t>
      </w:r>
      <w:r>
        <w:rPr>
          <w:rFonts w:ascii="Arial" w:hAnsi="Arial" w:cs="Arial"/>
          <w:sz w:val="18"/>
          <w:szCs w:val="18"/>
        </w:rPr>
        <w:t xml:space="preserve"> conformadas por </w:t>
      </w:r>
      <w:r w:rsidRPr="005566B8">
        <w:rPr>
          <w:rFonts w:ascii="Arial" w:hAnsi="Arial" w:cs="Arial"/>
          <w:b/>
          <w:sz w:val="18"/>
          <w:szCs w:val="18"/>
          <w:u w:val="single"/>
        </w:rPr>
        <w:t>400 esclavos útiles</w:t>
      </w:r>
      <w:r>
        <w:rPr>
          <w:rFonts w:ascii="Arial" w:hAnsi="Arial" w:cs="Arial"/>
          <w:sz w:val="18"/>
          <w:szCs w:val="18"/>
        </w:rPr>
        <w:t xml:space="preserve">. En las </w:t>
      </w:r>
      <w:r w:rsidRPr="005566B8">
        <w:rPr>
          <w:rFonts w:ascii="Arial" w:hAnsi="Arial" w:cs="Arial"/>
          <w:b/>
          <w:sz w:val="18"/>
          <w:szCs w:val="18"/>
          <w:u w:val="single"/>
        </w:rPr>
        <w:t>minas de Nuestra Señora de Petacas</w:t>
      </w:r>
      <w:r>
        <w:rPr>
          <w:rFonts w:ascii="Arial" w:hAnsi="Arial" w:cs="Arial"/>
          <w:sz w:val="18"/>
          <w:szCs w:val="18"/>
        </w:rPr>
        <w:t xml:space="preserve"> localizada en el Valle de Osos se </w:t>
      </w:r>
      <w:r w:rsidRPr="005566B8">
        <w:rPr>
          <w:rFonts w:ascii="Arial" w:hAnsi="Arial" w:cs="Arial"/>
          <w:b/>
          <w:sz w:val="18"/>
          <w:szCs w:val="18"/>
          <w:u w:val="single"/>
        </w:rPr>
        <w:t>explotaban 12 minas</w:t>
      </w:r>
      <w:r>
        <w:rPr>
          <w:rFonts w:ascii="Arial" w:hAnsi="Arial" w:cs="Arial"/>
          <w:sz w:val="18"/>
          <w:szCs w:val="18"/>
        </w:rPr>
        <w:t xml:space="preserve"> </w:t>
      </w:r>
      <w:r w:rsidRPr="005566B8">
        <w:rPr>
          <w:rFonts w:ascii="Arial" w:hAnsi="Arial" w:cs="Arial"/>
          <w:b/>
          <w:sz w:val="18"/>
          <w:szCs w:val="18"/>
          <w:u w:val="single"/>
        </w:rPr>
        <w:t>utilizando 225 esclavos</w:t>
      </w:r>
      <w:r>
        <w:rPr>
          <w:rFonts w:ascii="Arial" w:hAnsi="Arial" w:cs="Arial"/>
          <w:sz w:val="18"/>
          <w:szCs w:val="18"/>
        </w:rPr>
        <w:t xml:space="preserve"> y existían </w:t>
      </w:r>
      <w:r w:rsidRPr="005566B8">
        <w:rPr>
          <w:rFonts w:ascii="Arial" w:hAnsi="Arial" w:cs="Arial"/>
          <w:b/>
          <w:sz w:val="18"/>
          <w:szCs w:val="18"/>
          <w:u w:val="single"/>
        </w:rPr>
        <w:t>15 minas sin laborar</w:t>
      </w:r>
      <w:r>
        <w:rPr>
          <w:rFonts w:ascii="Arial" w:hAnsi="Arial" w:cs="Arial"/>
          <w:sz w:val="18"/>
          <w:szCs w:val="18"/>
        </w:rPr>
        <w:t xml:space="preserve"> porque sus </w:t>
      </w:r>
      <w:r w:rsidRPr="005566B8">
        <w:rPr>
          <w:rFonts w:ascii="Arial" w:hAnsi="Arial" w:cs="Arial"/>
          <w:b/>
          <w:sz w:val="18"/>
          <w:szCs w:val="18"/>
          <w:u w:val="single"/>
        </w:rPr>
        <w:t>dueños no tenían los esclavos</w:t>
      </w:r>
      <w:r>
        <w:rPr>
          <w:rFonts w:ascii="Arial" w:hAnsi="Arial" w:cs="Arial"/>
          <w:sz w:val="18"/>
          <w:szCs w:val="18"/>
        </w:rPr>
        <w:t xml:space="preserve"> necesarios para explotarlas.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D13A9" w:rsidRPr="00AD13A9" w:rsidRDefault="00AD13A9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1756 </w:t>
      </w:r>
      <w:r w:rsidRPr="00AD13A9">
        <w:rPr>
          <w:rFonts w:ascii="Arial" w:hAnsi="Arial" w:cs="Arial"/>
          <w:b/>
          <w:sz w:val="18"/>
          <w:szCs w:val="18"/>
          <w:u w:val="single"/>
        </w:rPr>
        <w:t xml:space="preserve">El Virrey </w:t>
      </w:r>
      <w:proofErr w:type="spellStart"/>
      <w:r w:rsidRPr="00AD13A9">
        <w:rPr>
          <w:rFonts w:ascii="Arial" w:hAnsi="Arial" w:cs="Arial"/>
          <w:b/>
          <w:sz w:val="18"/>
          <w:szCs w:val="18"/>
          <w:u w:val="single"/>
        </w:rPr>
        <w:t>Solis</w:t>
      </w:r>
      <w:proofErr w:type="spellEnd"/>
      <w:r w:rsidRPr="00AD13A9">
        <w:rPr>
          <w:rFonts w:ascii="Arial" w:hAnsi="Arial" w:cs="Arial"/>
          <w:b/>
          <w:sz w:val="18"/>
          <w:szCs w:val="18"/>
          <w:u w:val="single"/>
        </w:rPr>
        <w:t xml:space="preserve"> ordena la agregación</w:t>
      </w:r>
      <w:r>
        <w:rPr>
          <w:rFonts w:ascii="Arial" w:hAnsi="Arial" w:cs="Arial"/>
          <w:sz w:val="18"/>
          <w:szCs w:val="18"/>
        </w:rPr>
        <w:t xml:space="preserve"> de los indígenas del </w:t>
      </w:r>
      <w:r w:rsidRPr="00AD13A9">
        <w:rPr>
          <w:rFonts w:ascii="Arial" w:hAnsi="Arial" w:cs="Arial"/>
          <w:b/>
          <w:sz w:val="18"/>
          <w:szCs w:val="18"/>
          <w:u w:val="single"/>
        </w:rPr>
        <w:t xml:space="preserve">Resguardo de </w:t>
      </w:r>
      <w:proofErr w:type="spellStart"/>
      <w:r w:rsidRPr="00AD13A9">
        <w:rPr>
          <w:rFonts w:ascii="Arial" w:hAnsi="Arial" w:cs="Arial"/>
          <w:b/>
          <w:sz w:val="18"/>
          <w:szCs w:val="18"/>
          <w:u w:val="single"/>
        </w:rPr>
        <w:t>Sopetrán</w:t>
      </w:r>
      <w:proofErr w:type="spellEnd"/>
      <w:r w:rsidRPr="00AD13A9">
        <w:rPr>
          <w:rFonts w:ascii="Arial" w:hAnsi="Arial" w:cs="Arial"/>
          <w:b/>
          <w:sz w:val="18"/>
          <w:szCs w:val="18"/>
          <w:u w:val="single"/>
        </w:rPr>
        <w:t xml:space="preserve"> a </w:t>
      </w:r>
      <w:proofErr w:type="spellStart"/>
      <w:r w:rsidRPr="00AD13A9">
        <w:rPr>
          <w:rFonts w:ascii="Arial" w:hAnsi="Arial" w:cs="Arial"/>
          <w:b/>
          <w:sz w:val="18"/>
          <w:szCs w:val="18"/>
          <w:u w:val="single"/>
        </w:rPr>
        <w:t>Buritica</w:t>
      </w:r>
      <w:proofErr w:type="spellEnd"/>
      <w:r>
        <w:rPr>
          <w:rFonts w:ascii="Arial" w:hAnsi="Arial" w:cs="Arial"/>
          <w:sz w:val="18"/>
          <w:szCs w:val="18"/>
        </w:rPr>
        <w:t xml:space="preserve"> dándoles un año para </w:t>
      </w:r>
      <w:proofErr w:type="spellStart"/>
      <w:r>
        <w:rPr>
          <w:rFonts w:ascii="Arial" w:hAnsi="Arial" w:cs="Arial"/>
          <w:sz w:val="18"/>
          <w:szCs w:val="18"/>
        </w:rPr>
        <w:t>cuntruir</w:t>
      </w:r>
      <w:proofErr w:type="spellEnd"/>
      <w:r>
        <w:rPr>
          <w:rFonts w:ascii="Arial" w:hAnsi="Arial" w:cs="Arial"/>
          <w:sz w:val="18"/>
          <w:szCs w:val="18"/>
        </w:rPr>
        <w:t xml:space="preserve"> casa y cultivos, pero estos se resistieron y lo mismo hicieron </w:t>
      </w:r>
      <w:r w:rsidRPr="00AD13A9">
        <w:rPr>
          <w:rFonts w:ascii="Arial" w:hAnsi="Arial" w:cs="Arial"/>
          <w:b/>
          <w:sz w:val="18"/>
          <w:szCs w:val="18"/>
          <w:u w:val="single"/>
        </w:rPr>
        <w:t>los indígenas del Pueblo de San Antonio de Pereira</w:t>
      </w:r>
      <w:r>
        <w:rPr>
          <w:rFonts w:ascii="Arial" w:hAnsi="Arial" w:cs="Arial"/>
          <w:sz w:val="18"/>
          <w:szCs w:val="18"/>
        </w:rPr>
        <w:t xml:space="preserve"> que se </w:t>
      </w:r>
      <w:r w:rsidRPr="00AD13A9">
        <w:rPr>
          <w:rFonts w:ascii="Arial" w:hAnsi="Arial" w:cs="Arial"/>
          <w:b/>
          <w:sz w:val="18"/>
          <w:szCs w:val="18"/>
          <w:u w:val="single"/>
        </w:rPr>
        <w:t>negaron a agregarse a los del Peñol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B85625" w:rsidRDefault="00273153" w:rsidP="009C2085">
      <w:pPr>
        <w:spacing w:after="0"/>
        <w:jc w:val="both"/>
        <w:rPr>
          <w:sz w:val="24"/>
          <w:szCs w:val="24"/>
        </w:rPr>
      </w:pPr>
      <w:r w:rsidRPr="009C0450">
        <w:rPr>
          <w:rFonts w:ascii="Arial" w:hAnsi="Arial" w:cs="Arial"/>
          <w:b/>
          <w:sz w:val="18"/>
          <w:szCs w:val="18"/>
        </w:rPr>
        <w:t>1756</w:t>
      </w:r>
      <w:r>
        <w:rPr>
          <w:rFonts w:ascii="Arial" w:hAnsi="Arial" w:cs="Arial"/>
          <w:sz w:val="18"/>
          <w:szCs w:val="18"/>
        </w:rPr>
        <w:t xml:space="preserve"> El gran número de </w:t>
      </w:r>
      <w:r w:rsidRPr="009C0450">
        <w:rPr>
          <w:rFonts w:ascii="Arial" w:hAnsi="Arial" w:cs="Arial"/>
          <w:b/>
          <w:sz w:val="18"/>
          <w:szCs w:val="18"/>
          <w:u w:val="single"/>
        </w:rPr>
        <w:t>emigrantes Españoles</w:t>
      </w:r>
      <w:r>
        <w:rPr>
          <w:rFonts w:ascii="Arial" w:hAnsi="Arial" w:cs="Arial"/>
          <w:sz w:val="18"/>
          <w:szCs w:val="18"/>
        </w:rPr>
        <w:t xml:space="preserve"> que en su mayoría estaban </w:t>
      </w:r>
      <w:r w:rsidRPr="009C0450">
        <w:rPr>
          <w:rFonts w:ascii="Arial" w:hAnsi="Arial" w:cs="Arial"/>
          <w:b/>
          <w:sz w:val="18"/>
          <w:szCs w:val="18"/>
          <w:u w:val="single"/>
        </w:rPr>
        <w:t>dedicados al comercio</w:t>
      </w:r>
      <w:r>
        <w:rPr>
          <w:rFonts w:ascii="Arial" w:hAnsi="Arial" w:cs="Arial"/>
          <w:sz w:val="18"/>
          <w:szCs w:val="18"/>
        </w:rPr>
        <w:t xml:space="preserve">, justificaba la decisión de </w:t>
      </w:r>
      <w:r w:rsidRPr="009C0450">
        <w:rPr>
          <w:rFonts w:ascii="Arial" w:hAnsi="Arial" w:cs="Arial"/>
          <w:b/>
          <w:sz w:val="18"/>
          <w:szCs w:val="18"/>
          <w:u w:val="single"/>
        </w:rPr>
        <w:t>conformar</w:t>
      </w:r>
      <w:r>
        <w:rPr>
          <w:rFonts w:ascii="Arial" w:hAnsi="Arial" w:cs="Arial"/>
          <w:sz w:val="18"/>
          <w:szCs w:val="18"/>
        </w:rPr>
        <w:t xml:space="preserve"> una </w:t>
      </w:r>
      <w:r w:rsidRPr="009C0450">
        <w:rPr>
          <w:rFonts w:ascii="Arial" w:hAnsi="Arial" w:cs="Arial"/>
          <w:b/>
          <w:sz w:val="18"/>
          <w:szCs w:val="18"/>
          <w:u w:val="single"/>
        </w:rPr>
        <w:t>“Compañía Miliciana de Españoles Forasteros”</w:t>
      </w:r>
      <w:r w:rsidR="008D1E0E" w:rsidRPr="009C0450">
        <w:rPr>
          <w:rFonts w:ascii="Arial" w:hAnsi="Arial" w:cs="Arial"/>
          <w:b/>
          <w:sz w:val="18"/>
          <w:szCs w:val="18"/>
          <w:u w:val="single"/>
        </w:rPr>
        <w:t xml:space="preserve"> en Popayán</w:t>
      </w:r>
      <w:r w:rsidR="00DD11FE">
        <w:rPr>
          <w:rFonts w:ascii="Arial" w:hAnsi="Arial" w:cs="Arial"/>
          <w:sz w:val="18"/>
          <w:szCs w:val="18"/>
        </w:rPr>
        <w:t xml:space="preserve"> cuando el Consulado de Lima con el apoyo del Virrey sostiene que los </w:t>
      </w:r>
      <w:r w:rsidR="00DD11FE" w:rsidRPr="009C0450">
        <w:rPr>
          <w:rFonts w:ascii="Arial" w:hAnsi="Arial" w:cs="Arial"/>
          <w:b/>
          <w:sz w:val="18"/>
          <w:szCs w:val="18"/>
          <w:u w:val="single"/>
        </w:rPr>
        <w:t>mercados de las provincias de Quito</w:t>
      </w:r>
      <w:r w:rsidR="00851902">
        <w:rPr>
          <w:rFonts w:ascii="Arial" w:hAnsi="Arial" w:cs="Arial"/>
          <w:sz w:val="18"/>
          <w:szCs w:val="18"/>
        </w:rPr>
        <w:t xml:space="preserve"> eran </w:t>
      </w:r>
      <w:r w:rsidR="00851902" w:rsidRPr="009C0450">
        <w:rPr>
          <w:rFonts w:ascii="Arial" w:hAnsi="Arial" w:cs="Arial"/>
          <w:b/>
          <w:sz w:val="18"/>
          <w:szCs w:val="18"/>
          <w:u w:val="single"/>
        </w:rPr>
        <w:t>parte del comercio de Lima</w:t>
      </w:r>
      <w:r w:rsidR="00851902">
        <w:rPr>
          <w:rFonts w:ascii="Arial" w:hAnsi="Arial" w:cs="Arial"/>
          <w:sz w:val="18"/>
          <w:szCs w:val="18"/>
        </w:rPr>
        <w:t xml:space="preserve"> y argumentó que permitir el acceso a estos </w:t>
      </w:r>
      <w:r w:rsidR="00851902" w:rsidRPr="009C0450">
        <w:rPr>
          <w:rFonts w:ascii="Arial" w:hAnsi="Arial" w:cs="Arial"/>
          <w:b/>
          <w:sz w:val="18"/>
          <w:szCs w:val="18"/>
          <w:u w:val="single"/>
        </w:rPr>
        <w:t>por Cartagena aumentaría el contrabando</w:t>
      </w:r>
      <w:r w:rsidR="00851902">
        <w:rPr>
          <w:rFonts w:ascii="Arial" w:hAnsi="Arial" w:cs="Arial"/>
          <w:sz w:val="18"/>
          <w:szCs w:val="18"/>
        </w:rPr>
        <w:t xml:space="preserve"> entre el Caribe y el Pacífico y afectaría la industria naviera del Pacifico</w:t>
      </w:r>
      <w:r w:rsidR="00B85625" w:rsidRPr="00B85625">
        <w:rPr>
          <w:sz w:val="24"/>
          <w:szCs w:val="24"/>
        </w:rPr>
        <w:t xml:space="preserve"> 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001C5E" w:rsidRPr="00F6012E" w:rsidRDefault="00001C5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001C5E">
        <w:rPr>
          <w:rFonts w:ascii="Arial" w:hAnsi="Arial" w:cs="Arial"/>
          <w:b/>
          <w:sz w:val="18"/>
          <w:szCs w:val="18"/>
        </w:rPr>
        <w:t>1756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El Comerciante Español </w:t>
      </w:r>
      <w:r w:rsidRPr="00001C5E">
        <w:rPr>
          <w:rFonts w:ascii="Arial" w:hAnsi="Arial" w:cs="Arial"/>
          <w:b/>
          <w:sz w:val="18"/>
          <w:szCs w:val="18"/>
          <w:u w:val="single"/>
        </w:rPr>
        <w:t xml:space="preserve">Manuel </w:t>
      </w:r>
      <w:proofErr w:type="spellStart"/>
      <w:r w:rsidRPr="00001C5E">
        <w:rPr>
          <w:rFonts w:ascii="Arial" w:hAnsi="Arial" w:cs="Arial"/>
          <w:b/>
          <w:sz w:val="18"/>
          <w:szCs w:val="18"/>
          <w:u w:val="single"/>
        </w:rPr>
        <w:t>Garcia</w:t>
      </w:r>
      <w:proofErr w:type="spellEnd"/>
      <w:r w:rsidRPr="00001C5E">
        <w:rPr>
          <w:rFonts w:ascii="Arial" w:hAnsi="Arial" w:cs="Arial"/>
          <w:b/>
          <w:sz w:val="18"/>
          <w:szCs w:val="18"/>
          <w:u w:val="single"/>
        </w:rPr>
        <w:t xml:space="preserve"> de la Fuente</w:t>
      </w:r>
      <w:r>
        <w:rPr>
          <w:rFonts w:ascii="Arial" w:hAnsi="Arial" w:cs="Arial"/>
          <w:sz w:val="18"/>
          <w:szCs w:val="18"/>
        </w:rPr>
        <w:t xml:space="preserve"> era uno de los </w:t>
      </w:r>
      <w:r w:rsidRPr="00001C5E">
        <w:rPr>
          <w:rFonts w:ascii="Arial" w:hAnsi="Arial" w:cs="Arial"/>
          <w:b/>
          <w:sz w:val="18"/>
          <w:szCs w:val="18"/>
          <w:u w:val="single"/>
        </w:rPr>
        <w:t>grandes propietarios de Tierras</w:t>
      </w:r>
      <w:r>
        <w:rPr>
          <w:rFonts w:ascii="Arial" w:hAnsi="Arial" w:cs="Arial"/>
          <w:sz w:val="18"/>
          <w:szCs w:val="18"/>
        </w:rPr>
        <w:t xml:space="preserve"> en </w:t>
      </w:r>
      <w:proofErr w:type="spellStart"/>
      <w:r w:rsidRPr="00001C5E">
        <w:rPr>
          <w:rFonts w:ascii="Arial" w:hAnsi="Arial" w:cs="Arial"/>
          <w:b/>
          <w:sz w:val="18"/>
          <w:szCs w:val="18"/>
          <w:u w:val="single"/>
        </w:rPr>
        <w:t>Santafe</w:t>
      </w:r>
      <w:proofErr w:type="spellEnd"/>
      <w:r w:rsidRPr="00001C5E">
        <w:rPr>
          <w:rFonts w:ascii="Arial" w:hAnsi="Arial" w:cs="Arial"/>
          <w:b/>
          <w:sz w:val="18"/>
          <w:szCs w:val="18"/>
          <w:u w:val="single"/>
        </w:rPr>
        <w:t xml:space="preserve"> de Antioquia</w:t>
      </w:r>
      <w:r>
        <w:rPr>
          <w:rFonts w:ascii="Arial" w:hAnsi="Arial" w:cs="Arial"/>
          <w:sz w:val="18"/>
          <w:szCs w:val="18"/>
        </w:rPr>
        <w:t xml:space="preserve"> y además se desempeñaba como </w:t>
      </w:r>
      <w:r w:rsidRPr="00001C5E">
        <w:rPr>
          <w:rFonts w:ascii="Arial" w:hAnsi="Arial" w:cs="Arial"/>
          <w:b/>
          <w:sz w:val="18"/>
          <w:szCs w:val="18"/>
          <w:u w:val="single"/>
        </w:rPr>
        <w:t>Sargento mayor</w:t>
      </w:r>
      <w:r w:rsidR="00F6012E">
        <w:rPr>
          <w:rFonts w:ascii="Arial" w:hAnsi="Arial" w:cs="Arial"/>
          <w:sz w:val="18"/>
          <w:szCs w:val="18"/>
        </w:rPr>
        <w:t xml:space="preserve">. Y </w:t>
      </w:r>
      <w:r w:rsidR="00F6012E" w:rsidRPr="00F6012E">
        <w:rPr>
          <w:rFonts w:ascii="Arial" w:hAnsi="Arial" w:cs="Arial"/>
          <w:b/>
          <w:sz w:val="18"/>
          <w:szCs w:val="18"/>
          <w:u w:val="single"/>
        </w:rPr>
        <w:t>Antonio Ferreiro Cervino</w:t>
      </w:r>
      <w:r w:rsidR="00F6012E">
        <w:rPr>
          <w:rFonts w:ascii="Arial" w:hAnsi="Arial" w:cs="Arial"/>
          <w:sz w:val="18"/>
          <w:szCs w:val="18"/>
        </w:rPr>
        <w:t xml:space="preserve"> o los </w:t>
      </w:r>
      <w:r w:rsidR="00F6012E" w:rsidRPr="00F6012E">
        <w:rPr>
          <w:rFonts w:ascii="Arial" w:hAnsi="Arial" w:cs="Arial"/>
          <w:b/>
          <w:sz w:val="18"/>
          <w:szCs w:val="18"/>
          <w:u w:val="single"/>
        </w:rPr>
        <w:t>Jesuitas</w:t>
      </w:r>
      <w:r w:rsidR="00F6012E">
        <w:rPr>
          <w:rFonts w:ascii="Arial" w:hAnsi="Arial" w:cs="Arial"/>
          <w:sz w:val="18"/>
          <w:szCs w:val="18"/>
        </w:rPr>
        <w:t xml:space="preserve"> intentaron volver a </w:t>
      </w:r>
      <w:r w:rsidR="00F6012E" w:rsidRPr="00F6012E">
        <w:rPr>
          <w:rFonts w:ascii="Arial" w:hAnsi="Arial" w:cs="Arial"/>
          <w:b/>
          <w:sz w:val="18"/>
          <w:szCs w:val="18"/>
          <w:u w:val="single"/>
        </w:rPr>
        <w:t xml:space="preserve">explotar las minas de </w:t>
      </w:r>
      <w:proofErr w:type="spellStart"/>
      <w:r w:rsidR="00F6012E" w:rsidRPr="00F6012E">
        <w:rPr>
          <w:rFonts w:ascii="Arial" w:hAnsi="Arial" w:cs="Arial"/>
          <w:b/>
          <w:sz w:val="18"/>
          <w:szCs w:val="18"/>
          <w:u w:val="single"/>
        </w:rPr>
        <w:t>Buritica</w:t>
      </w:r>
      <w:proofErr w:type="spellEnd"/>
      <w:r w:rsidR="00F6012E">
        <w:rPr>
          <w:rFonts w:ascii="Arial" w:hAnsi="Arial" w:cs="Arial"/>
          <w:sz w:val="18"/>
          <w:szCs w:val="18"/>
        </w:rPr>
        <w:t xml:space="preserve"> pero </w:t>
      </w:r>
      <w:r w:rsidR="00F6012E" w:rsidRPr="00F6012E">
        <w:rPr>
          <w:rFonts w:ascii="Arial" w:hAnsi="Arial" w:cs="Arial"/>
          <w:b/>
          <w:sz w:val="18"/>
          <w:szCs w:val="18"/>
          <w:u w:val="single"/>
        </w:rPr>
        <w:t>no tuvieron éxito</w:t>
      </w:r>
      <w:r w:rsidR="00F6012E">
        <w:rPr>
          <w:rFonts w:ascii="Arial" w:hAnsi="Arial" w:cs="Arial"/>
          <w:sz w:val="18"/>
          <w:szCs w:val="18"/>
        </w:rPr>
        <w:t xml:space="preserve"> por no </w:t>
      </w:r>
      <w:proofErr w:type="spellStart"/>
      <w:r w:rsidR="00F6012E">
        <w:rPr>
          <w:rFonts w:ascii="Arial" w:hAnsi="Arial" w:cs="Arial"/>
          <w:sz w:val="18"/>
          <w:szCs w:val="18"/>
        </w:rPr>
        <w:t>adopar</w:t>
      </w:r>
      <w:proofErr w:type="spellEnd"/>
      <w:r w:rsidR="00F6012E">
        <w:rPr>
          <w:rFonts w:ascii="Arial" w:hAnsi="Arial" w:cs="Arial"/>
          <w:sz w:val="18"/>
          <w:szCs w:val="18"/>
        </w:rPr>
        <w:t xml:space="preserve"> medios de explotación nuevo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85625" w:rsidRPr="00B85625" w:rsidRDefault="00B85625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7F20D7">
        <w:rPr>
          <w:rFonts w:ascii="Arial" w:hAnsi="Arial" w:cs="Arial"/>
          <w:b/>
          <w:sz w:val="18"/>
          <w:szCs w:val="18"/>
          <w:u w:val="single"/>
        </w:rPr>
        <w:t>1756</w:t>
      </w:r>
      <w:r w:rsidRPr="00B85625">
        <w:rPr>
          <w:rFonts w:ascii="Arial" w:hAnsi="Arial" w:cs="Arial"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 xml:space="preserve">Una de las últimas medida tomados por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Fernando VI</w:t>
      </w:r>
      <w:r w:rsidRPr="00B85625">
        <w:rPr>
          <w:rFonts w:ascii="Arial" w:eastAsia="Calibri" w:hAnsi="Arial" w:cs="Arial"/>
          <w:sz w:val="18"/>
          <w:szCs w:val="18"/>
        </w:rPr>
        <w:t xml:space="preserve">, estaba orientada a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gravar</w:t>
      </w:r>
      <w:r w:rsidRPr="00B85625">
        <w:rPr>
          <w:rFonts w:ascii="Arial" w:eastAsia="Calibri" w:hAnsi="Arial" w:cs="Arial"/>
          <w:sz w:val="18"/>
          <w:szCs w:val="18"/>
        </w:rPr>
        <w:t xml:space="preserve"> con impuestos el oro de los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mazamorreros</w:t>
      </w:r>
      <w:r w:rsidRPr="00B85625">
        <w:rPr>
          <w:rFonts w:ascii="Arial" w:eastAsia="Calibri" w:hAnsi="Arial" w:cs="Arial"/>
          <w:sz w:val="18"/>
          <w:szCs w:val="18"/>
        </w:rPr>
        <w:t xml:space="preserve">, para lo cual expidió la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Ley de Agregación</w:t>
      </w:r>
      <w:r w:rsidRPr="00B85625">
        <w:rPr>
          <w:rFonts w:ascii="Arial" w:eastAsia="Calibri" w:hAnsi="Arial" w:cs="Arial"/>
          <w:sz w:val="18"/>
          <w:szCs w:val="18"/>
        </w:rPr>
        <w:t xml:space="preserve"> con la que las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comunidades Rurales</w:t>
      </w:r>
      <w:r w:rsidRPr="00B85625">
        <w:rPr>
          <w:rFonts w:ascii="Arial" w:eastAsia="Calibri" w:hAnsi="Arial" w:cs="Arial"/>
          <w:sz w:val="18"/>
          <w:szCs w:val="18"/>
        </w:rPr>
        <w:t xml:space="preserve"> dispersas eran elevadas a la categorías de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Sitios y Partidos</w:t>
      </w:r>
      <w:r w:rsidRPr="00B85625">
        <w:rPr>
          <w:rFonts w:ascii="Arial" w:eastAsia="Calibri" w:hAnsi="Arial" w:cs="Arial"/>
          <w:sz w:val="18"/>
          <w:szCs w:val="18"/>
        </w:rPr>
        <w:t xml:space="preserve">, desde donde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se controlaba</w:t>
      </w:r>
      <w:r w:rsidRPr="00B85625">
        <w:rPr>
          <w:rFonts w:ascii="Arial" w:eastAsia="Calibri" w:hAnsi="Arial" w:cs="Arial"/>
          <w:sz w:val="18"/>
          <w:szCs w:val="18"/>
        </w:rPr>
        <w:t xml:space="preserve"> la producción minera de los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mazamorreros</w:t>
      </w:r>
      <w:r w:rsidRPr="00B85625">
        <w:rPr>
          <w:rFonts w:ascii="Arial" w:eastAsia="Calibri" w:hAnsi="Arial" w:cs="Arial"/>
          <w:sz w:val="18"/>
          <w:szCs w:val="18"/>
        </w:rPr>
        <w:t>.</w:t>
      </w:r>
      <w:r w:rsidR="007F20D7">
        <w:rPr>
          <w:rFonts w:ascii="Arial" w:eastAsia="Calibri" w:hAnsi="Arial" w:cs="Arial"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>Fue así, como alrededor de</w:t>
      </w:r>
      <w:r w:rsidRPr="00B85625">
        <w:rPr>
          <w:rFonts w:ascii="Arial" w:eastAsia="Calibri" w:hAnsi="Arial" w:cs="Arial"/>
          <w:b/>
          <w:sz w:val="18"/>
          <w:szCs w:val="18"/>
        </w:rPr>
        <w:t xml:space="preserve"> </w:t>
      </w:r>
      <w:r w:rsidRPr="007F20D7">
        <w:rPr>
          <w:rFonts w:ascii="Arial" w:eastAsia="Calibri" w:hAnsi="Arial" w:cs="Arial"/>
          <w:b/>
          <w:sz w:val="24"/>
          <w:szCs w:val="24"/>
        </w:rPr>
        <w:t xml:space="preserve">Santa </w:t>
      </w:r>
      <w:proofErr w:type="spellStart"/>
      <w:r w:rsidRPr="007F20D7">
        <w:rPr>
          <w:rFonts w:ascii="Arial" w:eastAsia="Calibri" w:hAnsi="Arial" w:cs="Arial"/>
          <w:b/>
          <w:sz w:val="24"/>
          <w:szCs w:val="24"/>
        </w:rPr>
        <w:t>Fé</w:t>
      </w:r>
      <w:proofErr w:type="spellEnd"/>
      <w:r w:rsidRPr="007F20D7">
        <w:rPr>
          <w:rFonts w:ascii="Arial" w:eastAsia="Calibri" w:hAnsi="Arial" w:cs="Arial"/>
          <w:b/>
          <w:sz w:val="24"/>
          <w:szCs w:val="24"/>
        </w:rPr>
        <w:t xml:space="preserve"> de Antioquia</w:t>
      </w:r>
      <w:r w:rsidRPr="00B85625">
        <w:rPr>
          <w:rFonts w:ascii="Arial" w:eastAsia="Calibri" w:hAnsi="Arial" w:cs="Arial"/>
          <w:b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>se organizaron las comunidades de</w:t>
      </w:r>
      <w:r w:rsidRPr="00B85625">
        <w:rPr>
          <w:rFonts w:ascii="Arial" w:eastAsia="Calibri" w:hAnsi="Arial" w:cs="Arial"/>
          <w:b/>
          <w:sz w:val="18"/>
          <w:szCs w:val="18"/>
        </w:rPr>
        <w:t xml:space="preserve">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Titiribi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,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Anza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,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Urrao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,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Abriaquia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, Cañas Gordas y Frontino</w:t>
      </w:r>
      <w:r w:rsidRPr="00B85625">
        <w:rPr>
          <w:rFonts w:ascii="Arial" w:eastAsia="Calibri" w:hAnsi="Arial" w:cs="Arial"/>
          <w:sz w:val="18"/>
          <w:szCs w:val="18"/>
        </w:rPr>
        <w:t xml:space="preserve"> y  se le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agregaron Arma y Marinilla</w:t>
      </w:r>
      <w:r w:rsidRPr="00B85625">
        <w:rPr>
          <w:rFonts w:ascii="Arial" w:eastAsia="Calibri" w:hAnsi="Arial" w:cs="Arial"/>
          <w:sz w:val="18"/>
          <w:szCs w:val="18"/>
        </w:rPr>
        <w:t xml:space="preserve">. Alrededor de </w:t>
      </w:r>
      <w:r w:rsidRPr="007F20D7">
        <w:rPr>
          <w:rFonts w:ascii="Arial" w:eastAsia="Calibri" w:hAnsi="Arial" w:cs="Arial"/>
          <w:b/>
          <w:sz w:val="24"/>
          <w:szCs w:val="24"/>
        </w:rPr>
        <w:t>Medellín</w:t>
      </w:r>
      <w:r w:rsidRPr="00B85625">
        <w:rPr>
          <w:rFonts w:ascii="Arial" w:eastAsia="Calibri" w:hAnsi="Arial" w:cs="Arial"/>
          <w:b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 xml:space="preserve">se organizaron los </w:t>
      </w:r>
      <w:proofErr w:type="spellStart"/>
      <w:r w:rsidRPr="00B85625">
        <w:rPr>
          <w:rFonts w:ascii="Arial" w:eastAsia="Calibri" w:hAnsi="Arial" w:cs="Arial"/>
          <w:sz w:val="18"/>
          <w:szCs w:val="18"/>
        </w:rPr>
        <w:t>caserios</w:t>
      </w:r>
      <w:proofErr w:type="spellEnd"/>
      <w:r w:rsidRPr="00B85625">
        <w:rPr>
          <w:rFonts w:ascii="Arial" w:eastAsia="Calibri" w:hAnsi="Arial" w:cs="Arial"/>
          <w:sz w:val="18"/>
          <w:szCs w:val="18"/>
        </w:rPr>
        <w:t xml:space="preserve"> del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 Valle de Osos,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Tenche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,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Yarumal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, Amaga y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Sinifana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 (Caldas)</w:t>
      </w:r>
      <w:r w:rsidRPr="00B85625">
        <w:rPr>
          <w:rFonts w:ascii="Arial" w:eastAsia="Calibri" w:hAnsi="Arial" w:cs="Arial"/>
          <w:sz w:val="18"/>
          <w:szCs w:val="18"/>
        </w:rPr>
        <w:t xml:space="preserve"> y.</w:t>
      </w:r>
      <w:r w:rsidRPr="00B85625">
        <w:rPr>
          <w:rFonts w:ascii="Arial" w:eastAsia="Calibri" w:hAnsi="Arial" w:cs="Arial"/>
          <w:b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 xml:space="preserve">alrededor de </w:t>
      </w:r>
      <w:proofErr w:type="spellStart"/>
      <w:r w:rsidRPr="007F20D7">
        <w:rPr>
          <w:rFonts w:ascii="Arial" w:eastAsia="Calibri" w:hAnsi="Arial" w:cs="Arial"/>
          <w:b/>
          <w:sz w:val="24"/>
          <w:szCs w:val="24"/>
        </w:rPr>
        <w:t>Rionegro</w:t>
      </w:r>
      <w:proofErr w:type="spellEnd"/>
      <w:r w:rsidRPr="00B85625">
        <w:rPr>
          <w:rFonts w:ascii="Arial" w:eastAsia="Calibri" w:hAnsi="Arial" w:cs="Arial"/>
          <w:b/>
          <w:sz w:val="18"/>
          <w:szCs w:val="18"/>
        </w:rPr>
        <w:t xml:space="preserve"> </w:t>
      </w:r>
      <w:r w:rsidRPr="00B85625">
        <w:rPr>
          <w:rFonts w:ascii="Arial" w:eastAsia="Calibri" w:hAnsi="Arial" w:cs="Arial"/>
          <w:sz w:val="18"/>
          <w:szCs w:val="18"/>
        </w:rPr>
        <w:t xml:space="preserve">se organizan los partidos de a </w:t>
      </w:r>
      <w:r w:rsidR="007F20D7"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La 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>Mie</w:t>
      </w:r>
      <w:r w:rsidR="007F20D7" w:rsidRPr="007F20D7">
        <w:rPr>
          <w:rFonts w:ascii="Arial" w:eastAsia="Calibri" w:hAnsi="Arial" w:cs="Arial"/>
          <w:b/>
          <w:sz w:val="18"/>
          <w:szCs w:val="18"/>
          <w:u w:val="single"/>
        </w:rPr>
        <w:t>l</w:t>
      </w:r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 y el Buey (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Sonson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), y </w:t>
      </w:r>
      <w:proofErr w:type="spellStart"/>
      <w:r w:rsidRPr="007F20D7">
        <w:rPr>
          <w:rFonts w:ascii="Arial" w:eastAsia="Calibri" w:hAnsi="Arial" w:cs="Arial"/>
          <w:b/>
          <w:sz w:val="18"/>
          <w:szCs w:val="18"/>
          <w:u w:val="single"/>
        </w:rPr>
        <w:t>mas</w:t>
      </w:r>
      <w:proofErr w:type="spellEnd"/>
      <w:r w:rsidRPr="007F20D7">
        <w:rPr>
          <w:rFonts w:ascii="Arial" w:eastAsia="Calibri" w:hAnsi="Arial" w:cs="Arial"/>
          <w:b/>
          <w:sz w:val="18"/>
          <w:szCs w:val="18"/>
          <w:u w:val="single"/>
        </w:rPr>
        <w:t xml:space="preserve"> tarde Remedios</w:t>
      </w:r>
      <w:r w:rsidRPr="00B85625">
        <w:rPr>
          <w:rFonts w:ascii="Arial" w:eastAsia="Calibri" w:hAnsi="Arial" w:cs="Arial"/>
          <w:sz w:val="18"/>
          <w:szCs w:val="18"/>
        </w:rPr>
        <w:t>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D13A9" w:rsidRDefault="00C86A4D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7F20D7">
        <w:rPr>
          <w:rFonts w:ascii="Arial" w:hAnsi="Arial" w:cs="Arial"/>
          <w:b/>
          <w:sz w:val="18"/>
          <w:szCs w:val="18"/>
        </w:rPr>
        <w:t>1758</w:t>
      </w:r>
      <w:r>
        <w:rPr>
          <w:rFonts w:ascii="Arial" w:hAnsi="Arial" w:cs="Arial"/>
          <w:sz w:val="18"/>
          <w:szCs w:val="18"/>
        </w:rPr>
        <w:t xml:space="preserve"> En </w:t>
      </w:r>
      <w:r w:rsidRPr="007F20D7">
        <w:rPr>
          <w:rFonts w:ascii="Arial" w:hAnsi="Arial" w:cs="Arial"/>
          <w:b/>
          <w:sz w:val="18"/>
          <w:szCs w:val="18"/>
          <w:u w:val="single"/>
        </w:rPr>
        <w:t>Antioquia</w:t>
      </w:r>
      <w:r>
        <w:rPr>
          <w:rFonts w:ascii="Arial" w:hAnsi="Arial" w:cs="Arial"/>
          <w:sz w:val="18"/>
          <w:szCs w:val="18"/>
        </w:rPr>
        <w:t xml:space="preserve"> solo un empresario de apellido </w:t>
      </w:r>
      <w:r w:rsidRPr="007F20D7">
        <w:rPr>
          <w:rFonts w:ascii="Arial" w:hAnsi="Arial" w:cs="Arial"/>
          <w:b/>
          <w:sz w:val="18"/>
          <w:szCs w:val="18"/>
          <w:u w:val="single"/>
        </w:rPr>
        <w:t>Quintana</w:t>
      </w:r>
      <w:r w:rsidR="00804649">
        <w:rPr>
          <w:rFonts w:ascii="Arial" w:hAnsi="Arial" w:cs="Arial"/>
          <w:sz w:val="18"/>
          <w:szCs w:val="18"/>
        </w:rPr>
        <w:t xml:space="preserve"> registró el establecimiento de </w:t>
      </w:r>
      <w:r w:rsidR="00804649" w:rsidRPr="007F20D7">
        <w:rPr>
          <w:rFonts w:ascii="Arial" w:hAnsi="Arial" w:cs="Arial"/>
          <w:b/>
          <w:sz w:val="18"/>
          <w:szCs w:val="18"/>
          <w:u w:val="single"/>
        </w:rPr>
        <w:t>treinta y nueve minas nuevas</w:t>
      </w:r>
      <w:r w:rsidR="00804649">
        <w:rPr>
          <w:rFonts w:ascii="Arial" w:hAnsi="Arial" w:cs="Arial"/>
          <w:sz w:val="18"/>
          <w:szCs w:val="18"/>
        </w:rPr>
        <w:t xml:space="preserve"> y obtuvo permiso para </w:t>
      </w:r>
      <w:r w:rsidR="00804649" w:rsidRPr="007F20D7">
        <w:rPr>
          <w:rFonts w:ascii="Arial" w:hAnsi="Arial" w:cs="Arial"/>
          <w:b/>
          <w:sz w:val="18"/>
          <w:szCs w:val="18"/>
          <w:u w:val="single"/>
        </w:rPr>
        <w:t>importar cien esclavos</w:t>
      </w:r>
      <w:r w:rsidR="00804649">
        <w:rPr>
          <w:rFonts w:ascii="Arial" w:hAnsi="Arial" w:cs="Arial"/>
          <w:sz w:val="18"/>
          <w:szCs w:val="18"/>
        </w:rPr>
        <w:t>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E38EF" w:rsidRDefault="00AE38EF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7F20D7">
        <w:rPr>
          <w:rFonts w:ascii="Arial" w:hAnsi="Arial" w:cs="Arial"/>
          <w:b/>
          <w:sz w:val="18"/>
          <w:szCs w:val="18"/>
        </w:rPr>
        <w:t>1758</w:t>
      </w:r>
      <w:r>
        <w:rPr>
          <w:rFonts w:ascii="Arial" w:hAnsi="Arial" w:cs="Arial"/>
          <w:sz w:val="18"/>
          <w:szCs w:val="18"/>
        </w:rPr>
        <w:t xml:space="preserve"> Se presenta una aguda </w:t>
      </w:r>
      <w:r w:rsidRPr="007F20D7">
        <w:rPr>
          <w:rFonts w:ascii="Arial" w:hAnsi="Arial" w:cs="Arial"/>
          <w:b/>
          <w:sz w:val="18"/>
          <w:szCs w:val="18"/>
          <w:u w:val="single"/>
        </w:rPr>
        <w:t>reducción en el valor de la moneda acuñada</w:t>
      </w:r>
      <w:r>
        <w:rPr>
          <w:rFonts w:ascii="Arial" w:hAnsi="Arial" w:cs="Arial"/>
          <w:sz w:val="18"/>
          <w:szCs w:val="18"/>
        </w:rPr>
        <w:t xml:space="preserve"> ocasionada mas por los cambios institucionales </w:t>
      </w:r>
      <w:r w:rsidR="008E04FA">
        <w:rPr>
          <w:rFonts w:ascii="Arial" w:hAnsi="Arial" w:cs="Arial"/>
          <w:sz w:val="18"/>
          <w:szCs w:val="18"/>
        </w:rPr>
        <w:t xml:space="preserve">iniciado </w:t>
      </w:r>
      <w:r>
        <w:rPr>
          <w:rFonts w:ascii="Arial" w:hAnsi="Arial" w:cs="Arial"/>
          <w:sz w:val="18"/>
          <w:szCs w:val="18"/>
        </w:rPr>
        <w:t xml:space="preserve">en la década del 30 que </w:t>
      </w:r>
      <w:r w:rsidR="008E04FA">
        <w:rPr>
          <w:rFonts w:ascii="Arial" w:hAnsi="Arial" w:cs="Arial"/>
          <w:sz w:val="18"/>
          <w:szCs w:val="18"/>
        </w:rPr>
        <w:t xml:space="preserve">termino con la autorización a los </w:t>
      </w:r>
      <w:r w:rsidR="008E04FA" w:rsidRPr="00FD3D26">
        <w:rPr>
          <w:rFonts w:ascii="Arial" w:hAnsi="Arial" w:cs="Arial"/>
          <w:b/>
          <w:sz w:val="18"/>
          <w:szCs w:val="18"/>
          <w:u w:val="single"/>
        </w:rPr>
        <w:t xml:space="preserve">mineros de </w:t>
      </w:r>
      <w:r w:rsidR="003C5B26" w:rsidRPr="00FD3D26">
        <w:rPr>
          <w:rFonts w:ascii="Arial" w:hAnsi="Arial" w:cs="Arial"/>
          <w:b/>
          <w:sz w:val="18"/>
          <w:szCs w:val="18"/>
          <w:u w:val="single"/>
        </w:rPr>
        <w:t>Popayán</w:t>
      </w:r>
      <w:r w:rsidR="008E04FA">
        <w:rPr>
          <w:rFonts w:ascii="Arial" w:hAnsi="Arial" w:cs="Arial"/>
          <w:sz w:val="18"/>
          <w:szCs w:val="18"/>
        </w:rPr>
        <w:t xml:space="preserve"> </w:t>
      </w:r>
      <w:r w:rsidR="00471637">
        <w:rPr>
          <w:rFonts w:ascii="Arial" w:hAnsi="Arial" w:cs="Arial"/>
          <w:sz w:val="18"/>
          <w:szCs w:val="18"/>
        </w:rPr>
        <w:t xml:space="preserve">encabezados por </w:t>
      </w:r>
      <w:r w:rsidR="00471637" w:rsidRPr="00FD3D26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="00471637" w:rsidRPr="00FD3D26">
        <w:rPr>
          <w:rFonts w:ascii="Arial" w:hAnsi="Arial" w:cs="Arial"/>
          <w:b/>
          <w:sz w:val="18"/>
          <w:szCs w:val="18"/>
          <w:u w:val="single"/>
        </w:rPr>
        <w:t>Agustin</w:t>
      </w:r>
      <w:proofErr w:type="spellEnd"/>
      <w:r w:rsidR="00471637" w:rsidRPr="00FD3D26">
        <w:rPr>
          <w:rFonts w:ascii="Arial" w:hAnsi="Arial" w:cs="Arial"/>
          <w:b/>
          <w:sz w:val="18"/>
          <w:szCs w:val="18"/>
          <w:u w:val="single"/>
        </w:rPr>
        <w:t xml:space="preserve"> de Valencia</w:t>
      </w:r>
      <w:r w:rsidR="00471637">
        <w:rPr>
          <w:rFonts w:ascii="Arial" w:hAnsi="Arial" w:cs="Arial"/>
          <w:sz w:val="18"/>
          <w:szCs w:val="18"/>
        </w:rPr>
        <w:t xml:space="preserve"> </w:t>
      </w:r>
      <w:r w:rsidR="008E04FA">
        <w:rPr>
          <w:rFonts w:ascii="Arial" w:hAnsi="Arial" w:cs="Arial"/>
          <w:sz w:val="18"/>
          <w:szCs w:val="18"/>
        </w:rPr>
        <w:t>para</w:t>
      </w:r>
      <w:r w:rsidR="00284299">
        <w:rPr>
          <w:rFonts w:ascii="Arial" w:hAnsi="Arial" w:cs="Arial"/>
          <w:sz w:val="18"/>
          <w:szCs w:val="18"/>
        </w:rPr>
        <w:t xml:space="preserve"> amonedar el metal.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67035E" w:rsidRDefault="00602966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D3D26">
        <w:rPr>
          <w:rFonts w:ascii="Arial" w:hAnsi="Arial" w:cs="Arial"/>
          <w:b/>
          <w:sz w:val="18"/>
          <w:szCs w:val="18"/>
        </w:rPr>
        <w:t>1758</w:t>
      </w:r>
      <w:r>
        <w:rPr>
          <w:rFonts w:ascii="Arial" w:hAnsi="Arial" w:cs="Arial"/>
          <w:sz w:val="18"/>
          <w:szCs w:val="18"/>
        </w:rPr>
        <w:t xml:space="preserve"> Como </w:t>
      </w:r>
      <w:r w:rsidRPr="00FD3D26">
        <w:rPr>
          <w:rFonts w:ascii="Arial" w:hAnsi="Arial" w:cs="Arial"/>
          <w:b/>
          <w:sz w:val="18"/>
          <w:szCs w:val="18"/>
          <w:u w:val="single"/>
        </w:rPr>
        <w:t xml:space="preserve">procurador de </w:t>
      </w:r>
      <w:r w:rsidR="003C5B26" w:rsidRPr="00FD3D26">
        <w:rPr>
          <w:rFonts w:ascii="Arial" w:hAnsi="Arial" w:cs="Arial"/>
          <w:b/>
          <w:sz w:val="18"/>
          <w:szCs w:val="18"/>
          <w:u w:val="single"/>
        </w:rPr>
        <w:t>Santafé</w:t>
      </w:r>
      <w:r>
        <w:rPr>
          <w:rFonts w:ascii="Arial" w:hAnsi="Arial" w:cs="Arial"/>
          <w:sz w:val="18"/>
          <w:szCs w:val="18"/>
        </w:rPr>
        <w:t xml:space="preserve">, el </w:t>
      </w:r>
      <w:r w:rsidR="003C5B26">
        <w:rPr>
          <w:rFonts w:ascii="Arial" w:hAnsi="Arial" w:cs="Arial"/>
          <w:sz w:val="18"/>
          <w:szCs w:val="18"/>
        </w:rPr>
        <w:t>Marques</w:t>
      </w:r>
      <w:r>
        <w:rPr>
          <w:rFonts w:ascii="Arial" w:hAnsi="Arial" w:cs="Arial"/>
          <w:sz w:val="18"/>
          <w:szCs w:val="18"/>
        </w:rPr>
        <w:t xml:space="preserve"> de San Jorge </w:t>
      </w:r>
      <w:r w:rsidRPr="00FD3D26">
        <w:rPr>
          <w:rFonts w:ascii="Arial" w:hAnsi="Arial" w:cs="Arial"/>
          <w:b/>
          <w:sz w:val="18"/>
          <w:szCs w:val="18"/>
          <w:u w:val="single"/>
        </w:rPr>
        <w:t>se oponía al traslado de ganados</w:t>
      </w:r>
      <w:r w:rsidR="00D727C0">
        <w:rPr>
          <w:rFonts w:ascii="Arial" w:hAnsi="Arial" w:cs="Arial"/>
          <w:sz w:val="18"/>
          <w:szCs w:val="18"/>
        </w:rPr>
        <w:t xml:space="preserve"> de</w:t>
      </w:r>
      <w:r w:rsidR="00FD3D26">
        <w:rPr>
          <w:rFonts w:ascii="Arial" w:hAnsi="Arial" w:cs="Arial"/>
          <w:sz w:val="18"/>
          <w:szCs w:val="18"/>
        </w:rPr>
        <w:t xml:space="preserve"> las haciendas de</w:t>
      </w:r>
      <w:r w:rsidR="00D727C0">
        <w:rPr>
          <w:rFonts w:ascii="Arial" w:hAnsi="Arial" w:cs="Arial"/>
          <w:sz w:val="18"/>
          <w:szCs w:val="18"/>
        </w:rPr>
        <w:t xml:space="preserve"> </w:t>
      </w:r>
      <w:r w:rsidR="00D727C0" w:rsidRPr="00FD3D26">
        <w:rPr>
          <w:rFonts w:ascii="Arial" w:hAnsi="Arial" w:cs="Arial"/>
          <w:b/>
          <w:sz w:val="18"/>
          <w:szCs w:val="18"/>
          <w:u w:val="single"/>
        </w:rPr>
        <w:t xml:space="preserve">Neiva, La Plata y </w:t>
      </w:r>
      <w:proofErr w:type="spellStart"/>
      <w:r w:rsidR="00D727C0" w:rsidRPr="00FD3D26">
        <w:rPr>
          <w:rFonts w:ascii="Arial" w:hAnsi="Arial" w:cs="Arial"/>
          <w:b/>
          <w:sz w:val="18"/>
          <w:szCs w:val="18"/>
          <w:u w:val="single"/>
        </w:rPr>
        <w:t>Timana</w:t>
      </w:r>
      <w:proofErr w:type="spellEnd"/>
      <w:r w:rsidR="00D727C0" w:rsidRPr="00FD3D26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D727C0">
        <w:rPr>
          <w:rFonts w:ascii="Arial" w:hAnsi="Arial" w:cs="Arial"/>
          <w:sz w:val="18"/>
          <w:szCs w:val="18"/>
        </w:rPr>
        <w:t xml:space="preserve">a las </w:t>
      </w:r>
      <w:r w:rsidR="00D727C0" w:rsidRPr="00FD3D26">
        <w:rPr>
          <w:rFonts w:ascii="Arial" w:hAnsi="Arial" w:cs="Arial"/>
          <w:b/>
          <w:sz w:val="18"/>
          <w:szCs w:val="18"/>
          <w:u w:val="single"/>
        </w:rPr>
        <w:t>provincias de Popayán</w:t>
      </w:r>
      <w:r w:rsidR="00D727C0">
        <w:rPr>
          <w:rFonts w:ascii="Arial" w:hAnsi="Arial" w:cs="Arial"/>
          <w:sz w:val="18"/>
          <w:szCs w:val="18"/>
        </w:rPr>
        <w:t xml:space="preserve"> porque </w:t>
      </w:r>
      <w:r w:rsidR="00D727C0" w:rsidRPr="00FD3D26">
        <w:rPr>
          <w:rFonts w:ascii="Arial" w:hAnsi="Arial" w:cs="Arial"/>
          <w:b/>
          <w:sz w:val="18"/>
          <w:szCs w:val="18"/>
          <w:u w:val="single"/>
        </w:rPr>
        <w:t>perjudicaba</w:t>
      </w:r>
      <w:r w:rsidR="00D727C0">
        <w:rPr>
          <w:rFonts w:ascii="Arial" w:hAnsi="Arial" w:cs="Arial"/>
          <w:sz w:val="18"/>
          <w:szCs w:val="18"/>
        </w:rPr>
        <w:t xml:space="preserve"> el abastecimiento de </w:t>
      </w:r>
      <w:r w:rsidR="003C5B26" w:rsidRPr="00FD3D26">
        <w:rPr>
          <w:rFonts w:ascii="Arial" w:hAnsi="Arial" w:cs="Arial"/>
          <w:b/>
          <w:sz w:val="18"/>
          <w:szCs w:val="18"/>
          <w:u w:val="single"/>
        </w:rPr>
        <w:t>Bogotá</w:t>
      </w:r>
      <w:r w:rsidR="00D727C0">
        <w:rPr>
          <w:rFonts w:ascii="Arial" w:hAnsi="Arial" w:cs="Arial"/>
          <w:sz w:val="18"/>
          <w:szCs w:val="18"/>
        </w:rPr>
        <w:t>.</w:t>
      </w:r>
      <w:r w:rsidR="00FD3D26">
        <w:rPr>
          <w:rFonts w:ascii="Arial" w:hAnsi="Arial" w:cs="Arial"/>
          <w:sz w:val="18"/>
          <w:szCs w:val="18"/>
        </w:rPr>
        <w:t xml:space="preserve"> Los mayores accionistas eran </w:t>
      </w:r>
      <w:r w:rsidR="00FD3D26" w:rsidRPr="00FD3D26">
        <w:rPr>
          <w:rFonts w:ascii="Arial" w:hAnsi="Arial" w:cs="Arial"/>
          <w:b/>
          <w:sz w:val="18"/>
          <w:szCs w:val="18"/>
          <w:u w:val="single"/>
        </w:rPr>
        <w:t xml:space="preserve">los </w:t>
      </w:r>
      <w:proofErr w:type="spellStart"/>
      <w:r w:rsidR="00FD3D26" w:rsidRPr="00FD3D26">
        <w:rPr>
          <w:rFonts w:ascii="Arial" w:hAnsi="Arial" w:cs="Arial"/>
          <w:b/>
          <w:sz w:val="18"/>
          <w:szCs w:val="18"/>
          <w:u w:val="single"/>
        </w:rPr>
        <w:t>Caycedos</w:t>
      </w:r>
      <w:proofErr w:type="spellEnd"/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283F0D" w:rsidRDefault="00283F0D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D3D26">
        <w:rPr>
          <w:rFonts w:ascii="Arial" w:hAnsi="Arial" w:cs="Arial"/>
          <w:b/>
          <w:sz w:val="18"/>
          <w:szCs w:val="18"/>
        </w:rPr>
        <w:t>1758</w:t>
      </w:r>
      <w:r>
        <w:rPr>
          <w:rFonts w:ascii="Arial" w:hAnsi="Arial" w:cs="Arial"/>
          <w:sz w:val="18"/>
          <w:szCs w:val="18"/>
        </w:rPr>
        <w:t xml:space="preserve"> El Virrey </w:t>
      </w:r>
      <w:r w:rsidR="003C5B26">
        <w:rPr>
          <w:rFonts w:ascii="Arial" w:hAnsi="Arial" w:cs="Arial"/>
          <w:sz w:val="18"/>
          <w:szCs w:val="18"/>
        </w:rPr>
        <w:t>Solís</w:t>
      </w:r>
      <w:r>
        <w:rPr>
          <w:rFonts w:ascii="Arial" w:hAnsi="Arial" w:cs="Arial"/>
          <w:sz w:val="18"/>
          <w:szCs w:val="18"/>
        </w:rPr>
        <w:t xml:space="preserve"> </w:t>
      </w:r>
      <w:r w:rsidRPr="00FD3D26">
        <w:rPr>
          <w:rFonts w:ascii="Arial" w:hAnsi="Arial" w:cs="Arial"/>
          <w:b/>
          <w:sz w:val="18"/>
          <w:szCs w:val="18"/>
          <w:u w:val="single"/>
        </w:rPr>
        <w:t>prohíbe</w:t>
      </w:r>
      <w:r>
        <w:rPr>
          <w:rFonts w:ascii="Arial" w:hAnsi="Arial" w:cs="Arial"/>
          <w:sz w:val="18"/>
          <w:szCs w:val="18"/>
        </w:rPr>
        <w:t xml:space="preserve"> que los barcos extranjeros </w:t>
      </w:r>
      <w:r w:rsidRPr="00FD3D26">
        <w:rPr>
          <w:rFonts w:ascii="Arial" w:hAnsi="Arial" w:cs="Arial"/>
          <w:b/>
          <w:sz w:val="18"/>
          <w:szCs w:val="18"/>
          <w:u w:val="single"/>
        </w:rPr>
        <w:t>importen harina</w:t>
      </w:r>
      <w:r>
        <w:rPr>
          <w:rFonts w:ascii="Arial" w:hAnsi="Arial" w:cs="Arial"/>
          <w:sz w:val="18"/>
          <w:szCs w:val="18"/>
        </w:rPr>
        <w:t xml:space="preserve"> a Cartagena con el argumento que </w:t>
      </w:r>
      <w:r w:rsidRPr="00FD3D26">
        <w:rPr>
          <w:rFonts w:ascii="Arial" w:hAnsi="Arial" w:cs="Arial"/>
          <w:b/>
          <w:sz w:val="18"/>
          <w:szCs w:val="18"/>
          <w:u w:val="single"/>
        </w:rPr>
        <w:t>sirve de mampara</w:t>
      </w:r>
      <w:r>
        <w:rPr>
          <w:rFonts w:ascii="Arial" w:hAnsi="Arial" w:cs="Arial"/>
          <w:sz w:val="18"/>
          <w:szCs w:val="18"/>
        </w:rPr>
        <w:t xml:space="preserve"> a los contrabandistas y </w:t>
      </w:r>
      <w:r w:rsidRPr="00FD3D26">
        <w:rPr>
          <w:rFonts w:ascii="Arial" w:hAnsi="Arial" w:cs="Arial"/>
          <w:b/>
          <w:sz w:val="18"/>
          <w:szCs w:val="18"/>
          <w:u w:val="single"/>
        </w:rPr>
        <w:t>dispuso</w:t>
      </w:r>
      <w:r>
        <w:rPr>
          <w:rFonts w:ascii="Arial" w:hAnsi="Arial" w:cs="Arial"/>
          <w:sz w:val="18"/>
          <w:szCs w:val="18"/>
        </w:rPr>
        <w:t xml:space="preserve"> que un contratista privado abasteciera la ciudad </w:t>
      </w:r>
      <w:r w:rsidRPr="00FD3D26">
        <w:rPr>
          <w:rFonts w:ascii="Arial" w:hAnsi="Arial" w:cs="Arial"/>
          <w:b/>
          <w:sz w:val="18"/>
          <w:szCs w:val="18"/>
          <w:u w:val="single"/>
        </w:rPr>
        <w:t>con harina del interior</w:t>
      </w:r>
      <w:r>
        <w:rPr>
          <w:rFonts w:ascii="Arial" w:hAnsi="Arial" w:cs="Arial"/>
          <w:sz w:val="18"/>
          <w:szCs w:val="18"/>
        </w:rPr>
        <w:t xml:space="preserve">, lo que ocasiono una </w:t>
      </w:r>
      <w:r w:rsidRPr="00FD3D26">
        <w:rPr>
          <w:rFonts w:ascii="Arial" w:hAnsi="Arial" w:cs="Arial"/>
          <w:b/>
          <w:sz w:val="18"/>
          <w:szCs w:val="18"/>
          <w:u w:val="single"/>
        </w:rPr>
        <w:t>serie de protestas</w:t>
      </w:r>
      <w:r w:rsidR="00794B47">
        <w:rPr>
          <w:rFonts w:ascii="Arial" w:hAnsi="Arial" w:cs="Arial"/>
          <w:sz w:val="18"/>
          <w:szCs w:val="18"/>
        </w:rPr>
        <w:t xml:space="preserve">  entre los </w:t>
      </w:r>
      <w:proofErr w:type="spellStart"/>
      <w:r w:rsidR="00794B47">
        <w:rPr>
          <w:rFonts w:ascii="Arial" w:hAnsi="Arial" w:cs="Arial"/>
          <w:sz w:val="18"/>
          <w:szCs w:val="18"/>
        </w:rPr>
        <w:t>los</w:t>
      </w:r>
      <w:proofErr w:type="spellEnd"/>
      <w:r w:rsidR="00794B47">
        <w:rPr>
          <w:rFonts w:ascii="Arial" w:hAnsi="Arial" w:cs="Arial"/>
          <w:sz w:val="18"/>
          <w:szCs w:val="18"/>
        </w:rPr>
        <w:t xml:space="preserve"> </w:t>
      </w:r>
      <w:r w:rsidR="00794B47" w:rsidRPr="00FD3D26">
        <w:rPr>
          <w:rFonts w:ascii="Arial" w:hAnsi="Arial" w:cs="Arial"/>
          <w:b/>
          <w:sz w:val="18"/>
          <w:szCs w:val="18"/>
          <w:u w:val="single"/>
        </w:rPr>
        <w:t>cartageneros.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B341A" w:rsidRDefault="00AB341A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CA496D">
        <w:rPr>
          <w:rFonts w:ascii="Arial" w:hAnsi="Arial" w:cs="Arial"/>
          <w:b/>
          <w:sz w:val="18"/>
          <w:szCs w:val="18"/>
        </w:rPr>
        <w:t>1759</w:t>
      </w:r>
      <w:r w:rsidR="00CA496D">
        <w:rPr>
          <w:rFonts w:ascii="Arial" w:hAnsi="Arial" w:cs="Arial"/>
          <w:sz w:val="18"/>
          <w:szCs w:val="18"/>
        </w:rPr>
        <w:t xml:space="preserve"> Muere</w:t>
      </w:r>
      <w:r w:rsidR="006A68A1">
        <w:rPr>
          <w:rFonts w:ascii="Arial" w:hAnsi="Arial" w:cs="Arial"/>
          <w:sz w:val="18"/>
          <w:szCs w:val="18"/>
        </w:rPr>
        <w:t xml:space="preserve"> loco</w:t>
      </w:r>
      <w:r w:rsidR="00CA496D">
        <w:rPr>
          <w:rFonts w:ascii="Arial" w:hAnsi="Arial" w:cs="Arial"/>
          <w:sz w:val="18"/>
          <w:szCs w:val="18"/>
        </w:rPr>
        <w:t xml:space="preserve"> </w:t>
      </w:r>
      <w:r w:rsidR="00CA496D" w:rsidRPr="00CA496D">
        <w:rPr>
          <w:rFonts w:ascii="Arial" w:hAnsi="Arial" w:cs="Arial"/>
          <w:b/>
          <w:sz w:val="18"/>
          <w:szCs w:val="18"/>
          <w:u w:val="single"/>
        </w:rPr>
        <w:t>Fernando VI</w:t>
      </w:r>
      <w:r w:rsidR="00CA496D">
        <w:rPr>
          <w:rFonts w:ascii="Arial" w:hAnsi="Arial" w:cs="Arial"/>
          <w:sz w:val="18"/>
          <w:szCs w:val="18"/>
        </w:rPr>
        <w:t xml:space="preserve"> y a</w:t>
      </w:r>
      <w:r>
        <w:rPr>
          <w:rFonts w:ascii="Arial" w:hAnsi="Arial" w:cs="Arial"/>
          <w:sz w:val="18"/>
          <w:szCs w:val="18"/>
        </w:rPr>
        <w:t xml:space="preserve">sciende al </w:t>
      </w:r>
      <w:r w:rsidR="00CA496D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rono </w:t>
      </w:r>
      <w:r w:rsidRPr="00CA496D">
        <w:rPr>
          <w:rFonts w:ascii="Arial" w:hAnsi="Arial" w:cs="Arial"/>
          <w:b/>
          <w:sz w:val="18"/>
          <w:szCs w:val="18"/>
          <w:u w:val="single"/>
        </w:rPr>
        <w:t>Carlos III</w:t>
      </w:r>
      <w:r>
        <w:rPr>
          <w:rFonts w:ascii="Arial" w:hAnsi="Arial" w:cs="Arial"/>
          <w:sz w:val="18"/>
          <w:szCs w:val="18"/>
        </w:rPr>
        <w:t xml:space="preserve"> que da un </w:t>
      </w:r>
      <w:r w:rsidRPr="00CA496D">
        <w:rPr>
          <w:rFonts w:ascii="Arial" w:hAnsi="Arial" w:cs="Arial"/>
          <w:b/>
          <w:sz w:val="18"/>
          <w:szCs w:val="18"/>
          <w:u w:val="single"/>
        </w:rPr>
        <w:t>nuevo impulso</w:t>
      </w:r>
      <w:r>
        <w:rPr>
          <w:rFonts w:ascii="Arial" w:hAnsi="Arial" w:cs="Arial"/>
          <w:sz w:val="18"/>
          <w:szCs w:val="18"/>
        </w:rPr>
        <w:t xml:space="preserve"> a la </w:t>
      </w:r>
      <w:r w:rsidRPr="00CA496D">
        <w:rPr>
          <w:rFonts w:ascii="Arial" w:hAnsi="Arial" w:cs="Arial"/>
          <w:b/>
          <w:sz w:val="18"/>
          <w:szCs w:val="18"/>
          <w:u w:val="single"/>
        </w:rPr>
        <w:t xml:space="preserve">eficiencia </w:t>
      </w:r>
      <w:r w:rsidR="00AC371E" w:rsidRPr="00CA496D">
        <w:rPr>
          <w:rFonts w:ascii="Arial" w:hAnsi="Arial" w:cs="Arial"/>
          <w:b/>
          <w:sz w:val="18"/>
          <w:szCs w:val="18"/>
          <w:u w:val="single"/>
        </w:rPr>
        <w:t>del Gobierno</w:t>
      </w:r>
      <w:r w:rsidR="00AC371E">
        <w:rPr>
          <w:rFonts w:ascii="Arial" w:hAnsi="Arial" w:cs="Arial"/>
          <w:sz w:val="18"/>
          <w:szCs w:val="18"/>
        </w:rPr>
        <w:t xml:space="preserve"> de las </w:t>
      </w:r>
      <w:proofErr w:type="spellStart"/>
      <w:r w:rsidR="00AC371E">
        <w:rPr>
          <w:rFonts w:ascii="Arial" w:hAnsi="Arial" w:cs="Arial"/>
          <w:sz w:val="18"/>
          <w:szCs w:val="18"/>
        </w:rPr>
        <w:t>Americas</w:t>
      </w:r>
      <w:proofErr w:type="spellEnd"/>
      <w:r w:rsidR="00AC371E">
        <w:rPr>
          <w:rFonts w:ascii="Arial" w:hAnsi="Arial" w:cs="Arial"/>
          <w:sz w:val="18"/>
          <w:szCs w:val="18"/>
        </w:rPr>
        <w:t xml:space="preserve"> a raíz de la humillante derrota de España en la guerra de los siete años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7637FD" w:rsidRDefault="007637FD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CA496D">
        <w:rPr>
          <w:rFonts w:ascii="Arial" w:hAnsi="Arial" w:cs="Arial"/>
          <w:b/>
          <w:sz w:val="18"/>
          <w:szCs w:val="18"/>
        </w:rPr>
        <w:lastRenderedPageBreak/>
        <w:t>1759</w:t>
      </w:r>
      <w:r>
        <w:rPr>
          <w:rFonts w:ascii="Arial" w:hAnsi="Arial" w:cs="Arial"/>
          <w:sz w:val="18"/>
          <w:szCs w:val="18"/>
        </w:rPr>
        <w:t xml:space="preserve"> </w:t>
      </w:r>
      <w:r w:rsidR="007C260B">
        <w:rPr>
          <w:rFonts w:ascii="Arial" w:hAnsi="Arial" w:cs="Arial"/>
          <w:sz w:val="18"/>
          <w:szCs w:val="18"/>
        </w:rPr>
        <w:t xml:space="preserve">La Corona </w:t>
      </w:r>
      <w:r w:rsidR="007C260B" w:rsidRPr="006A68A1">
        <w:rPr>
          <w:rFonts w:ascii="Arial" w:hAnsi="Arial" w:cs="Arial"/>
          <w:b/>
          <w:sz w:val="18"/>
          <w:szCs w:val="18"/>
          <w:u w:val="single"/>
        </w:rPr>
        <w:t>reduce el impuesto</w:t>
      </w:r>
      <w:r w:rsidR="007C260B">
        <w:rPr>
          <w:rFonts w:ascii="Arial" w:hAnsi="Arial" w:cs="Arial"/>
          <w:sz w:val="18"/>
          <w:szCs w:val="18"/>
        </w:rPr>
        <w:t xml:space="preserve"> al oro</w:t>
      </w:r>
      <w:r w:rsidR="006F1EDB">
        <w:rPr>
          <w:rFonts w:ascii="Arial" w:hAnsi="Arial" w:cs="Arial"/>
          <w:sz w:val="18"/>
          <w:szCs w:val="18"/>
        </w:rPr>
        <w:t xml:space="preserve"> y los </w:t>
      </w:r>
      <w:r w:rsidR="006F1EDB" w:rsidRPr="006A68A1">
        <w:rPr>
          <w:rFonts w:ascii="Arial" w:hAnsi="Arial" w:cs="Arial"/>
          <w:b/>
          <w:sz w:val="18"/>
          <w:szCs w:val="18"/>
          <w:u w:val="single"/>
        </w:rPr>
        <w:t xml:space="preserve">comerciantes de </w:t>
      </w:r>
      <w:proofErr w:type="spellStart"/>
      <w:r w:rsidR="006F1EDB" w:rsidRPr="006A68A1">
        <w:rPr>
          <w:rFonts w:ascii="Arial" w:hAnsi="Arial" w:cs="Arial"/>
          <w:b/>
          <w:sz w:val="18"/>
          <w:szCs w:val="18"/>
          <w:u w:val="single"/>
        </w:rPr>
        <w:t>Cadiz</w:t>
      </w:r>
      <w:proofErr w:type="spellEnd"/>
      <w:r w:rsidR="006F1EDB">
        <w:rPr>
          <w:rFonts w:ascii="Arial" w:hAnsi="Arial" w:cs="Arial"/>
          <w:sz w:val="18"/>
          <w:szCs w:val="18"/>
        </w:rPr>
        <w:t xml:space="preserve"> que operaban en </w:t>
      </w:r>
      <w:r w:rsidR="006F1EDB" w:rsidRPr="006A68A1">
        <w:rPr>
          <w:rFonts w:ascii="Arial" w:hAnsi="Arial" w:cs="Arial"/>
          <w:b/>
          <w:sz w:val="18"/>
          <w:szCs w:val="18"/>
          <w:u w:val="single"/>
        </w:rPr>
        <w:t>Cartagena</w:t>
      </w:r>
      <w:r w:rsidR="006F1EDB">
        <w:rPr>
          <w:rFonts w:ascii="Arial" w:hAnsi="Arial" w:cs="Arial"/>
          <w:sz w:val="18"/>
          <w:szCs w:val="18"/>
        </w:rPr>
        <w:t xml:space="preserve"> se empeñaban ante todo en </w:t>
      </w:r>
      <w:r w:rsidR="006F1EDB" w:rsidRPr="006A68A1">
        <w:rPr>
          <w:rFonts w:ascii="Arial" w:hAnsi="Arial" w:cs="Arial"/>
          <w:b/>
          <w:sz w:val="18"/>
          <w:szCs w:val="18"/>
          <w:u w:val="single"/>
        </w:rPr>
        <w:t>obtener oro</w:t>
      </w:r>
      <w:r w:rsidR="006F1EDB">
        <w:rPr>
          <w:rFonts w:ascii="Arial" w:hAnsi="Arial" w:cs="Arial"/>
          <w:sz w:val="18"/>
          <w:szCs w:val="18"/>
        </w:rPr>
        <w:t xml:space="preserve"> a cambio de </w:t>
      </w:r>
      <w:r w:rsidR="006F1EDB" w:rsidRPr="006A68A1">
        <w:rPr>
          <w:rFonts w:ascii="Arial" w:hAnsi="Arial" w:cs="Arial"/>
          <w:b/>
          <w:sz w:val="18"/>
          <w:szCs w:val="18"/>
          <w:u w:val="single"/>
        </w:rPr>
        <w:t>sus importaciones</w:t>
      </w:r>
    </w:p>
    <w:p w:rsidR="009C2085" w:rsidRDefault="009C2085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E90599" w:rsidRPr="00E90599" w:rsidRDefault="00E90599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6A68A1">
        <w:rPr>
          <w:rFonts w:ascii="Arial" w:eastAsia="Calibri" w:hAnsi="Arial" w:cs="Arial"/>
          <w:b/>
          <w:sz w:val="18"/>
          <w:szCs w:val="18"/>
        </w:rPr>
        <w:t>1759</w:t>
      </w:r>
      <w:r w:rsidRPr="00E90599">
        <w:rPr>
          <w:rFonts w:ascii="Arial" w:eastAsia="Calibri" w:hAnsi="Arial" w:cs="Arial"/>
          <w:sz w:val="18"/>
          <w:szCs w:val="18"/>
        </w:rPr>
        <w:t xml:space="preserve"> </w:t>
      </w:r>
      <w:r w:rsidRPr="006A68A1">
        <w:rPr>
          <w:rFonts w:ascii="Arial" w:eastAsia="Calibri" w:hAnsi="Arial" w:cs="Arial"/>
          <w:b/>
          <w:sz w:val="18"/>
          <w:szCs w:val="18"/>
          <w:u w:val="single"/>
        </w:rPr>
        <w:t>Carlos III</w:t>
      </w:r>
      <w:r w:rsidRPr="00E90599">
        <w:rPr>
          <w:rFonts w:ascii="Arial" w:eastAsia="Calibri" w:hAnsi="Arial" w:cs="Arial"/>
          <w:sz w:val="18"/>
          <w:szCs w:val="18"/>
        </w:rPr>
        <w:t>, a España impuls</w:t>
      </w:r>
      <w:r w:rsidR="006A68A1">
        <w:rPr>
          <w:rFonts w:ascii="Arial" w:eastAsia="Calibri" w:hAnsi="Arial" w:cs="Arial"/>
          <w:sz w:val="18"/>
          <w:szCs w:val="18"/>
        </w:rPr>
        <w:t>o</w:t>
      </w:r>
      <w:r w:rsidRPr="00E90599">
        <w:rPr>
          <w:rFonts w:ascii="Arial" w:eastAsia="Calibri" w:hAnsi="Arial" w:cs="Arial"/>
          <w:sz w:val="18"/>
          <w:szCs w:val="18"/>
        </w:rPr>
        <w:t xml:space="preserve"> </w:t>
      </w:r>
      <w:r w:rsidRPr="006A68A1">
        <w:rPr>
          <w:rFonts w:ascii="Arial" w:eastAsia="Calibri" w:hAnsi="Arial" w:cs="Arial"/>
          <w:b/>
          <w:sz w:val="18"/>
          <w:szCs w:val="18"/>
          <w:u w:val="single"/>
        </w:rPr>
        <w:t>la Ilustración</w:t>
      </w:r>
      <w:r w:rsidRPr="00E90599">
        <w:rPr>
          <w:rFonts w:ascii="Arial" w:eastAsia="Calibri" w:hAnsi="Arial" w:cs="Arial"/>
          <w:sz w:val="18"/>
          <w:szCs w:val="18"/>
        </w:rPr>
        <w:t xml:space="preserve">, que ya llevaba cien años en Europa, e </w:t>
      </w:r>
      <w:r w:rsidRPr="006A68A1">
        <w:rPr>
          <w:rFonts w:ascii="Arial" w:eastAsia="Calibri" w:hAnsi="Arial" w:cs="Arial"/>
          <w:b/>
          <w:sz w:val="18"/>
          <w:szCs w:val="18"/>
          <w:u w:val="single"/>
        </w:rPr>
        <w:t>inició</w:t>
      </w:r>
      <w:r w:rsidRPr="00E90599">
        <w:rPr>
          <w:rFonts w:ascii="Arial" w:eastAsia="Calibri" w:hAnsi="Arial" w:cs="Arial"/>
          <w:sz w:val="18"/>
          <w:szCs w:val="18"/>
        </w:rPr>
        <w:t xml:space="preserve"> una serie de </w:t>
      </w:r>
      <w:r w:rsidRPr="006A68A1">
        <w:rPr>
          <w:rFonts w:ascii="Arial" w:eastAsia="Calibri" w:hAnsi="Arial" w:cs="Arial"/>
          <w:b/>
          <w:sz w:val="18"/>
          <w:szCs w:val="18"/>
          <w:u w:val="single"/>
        </w:rPr>
        <w:t>reformas</w:t>
      </w:r>
      <w:r w:rsidRPr="00E90599">
        <w:rPr>
          <w:rFonts w:ascii="Arial" w:eastAsia="Calibri" w:hAnsi="Arial" w:cs="Arial"/>
          <w:sz w:val="18"/>
          <w:szCs w:val="18"/>
        </w:rPr>
        <w:t xml:space="preserve"> para </w:t>
      </w:r>
      <w:r w:rsidRPr="000F2623">
        <w:rPr>
          <w:rFonts w:ascii="Arial" w:eastAsia="Calibri" w:hAnsi="Arial" w:cs="Arial"/>
          <w:b/>
          <w:sz w:val="18"/>
          <w:szCs w:val="18"/>
          <w:u w:val="single"/>
        </w:rPr>
        <w:t>reforzar el centralismo</w:t>
      </w:r>
      <w:r w:rsidRPr="00E90599">
        <w:rPr>
          <w:rFonts w:ascii="Arial" w:eastAsia="Calibri" w:hAnsi="Arial" w:cs="Arial"/>
          <w:sz w:val="18"/>
          <w:szCs w:val="18"/>
        </w:rPr>
        <w:t xml:space="preserve"> del imperio con un aparato político-administrativo que </w:t>
      </w:r>
      <w:r w:rsidRPr="000F2623">
        <w:rPr>
          <w:rFonts w:ascii="Arial" w:eastAsia="Calibri" w:hAnsi="Arial" w:cs="Arial"/>
          <w:b/>
          <w:sz w:val="18"/>
          <w:szCs w:val="18"/>
          <w:u w:val="single"/>
        </w:rPr>
        <w:t>debilitaba</w:t>
      </w:r>
      <w:r w:rsidRPr="00E90599">
        <w:rPr>
          <w:rFonts w:ascii="Arial" w:eastAsia="Calibri" w:hAnsi="Arial" w:cs="Arial"/>
          <w:sz w:val="18"/>
          <w:szCs w:val="18"/>
        </w:rPr>
        <w:t xml:space="preserve"> las instancias políticas de</w:t>
      </w:r>
      <w:r w:rsidRPr="000F2623">
        <w:rPr>
          <w:rFonts w:ascii="Arial" w:eastAsia="Calibri" w:hAnsi="Arial" w:cs="Arial"/>
          <w:b/>
          <w:sz w:val="18"/>
          <w:szCs w:val="18"/>
          <w:u w:val="single"/>
        </w:rPr>
        <w:t xml:space="preserve"> representación de los intereses locales</w:t>
      </w:r>
      <w:r w:rsidRPr="00E90599">
        <w:rPr>
          <w:rFonts w:ascii="Arial" w:eastAsia="Calibri" w:hAnsi="Arial" w:cs="Arial"/>
          <w:sz w:val="18"/>
          <w:szCs w:val="18"/>
        </w:rPr>
        <w:t xml:space="preserve"> </w:t>
      </w:r>
      <w:r w:rsidR="000F2623">
        <w:rPr>
          <w:rFonts w:ascii="Arial" w:eastAsia="Calibri" w:hAnsi="Arial" w:cs="Arial"/>
          <w:sz w:val="18"/>
          <w:szCs w:val="18"/>
        </w:rPr>
        <w:t>y c</w:t>
      </w:r>
      <w:r w:rsidR="006A68A1">
        <w:rPr>
          <w:rFonts w:ascii="Arial" w:eastAsia="Calibri" w:hAnsi="Arial" w:cs="Arial"/>
          <w:sz w:val="18"/>
          <w:szCs w:val="18"/>
        </w:rPr>
        <w:t>o</w:t>
      </w:r>
      <w:r w:rsidRPr="00E90599">
        <w:rPr>
          <w:rFonts w:ascii="Arial" w:eastAsia="Calibri" w:hAnsi="Arial" w:cs="Arial"/>
          <w:sz w:val="18"/>
          <w:szCs w:val="18"/>
        </w:rPr>
        <w:t xml:space="preserve">no tenían </w:t>
      </w:r>
      <w:r w:rsidRPr="000F2623">
        <w:rPr>
          <w:rFonts w:ascii="Arial" w:eastAsia="Calibri" w:hAnsi="Arial" w:cs="Arial"/>
          <w:b/>
          <w:sz w:val="18"/>
          <w:szCs w:val="18"/>
          <w:u w:val="single"/>
        </w:rPr>
        <w:t>título de propiedad</w:t>
      </w:r>
      <w:r w:rsidRPr="000F2623">
        <w:rPr>
          <w:rFonts w:ascii="Arial" w:eastAsia="Calibri" w:hAnsi="Arial" w:cs="Arial"/>
          <w:sz w:val="18"/>
          <w:szCs w:val="18"/>
        </w:rPr>
        <w:t xml:space="preserve"> </w:t>
      </w:r>
      <w:r w:rsidR="000F2623" w:rsidRPr="000F2623">
        <w:rPr>
          <w:rFonts w:ascii="Arial" w:eastAsia="Calibri" w:hAnsi="Arial" w:cs="Arial"/>
          <w:sz w:val="18"/>
          <w:szCs w:val="18"/>
        </w:rPr>
        <w:t xml:space="preserve">de las tierras </w:t>
      </w:r>
      <w:r w:rsidRPr="00E90599">
        <w:rPr>
          <w:rFonts w:ascii="Arial" w:eastAsia="Calibri" w:hAnsi="Arial" w:cs="Arial"/>
          <w:sz w:val="18"/>
          <w:szCs w:val="18"/>
        </w:rPr>
        <w:t>pertenec</w:t>
      </w:r>
      <w:r w:rsidR="000F2623">
        <w:rPr>
          <w:rFonts w:ascii="Arial" w:eastAsia="Calibri" w:hAnsi="Arial" w:cs="Arial"/>
          <w:sz w:val="18"/>
          <w:szCs w:val="18"/>
        </w:rPr>
        <w:t>ie</w:t>
      </w:r>
      <w:r w:rsidRPr="00E90599">
        <w:rPr>
          <w:rFonts w:ascii="Arial" w:eastAsia="Calibri" w:hAnsi="Arial" w:cs="Arial"/>
          <w:sz w:val="18"/>
          <w:szCs w:val="18"/>
        </w:rPr>
        <w:t>n</w:t>
      </w:r>
      <w:r w:rsidR="000F2623">
        <w:rPr>
          <w:rFonts w:ascii="Arial" w:eastAsia="Calibri" w:hAnsi="Arial" w:cs="Arial"/>
          <w:sz w:val="18"/>
          <w:szCs w:val="18"/>
        </w:rPr>
        <w:t>tes</w:t>
      </w:r>
      <w:r w:rsidRPr="00E90599">
        <w:rPr>
          <w:rFonts w:ascii="Arial" w:eastAsia="Calibri" w:hAnsi="Arial" w:cs="Arial"/>
          <w:sz w:val="18"/>
          <w:szCs w:val="18"/>
        </w:rPr>
        <w:t xml:space="preserve"> a la Corona y para tal efecto </w:t>
      </w:r>
      <w:r w:rsidRPr="000F2623">
        <w:rPr>
          <w:rFonts w:ascii="Arial" w:eastAsia="Calibri" w:hAnsi="Arial" w:cs="Arial"/>
          <w:b/>
          <w:sz w:val="18"/>
          <w:szCs w:val="18"/>
          <w:u w:val="single"/>
        </w:rPr>
        <w:t>expidió la Ley de Realengos</w:t>
      </w:r>
      <w:r w:rsidRPr="00E90599">
        <w:rPr>
          <w:rFonts w:ascii="Arial" w:eastAsia="Calibri" w:hAnsi="Arial" w:cs="Arial"/>
          <w:sz w:val="18"/>
          <w:szCs w:val="18"/>
        </w:rPr>
        <w:t>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C077D3" w:rsidRDefault="00C077D3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0F2623">
        <w:rPr>
          <w:rFonts w:ascii="Arial" w:hAnsi="Arial" w:cs="Arial"/>
          <w:b/>
          <w:sz w:val="18"/>
          <w:szCs w:val="18"/>
        </w:rPr>
        <w:t>1760</w:t>
      </w:r>
      <w:r>
        <w:rPr>
          <w:rFonts w:ascii="Arial" w:hAnsi="Arial" w:cs="Arial"/>
          <w:sz w:val="18"/>
          <w:szCs w:val="18"/>
        </w:rPr>
        <w:t xml:space="preserve"> En </w:t>
      </w:r>
      <w:r w:rsidRPr="000F2623">
        <w:rPr>
          <w:rFonts w:ascii="Arial" w:hAnsi="Arial" w:cs="Arial"/>
          <w:b/>
          <w:sz w:val="18"/>
          <w:szCs w:val="18"/>
          <w:u w:val="single"/>
        </w:rPr>
        <w:t>Antioquia</w:t>
      </w:r>
      <w:r>
        <w:rPr>
          <w:rFonts w:ascii="Arial" w:hAnsi="Arial" w:cs="Arial"/>
          <w:sz w:val="18"/>
          <w:szCs w:val="18"/>
        </w:rPr>
        <w:t xml:space="preserve"> se abren nuevas minas en </w:t>
      </w:r>
      <w:r w:rsidRPr="000F2623">
        <w:rPr>
          <w:rFonts w:ascii="Arial" w:hAnsi="Arial" w:cs="Arial"/>
          <w:b/>
          <w:sz w:val="18"/>
          <w:szCs w:val="18"/>
          <w:u w:val="single"/>
        </w:rPr>
        <w:t>Rio Grande, Rio Chico y Santa Rosa de Osos</w:t>
      </w:r>
      <w:r>
        <w:rPr>
          <w:rFonts w:ascii="Arial" w:hAnsi="Arial" w:cs="Arial"/>
          <w:sz w:val="18"/>
          <w:szCs w:val="18"/>
        </w:rPr>
        <w:t xml:space="preserve"> y en </w:t>
      </w:r>
      <w:proofErr w:type="spellStart"/>
      <w:r w:rsidRPr="000F2623">
        <w:rPr>
          <w:rFonts w:ascii="Arial" w:hAnsi="Arial" w:cs="Arial"/>
          <w:b/>
          <w:sz w:val="18"/>
          <w:szCs w:val="18"/>
          <w:u w:val="single"/>
        </w:rPr>
        <w:t>Popayan</w:t>
      </w:r>
      <w:proofErr w:type="spellEnd"/>
      <w:r w:rsidRPr="000F2623">
        <w:rPr>
          <w:rFonts w:ascii="Arial" w:hAnsi="Arial" w:cs="Arial"/>
          <w:b/>
          <w:sz w:val="18"/>
          <w:szCs w:val="18"/>
          <w:u w:val="single"/>
        </w:rPr>
        <w:t xml:space="preserve"> y Chocó</w:t>
      </w:r>
      <w:r>
        <w:rPr>
          <w:rFonts w:ascii="Arial" w:hAnsi="Arial" w:cs="Arial"/>
          <w:sz w:val="18"/>
          <w:szCs w:val="18"/>
        </w:rPr>
        <w:t xml:space="preserve"> se presenta un </w:t>
      </w:r>
      <w:r w:rsidRPr="000F2623">
        <w:rPr>
          <w:rFonts w:ascii="Arial" w:hAnsi="Arial" w:cs="Arial"/>
          <w:b/>
          <w:sz w:val="18"/>
          <w:szCs w:val="18"/>
          <w:u w:val="single"/>
        </w:rPr>
        <w:t>crecimiento</w:t>
      </w:r>
      <w:r>
        <w:rPr>
          <w:rFonts w:ascii="Arial" w:hAnsi="Arial" w:cs="Arial"/>
          <w:sz w:val="18"/>
          <w:szCs w:val="18"/>
        </w:rPr>
        <w:t xml:space="preserve"> vigoroso de la </w:t>
      </w:r>
      <w:r w:rsidRPr="000F2623">
        <w:rPr>
          <w:rFonts w:ascii="Arial" w:hAnsi="Arial" w:cs="Arial"/>
          <w:b/>
          <w:sz w:val="18"/>
          <w:szCs w:val="18"/>
          <w:u w:val="single"/>
        </w:rPr>
        <w:t>producción de oro</w:t>
      </w:r>
      <w:r>
        <w:rPr>
          <w:rFonts w:ascii="Arial" w:hAnsi="Arial" w:cs="Arial"/>
          <w:sz w:val="18"/>
          <w:szCs w:val="18"/>
        </w:rPr>
        <w:t>.</w:t>
      </w:r>
      <w:r w:rsidR="005B6B38">
        <w:rPr>
          <w:rFonts w:ascii="Arial" w:hAnsi="Arial" w:cs="Arial"/>
          <w:sz w:val="18"/>
          <w:szCs w:val="18"/>
        </w:rPr>
        <w:t xml:space="preserve"> Al mismo tiempo que los </w:t>
      </w:r>
      <w:r w:rsidR="005B6B38" w:rsidRPr="005B6B38">
        <w:rPr>
          <w:rFonts w:ascii="Arial" w:hAnsi="Arial" w:cs="Arial"/>
          <w:b/>
          <w:sz w:val="18"/>
          <w:szCs w:val="18"/>
          <w:u w:val="single"/>
        </w:rPr>
        <w:t>Vecinos</w:t>
      </w:r>
      <w:r w:rsidR="005B6B38">
        <w:rPr>
          <w:rFonts w:ascii="Arial" w:hAnsi="Arial" w:cs="Arial"/>
          <w:sz w:val="18"/>
          <w:szCs w:val="18"/>
        </w:rPr>
        <w:t xml:space="preserve"> </w:t>
      </w:r>
      <w:r w:rsidR="005B6B38" w:rsidRPr="005B6B38">
        <w:rPr>
          <w:rFonts w:ascii="Arial" w:hAnsi="Arial" w:cs="Arial"/>
          <w:b/>
          <w:sz w:val="18"/>
          <w:szCs w:val="18"/>
          <w:u w:val="single"/>
        </w:rPr>
        <w:t xml:space="preserve">ricos y propietarios de tierras de </w:t>
      </w:r>
      <w:proofErr w:type="spellStart"/>
      <w:r w:rsidR="005B6B38" w:rsidRPr="005B6B38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="005B6B38">
        <w:rPr>
          <w:rFonts w:ascii="Arial" w:hAnsi="Arial" w:cs="Arial"/>
          <w:sz w:val="18"/>
          <w:szCs w:val="18"/>
        </w:rPr>
        <w:t xml:space="preserve"> solicitaron </w:t>
      </w:r>
      <w:r w:rsidR="005B6B38" w:rsidRPr="005B6B38">
        <w:rPr>
          <w:rFonts w:ascii="Arial" w:hAnsi="Arial" w:cs="Arial"/>
          <w:b/>
          <w:sz w:val="18"/>
          <w:szCs w:val="18"/>
          <w:u w:val="single"/>
        </w:rPr>
        <w:t>mercedes</w:t>
      </w:r>
      <w:r w:rsidR="005B6B38">
        <w:rPr>
          <w:rFonts w:ascii="Arial" w:hAnsi="Arial" w:cs="Arial"/>
          <w:sz w:val="18"/>
          <w:szCs w:val="18"/>
        </w:rPr>
        <w:t xml:space="preserve"> en la </w:t>
      </w:r>
      <w:r w:rsidR="005B6B38" w:rsidRPr="005B6B38">
        <w:rPr>
          <w:rFonts w:ascii="Arial" w:hAnsi="Arial" w:cs="Arial"/>
          <w:b/>
          <w:sz w:val="18"/>
          <w:szCs w:val="18"/>
          <w:u w:val="single"/>
        </w:rPr>
        <w:t>jurisdicción de Armas</w:t>
      </w:r>
      <w:r w:rsidR="005B6B38">
        <w:rPr>
          <w:rFonts w:ascii="Arial" w:hAnsi="Arial" w:cs="Arial"/>
          <w:sz w:val="18"/>
          <w:szCs w:val="18"/>
        </w:rPr>
        <w:t xml:space="preserve">, siendo el primero </w:t>
      </w:r>
      <w:r w:rsidR="005B6B38" w:rsidRPr="005B6B38">
        <w:rPr>
          <w:rFonts w:ascii="Arial" w:hAnsi="Arial" w:cs="Arial"/>
          <w:b/>
          <w:sz w:val="18"/>
          <w:szCs w:val="18"/>
          <w:u w:val="single"/>
        </w:rPr>
        <w:t>Ignacio Castañeda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C077D3" w:rsidRDefault="00C077D3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0F2623">
        <w:rPr>
          <w:rFonts w:ascii="Arial" w:hAnsi="Arial" w:cs="Arial"/>
          <w:b/>
          <w:sz w:val="18"/>
          <w:szCs w:val="18"/>
        </w:rPr>
        <w:t>1760</w:t>
      </w:r>
      <w:r>
        <w:rPr>
          <w:rFonts w:ascii="Arial" w:hAnsi="Arial" w:cs="Arial"/>
          <w:sz w:val="18"/>
          <w:szCs w:val="18"/>
        </w:rPr>
        <w:t xml:space="preserve"> El gobierno borbónico </w:t>
      </w:r>
      <w:r w:rsidRPr="000F2623">
        <w:rPr>
          <w:rFonts w:ascii="Arial" w:hAnsi="Arial" w:cs="Arial"/>
          <w:b/>
          <w:sz w:val="18"/>
          <w:szCs w:val="18"/>
          <w:u w:val="single"/>
        </w:rPr>
        <w:t>se interesa</w:t>
      </w:r>
      <w:r>
        <w:rPr>
          <w:rFonts w:ascii="Arial" w:hAnsi="Arial" w:cs="Arial"/>
          <w:sz w:val="18"/>
          <w:szCs w:val="18"/>
        </w:rPr>
        <w:t xml:space="preserve"> en el desarrollo de las</w:t>
      </w:r>
      <w:r w:rsidRPr="000F2623">
        <w:rPr>
          <w:rFonts w:ascii="Arial" w:hAnsi="Arial" w:cs="Arial"/>
          <w:b/>
          <w:sz w:val="18"/>
          <w:szCs w:val="18"/>
          <w:u w:val="single"/>
        </w:rPr>
        <w:t xml:space="preserve"> exportaciones de Algodón</w:t>
      </w:r>
      <w:r>
        <w:rPr>
          <w:rFonts w:ascii="Arial" w:hAnsi="Arial" w:cs="Arial"/>
          <w:sz w:val="18"/>
          <w:szCs w:val="18"/>
        </w:rPr>
        <w:t xml:space="preserve"> como materia prima para el desarrollo de la industria textil</w:t>
      </w:r>
    </w:p>
    <w:p w:rsidR="009C2085" w:rsidRDefault="009C2085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F2120F" w:rsidRDefault="00E90599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9C0450">
        <w:rPr>
          <w:rFonts w:ascii="Arial" w:eastAsia="Calibri" w:hAnsi="Arial" w:cs="Arial"/>
          <w:b/>
          <w:sz w:val="18"/>
          <w:szCs w:val="18"/>
        </w:rPr>
        <w:t>1760</w:t>
      </w:r>
      <w:r w:rsidRPr="00E90599">
        <w:rPr>
          <w:rFonts w:ascii="Arial" w:eastAsia="Calibri" w:hAnsi="Arial" w:cs="Arial"/>
          <w:sz w:val="18"/>
          <w:szCs w:val="18"/>
        </w:rPr>
        <w:t xml:space="preserve"> </w:t>
      </w:r>
      <w:r w:rsidR="009C0450">
        <w:rPr>
          <w:rFonts w:ascii="Arial" w:eastAsia="Calibri" w:hAnsi="Arial" w:cs="Arial"/>
          <w:sz w:val="18"/>
          <w:szCs w:val="18"/>
        </w:rPr>
        <w:t>S</w:t>
      </w:r>
      <w:r w:rsidRPr="00E90599">
        <w:rPr>
          <w:rFonts w:ascii="Arial" w:eastAsia="Calibri" w:hAnsi="Arial" w:cs="Arial"/>
          <w:sz w:val="18"/>
          <w:szCs w:val="18"/>
        </w:rPr>
        <w:t xml:space="preserve">e le </w:t>
      </w:r>
      <w:r w:rsidRPr="009C0450">
        <w:rPr>
          <w:rFonts w:ascii="Arial" w:eastAsia="Calibri" w:hAnsi="Arial" w:cs="Arial"/>
          <w:b/>
          <w:sz w:val="18"/>
          <w:szCs w:val="18"/>
          <w:u w:val="single"/>
        </w:rPr>
        <w:t>conce</w:t>
      </w:r>
      <w:r w:rsidR="000F2623" w:rsidRPr="009C0450">
        <w:rPr>
          <w:rFonts w:ascii="Arial" w:eastAsia="Calibri" w:hAnsi="Arial" w:cs="Arial"/>
          <w:b/>
          <w:sz w:val="18"/>
          <w:szCs w:val="18"/>
          <w:u w:val="single"/>
        </w:rPr>
        <w:t>den</w:t>
      </w:r>
      <w:r w:rsidRPr="009C0450">
        <w:rPr>
          <w:rFonts w:ascii="Arial" w:eastAsia="Calibri" w:hAnsi="Arial" w:cs="Arial"/>
          <w:b/>
          <w:sz w:val="18"/>
          <w:szCs w:val="18"/>
          <w:u w:val="single"/>
        </w:rPr>
        <w:t xml:space="preserve"> tierras</w:t>
      </w:r>
      <w:r w:rsidRPr="00E90599">
        <w:rPr>
          <w:rFonts w:ascii="Arial" w:eastAsia="Calibri" w:hAnsi="Arial" w:cs="Arial"/>
          <w:sz w:val="18"/>
          <w:szCs w:val="18"/>
        </w:rPr>
        <w:t xml:space="preserve"> en las montañas </w:t>
      </w:r>
      <w:r w:rsidRPr="009C0450">
        <w:rPr>
          <w:rFonts w:ascii="Arial" w:eastAsia="Calibri" w:hAnsi="Arial" w:cs="Arial"/>
          <w:b/>
          <w:sz w:val="18"/>
          <w:szCs w:val="18"/>
          <w:u w:val="single"/>
        </w:rPr>
        <w:t>entre Titiribí y Amaga</w:t>
      </w:r>
      <w:r w:rsidRPr="00E90599">
        <w:rPr>
          <w:rFonts w:ascii="Arial" w:eastAsia="Calibri" w:hAnsi="Arial" w:cs="Arial"/>
          <w:color w:val="FF0000"/>
          <w:sz w:val="18"/>
          <w:szCs w:val="18"/>
        </w:rPr>
        <w:t xml:space="preserve"> </w:t>
      </w:r>
      <w:r w:rsidRPr="00E90599">
        <w:rPr>
          <w:rFonts w:ascii="Arial" w:eastAsia="Calibri" w:hAnsi="Arial" w:cs="Arial"/>
          <w:sz w:val="18"/>
          <w:szCs w:val="18"/>
        </w:rPr>
        <w:t xml:space="preserve">a </w:t>
      </w:r>
      <w:r w:rsidRPr="009C0450">
        <w:rPr>
          <w:rFonts w:ascii="Arial" w:eastAsia="Calibri" w:hAnsi="Arial" w:cs="Arial"/>
          <w:b/>
          <w:sz w:val="18"/>
          <w:szCs w:val="18"/>
          <w:u w:val="single"/>
        </w:rPr>
        <w:t>José Vélez de Rivero y Toro</w:t>
      </w:r>
      <w:r w:rsidRPr="00E90599">
        <w:rPr>
          <w:rFonts w:ascii="Arial" w:eastAsia="Calibri" w:hAnsi="Arial" w:cs="Arial"/>
          <w:sz w:val="18"/>
          <w:szCs w:val="18"/>
        </w:rPr>
        <w:t xml:space="preserve">, quien se había casado en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>1717</w:t>
      </w:r>
      <w:r w:rsidRPr="00E90599">
        <w:rPr>
          <w:rFonts w:ascii="Arial" w:eastAsia="Calibri" w:hAnsi="Arial" w:cs="Arial"/>
          <w:sz w:val="18"/>
          <w:szCs w:val="18"/>
        </w:rPr>
        <w:t xml:space="preserve"> con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 xml:space="preserve">María Gertrudis López de Restrepo y </w:t>
      </w:r>
      <w:proofErr w:type="spellStart"/>
      <w:r w:rsidRPr="00E52339">
        <w:rPr>
          <w:rFonts w:ascii="Arial" w:eastAsia="Calibri" w:hAnsi="Arial" w:cs="Arial"/>
          <w:b/>
          <w:sz w:val="18"/>
          <w:szCs w:val="18"/>
          <w:u w:val="single"/>
        </w:rPr>
        <w:t>Atuesta</w:t>
      </w:r>
      <w:proofErr w:type="spellEnd"/>
      <w:r w:rsidRPr="00E90599">
        <w:rPr>
          <w:rFonts w:ascii="Arial" w:eastAsia="Calibri" w:hAnsi="Arial" w:cs="Arial"/>
          <w:sz w:val="18"/>
          <w:szCs w:val="18"/>
        </w:rPr>
        <w:t xml:space="preserve">, cuyo padre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>Alonso López de Restrepo y Guerra Peláez</w:t>
      </w:r>
      <w:r w:rsidRPr="00E90599">
        <w:rPr>
          <w:rFonts w:ascii="Arial" w:eastAsia="Calibri" w:hAnsi="Arial" w:cs="Arial"/>
          <w:sz w:val="18"/>
          <w:szCs w:val="18"/>
        </w:rPr>
        <w:t xml:space="preserve"> era primo hermano por línea materna de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>Manuela de Toro y Guerra Peláez</w:t>
      </w:r>
      <w:r w:rsidRPr="00E90599">
        <w:rPr>
          <w:rFonts w:ascii="Arial" w:eastAsia="Calibri" w:hAnsi="Arial" w:cs="Arial"/>
          <w:sz w:val="18"/>
          <w:szCs w:val="18"/>
        </w:rPr>
        <w:t xml:space="preserve">, la madre de José, quien además  era hermano de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>Ana María</w:t>
      </w:r>
      <w:r w:rsidRPr="00E90599">
        <w:rPr>
          <w:rFonts w:ascii="Arial" w:eastAsia="Calibri" w:hAnsi="Arial" w:cs="Arial"/>
          <w:sz w:val="18"/>
          <w:szCs w:val="18"/>
        </w:rPr>
        <w:t xml:space="preserve"> que en el mismo año se había casado con un hermano de su esposa llamado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 xml:space="preserve">Alonso López de Restrepo y </w:t>
      </w:r>
      <w:proofErr w:type="spellStart"/>
      <w:r w:rsidRPr="00E52339">
        <w:rPr>
          <w:rFonts w:ascii="Arial" w:eastAsia="Calibri" w:hAnsi="Arial" w:cs="Arial"/>
          <w:b/>
          <w:sz w:val="18"/>
          <w:szCs w:val="18"/>
          <w:u w:val="single"/>
        </w:rPr>
        <w:t>Atuesta</w:t>
      </w:r>
      <w:r w:rsidRPr="00E90599">
        <w:rPr>
          <w:rFonts w:ascii="Arial" w:eastAsia="Calibri" w:hAnsi="Arial" w:cs="Arial"/>
          <w:sz w:val="18"/>
          <w:szCs w:val="18"/>
        </w:rPr>
        <w:t>.Esas</w:t>
      </w:r>
      <w:proofErr w:type="spellEnd"/>
      <w:r w:rsidRPr="00E90599">
        <w:rPr>
          <w:rFonts w:ascii="Arial" w:eastAsia="Calibri" w:hAnsi="Arial" w:cs="Arial"/>
          <w:sz w:val="18"/>
          <w:szCs w:val="18"/>
        </w:rPr>
        <w:t xml:space="preserve"> tierras las empezaron a descuajar sus nietos, hijos de </w:t>
      </w:r>
      <w:proofErr w:type="spellStart"/>
      <w:r w:rsidRPr="00E52339">
        <w:rPr>
          <w:rFonts w:ascii="Arial" w:eastAsia="Calibri" w:hAnsi="Arial" w:cs="Arial"/>
          <w:b/>
          <w:sz w:val="18"/>
          <w:szCs w:val="18"/>
          <w:u w:val="single"/>
        </w:rPr>
        <w:t>Sebastiana</w:t>
      </w:r>
      <w:proofErr w:type="spellEnd"/>
      <w:r w:rsidRPr="00E52339">
        <w:rPr>
          <w:rFonts w:ascii="Arial" w:eastAsia="Calibri" w:hAnsi="Arial" w:cs="Arial"/>
          <w:b/>
          <w:sz w:val="18"/>
          <w:szCs w:val="18"/>
          <w:u w:val="single"/>
        </w:rPr>
        <w:t xml:space="preserve"> Vélez Restrepo</w:t>
      </w:r>
      <w:r w:rsidRPr="00E90599">
        <w:rPr>
          <w:rFonts w:ascii="Arial" w:eastAsia="Calibri" w:hAnsi="Arial" w:cs="Arial"/>
          <w:sz w:val="18"/>
          <w:szCs w:val="18"/>
        </w:rPr>
        <w:t xml:space="preserve">, quien en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>1750</w:t>
      </w:r>
      <w:r w:rsidRPr="00E90599">
        <w:rPr>
          <w:rFonts w:ascii="Arial" w:eastAsia="Calibri" w:hAnsi="Arial" w:cs="Arial"/>
          <w:sz w:val="18"/>
          <w:szCs w:val="18"/>
        </w:rPr>
        <w:t xml:space="preserve"> se casó  </w:t>
      </w:r>
      <w:r w:rsidRPr="00E52339">
        <w:rPr>
          <w:rFonts w:ascii="Arial" w:eastAsia="Calibri" w:hAnsi="Arial" w:cs="Arial"/>
          <w:b/>
          <w:sz w:val="18"/>
          <w:szCs w:val="18"/>
          <w:u w:val="single"/>
        </w:rPr>
        <w:t>Francisco Miguel de la Calle</w:t>
      </w:r>
      <w:r w:rsidR="009C0450" w:rsidRPr="00E52339">
        <w:rPr>
          <w:rFonts w:ascii="Arial" w:eastAsia="Calibri" w:hAnsi="Arial" w:cs="Arial"/>
          <w:b/>
          <w:sz w:val="18"/>
          <w:szCs w:val="18"/>
          <w:u w:val="single"/>
        </w:rPr>
        <w:t xml:space="preserve"> </w:t>
      </w:r>
      <w:proofErr w:type="spellStart"/>
      <w:r w:rsidR="009C0450" w:rsidRPr="00E52339">
        <w:rPr>
          <w:rFonts w:ascii="Arial" w:eastAsia="Calibri" w:hAnsi="Arial" w:cs="Arial"/>
          <w:b/>
          <w:sz w:val="18"/>
          <w:szCs w:val="18"/>
          <w:u w:val="single"/>
        </w:rPr>
        <w:t>Sanchez</w:t>
      </w:r>
      <w:proofErr w:type="spellEnd"/>
      <w:r w:rsidR="009C0450" w:rsidRPr="00E52339">
        <w:rPr>
          <w:rFonts w:ascii="Arial" w:eastAsia="Calibri" w:hAnsi="Arial" w:cs="Arial"/>
          <w:b/>
          <w:sz w:val="18"/>
          <w:szCs w:val="18"/>
          <w:u w:val="single"/>
        </w:rPr>
        <w:t xml:space="preserve"> de Hinojosa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777199" w:rsidRDefault="00262617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262617">
        <w:rPr>
          <w:rFonts w:ascii="Arial" w:hAnsi="Arial" w:cs="Arial"/>
          <w:b/>
          <w:sz w:val="18"/>
          <w:szCs w:val="18"/>
        </w:rPr>
        <w:t>1760</w:t>
      </w:r>
      <w:r>
        <w:rPr>
          <w:rFonts w:ascii="Arial" w:hAnsi="Arial" w:cs="Arial"/>
          <w:sz w:val="18"/>
          <w:szCs w:val="18"/>
        </w:rPr>
        <w:t xml:space="preserve"> En </w:t>
      </w:r>
      <w:r w:rsidRPr="00262617">
        <w:rPr>
          <w:rFonts w:ascii="Arial" w:hAnsi="Arial" w:cs="Arial"/>
          <w:b/>
          <w:sz w:val="18"/>
          <w:szCs w:val="18"/>
          <w:u w:val="single"/>
        </w:rPr>
        <w:t>Antioquia</w:t>
      </w:r>
      <w:r>
        <w:rPr>
          <w:rFonts w:ascii="Arial" w:hAnsi="Arial" w:cs="Arial"/>
          <w:sz w:val="18"/>
          <w:szCs w:val="18"/>
        </w:rPr>
        <w:t xml:space="preserve"> se abren nuevas </w:t>
      </w:r>
      <w:r w:rsidRPr="00262617">
        <w:rPr>
          <w:rFonts w:ascii="Arial" w:hAnsi="Arial" w:cs="Arial"/>
          <w:b/>
          <w:sz w:val="18"/>
          <w:szCs w:val="18"/>
          <w:u w:val="single"/>
        </w:rPr>
        <w:t>minas</w:t>
      </w:r>
      <w:r>
        <w:rPr>
          <w:rFonts w:ascii="Arial" w:hAnsi="Arial" w:cs="Arial"/>
          <w:sz w:val="18"/>
          <w:szCs w:val="18"/>
        </w:rPr>
        <w:t xml:space="preserve"> en </w:t>
      </w:r>
      <w:r w:rsidRPr="00262617">
        <w:rPr>
          <w:rFonts w:ascii="Arial" w:hAnsi="Arial" w:cs="Arial"/>
          <w:b/>
          <w:sz w:val="18"/>
          <w:szCs w:val="18"/>
          <w:u w:val="single"/>
        </w:rPr>
        <w:t>Rio Grande, Rio Chico y Santa Rosa de Osos</w:t>
      </w:r>
      <w:r>
        <w:rPr>
          <w:rFonts w:ascii="Arial" w:hAnsi="Arial" w:cs="Arial"/>
          <w:sz w:val="18"/>
          <w:szCs w:val="18"/>
        </w:rPr>
        <w:t xml:space="preserve"> y en </w:t>
      </w:r>
      <w:proofErr w:type="spellStart"/>
      <w:r w:rsidRPr="00262617">
        <w:rPr>
          <w:rFonts w:ascii="Arial" w:hAnsi="Arial" w:cs="Arial"/>
          <w:b/>
          <w:sz w:val="18"/>
          <w:szCs w:val="18"/>
          <w:u w:val="single"/>
        </w:rPr>
        <w:t>Popayan</w:t>
      </w:r>
      <w:proofErr w:type="spellEnd"/>
      <w:r w:rsidRPr="00262617">
        <w:rPr>
          <w:rFonts w:ascii="Arial" w:hAnsi="Arial" w:cs="Arial"/>
          <w:b/>
          <w:sz w:val="18"/>
          <w:szCs w:val="18"/>
          <w:u w:val="single"/>
        </w:rPr>
        <w:t xml:space="preserve"> y Chocó</w:t>
      </w:r>
      <w:r>
        <w:rPr>
          <w:rFonts w:ascii="Arial" w:hAnsi="Arial" w:cs="Arial"/>
          <w:sz w:val="18"/>
          <w:szCs w:val="18"/>
        </w:rPr>
        <w:t xml:space="preserve"> se presenta un </w:t>
      </w:r>
      <w:r w:rsidRPr="00697B82">
        <w:rPr>
          <w:rFonts w:ascii="Arial" w:hAnsi="Arial" w:cs="Arial"/>
          <w:b/>
          <w:sz w:val="18"/>
          <w:szCs w:val="18"/>
          <w:u w:val="single"/>
        </w:rPr>
        <w:t>crecimiento v</w:t>
      </w:r>
      <w:r w:rsidR="00777199" w:rsidRPr="00697B82">
        <w:rPr>
          <w:rFonts w:ascii="Arial" w:hAnsi="Arial" w:cs="Arial"/>
          <w:b/>
          <w:sz w:val="18"/>
          <w:szCs w:val="18"/>
          <w:u w:val="single"/>
        </w:rPr>
        <w:t>igoroso</w:t>
      </w:r>
      <w:r w:rsidR="00777199">
        <w:rPr>
          <w:rFonts w:ascii="Arial" w:hAnsi="Arial" w:cs="Arial"/>
          <w:sz w:val="18"/>
          <w:szCs w:val="18"/>
        </w:rPr>
        <w:t xml:space="preserve"> de la </w:t>
      </w:r>
      <w:r w:rsidR="00777199" w:rsidRPr="00697B82">
        <w:rPr>
          <w:rFonts w:ascii="Arial" w:hAnsi="Arial" w:cs="Arial"/>
          <w:b/>
          <w:sz w:val="18"/>
          <w:szCs w:val="18"/>
          <w:u w:val="single"/>
        </w:rPr>
        <w:t>producción de oro</w:t>
      </w:r>
      <w:r w:rsidR="00777199">
        <w:rPr>
          <w:rFonts w:ascii="Arial" w:hAnsi="Arial" w:cs="Arial"/>
          <w:sz w:val="18"/>
          <w:szCs w:val="18"/>
        </w:rPr>
        <w:t xml:space="preserve"> que hace que la </w:t>
      </w:r>
      <w:r w:rsidR="00777199" w:rsidRPr="00697B82">
        <w:rPr>
          <w:rFonts w:ascii="Arial" w:hAnsi="Arial" w:cs="Arial"/>
          <w:b/>
          <w:sz w:val="18"/>
          <w:szCs w:val="18"/>
          <w:u w:val="single"/>
        </w:rPr>
        <w:t>distribución del comercio</w:t>
      </w:r>
      <w:r w:rsidR="00777199">
        <w:rPr>
          <w:rFonts w:ascii="Arial" w:hAnsi="Arial" w:cs="Arial"/>
          <w:sz w:val="18"/>
          <w:szCs w:val="18"/>
        </w:rPr>
        <w:t xml:space="preserve"> inicie un </w:t>
      </w:r>
      <w:r w:rsidR="00777199" w:rsidRPr="00697B82">
        <w:rPr>
          <w:rFonts w:ascii="Arial" w:hAnsi="Arial" w:cs="Arial"/>
          <w:b/>
          <w:sz w:val="18"/>
          <w:szCs w:val="18"/>
          <w:u w:val="single"/>
        </w:rPr>
        <w:t>desplazamiento gradual</w:t>
      </w:r>
      <w:r w:rsidR="00777199">
        <w:rPr>
          <w:rFonts w:ascii="Arial" w:hAnsi="Arial" w:cs="Arial"/>
          <w:sz w:val="18"/>
          <w:szCs w:val="18"/>
        </w:rPr>
        <w:t xml:space="preserve"> del Camino del </w:t>
      </w:r>
      <w:proofErr w:type="spellStart"/>
      <w:r w:rsidR="00777199">
        <w:rPr>
          <w:rFonts w:ascii="Arial" w:hAnsi="Arial" w:cs="Arial"/>
          <w:sz w:val="18"/>
          <w:szCs w:val="18"/>
        </w:rPr>
        <w:t>Espiritu</w:t>
      </w:r>
      <w:proofErr w:type="spellEnd"/>
      <w:r w:rsidR="00777199">
        <w:rPr>
          <w:rFonts w:ascii="Arial" w:hAnsi="Arial" w:cs="Arial"/>
          <w:sz w:val="18"/>
          <w:szCs w:val="18"/>
        </w:rPr>
        <w:t xml:space="preserve"> Santo por </w:t>
      </w:r>
      <w:r w:rsidR="00777199" w:rsidRPr="00697B82">
        <w:rPr>
          <w:rFonts w:ascii="Arial" w:hAnsi="Arial" w:cs="Arial"/>
          <w:b/>
          <w:sz w:val="18"/>
          <w:szCs w:val="18"/>
          <w:u w:val="single"/>
        </w:rPr>
        <w:t xml:space="preserve">el de </w:t>
      </w:r>
      <w:proofErr w:type="spellStart"/>
      <w:r w:rsidR="00777199" w:rsidRPr="00697B82">
        <w:rPr>
          <w:rFonts w:ascii="Arial" w:hAnsi="Arial" w:cs="Arial"/>
          <w:b/>
          <w:sz w:val="18"/>
          <w:szCs w:val="18"/>
          <w:u w:val="single"/>
        </w:rPr>
        <w:t>Nare</w:t>
      </w:r>
      <w:proofErr w:type="spellEnd"/>
      <w:r w:rsidR="00777199">
        <w:rPr>
          <w:rFonts w:ascii="Arial" w:hAnsi="Arial" w:cs="Arial"/>
          <w:sz w:val="18"/>
          <w:szCs w:val="18"/>
        </w:rPr>
        <w:t xml:space="preserve"> para introducir las mercancías </w:t>
      </w:r>
      <w:r w:rsidR="00697B82">
        <w:rPr>
          <w:rFonts w:ascii="Arial" w:hAnsi="Arial" w:cs="Arial"/>
          <w:sz w:val="18"/>
          <w:szCs w:val="18"/>
        </w:rPr>
        <w:t xml:space="preserve">desde el Rio Magdalena </w:t>
      </w:r>
      <w:r w:rsidR="00697B82" w:rsidRPr="00697B82">
        <w:rPr>
          <w:rFonts w:ascii="Arial" w:hAnsi="Arial" w:cs="Arial"/>
          <w:b/>
          <w:sz w:val="18"/>
          <w:szCs w:val="18"/>
          <w:u w:val="single"/>
        </w:rPr>
        <w:t xml:space="preserve">a </w:t>
      </w:r>
      <w:proofErr w:type="spellStart"/>
      <w:r w:rsidR="00697B82" w:rsidRPr="00697B82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="00697B82" w:rsidRPr="00697B82">
        <w:rPr>
          <w:rFonts w:ascii="Arial" w:hAnsi="Arial" w:cs="Arial"/>
          <w:b/>
          <w:sz w:val="18"/>
          <w:szCs w:val="18"/>
          <w:u w:val="single"/>
        </w:rPr>
        <w:t xml:space="preserve"> y Medellín</w:t>
      </w:r>
      <w:r w:rsidR="00697B82">
        <w:rPr>
          <w:rFonts w:ascii="Arial" w:hAnsi="Arial" w:cs="Arial"/>
          <w:sz w:val="18"/>
          <w:szCs w:val="18"/>
        </w:rPr>
        <w:t xml:space="preserve"> y se inicia</w:t>
      </w:r>
      <w:r w:rsidR="00777199">
        <w:rPr>
          <w:rFonts w:ascii="Arial" w:hAnsi="Arial" w:cs="Arial"/>
          <w:sz w:val="18"/>
          <w:szCs w:val="18"/>
        </w:rPr>
        <w:t xml:space="preserve"> la </w:t>
      </w:r>
      <w:r w:rsidR="00777199" w:rsidRPr="00697B82">
        <w:rPr>
          <w:rFonts w:ascii="Arial" w:hAnsi="Arial" w:cs="Arial"/>
          <w:b/>
          <w:sz w:val="18"/>
          <w:szCs w:val="18"/>
          <w:u w:val="single"/>
        </w:rPr>
        <w:t xml:space="preserve">decadencia de la ciudad de Antioquia </w:t>
      </w:r>
    </w:p>
    <w:p w:rsidR="00777199" w:rsidRDefault="00777199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777199" w:rsidRDefault="00027F6C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3848CF">
        <w:rPr>
          <w:rFonts w:ascii="Arial" w:hAnsi="Arial" w:cs="Arial"/>
          <w:b/>
          <w:sz w:val="18"/>
          <w:szCs w:val="18"/>
        </w:rPr>
        <w:t>1760</w:t>
      </w:r>
      <w:r>
        <w:rPr>
          <w:rFonts w:ascii="Arial" w:hAnsi="Arial" w:cs="Arial"/>
          <w:sz w:val="18"/>
          <w:szCs w:val="18"/>
        </w:rPr>
        <w:t xml:space="preserve"> </w:t>
      </w:r>
      <w:r w:rsidRPr="003848CF">
        <w:rPr>
          <w:rFonts w:ascii="Arial" w:hAnsi="Arial" w:cs="Arial"/>
          <w:b/>
          <w:sz w:val="18"/>
          <w:szCs w:val="18"/>
          <w:u w:val="single"/>
        </w:rPr>
        <w:t>Mateo Molina</w:t>
      </w:r>
      <w:r w:rsidR="003848CF">
        <w:rPr>
          <w:rFonts w:ascii="Arial" w:hAnsi="Arial" w:cs="Arial"/>
          <w:sz w:val="18"/>
          <w:szCs w:val="18"/>
        </w:rPr>
        <w:t xml:space="preserve"> se </w:t>
      </w:r>
      <w:r>
        <w:rPr>
          <w:rFonts w:ascii="Arial" w:hAnsi="Arial" w:cs="Arial"/>
          <w:sz w:val="18"/>
          <w:szCs w:val="18"/>
        </w:rPr>
        <w:t>inicia</w:t>
      </w:r>
      <w:r w:rsidR="003848CF">
        <w:rPr>
          <w:rFonts w:ascii="Arial" w:hAnsi="Arial" w:cs="Arial"/>
          <w:sz w:val="18"/>
          <w:szCs w:val="18"/>
        </w:rPr>
        <w:t xml:space="preserve"> como </w:t>
      </w:r>
      <w:r w:rsidR="003848CF" w:rsidRPr="003848CF">
        <w:rPr>
          <w:rFonts w:ascii="Arial" w:hAnsi="Arial" w:cs="Arial"/>
          <w:b/>
          <w:sz w:val="18"/>
          <w:szCs w:val="18"/>
          <w:u w:val="single"/>
        </w:rPr>
        <w:t>comerciante</w:t>
      </w:r>
      <w:r w:rsidR="003848CF">
        <w:rPr>
          <w:rFonts w:ascii="Arial" w:hAnsi="Arial" w:cs="Arial"/>
          <w:sz w:val="18"/>
          <w:szCs w:val="18"/>
        </w:rPr>
        <w:t xml:space="preserve"> y a partir de </w:t>
      </w:r>
      <w:r w:rsidR="003848CF" w:rsidRPr="003848CF">
        <w:rPr>
          <w:rFonts w:ascii="Arial" w:hAnsi="Arial" w:cs="Arial"/>
          <w:b/>
          <w:sz w:val="18"/>
          <w:szCs w:val="18"/>
          <w:u w:val="single"/>
        </w:rPr>
        <w:t>1804</w:t>
      </w:r>
      <w:r w:rsidRPr="003848CF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Pr="003848CF">
        <w:rPr>
          <w:rFonts w:ascii="Arial" w:hAnsi="Arial" w:cs="Arial"/>
          <w:b/>
          <w:sz w:val="18"/>
          <w:szCs w:val="18"/>
          <w:u w:val="single"/>
        </w:rPr>
        <w:t>envi</w:t>
      </w:r>
      <w:r w:rsidR="003848CF" w:rsidRPr="003848CF">
        <w:rPr>
          <w:rFonts w:ascii="Arial" w:hAnsi="Arial" w:cs="Arial"/>
          <w:b/>
          <w:sz w:val="18"/>
          <w:szCs w:val="18"/>
          <w:u w:val="single"/>
        </w:rPr>
        <w:t>a</w:t>
      </w:r>
      <w:proofErr w:type="spellEnd"/>
      <w:r w:rsidR="003848CF" w:rsidRPr="003848CF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="003848CF" w:rsidRPr="003848CF">
        <w:rPr>
          <w:rFonts w:ascii="Arial" w:hAnsi="Arial" w:cs="Arial"/>
          <w:b/>
          <w:sz w:val="18"/>
          <w:szCs w:val="18"/>
          <w:u w:val="single"/>
        </w:rPr>
        <w:t>merca</w:t>
      </w:r>
      <w:r w:rsidRPr="003848CF">
        <w:rPr>
          <w:rFonts w:ascii="Arial" w:hAnsi="Arial" w:cs="Arial"/>
          <w:b/>
          <w:sz w:val="18"/>
          <w:szCs w:val="18"/>
          <w:u w:val="single"/>
        </w:rPr>
        <w:t>ncias</w:t>
      </w:r>
      <w:proofErr w:type="spellEnd"/>
      <w:r>
        <w:rPr>
          <w:rFonts w:ascii="Arial" w:hAnsi="Arial" w:cs="Arial"/>
          <w:sz w:val="18"/>
          <w:szCs w:val="18"/>
        </w:rPr>
        <w:t xml:space="preserve"> desde Santafé de Bogotá y </w:t>
      </w:r>
      <w:proofErr w:type="spellStart"/>
      <w:r>
        <w:rPr>
          <w:rFonts w:ascii="Arial" w:hAnsi="Arial" w:cs="Arial"/>
          <w:sz w:val="18"/>
          <w:szCs w:val="18"/>
        </w:rPr>
        <w:t>Mompox</w:t>
      </w:r>
      <w:proofErr w:type="spellEnd"/>
      <w:r>
        <w:rPr>
          <w:rFonts w:ascii="Arial" w:hAnsi="Arial" w:cs="Arial"/>
          <w:sz w:val="18"/>
          <w:szCs w:val="18"/>
        </w:rPr>
        <w:t xml:space="preserve"> a su suegro</w:t>
      </w:r>
      <w:r w:rsidR="003848CF">
        <w:rPr>
          <w:rFonts w:ascii="Arial" w:hAnsi="Arial" w:cs="Arial"/>
          <w:sz w:val="18"/>
          <w:szCs w:val="18"/>
        </w:rPr>
        <w:t xml:space="preserve"> </w:t>
      </w:r>
      <w:r w:rsidR="003848CF" w:rsidRPr="003848CF">
        <w:rPr>
          <w:rFonts w:ascii="Arial" w:hAnsi="Arial" w:cs="Arial"/>
          <w:b/>
          <w:sz w:val="18"/>
          <w:szCs w:val="18"/>
          <w:u w:val="single"/>
        </w:rPr>
        <w:t xml:space="preserve">Francisco González de </w:t>
      </w:r>
      <w:proofErr w:type="spellStart"/>
      <w:r w:rsidR="003848CF" w:rsidRPr="003848CF">
        <w:rPr>
          <w:rFonts w:ascii="Arial" w:hAnsi="Arial" w:cs="Arial"/>
          <w:b/>
          <w:sz w:val="18"/>
          <w:szCs w:val="18"/>
          <w:u w:val="single"/>
        </w:rPr>
        <w:t>Medellin</w:t>
      </w:r>
      <w:proofErr w:type="spellEnd"/>
      <w:r w:rsidR="00777199">
        <w:rPr>
          <w:rFonts w:ascii="Arial" w:hAnsi="Arial" w:cs="Arial"/>
          <w:sz w:val="18"/>
          <w:szCs w:val="18"/>
        </w:rPr>
        <w:t xml:space="preserve">. </w:t>
      </w:r>
      <w:r w:rsidR="00777199" w:rsidRPr="00027F6C">
        <w:rPr>
          <w:rFonts w:ascii="Arial" w:hAnsi="Arial" w:cs="Arial"/>
          <w:b/>
          <w:sz w:val="18"/>
          <w:szCs w:val="18"/>
          <w:u w:val="single"/>
        </w:rPr>
        <w:t>Los comerciantes antioqueños al por mayo</w:t>
      </w:r>
      <w:r w:rsidR="00777199">
        <w:rPr>
          <w:rFonts w:ascii="Arial" w:hAnsi="Arial" w:cs="Arial"/>
          <w:sz w:val="18"/>
          <w:szCs w:val="18"/>
        </w:rPr>
        <w:t xml:space="preserve">r mantienen </w:t>
      </w:r>
      <w:r w:rsidR="00777199" w:rsidRPr="00027F6C">
        <w:rPr>
          <w:rFonts w:ascii="Arial" w:hAnsi="Arial" w:cs="Arial"/>
          <w:b/>
          <w:sz w:val="18"/>
          <w:szCs w:val="18"/>
          <w:u w:val="single"/>
        </w:rPr>
        <w:t>apoderados</w:t>
      </w:r>
      <w:r w:rsidR="00777199">
        <w:rPr>
          <w:rFonts w:ascii="Arial" w:hAnsi="Arial" w:cs="Arial"/>
          <w:sz w:val="18"/>
          <w:szCs w:val="18"/>
        </w:rPr>
        <w:t xml:space="preserve"> en </w:t>
      </w:r>
      <w:proofErr w:type="spellStart"/>
      <w:r w:rsidR="00777199">
        <w:rPr>
          <w:rFonts w:ascii="Arial" w:hAnsi="Arial" w:cs="Arial"/>
          <w:sz w:val="18"/>
          <w:szCs w:val="18"/>
        </w:rPr>
        <w:t>Cadiz</w:t>
      </w:r>
      <w:proofErr w:type="spellEnd"/>
      <w:r w:rsidR="00777199">
        <w:rPr>
          <w:rFonts w:ascii="Arial" w:hAnsi="Arial" w:cs="Arial"/>
          <w:sz w:val="18"/>
          <w:szCs w:val="18"/>
        </w:rPr>
        <w:t xml:space="preserve">, Cartagena, </w:t>
      </w:r>
      <w:proofErr w:type="spellStart"/>
      <w:r w:rsidR="00777199">
        <w:rPr>
          <w:rFonts w:ascii="Arial" w:hAnsi="Arial" w:cs="Arial"/>
          <w:sz w:val="18"/>
          <w:szCs w:val="18"/>
        </w:rPr>
        <w:t>Mompox</w:t>
      </w:r>
      <w:proofErr w:type="spellEnd"/>
      <w:r w:rsidR="00777199">
        <w:rPr>
          <w:rFonts w:ascii="Arial" w:hAnsi="Arial" w:cs="Arial"/>
          <w:sz w:val="18"/>
          <w:szCs w:val="18"/>
        </w:rPr>
        <w:t xml:space="preserve">, Santafé de Bogotá y </w:t>
      </w:r>
      <w:proofErr w:type="spellStart"/>
      <w:r w:rsidR="00777199">
        <w:rPr>
          <w:rFonts w:ascii="Arial" w:hAnsi="Arial" w:cs="Arial"/>
          <w:sz w:val="18"/>
          <w:szCs w:val="18"/>
        </w:rPr>
        <w:t>Popayan</w:t>
      </w:r>
      <w:proofErr w:type="spellEnd"/>
      <w:r w:rsidR="00777199">
        <w:rPr>
          <w:rFonts w:ascii="Arial" w:hAnsi="Arial" w:cs="Arial"/>
          <w:sz w:val="18"/>
          <w:szCs w:val="18"/>
        </w:rPr>
        <w:t xml:space="preserve"> donde </w:t>
      </w:r>
      <w:r w:rsidR="00777199" w:rsidRPr="00027F6C">
        <w:rPr>
          <w:rFonts w:ascii="Arial" w:hAnsi="Arial" w:cs="Arial"/>
          <w:b/>
          <w:sz w:val="18"/>
          <w:szCs w:val="18"/>
          <w:u w:val="single"/>
        </w:rPr>
        <w:t>envían barras de oro y doblones</w:t>
      </w:r>
      <w:r w:rsidR="00777199">
        <w:rPr>
          <w:rFonts w:ascii="Arial" w:hAnsi="Arial" w:cs="Arial"/>
          <w:sz w:val="18"/>
          <w:szCs w:val="18"/>
        </w:rPr>
        <w:t xml:space="preserve"> para la compra de mercancías o viajar a estos lugares para adquirirlas </w:t>
      </w:r>
    </w:p>
    <w:p w:rsidR="00027F6C" w:rsidRPr="00777199" w:rsidRDefault="00027F6C" w:rsidP="009C2085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848CF" w:rsidRDefault="00F970B5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DD74D8">
        <w:rPr>
          <w:rFonts w:ascii="Arial" w:eastAsia="Calibri" w:hAnsi="Arial" w:cs="Arial"/>
          <w:b/>
          <w:sz w:val="18"/>
          <w:szCs w:val="18"/>
        </w:rPr>
        <w:t>1760</w:t>
      </w:r>
      <w:r>
        <w:rPr>
          <w:rFonts w:ascii="Arial" w:eastAsia="Calibri" w:hAnsi="Arial" w:cs="Arial"/>
          <w:color w:val="FF0000"/>
          <w:sz w:val="18"/>
          <w:szCs w:val="18"/>
        </w:rPr>
        <w:t xml:space="preserve"> </w:t>
      </w:r>
      <w:r w:rsidRPr="00DD74D8">
        <w:rPr>
          <w:rFonts w:ascii="Arial" w:eastAsia="Calibri" w:hAnsi="Arial" w:cs="Arial"/>
          <w:sz w:val="18"/>
          <w:szCs w:val="18"/>
        </w:rPr>
        <w:t xml:space="preserve">Nace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José Félix de Restrepo</w:t>
      </w:r>
      <w:r w:rsidRPr="00E90599">
        <w:rPr>
          <w:rFonts w:ascii="Arial" w:eastAsia="Calibri" w:hAnsi="Arial" w:cs="Arial"/>
          <w:sz w:val="18"/>
          <w:szCs w:val="18"/>
        </w:rPr>
        <w:t xml:space="preserve"> en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Envigado</w:t>
      </w:r>
      <w:r w:rsidRPr="00E90599">
        <w:rPr>
          <w:rFonts w:ascii="Arial" w:eastAsia="Calibri" w:hAnsi="Arial" w:cs="Arial"/>
          <w:sz w:val="18"/>
          <w:szCs w:val="18"/>
        </w:rPr>
        <w:t xml:space="preserve"> cuando no era </w:t>
      </w:r>
      <w:proofErr w:type="spellStart"/>
      <w:r w:rsidRPr="00E90599">
        <w:rPr>
          <w:rFonts w:ascii="Arial" w:eastAsia="Calibri" w:hAnsi="Arial" w:cs="Arial"/>
          <w:sz w:val="18"/>
          <w:szCs w:val="18"/>
        </w:rPr>
        <w:t>mas</w:t>
      </w:r>
      <w:proofErr w:type="spellEnd"/>
      <w:r w:rsidRPr="00E90599">
        <w:rPr>
          <w:rFonts w:ascii="Arial" w:eastAsia="Calibri" w:hAnsi="Arial" w:cs="Arial"/>
          <w:sz w:val="18"/>
          <w:szCs w:val="18"/>
        </w:rPr>
        <w:t xml:space="preserve"> que una zona rural de Medellín con un simple caserío que en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1773</w:t>
      </w:r>
      <w:r w:rsidRPr="00E90599">
        <w:rPr>
          <w:rFonts w:ascii="Arial" w:eastAsia="Calibri" w:hAnsi="Arial" w:cs="Arial"/>
          <w:sz w:val="18"/>
          <w:szCs w:val="18"/>
        </w:rPr>
        <w:t xml:space="preserve"> fue elevado a la categoría de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Parroquia</w:t>
      </w:r>
      <w:r w:rsidRPr="00E90599">
        <w:rPr>
          <w:rFonts w:ascii="Arial" w:eastAsia="Calibri" w:hAnsi="Arial" w:cs="Arial"/>
          <w:sz w:val="18"/>
          <w:szCs w:val="18"/>
        </w:rPr>
        <w:t>.</w:t>
      </w:r>
      <w:r>
        <w:rPr>
          <w:rFonts w:ascii="Arial" w:eastAsia="Calibri" w:hAnsi="Arial" w:cs="Arial"/>
          <w:sz w:val="18"/>
          <w:szCs w:val="18"/>
        </w:rPr>
        <w:t xml:space="preserve"> Era hijo de</w:t>
      </w:r>
      <w:r w:rsidRPr="00F970B5">
        <w:rPr>
          <w:rFonts w:ascii="Arial" w:eastAsia="Calibri" w:hAnsi="Arial" w:cs="Arial"/>
          <w:color w:val="FF0000"/>
          <w:sz w:val="18"/>
          <w:szCs w:val="18"/>
        </w:rPr>
        <w:t xml:space="preserve">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Vicente Restrepo y Guerra Peláez</w:t>
      </w:r>
      <w:r w:rsidRPr="00E90599">
        <w:rPr>
          <w:rFonts w:ascii="Arial" w:eastAsia="Calibri" w:hAnsi="Arial" w:cs="Arial"/>
          <w:sz w:val="18"/>
          <w:szCs w:val="18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que </w:t>
      </w:r>
      <w:r w:rsidRPr="00E90599">
        <w:rPr>
          <w:rFonts w:ascii="Arial" w:eastAsia="Calibri" w:hAnsi="Arial" w:cs="Arial"/>
          <w:sz w:val="18"/>
          <w:szCs w:val="18"/>
        </w:rPr>
        <w:t xml:space="preserve">se había casado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Catalina Vélez y Guerra Peláez</w:t>
      </w:r>
      <w:r w:rsidR="00DD74D8">
        <w:rPr>
          <w:rFonts w:ascii="Arial" w:eastAsia="Calibri" w:hAnsi="Arial" w:cs="Arial"/>
          <w:sz w:val="18"/>
          <w:szCs w:val="18"/>
        </w:rPr>
        <w:t>,</w:t>
      </w:r>
      <w:r w:rsidRPr="00E90599">
        <w:rPr>
          <w:rFonts w:ascii="Arial" w:eastAsia="Calibri" w:hAnsi="Arial" w:cs="Arial"/>
          <w:sz w:val="18"/>
          <w:szCs w:val="18"/>
        </w:rPr>
        <w:t xml:space="preserve"> hija del segundo matrimonio de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 xml:space="preserve">Ignacio Javier </w:t>
      </w:r>
      <w:proofErr w:type="spellStart"/>
      <w:r w:rsidRPr="00DD74D8">
        <w:rPr>
          <w:rFonts w:ascii="Arial" w:eastAsia="Calibri" w:hAnsi="Arial" w:cs="Arial"/>
          <w:b/>
          <w:sz w:val="18"/>
          <w:szCs w:val="18"/>
          <w:u w:val="single"/>
        </w:rPr>
        <w:t>Velez</w:t>
      </w:r>
      <w:proofErr w:type="spellEnd"/>
      <w:r w:rsidRPr="00DD74D8">
        <w:rPr>
          <w:rFonts w:ascii="Arial" w:eastAsia="Calibri" w:hAnsi="Arial" w:cs="Arial"/>
          <w:b/>
          <w:sz w:val="18"/>
          <w:szCs w:val="18"/>
          <w:u w:val="single"/>
        </w:rPr>
        <w:t xml:space="preserve"> Toro</w:t>
      </w:r>
      <w:r w:rsidRPr="00E90599">
        <w:rPr>
          <w:rFonts w:ascii="Arial" w:eastAsia="Calibri" w:hAnsi="Arial" w:cs="Arial"/>
          <w:sz w:val="18"/>
          <w:szCs w:val="18"/>
        </w:rPr>
        <w:t xml:space="preserve"> quien en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1720</w:t>
      </w:r>
      <w:r w:rsidRPr="00E90599">
        <w:rPr>
          <w:rFonts w:ascii="Arial" w:eastAsia="Calibri" w:hAnsi="Arial" w:cs="Arial"/>
          <w:sz w:val="18"/>
          <w:szCs w:val="18"/>
        </w:rPr>
        <w:t xml:space="preserve"> se había casado con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María Cecilia Guerra Peláez y Pérez de Rivero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="00DD74D8">
        <w:rPr>
          <w:rFonts w:ascii="Arial" w:eastAsia="Calibri" w:hAnsi="Arial" w:cs="Arial"/>
          <w:sz w:val="18"/>
          <w:szCs w:val="18"/>
        </w:rPr>
        <w:t>Además</w:t>
      </w:r>
      <w:r>
        <w:rPr>
          <w:rFonts w:ascii="Arial" w:eastAsia="Calibri" w:hAnsi="Arial" w:cs="Arial"/>
          <w:sz w:val="18"/>
          <w:szCs w:val="18"/>
        </w:rPr>
        <w:t xml:space="preserve"> el padre de Vicente Restrepo y Guerra </w:t>
      </w:r>
      <w:proofErr w:type="spellStart"/>
      <w:r>
        <w:rPr>
          <w:rFonts w:ascii="Arial" w:eastAsia="Calibri" w:hAnsi="Arial" w:cs="Arial"/>
          <w:sz w:val="18"/>
          <w:szCs w:val="18"/>
        </w:rPr>
        <w:t>Pelaez</w:t>
      </w:r>
      <w:proofErr w:type="spellEnd"/>
      <w:r w:rsidR="002078B7">
        <w:rPr>
          <w:rFonts w:ascii="Arial" w:eastAsia="Calibri" w:hAnsi="Arial" w:cs="Arial"/>
          <w:sz w:val="18"/>
          <w:szCs w:val="18"/>
        </w:rPr>
        <w:t>,</w:t>
      </w:r>
      <w:r>
        <w:rPr>
          <w:rFonts w:ascii="Arial" w:eastAsia="Calibri" w:hAnsi="Arial" w:cs="Arial"/>
          <w:sz w:val="18"/>
          <w:szCs w:val="18"/>
        </w:rPr>
        <w:t xml:space="preserve"> </w:t>
      </w:r>
      <w:r w:rsidR="002078B7" w:rsidRPr="00926200">
        <w:rPr>
          <w:rFonts w:ascii="Arial" w:eastAsia="Calibri" w:hAnsi="Arial" w:cs="Arial"/>
          <w:b/>
          <w:sz w:val="18"/>
          <w:szCs w:val="18"/>
          <w:u w:val="single"/>
        </w:rPr>
        <w:t xml:space="preserve">Juan José López Restrepo y </w:t>
      </w:r>
      <w:proofErr w:type="spellStart"/>
      <w:r w:rsidR="002078B7" w:rsidRPr="00926200">
        <w:rPr>
          <w:rFonts w:ascii="Arial" w:eastAsia="Calibri" w:hAnsi="Arial" w:cs="Arial"/>
          <w:b/>
          <w:sz w:val="18"/>
          <w:szCs w:val="18"/>
          <w:u w:val="single"/>
        </w:rPr>
        <w:t>Atuesta</w:t>
      </w:r>
      <w:proofErr w:type="spellEnd"/>
      <w:r w:rsidR="002078B7" w:rsidRPr="002078B7">
        <w:rPr>
          <w:rFonts w:ascii="Arial" w:eastAsia="Calibri" w:hAnsi="Arial" w:cs="Arial"/>
          <w:sz w:val="18"/>
          <w:szCs w:val="18"/>
        </w:rPr>
        <w:t xml:space="preserve">, era hermano de </w:t>
      </w:r>
      <w:r w:rsidRPr="00DD74D8">
        <w:rPr>
          <w:rFonts w:ascii="Arial" w:eastAsia="Calibri" w:hAnsi="Arial" w:cs="Arial"/>
          <w:b/>
          <w:sz w:val="18"/>
          <w:szCs w:val="18"/>
          <w:u w:val="single"/>
        </w:rPr>
        <w:t>María Gertrudis</w:t>
      </w:r>
      <w:r w:rsidR="002078B7">
        <w:rPr>
          <w:rFonts w:ascii="Arial" w:eastAsia="Calibri" w:hAnsi="Arial" w:cs="Arial"/>
          <w:sz w:val="18"/>
          <w:szCs w:val="18"/>
        </w:rPr>
        <w:t xml:space="preserve">, la esposa de </w:t>
      </w:r>
      <w:proofErr w:type="spellStart"/>
      <w:r w:rsidR="002078B7" w:rsidRPr="00DD74D8">
        <w:rPr>
          <w:rFonts w:ascii="Arial" w:eastAsia="Calibri" w:hAnsi="Arial" w:cs="Arial"/>
          <w:b/>
          <w:sz w:val="18"/>
          <w:szCs w:val="18"/>
          <w:u w:val="single"/>
        </w:rPr>
        <w:t>Jose</w:t>
      </w:r>
      <w:proofErr w:type="spellEnd"/>
      <w:r w:rsidR="002078B7" w:rsidRPr="00DD74D8">
        <w:rPr>
          <w:rFonts w:ascii="Arial" w:eastAsia="Calibri" w:hAnsi="Arial" w:cs="Arial"/>
          <w:b/>
          <w:sz w:val="18"/>
          <w:szCs w:val="18"/>
          <w:u w:val="single"/>
        </w:rPr>
        <w:t xml:space="preserve"> </w:t>
      </w:r>
      <w:proofErr w:type="spellStart"/>
      <w:r w:rsidR="002078B7" w:rsidRPr="00DD74D8">
        <w:rPr>
          <w:rFonts w:ascii="Arial" w:eastAsia="Calibri" w:hAnsi="Arial" w:cs="Arial"/>
          <w:b/>
          <w:sz w:val="18"/>
          <w:szCs w:val="18"/>
          <w:u w:val="single"/>
        </w:rPr>
        <w:t>Velez</w:t>
      </w:r>
      <w:proofErr w:type="spellEnd"/>
      <w:r w:rsidR="002078B7" w:rsidRPr="00DD74D8">
        <w:rPr>
          <w:rFonts w:ascii="Arial" w:eastAsia="Calibri" w:hAnsi="Arial" w:cs="Arial"/>
          <w:b/>
          <w:sz w:val="18"/>
          <w:szCs w:val="18"/>
          <w:u w:val="single"/>
        </w:rPr>
        <w:t xml:space="preserve"> Toro</w:t>
      </w:r>
      <w:r w:rsidR="002078B7">
        <w:rPr>
          <w:rFonts w:ascii="Arial" w:eastAsia="Calibri" w:hAnsi="Arial" w:cs="Arial"/>
          <w:sz w:val="18"/>
          <w:szCs w:val="18"/>
        </w:rPr>
        <w:t xml:space="preserve"> y de</w:t>
      </w:r>
      <w:r w:rsidR="002078B7" w:rsidRPr="002078B7">
        <w:rPr>
          <w:rFonts w:ascii="Arial" w:eastAsia="Calibri" w:hAnsi="Arial" w:cs="Arial"/>
          <w:sz w:val="18"/>
          <w:szCs w:val="18"/>
        </w:rPr>
        <w:t xml:space="preserve"> </w:t>
      </w:r>
      <w:r w:rsidR="002078B7" w:rsidRPr="00DD74D8">
        <w:rPr>
          <w:rFonts w:ascii="Arial" w:eastAsia="Calibri" w:hAnsi="Arial" w:cs="Arial"/>
          <w:b/>
          <w:sz w:val="18"/>
          <w:szCs w:val="18"/>
          <w:u w:val="single"/>
        </w:rPr>
        <w:t xml:space="preserve">Alonso </w:t>
      </w:r>
      <w:proofErr w:type="spellStart"/>
      <w:r w:rsidR="002078B7" w:rsidRPr="00DD74D8">
        <w:rPr>
          <w:rFonts w:ascii="Arial" w:eastAsia="Calibri" w:hAnsi="Arial" w:cs="Arial"/>
          <w:b/>
          <w:sz w:val="18"/>
          <w:szCs w:val="18"/>
          <w:u w:val="single"/>
        </w:rPr>
        <w:t>Jose</w:t>
      </w:r>
      <w:proofErr w:type="spellEnd"/>
      <w:r w:rsidR="00DD74D8">
        <w:rPr>
          <w:rFonts w:ascii="Arial" w:eastAsia="Calibri" w:hAnsi="Arial" w:cs="Arial"/>
          <w:sz w:val="18"/>
          <w:szCs w:val="18"/>
        </w:rPr>
        <w:t xml:space="preserve"> que</w:t>
      </w:r>
      <w:r w:rsidR="00224C37" w:rsidRPr="00224C37">
        <w:rPr>
          <w:rFonts w:ascii="Arial" w:eastAsia="Calibri" w:hAnsi="Arial" w:cs="Arial"/>
          <w:sz w:val="18"/>
          <w:szCs w:val="18"/>
        </w:rPr>
        <w:t xml:space="preserve"> </w:t>
      </w:r>
      <w:r w:rsidR="00224C37">
        <w:rPr>
          <w:rFonts w:ascii="Arial" w:eastAsia="Calibri" w:hAnsi="Arial" w:cs="Arial"/>
          <w:sz w:val="18"/>
          <w:szCs w:val="18"/>
        </w:rPr>
        <w:t xml:space="preserve"> se caso con 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</w:t>
      </w:r>
      <w:r w:rsidR="00224C37" w:rsidRPr="00DD74D8">
        <w:rPr>
          <w:rFonts w:ascii="Arial" w:eastAsia="Calibri" w:hAnsi="Arial" w:cs="Arial"/>
          <w:b/>
          <w:sz w:val="18"/>
          <w:szCs w:val="18"/>
          <w:u w:val="single"/>
        </w:rPr>
        <w:t>Ana María Vélez Toro</w:t>
      </w:r>
      <w:r w:rsidR="00224C37">
        <w:rPr>
          <w:rFonts w:ascii="Arial" w:eastAsia="Calibri" w:hAnsi="Arial" w:cs="Arial"/>
          <w:sz w:val="18"/>
          <w:szCs w:val="18"/>
        </w:rPr>
        <w:t xml:space="preserve"> y de su unión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</w:t>
      </w:r>
      <w:r w:rsidR="00224C37" w:rsidRPr="00DD74D8">
        <w:rPr>
          <w:rFonts w:ascii="Arial" w:eastAsia="Calibri" w:hAnsi="Arial" w:cs="Arial"/>
          <w:b/>
          <w:sz w:val="18"/>
          <w:szCs w:val="18"/>
          <w:u w:val="single"/>
        </w:rPr>
        <w:t>nació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en 1731 </w:t>
      </w:r>
      <w:r w:rsidR="00224C37" w:rsidRPr="00DD74D8">
        <w:rPr>
          <w:rFonts w:ascii="Arial" w:eastAsia="Calibri" w:hAnsi="Arial" w:cs="Arial"/>
          <w:b/>
          <w:sz w:val="18"/>
          <w:szCs w:val="18"/>
          <w:u w:val="single"/>
        </w:rPr>
        <w:t>José Ignacio Restrepo Vélez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, que se traslado a </w:t>
      </w:r>
      <w:proofErr w:type="spellStart"/>
      <w:r w:rsidR="00224C37" w:rsidRPr="00DD74D8">
        <w:rPr>
          <w:rFonts w:ascii="Arial" w:eastAsia="Calibri" w:hAnsi="Arial" w:cs="Arial"/>
          <w:b/>
          <w:sz w:val="18"/>
          <w:szCs w:val="18"/>
          <w:u w:val="single"/>
        </w:rPr>
        <w:t>Rinegro</w:t>
      </w:r>
      <w:proofErr w:type="spellEnd"/>
      <w:r w:rsidR="00224C37" w:rsidRPr="00E90599">
        <w:rPr>
          <w:rFonts w:ascii="Arial" w:eastAsia="Calibri" w:hAnsi="Arial" w:cs="Arial"/>
          <w:sz w:val="18"/>
          <w:szCs w:val="18"/>
        </w:rPr>
        <w:t xml:space="preserve"> donde se casó con </w:t>
      </w:r>
      <w:r w:rsidR="00224C37" w:rsidRPr="00DD74D8">
        <w:rPr>
          <w:rFonts w:ascii="Arial" w:eastAsia="Calibri" w:hAnsi="Arial" w:cs="Arial"/>
          <w:b/>
          <w:sz w:val="18"/>
          <w:szCs w:val="18"/>
          <w:u w:val="single"/>
        </w:rPr>
        <w:t>María Antonia Puerta Zapata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, hija de </w:t>
      </w:r>
      <w:r w:rsidR="00224C37" w:rsidRPr="007E39B2">
        <w:rPr>
          <w:rFonts w:ascii="Arial" w:eastAsia="Calibri" w:hAnsi="Arial" w:cs="Arial"/>
          <w:b/>
          <w:sz w:val="18"/>
          <w:szCs w:val="18"/>
          <w:u w:val="single"/>
        </w:rPr>
        <w:t>Lorenza Zapata de la Serna Palacio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, hermana de </w:t>
      </w:r>
      <w:r w:rsidR="00D75A92" w:rsidRPr="007E39B2">
        <w:rPr>
          <w:rFonts w:ascii="Arial" w:eastAsia="Calibri" w:hAnsi="Arial" w:cs="Arial"/>
          <w:b/>
          <w:sz w:val="18"/>
          <w:szCs w:val="18"/>
          <w:u w:val="single"/>
        </w:rPr>
        <w:t>Isabel</w:t>
      </w:r>
      <w:r w:rsidR="00D75A92">
        <w:rPr>
          <w:rFonts w:ascii="Arial" w:eastAsia="Calibri" w:hAnsi="Arial" w:cs="Arial"/>
          <w:sz w:val="18"/>
          <w:szCs w:val="18"/>
        </w:rPr>
        <w:t xml:space="preserve">, 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la esposa de Lucas Ochoa de </w:t>
      </w:r>
      <w:proofErr w:type="spellStart"/>
      <w:r w:rsidR="00224C37" w:rsidRPr="00E90599">
        <w:rPr>
          <w:rFonts w:ascii="Arial" w:eastAsia="Calibri" w:hAnsi="Arial" w:cs="Arial"/>
          <w:sz w:val="18"/>
          <w:szCs w:val="18"/>
        </w:rPr>
        <w:t>Alday</w:t>
      </w:r>
      <w:proofErr w:type="spellEnd"/>
      <w:r w:rsidR="00224C37" w:rsidRPr="00E90599">
        <w:rPr>
          <w:rFonts w:ascii="Arial" w:eastAsia="Calibri" w:hAnsi="Arial" w:cs="Arial"/>
          <w:sz w:val="18"/>
          <w:szCs w:val="18"/>
        </w:rPr>
        <w:t xml:space="preserve">, el padre de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Manuela Ochoa Zapata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, la tercera esposa de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Ignacio Javier</w:t>
      </w:r>
      <w:r w:rsidR="00D75A92">
        <w:rPr>
          <w:rFonts w:ascii="Arial" w:eastAsia="Calibri" w:hAnsi="Arial" w:cs="Arial"/>
          <w:sz w:val="18"/>
          <w:szCs w:val="18"/>
        </w:rPr>
        <w:t xml:space="preserve"> 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Un hijo de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José Ignacio Restrepo Vélez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nacido en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1755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y llamado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José Miguel Restrepo Puerta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, se había casado en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1778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con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Leonor Vélez de la Calle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cuyo padre </w:t>
      </w:r>
      <w:r w:rsidR="00224C37" w:rsidRPr="00926200">
        <w:rPr>
          <w:rFonts w:ascii="Arial" w:eastAsia="Calibri" w:hAnsi="Arial" w:cs="Arial"/>
          <w:b/>
          <w:sz w:val="18"/>
          <w:szCs w:val="18"/>
        </w:rPr>
        <w:t>Cristóbal Vélez Restrepo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era hijo de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José Vélez de Rivero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y cuya madre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María Antonia de la Calle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era hermana de la primera esposa de </w:t>
      </w:r>
      <w:r w:rsidR="00224C37" w:rsidRPr="00926200">
        <w:rPr>
          <w:rFonts w:ascii="Arial" w:eastAsia="Calibri" w:hAnsi="Arial" w:cs="Arial"/>
          <w:b/>
          <w:sz w:val="18"/>
          <w:szCs w:val="18"/>
          <w:u w:val="single"/>
        </w:rPr>
        <w:t>José María Vélez Ochoa</w:t>
      </w:r>
      <w:r w:rsidR="00224C37" w:rsidRPr="00E90599">
        <w:rPr>
          <w:rFonts w:ascii="Arial" w:eastAsia="Calibri" w:hAnsi="Arial" w:cs="Arial"/>
          <w:sz w:val="18"/>
          <w:szCs w:val="18"/>
        </w:rPr>
        <w:t>.</w:t>
      </w:r>
    </w:p>
    <w:p w:rsidR="009C2085" w:rsidRDefault="009C2085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224C37" w:rsidRPr="00E90599" w:rsidRDefault="003848CF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3848CF">
        <w:rPr>
          <w:rFonts w:ascii="Arial" w:eastAsia="Calibri" w:hAnsi="Arial" w:cs="Arial"/>
          <w:b/>
          <w:sz w:val="18"/>
          <w:szCs w:val="18"/>
        </w:rPr>
        <w:t>1760</w:t>
      </w:r>
      <w:r>
        <w:rPr>
          <w:rFonts w:ascii="Arial" w:eastAsia="Calibri" w:hAnsi="Arial" w:cs="Arial"/>
          <w:sz w:val="18"/>
          <w:szCs w:val="18"/>
        </w:rPr>
        <w:t xml:space="preserve"> Se </w:t>
      </w:r>
      <w:proofErr w:type="spellStart"/>
      <w:r>
        <w:rPr>
          <w:rFonts w:ascii="Arial" w:eastAsia="Calibri" w:hAnsi="Arial" w:cs="Arial"/>
          <w:sz w:val="18"/>
          <w:szCs w:val="18"/>
        </w:rPr>
        <w:t>creo</w:t>
      </w:r>
      <w:proofErr w:type="spellEnd"/>
      <w:r>
        <w:rPr>
          <w:rFonts w:ascii="Arial" w:eastAsia="Calibri" w:hAnsi="Arial" w:cs="Arial"/>
          <w:sz w:val="18"/>
          <w:szCs w:val="18"/>
        </w:rPr>
        <w:t xml:space="preserve"> al </w:t>
      </w:r>
      <w:r w:rsidRPr="003848CF">
        <w:rPr>
          <w:rFonts w:ascii="Arial" w:eastAsia="Calibri" w:hAnsi="Arial" w:cs="Arial"/>
          <w:b/>
          <w:sz w:val="18"/>
          <w:szCs w:val="18"/>
          <w:u w:val="single"/>
        </w:rPr>
        <w:t>Estanco del aguardiente en Antioquia</w:t>
      </w:r>
      <w:r>
        <w:rPr>
          <w:rFonts w:ascii="Arial" w:eastAsia="Calibri" w:hAnsi="Arial" w:cs="Arial"/>
          <w:sz w:val="18"/>
          <w:szCs w:val="18"/>
        </w:rPr>
        <w:t xml:space="preserve"> para el que se utilizaba la </w:t>
      </w:r>
      <w:r w:rsidRPr="003848CF">
        <w:rPr>
          <w:rFonts w:ascii="Arial" w:eastAsia="Calibri" w:hAnsi="Arial" w:cs="Arial"/>
          <w:b/>
          <w:sz w:val="18"/>
          <w:szCs w:val="18"/>
          <w:u w:val="single"/>
        </w:rPr>
        <w:t>caña producida en la región</w:t>
      </w:r>
      <w:r>
        <w:rPr>
          <w:rFonts w:ascii="Arial" w:eastAsia="Calibri" w:hAnsi="Arial" w:cs="Arial"/>
          <w:sz w:val="18"/>
          <w:szCs w:val="18"/>
        </w:rPr>
        <w:t xml:space="preserve"> y en </w:t>
      </w:r>
      <w:r w:rsidRPr="003848CF">
        <w:rPr>
          <w:rFonts w:ascii="Arial" w:eastAsia="Calibri" w:hAnsi="Arial" w:cs="Arial"/>
          <w:b/>
          <w:sz w:val="18"/>
          <w:szCs w:val="18"/>
          <w:u w:val="single"/>
        </w:rPr>
        <w:t>1761</w:t>
      </w:r>
      <w:r>
        <w:rPr>
          <w:rFonts w:ascii="Arial" w:eastAsia="Calibri" w:hAnsi="Arial" w:cs="Arial"/>
          <w:sz w:val="18"/>
          <w:szCs w:val="18"/>
        </w:rPr>
        <w:t xml:space="preserve"> se instala definitivamente el </w:t>
      </w:r>
      <w:r w:rsidRPr="003848CF">
        <w:rPr>
          <w:rFonts w:ascii="Arial" w:eastAsia="Calibri" w:hAnsi="Arial" w:cs="Arial"/>
          <w:b/>
          <w:sz w:val="18"/>
          <w:szCs w:val="18"/>
          <w:u w:val="single"/>
        </w:rPr>
        <w:t>estanco del Tabaco</w:t>
      </w:r>
      <w:r>
        <w:rPr>
          <w:rFonts w:ascii="Arial" w:eastAsia="Calibri" w:hAnsi="Arial" w:cs="Arial"/>
          <w:sz w:val="18"/>
          <w:szCs w:val="18"/>
        </w:rPr>
        <w:t xml:space="preserve"> que se abastecía con tabaco </w:t>
      </w:r>
      <w:r w:rsidRPr="003848CF">
        <w:rPr>
          <w:rFonts w:ascii="Arial" w:eastAsia="Calibri" w:hAnsi="Arial" w:cs="Arial"/>
          <w:b/>
          <w:sz w:val="18"/>
          <w:szCs w:val="18"/>
          <w:u w:val="single"/>
        </w:rPr>
        <w:t>procedente de Honda</w:t>
      </w:r>
      <w:r w:rsidR="00224C37" w:rsidRPr="00E90599">
        <w:rPr>
          <w:rFonts w:ascii="Arial" w:eastAsia="Calibri" w:hAnsi="Arial" w:cs="Arial"/>
          <w:sz w:val="18"/>
          <w:szCs w:val="18"/>
        </w:rPr>
        <w:t xml:space="preserve"> 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262617" w:rsidRDefault="00102F89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E52339">
        <w:rPr>
          <w:rFonts w:ascii="Arial" w:hAnsi="Arial" w:cs="Arial"/>
          <w:b/>
          <w:sz w:val="18"/>
          <w:szCs w:val="18"/>
        </w:rPr>
        <w:t>1761</w:t>
      </w:r>
      <w:r>
        <w:rPr>
          <w:rFonts w:ascii="Arial" w:hAnsi="Arial" w:cs="Arial"/>
          <w:sz w:val="18"/>
          <w:szCs w:val="18"/>
        </w:rPr>
        <w:t xml:space="preserve"> </w:t>
      </w:r>
      <w:r w:rsidRPr="00E52339">
        <w:rPr>
          <w:rFonts w:ascii="Arial" w:hAnsi="Arial" w:cs="Arial"/>
          <w:b/>
          <w:sz w:val="18"/>
          <w:szCs w:val="18"/>
          <w:u w:val="single"/>
        </w:rPr>
        <w:t>Carlos III</w:t>
      </w:r>
      <w:r>
        <w:rPr>
          <w:rFonts w:ascii="Arial" w:hAnsi="Arial" w:cs="Arial"/>
          <w:sz w:val="18"/>
          <w:szCs w:val="18"/>
        </w:rPr>
        <w:t xml:space="preserve"> implementa la política del </w:t>
      </w:r>
      <w:r w:rsidRPr="00E52339">
        <w:rPr>
          <w:rFonts w:ascii="Arial" w:hAnsi="Arial" w:cs="Arial"/>
          <w:b/>
          <w:sz w:val="18"/>
          <w:szCs w:val="18"/>
          <w:u w:val="single"/>
        </w:rPr>
        <w:t>monopolio del Aguardiente</w:t>
      </w:r>
      <w:r w:rsidR="00262617">
        <w:rPr>
          <w:rFonts w:ascii="Arial" w:hAnsi="Arial" w:cs="Arial"/>
          <w:sz w:val="18"/>
          <w:szCs w:val="18"/>
        </w:rPr>
        <w:t xml:space="preserve"> y durante el gobierno de </w:t>
      </w:r>
      <w:r w:rsidR="00262617" w:rsidRPr="00262617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="00262617" w:rsidRPr="00262617">
        <w:rPr>
          <w:rFonts w:ascii="Arial" w:hAnsi="Arial" w:cs="Arial"/>
          <w:b/>
          <w:sz w:val="18"/>
          <w:szCs w:val="18"/>
          <w:u w:val="single"/>
        </w:rPr>
        <w:t>Messia</w:t>
      </w:r>
      <w:proofErr w:type="spellEnd"/>
      <w:r w:rsidR="00262617" w:rsidRPr="00262617">
        <w:rPr>
          <w:rFonts w:ascii="Arial" w:hAnsi="Arial" w:cs="Arial"/>
          <w:b/>
          <w:sz w:val="18"/>
          <w:szCs w:val="18"/>
          <w:u w:val="single"/>
        </w:rPr>
        <w:t xml:space="preserve"> de la Serna</w:t>
      </w:r>
      <w:r w:rsidR="00262617">
        <w:rPr>
          <w:rFonts w:ascii="Arial" w:hAnsi="Arial" w:cs="Arial"/>
          <w:sz w:val="18"/>
          <w:szCs w:val="18"/>
        </w:rPr>
        <w:t xml:space="preserve"> se cierra el </w:t>
      </w:r>
      <w:r w:rsidR="00262617" w:rsidRPr="00262617">
        <w:rPr>
          <w:rFonts w:ascii="Arial" w:hAnsi="Arial" w:cs="Arial"/>
          <w:b/>
          <w:sz w:val="18"/>
          <w:szCs w:val="18"/>
          <w:u w:val="single"/>
        </w:rPr>
        <w:t xml:space="preserve">canal de </w:t>
      </w:r>
      <w:proofErr w:type="spellStart"/>
      <w:r w:rsidR="00262617" w:rsidRPr="00262617">
        <w:rPr>
          <w:rFonts w:ascii="Arial" w:hAnsi="Arial" w:cs="Arial"/>
          <w:b/>
          <w:sz w:val="18"/>
          <w:szCs w:val="18"/>
          <w:u w:val="single"/>
        </w:rPr>
        <w:t>Bocagrande</w:t>
      </w:r>
      <w:proofErr w:type="spellEnd"/>
      <w:r w:rsidR="00262617" w:rsidRPr="00262617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262617">
        <w:rPr>
          <w:rFonts w:ascii="Arial" w:hAnsi="Arial" w:cs="Arial"/>
          <w:sz w:val="18"/>
          <w:szCs w:val="18"/>
        </w:rPr>
        <w:t xml:space="preserve">que daba a la </w:t>
      </w:r>
      <w:proofErr w:type="spellStart"/>
      <w:r w:rsidR="00262617" w:rsidRPr="00262617">
        <w:rPr>
          <w:rFonts w:ascii="Arial" w:hAnsi="Arial" w:cs="Arial"/>
          <w:b/>
          <w:sz w:val="18"/>
          <w:szCs w:val="18"/>
          <w:u w:val="single"/>
        </w:rPr>
        <w:t>Bahia</w:t>
      </w:r>
      <w:proofErr w:type="spellEnd"/>
      <w:r w:rsidR="00262617" w:rsidRPr="00262617">
        <w:rPr>
          <w:rFonts w:ascii="Arial" w:hAnsi="Arial" w:cs="Arial"/>
          <w:b/>
          <w:sz w:val="18"/>
          <w:szCs w:val="18"/>
          <w:u w:val="single"/>
        </w:rPr>
        <w:t xml:space="preserve"> de Cartagena</w:t>
      </w:r>
      <w:r w:rsidR="00262617">
        <w:rPr>
          <w:rFonts w:ascii="Arial" w:hAnsi="Arial" w:cs="Arial"/>
          <w:sz w:val="18"/>
          <w:szCs w:val="18"/>
        </w:rPr>
        <w:t xml:space="preserve">, se restaura el </w:t>
      </w:r>
      <w:r w:rsidR="00262617" w:rsidRPr="00262617">
        <w:rPr>
          <w:rFonts w:ascii="Arial" w:hAnsi="Arial" w:cs="Arial"/>
          <w:b/>
          <w:sz w:val="18"/>
          <w:szCs w:val="18"/>
          <w:u w:val="single"/>
        </w:rPr>
        <w:t xml:space="preserve">Castillo de San </w:t>
      </w:r>
      <w:proofErr w:type="spellStart"/>
      <w:r w:rsidR="00262617" w:rsidRPr="00262617">
        <w:rPr>
          <w:rFonts w:ascii="Arial" w:hAnsi="Arial" w:cs="Arial"/>
          <w:b/>
          <w:sz w:val="18"/>
          <w:szCs w:val="18"/>
          <w:u w:val="single"/>
        </w:rPr>
        <w:t>Lazaro</w:t>
      </w:r>
      <w:proofErr w:type="spellEnd"/>
      <w:r w:rsidR="00262617">
        <w:rPr>
          <w:rFonts w:ascii="Arial" w:hAnsi="Arial" w:cs="Arial"/>
          <w:sz w:val="18"/>
          <w:szCs w:val="18"/>
        </w:rPr>
        <w:t xml:space="preserve"> y las </w:t>
      </w:r>
      <w:r w:rsidR="00262617" w:rsidRPr="00262617">
        <w:rPr>
          <w:rFonts w:ascii="Arial" w:hAnsi="Arial" w:cs="Arial"/>
          <w:b/>
          <w:sz w:val="18"/>
          <w:szCs w:val="18"/>
          <w:u w:val="single"/>
        </w:rPr>
        <w:t>murallas del norte</w:t>
      </w:r>
      <w:r w:rsidR="00262617">
        <w:rPr>
          <w:rFonts w:ascii="Arial" w:hAnsi="Arial" w:cs="Arial"/>
          <w:sz w:val="18"/>
          <w:szCs w:val="18"/>
        </w:rPr>
        <w:t xml:space="preserve"> de la ciudad y </w:t>
      </w:r>
      <w:proofErr w:type="spellStart"/>
      <w:r w:rsidR="00262617">
        <w:rPr>
          <w:rFonts w:ascii="Arial" w:hAnsi="Arial" w:cs="Arial"/>
          <w:sz w:val="18"/>
          <w:szCs w:val="18"/>
        </w:rPr>
        <w:t>ss</w:t>
      </w:r>
      <w:proofErr w:type="spellEnd"/>
      <w:r w:rsidR="00262617">
        <w:rPr>
          <w:rFonts w:ascii="Arial" w:hAnsi="Arial" w:cs="Arial"/>
          <w:sz w:val="18"/>
          <w:szCs w:val="18"/>
        </w:rPr>
        <w:t xml:space="preserve"> reparan las </w:t>
      </w:r>
      <w:r w:rsidR="00262617" w:rsidRPr="00262617">
        <w:rPr>
          <w:rFonts w:ascii="Arial" w:hAnsi="Arial" w:cs="Arial"/>
          <w:b/>
          <w:sz w:val="18"/>
          <w:szCs w:val="18"/>
          <w:u w:val="single"/>
        </w:rPr>
        <w:t>fortificaciones de Panamá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262617" w:rsidRDefault="0026261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262617">
        <w:rPr>
          <w:rFonts w:ascii="Arial" w:hAnsi="Arial" w:cs="Arial"/>
          <w:b/>
          <w:sz w:val="18"/>
          <w:szCs w:val="18"/>
        </w:rPr>
        <w:t>1761</w:t>
      </w:r>
      <w:r>
        <w:rPr>
          <w:rFonts w:ascii="Arial" w:hAnsi="Arial" w:cs="Arial"/>
          <w:sz w:val="18"/>
          <w:szCs w:val="18"/>
        </w:rPr>
        <w:t xml:space="preserve"> un funcionario de la Corona informa que algunos </w:t>
      </w:r>
      <w:r w:rsidRPr="00262617">
        <w:rPr>
          <w:rFonts w:ascii="Arial" w:hAnsi="Arial" w:cs="Arial"/>
          <w:b/>
          <w:sz w:val="18"/>
          <w:szCs w:val="18"/>
          <w:u w:val="single"/>
        </w:rPr>
        <w:t>ricos mineros</w:t>
      </w:r>
      <w:r>
        <w:rPr>
          <w:rFonts w:ascii="Arial" w:hAnsi="Arial" w:cs="Arial"/>
          <w:sz w:val="18"/>
          <w:szCs w:val="18"/>
        </w:rPr>
        <w:t xml:space="preserve"> se habían asociado con </w:t>
      </w:r>
      <w:r w:rsidRPr="00262617">
        <w:rPr>
          <w:rFonts w:ascii="Arial" w:hAnsi="Arial" w:cs="Arial"/>
          <w:b/>
          <w:sz w:val="18"/>
          <w:szCs w:val="18"/>
          <w:u w:val="single"/>
        </w:rPr>
        <w:t>comerciante pa</w:t>
      </w:r>
      <w:r>
        <w:rPr>
          <w:rFonts w:ascii="Arial" w:hAnsi="Arial" w:cs="Arial"/>
          <w:sz w:val="18"/>
          <w:szCs w:val="18"/>
        </w:rPr>
        <w:t xml:space="preserve">ra </w:t>
      </w:r>
      <w:r w:rsidRPr="00262617">
        <w:rPr>
          <w:rFonts w:ascii="Arial" w:hAnsi="Arial" w:cs="Arial"/>
          <w:b/>
          <w:sz w:val="18"/>
          <w:szCs w:val="18"/>
          <w:u w:val="single"/>
        </w:rPr>
        <w:t>importar esclavos</w:t>
      </w:r>
      <w:r>
        <w:rPr>
          <w:rFonts w:ascii="Arial" w:hAnsi="Arial" w:cs="Arial"/>
          <w:sz w:val="18"/>
          <w:szCs w:val="18"/>
        </w:rPr>
        <w:t xml:space="preserve">, pero como </w:t>
      </w:r>
      <w:r w:rsidRPr="00262617">
        <w:rPr>
          <w:rFonts w:ascii="Arial" w:hAnsi="Arial" w:cs="Arial"/>
          <w:b/>
          <w:sz w:val="18"/>
          <w:szCs w:val="18"/>
          <w:u w:val="single"/>
        </w:rPr>
        <w:t>éstos no reconocían las pérdidas</w:t>
      </w:r>
      <w:r>
        <w:rPr>
          <w:rFonts w:ascii="Arial" w:hAnsi="Arial" w:cs="Arial"/>
          <w:sz w:val="18"/>
          <w:szCs w:val="18"/>
        </w:rPr>
        <w:t xml:space="preserve"> que habían tenido se abstuvieron de entrar en sociedad con ellos.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2758E" w:rsidRDefault="0092758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E52339">
        <w:rPr>
          <w:rFonts w:ascii="Arial" w:hAnsi="Arial" w:cs="Arial"/>
          <w:b/>
          <w:sz w:val="18"/>
          <w:szCs w:val="18"/>
        </w:rPr>
        <w:t>1762</w:t>
      </w:r>
      <w:r>
        <w:rPr>
          <w:rFonts w:ascii="Arial" w:hAnsi="Arial" w:cs="Arial"/>
          <w:sz w:val="18"/>
          <w:szCs w:val="18"/>
        </w:rPr>
        <w:t xml:space="preserve"> </w:t>
      </w:r>
      <w:r w:rsidRPr="00E52339">
        <w:rPr>
          <w:rFonts w:ascii="Arial" w:hAnsi="Arial" w:cs="Arial"/>
          <w:b/>
          <w:sz w:val="18"/>
          <w:szCs w:val="18"/>
          <w:u w:val="single"/>
        </w:rPr>
        <w:t>El Fiscal</w:t>
      </w:r>
      <w:r>
        <w:rPr>
          <w:rFonts w:ascii="Arial" w:hAnsi="Arial" w:cs="Arial"/>
          <w:sz w:val="18"/>
          <w:szCs w:val="18"/>
        </w:rPr>
        <w:t xml:space="preserve"> protector de los indios Fernando Bustillos reconoce que la </w:t>
      </w:r>
      <w:r w:rsidRPr="00E52339">
        <w:rPr>
          <w:rFonts w:ascii="Arial" w:hAnsi="Arial" w:cs="Arial"/>
          <w:b/>
          <w:sz w:val="18"/>
          <w:szCs w:val="18"/>
          <w:u w:val="single"/>
        </w:rPr>
        <w:t>causa del deterioro</w:t>
      </w:r>
      <w:r>
        <w:rPr>
          <w:rFonts w:ascii="Arial" w:hAnsi="Arial" w:cs="Arial"/>
          <w:sz w:val="18"/>
          <w:szCs w:val="18"/>
        </w:rPr>
        <w:t xml:space="preserve"> de la población indígena</w:t>
      </w:r>
      <w:r w:rsidR="0010211C">
        <w:rPr>
          <w:rFonts w:ascii="Arial" w:hAnsi="Arial" w:cs="Arial"/>
          <w:sz w:val="18"/>
          <w:szCs w:val="18"/>
        </w:rPr>
        <w:t xml:space="preserve"> 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se origina</w:t>
      </w:r>
      <w:r w:rsidR="0010211C">
        <w:rPr>
          <w:rFonts w:ascii="Arial" w:hAnsi="Arial" w:cs="Arial"/>
          <w:sz w:val="18"/>
          <w:szCs w:val="18"/>
        </w:rPr>
        <w:t xml:space="preserve"> por 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la huida</w:t>
      </w:r>
      <w:r w:rsidR="0010211C">
        <w:rPr>
          <w:rFonts w:ascii="Arial" w:hAnsi="Arial" w:cs="Arial"/>
          <w:sz w:val="18"/>
          <w:szCs w:val="18"/>
        </w:rPr>
        <w:t xml:space="preserve"> de unos, 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el mestizaje</w:t>
      </w:r>
      <w:r w:rsidR="0010211C">
        <w:rPr>
          <w:rFonts w:ascii="Arial" w:hAnsi="Arial" w:cs="Arial"/>
          <w:sz w:val="18"/>
          <w:szCs w:val="18"/>
        </w:rPr>
        <w:t xml:space="preserve"> de otros</w:t>
      </w:r>
      <w:r w:rsidR="009C0450">
        <w:rPr>
          <w:rFonts w:ascii="Arial" w:hAnsi="Arial" w:cs="Arial"/>
          <w:sz w:val="18"/>
          <w:szCs w:val="18"/>
        </w:rPr>
        <w:t>,</w:t>
      </w:r>
      <w:r w:rsidR="0010211C">
        <w:rPr>
          <w:rFonts w:ascii="Arial" w:hAnsi="Arial" w:cs="Arial"/>
          <w:sz w:val="18"/>
          <w:szCs w:val="18"/>
        </w:rPr>
        <w:t xml:space="preserve"> que en 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búsqueda de movilidad social</w:t>
      </w:r>
      <w:r w:rsidR="009C0450">
        <w:rPr>
          <w:rFonts w:ascii="Arial" w:hAnsi="Arial" w:cs="Arial"/>
          <w:sz w:val="18"/>
          <w:szCs w:val="18"/>
        </w:rPr>
        <w:t xml:space="preserve">, se </w:t>
      </w:r>
      <w:r w:rsidR="009C0450" w:rsidRPr="00E52339">
        <w:rPr>
          <w:rFonts w:ascii="Arial" w:hAnsi="Arial" w:cs="Arial"/>
          <w:b/>
          <w:sz w:val="18"/>
          <w:szCs w:val="18"/>
          <w:u w:val="single"/>
        </w:rPr>
        <w:t>asocia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n</w:t>
      </w:r>
      <w:r w:rsidR="0010211C">
        <w:rPr>
          <w:rFonts w:ascii="Arial" w:hAnsi="Arial" w:cs="Arial"/>
          <w:sz w:val="18"/>
          <w:szCs w:val="18"/>
        </w:rPr>
        <w:t xml:space="preserve"> a la causa del 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gran propietario</w:t>
      </w:r>
      <w:r w:rsidR="0010211C">
        <w:rPr>
          <w:rFonts w:ascii="Arial" w:hAnsi="Arial" w:cs="Arial"/>
          <w:sz w:val="18"/>
          <w:szCs w:val="18"/>
        </w:rPr>
        <w:t xml:space="preserve"> y a 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combatir</w:t>
      </w:r>
      <w:r w:rsidR="0010211C">
        <w:rPr>
          <w:rFonts w:ascii="Arial" w:hAnsi="Arial" w:cs="Arial"/>
          <w:sz w:val="18"/>
          <w:szCs w:val="18"/>
        </w:rPr>
        <w:t xml:space="preserve"> los residuos de la </w:t>
      </w:r>
      <w:r w:rsidR="0010211C" w:rsidRPr="00E52339">
        <w:rPr>
          <w:rFonts w:ascii="Arial" w:hAnsi="Arial" w:cs="Arial"/>
          <w:b/>
          <w:sz w:val="18"/>
          <w:szCs w:val="18"/>
          <w:u w:val="single"/>
        </w:rPr>
        <w:t>población indígena</w:t>
      </w:r>
      <w:r w:rsidR="0010211C">
        <w:rPr>
          <w:rFonts w:ascii="Arial" w:hAnsi="Arial" w:cs="Arial"/>
          <w:sz w:val="18"/>
          <w:szCs w:val="18"/>
        </w:rPr>
        <w:t xml:space="preserve"> que no había logrado escapar de su condición de tributarios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5B6B38" w:rsidRPr="005B6B38" w:rsidRDefault="005B6B38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2D0CE2">
        <w:rPr>
          <w:rFonts w:ascii="Arial" w:hAnsi="Arial" w:cs="Arial"/>
          <w:b/>
          <w:sz w:val="18"/>
          <w:szCs w:val="18"/>
        </w:rPr>
        <w:t>1762</w:t>
      </w:r>
      <w:r>
        <w:rPr>
          <w:rFonts w:ascii="Arial" w:hAnsi="Arial" w:cs="Arial"/>
          <w:sz w:val="18"/>
          <w:szCs w:val="18"/>
        </w:rPr>
        <w:t xml:space="preserve"> </w:t>
      </w:r>
      <w:r w:rsidRPr="002D0CE2">
        <w:rPr>
          <w:rFonts w:ascii="Arial" w:hAnsi="Arial" w:cs="Arial"/>
          <w:b/>
          <w:sz w:val="18"/>
          <w:szCs w:val="18"/>
          <w:u w:val="single"/>
        </w:rPr>
        <w:t>Sancho Londoño Zapata</w:t>
      </w:r>
      <w:r>
        <w:rPr>
          <w:rFonts w:ascii="Arial" w:hAnsi="Arial" w:cs="Arial"/>
          <w:sz w:val="18"/>
          <w:szCs w:val="18"/>
        </w:rPr>
        <w:t xml:space="preserve"> obtien</w:t>
      </w:r>
      <w:r w:rsidRPr="005B6B38">
        <w:rPr>
          <w:rFonts w:ascii="Arial" w:hAnsi="Arial" w:cs="Arial"/>
          <w:sz w:val="18"/>
          <w:szCs w:val="18"/>
        </w:rPr>
        <w:t>e una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concesón</w:t>
      </w:r>
      <w:proofErr w:type="spellEnd"/>
      <w:r>
        <w:rPr>
          <w:rFonts w:ascii="Arial" w:hAnsi="Arial" w:cs="Arial"/>
          <w:sz w:val="18"/>
          <w:szCs w:val="18"/>
        </w:rPr>
        <w:t xml:space="preserve"> de tierras en </w:t>
      </w:r>
      <w:r w:rsidRPr="002D0CE2">
        <w:rPr>
          <w:rFonts w:ascii="Arial" w:hAnsi="Arial" w:cs="Arial"/>
          <w:b/>
          <w:sz w:val="18"/>
          <w:szCs w:val="18"/>
          <w:u w:val="single"/>
        </w:rPr>
        <w:t>jurisdicción de Armas</w:t>
      </w: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9C2085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C077D3" w:rsidRDefault="00102F89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907A7C">
        <w:rPr>
          <w:rFonts w:ascii="Arial" w:hAnsi="Arial" w:cs="Arial"/>
          <w:b/>
          <w:sz w:val="18"/>
          <w:szCs w:val="18"/>
        </w:rPr>
        <w:lastRenderedPageBreak/>
        <w:t>1762</w:t>
      </w:r>
      <w:r w:rsidR="00F2120F">
        <w:rPr>
          <w:rFonts w:ascii="Arial" w:hAnsi="Arial" w:cs="Arial"/>
          <w:sz w:val="18"/>
          <w:szCs w:val="18"/>
        </w:rPr>
        <w:t xml:space="preserve"> </w:t>
      </w:r>
      <w:r w:rsidR="00F2120F" w:rsidRPr="00907A7C">
        <w:rPr>
          <w:rFonts w:ascii="Arial" w:hAnsi="Arial" w:cs="Arial"/>
          <w:b/>
          <w:sz w:val="18"/>
          <w:szCs w:val="18"/>
          <w:u w:val="single"/>
        </w:rPr>
        <w:t>Felipe Villegas</w:t>
      </w:r>
      <w:r w:rsidR="00F2120F">
        <w:rPr>
          <w:rFonts w:ascii="Arial" w:hAnsi="Arial" w:cs="Arial"/>
          <w:sz w:val="18"/>
          <w:szCs w:val="18"/>
        </w:rPr>
        <w:t xml:space="preserve"> obtiene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 la </w:t>
      </w:r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>concesión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 de una gran extensión de tierra</w:t>
      </w:r>
      <w:r w:rsidR="002D0CE2">
        <w:rPr>
          <w:rFonts w:ascii="Arial" w:eastAsia="Calibri" w:hAnsi="Arial" w:cs="Arial"/>
          <w:sz w:val="18"/>
          <w:szCs w:val="18"/>
        </w:rPr>
        <w:t xml:space="preserve"> en jurisdicción</w:t>
      </w:r>
      <w:r w:rsidR="002D0CE2">
        <w:rPr>
          <w:rFonts w:ascii="Arial" w:eastAsia="Calibri" w:hAnsi="Arial" w:cs="Arial"/>
          <w:b/>
          <w:sz w:val="18"/>
          <w:szCs w:val="18"/>
        </w:rPr>
        <w:t xml:space="preserve"> </w:t>
      </w:r>
      <w:r w:rsidR="002D0CE2" w:rsidRPr="002D0CE2">
        <w:rPr>
          <w:rFonts w:ascii="Arial" w:eastAsia="Calibri" w:hAnsi="Arial" w:cs="Arial"/>
          <w:b/>
          <w:sz w:val="18"/>
          <w:szCs w:val="18"/>
          <w:u w:val="single"/>
        </w:rPr>
        <w:t>de Armas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, donde había encontrado abundante cantidad de </w:t>
      </w:r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>oro en el río Buey y sus afluentes Las Yeguas y Santa Catalina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, un territorio que hoy corresponden a los </w:t>
      </w:r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 xml:space="preserve">municipios de la Unión, el Retiro, </w:t>
      </w:r>
      <w:proofErr w:type="spellStart"/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>Montebello</w:t>
      </w:r>
      <w:proofErr w:type="spellEnd"/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 xml:space="preserve">, </w:t>
      </w:r>
      <w:proofErr w:type="spellStart"/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>Abejorral</w:t>
      </w:r>
      <w:proofErr w:type="spellEnd"/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 xml:space="preserve"> y </w:t>
      </w:r>
      <w:proofErr w:type="spellStart"/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>Sonson</w:t>
      </w:r>
      <w:proofErr w:type="spellEnd"/>
      <w:r w:rsidR="00F2120F" w:rsidRPr="00E90599">
        <w:rPr>
          <w:rFonts w:ascii="Arial" w:eastAsia="Calibri" w:hAnsi="Arial" w:cs="Arial"/>
          <w:sz w:val="18"/>
          <w:szCs w:val="18"/>
        </w:rPr>
        <w:t xml:space="preserve">. A esa Concesión </w:t>
      </w:r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>se opuso</w:t>
      </w:r>
      <w:r w:rsidR="00F2120F" w:rsidRPr="00907A7C">
        <w:rPr>
          <w:rFonts w:ascii="Arial" w:eastAsia="Calibri" w:hAnsi="Arial" w:cs="Arial"/>
          <w:b/>
          <w:color w:val="FF0000"/>
          <w:sz w:val="18"/>
          <w:szCs w:val="18"/>
          <w:u w:val="single"/>
        </w:rPr>
        <w:t xml:space="preserve"> </w:t>
      </w:r>
      <w:r w:rsidR="00F2120F" w:rsidRPr="00907A7C">
        <w:rPr>
          <w:rFonts w:ascii="Arial" w:eastAsia="Calibri" w:hAnsi="Arial" w:cs="Arial"/>
          <w:b/>
          <w:sz w:val="18"/>
          <w:szCs w:val="18"/>
          <w:u w:val="single"/>
        </w:rPr>
        <w:t>Miguel de Arango Vélez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 quien alegaba que esas tierras pertenecían a su abuelo </w:t>
      </w:r>
      <w:r w:rsidR="00907A7C" w:rsidRPr="00B979F7">
        <w:rPr>
          <w:rFonts w:ascii="Arial" w:eastAsia="Calibri" w:hAnsi="Arial" w:cs="Arial"/>
          <w:b/>
          <w:sz w:val="18"/>
          <w:szCs w:val="18"/>
          <w:u w:val="single"/>
        </w:rPr>
        <w:t xml:space="preserve">Antonio de Arango </w:t>
      </w:r>
      <w:proofErr w:type="spellStart"/>
      <w:r w:rsidR="00907A7C" w:rsidRPr="00B979F7">
        <w:rPr>
          <w:rFonts w:ascii="Arial" w:eastAsia="Calibri" w:hAnsi="Arial" w:cs="Arial"/>
          <w:b/>
          <w:sz w:val="18"/>
          <w:szCs w:val="18"/>
          <w:u w:val="single"/>
        </w:rPr>
        <w:t>Valdes</w:t>
      </w:r>
      <w:proofErr w:type="spellEnd"/>
      <w:r w:rsidR="00907A7C">
        <w:rPr>
          <w:rFonts w:ascii="Arial" w:eastAsia="Calibri" w:hAnsi="Arial" w:cs="Arial"/>
          <w:sz w:val="18"/>
          <w:szCs w:val="18"/>
        </w:rPr>
        <w:t xml:space="preserve"> </w:t>
      </w:r>
      <w:r w:rsidR="00F2120F" w:rsidRPr="00E90599">
        <w:rPr>
          <w:rFonts w:ascii="Arial" w:eastAsia="Calibri" w:hAnsi="Arial" w:cs="Arial"/>
          <w:sz w:val="18"/>
          <w:szCs w:val="18"/>
        </w:rPr>
        <w:t>quien las había recibido como dote</w:t>
      </w:r>
      <w:r w:rsidR="00907A7C">
        <w:rPr>
          <w:rFonts w:ascii="Arial" w:eastAsia="Calibri" w:hAnsi="Arial" w:cs="Arial"/>
          <w:sz w:val="18"/>
          <w:szCs w:val="18"/>
        </w:rPr>
        <w:t xml:space="preserve"> cuando se casó con </w:t>
      </w:r>
      <w:r w:rsidR="00907A7C" w:rsidRPr="00B979F7">
        <w:rPr>
          <w:rFonts w:ascii="Arial" w:eastAsia="Calibri" w:hAnsi="Arial" w:cs="Arial"/>
          <w:b/>
          <w:sz w:val="18"/>
          <w:szCs w:val="18"/>
          <w:u w:val="single"/>
        </w:rPr>
        <w:t xml:space="preserve">Olaya de Zafra=Jaramillo </w:t>
      </w:r>
      <w:proofErr w:type="spellStart"/>
      <w:r w:rsidR="00907A7C" w:rsidRPr="00B979F7">
        <w:rPr>
          <w:rFonts w:ascii="Arial" w:eastAsia="Calibri" w:hAnsi="Arial" w:cs="Arial"/>
          <w:b/>
          <w:sz w:val="18"/>
          <w:szCs w:val="18"/>
          <w:u w:val="single"/>
        </w:rPr>
        <w:t>Castrillon</w:t>
      </w:r>
      <w:proofErr w:type="spellEnd"/>
      <w:r w:rsidR="00907A7C">
        <w:rPr>
          <w:rFonts w:ascii="Arial" w:eastAsia="Calibri" w:hAnsi="Arial" w:cs="Arial"/>
          <w:sz w:val="18"/>
          <w:szCs w:val="18"/>
        </w:rPr>
        <w:t>, hija de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  </w:t>
      </w:r>
      <w:r w:rsidR="00F2120F" w:rsidRPr="00B979F7">
        <w:rPr>
          <w:rFonts w:ascii="Arial" w:eastAsia="Calibri" w:hAnsi="Arial" w:cs="Arial"/>
          <w:b/>
          <w:sz w:val="18"/>
          <w:szCs w:val="18"/>
          <w:u w:val="single"/>
        </w:rPr>
        <w:t>Fernando de Zafra Jaramillo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 y </w:t>
      </w:r>
      <w:r w:rsidR="00F2120F" w:rsidRPr="00B979F7">
        <w:rPr>
          <w:rFonts w:ascii="Arial" w:eastAsia="Calibri" w:hAnsi="Arial" w:cs="Arial"/>
          <w:b/>
          <w:sz w:val="18"/>
          <w:szCs w:val="18"/>
          <w:u w:val="single"/>
        </w:rPr>
        <w:t xml:space="preserve">María </w:t>
      </w:r>
      <w:proofErr w:type="spellStart"/>
      <w:r w:rsidR="00F2120F" w:rsidRPr="00B979F7">
        <w:rPr>
          <w:rFonts w:ascii="Arial" w:eastAsia="Calibri" w:hAnsi="Arial" w:cs="Arial"/>
          <w:b/>
          <w:sz w:val="18"/>
          <w:szCs w:val="18"/>
          <w:u w:val="single"/>
        </w:rPr>
        <w:t>Castrillón</w:t>
      </w:r>
      <w:proofErr w:type="spellEnd"/>
      <w:r w:rsidR="00F2120F" w:rsidRPr="00B979F7">
        <w:rPr>
          <w:rFonts w:ascii="Arial" w:eastAsia="Calibri" w:hAnsi="Arial" w:cs="Arial"/>
          <w:b/>
          <w:sz w:val="18"/>
          <w:szCs w:val="18"/>
          <w:u w:val="single"/>
        </w:rPr>
        <w:t xml:space="preserve"> de Heredia</w:t>
      </w:r>
      <w:r w:rsidR="00F2120F" w:rsidRPr="00E90599">
        <w:rPr>
          <w:rFonts w:ascii="Arial" w:eastAsia="Calibri" w:hAnsi="Arial" w:cs="Arial"/>
          <w:sz w:val="18"/>
          <w:szCs w:val="18"/>
        </w:rPr>
        <w:t>.</w:t>
      </w:r>
      <w:r w:rsidR="00B979F7">
        <w:rPr>
          <w:rFonts w:ascii="Arial" w:eastAsia="Calibri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L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os </w:t>
      </w:r>
      <w:r w:rsidR="00F2120F" w:rsidRPr="00B979F7">
        <w:rPr>
          <w:rFonts w:ascii="Arial" w:eastAsia="Calibri" w:hAnsi="Arial" w:cs="Arial"/>
          <w:b/>
          <w:sz w:val="18"/>
          <w:szCs w:val="18"/>
          <w:u w:val="single"/>
        </w:rPr>
        <w:t>alegatos de Miguel de Arango Vélez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 no prosperar</w:t>
      </w:r>
      <w:r>
        <w:rPr>
          <w:rFonts w:ascii="Arial" w:hAnsi="Arial" w:cs="Arial"/>
          <w:sz w:val="18"/>
          <w:szCs w:val="18"/>
        </w:rPr>
        <w:t>on</w:t>
      </w:r>
      <w:r w:rsidR="00F2120F" w:rsidRPr="00E90599">
        <w:rPr>
          <w:rFonts w:ascii="Arial" w:eastAsia="Calibri" w:hAnsi="Arial" w:cs="Arial"/>
          <w:sz w:val="18"/>
          <w:szCs w:val="18"/>
        </w:rPr>
        <w:t xml:space="preserve"> con la </w:t>
      </w:r>
      <w:r w:rsidR="00F2120F" w:rsidRPr="00B979F7">
        <w:rPr>
          <w:rFonts w:ascii="Arial" w:eastAsia="Calibri" w:hAnsi="Arial" w:cs="Arial"/>
          <w:b/>
          <w:sz w:val="18"/>
          <w:szCs w:val="18"/>
          <w:u w:val="single"/>
        </w:rPr>
        <w:t>aplicación de las nuevas política</w:t>
      </w:r>
      <w:r w:rsidR="00C077D3" w:rsidRPr="00B979F7">
        <w:rPr>
          <w:rFonts w:ascii="Arial" w:hAnsi="Arial" w:cs="Arial"/>
          <w:b/>
          <w:sz w:val="18"/>
          <w:szCs w:val="18"/>
          <w:u w:val="single"/>
        </w:rPr>
        <w:t>s</w:t>
      </w:r>
      <w:r w:rsidR="00C077D3">
        <w:rPr>
          <w:rFonts w:ascii="Arial" w:hAnsi="Arial" w:cs="Arial"/>
          <w:sz w:val="18"/>
          <w:szCs w:val="18"/>
        </w:rPr>
        <w:t xml:space="preserve"> implementadas por </w:t>
      </w:r>
      <w:r w:rsidR="00C077D3" w:rsidRPr="00B979F7">
        <w:rPr>
          <w:rFonts w:ascii="Arial" w:hAnsi="Arial" w:cs="Arial"/>
          <w:b/>
          <w:sz w:val="18"/>
          <w:szCs w:val="18"/>
          <w:u w:val="single"/>
        </w:rPr>
        <w:t>Carlos III</w:t>
      </w:r>
      <w:r w:rsidR="00C077D3">
        <w:rPr>
          <w:rFonts w:ascii="Arial" w:hAnsi="Arial" w:cs="Arial"/>
          <w:sz w:val="18"/>
          <w:szCs w:val="18"/>
        </w:rPr>
        <w:t>.</w:t>
      </w: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  <w:u w:val="single"/>
        </w:rPr>
      </w:pPr>
    </w:p>
    <w:p w:rsidR="00D75A92" w:rsidRPr="00E90599" w:rsidRDefault="00D75A92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F0531B">
        <w:rPr>
          <w:rFonts w:ascii="Arial" w:eastAsia="Calibri" w:hAnsi="Arial" w:cs="Arial"/>
          <w:b/>
          <w:sz w:val="18"/>
          <w:szCs w:val="18"/>
          <w:u w:val="single"/>
        </w:rPr>
        <w:t>Olaya</w:t>
      </w:r>
      <w:r w:rsidR="00F0531B" w:rsidRPr="00F0531B">
        <w:rPr>
          <w:rFonts w:ascii="Arial" w:eastAsia="Calibri" w:hAnsi="Arial" w:cs="Arial"/>
          <w:b/>
          <w:sz w:val="18"/>
          <w:szCs w:val="18"/>
          <w:u w:val="single"/>
        </w:rPr>
        <w:t xml:space="preserve"> de Arango </w:t>
      </w:r>
      <w:proofErr w:type="spellStart"/>
      <w:r w:rsidR="00F0531B" w:rsidRPr="00F0531B">
        <w:rPr>
          <w:rFonts w:ascii="Arial" w:eastAsia="Calibri" w:hAnsi="Arial" w:cs="Arial"/>
          <w:b/>
          <w:sz w:val="18"/>
          <w:szCs w:val="18"/>
          <w:u w:val="single"/>
        </w:rPr>
        <w:t>Castrillon</w:t>
      </w:r>
      <w:proofErr w:type="spellEnd"/>
      <w:r w:rsidRPr="00E90599">
        <w:rPr>
          <w:rFonts w:ascii="Arial" w:eastAsia="Calibri" w:hAnsi="Arial" w:cs="Arial"/>
          <w:sz w:val="18"/>
          <w:szCs w:val="18"/>
        </w:rPr>
        <w:t xml:space="preserve"> se caso en 1692 con </w:t>
      </w:r>
      <w:r w:rsidR="00F0531B">
        <w:rPr>
          <w:rFonts w:ascii="Arial" w:eastAsia="Calibri" w:hAnsi="Arial" w:cs="Arial"/>
          <w:sz w:val="18"/>
          <w:szCs w:val="18"/>
        </w:rPr>
        <w:t>un</w:t>
      </w:r>
      <w:r w:rsidRPr="00E90599">
        <w:rPr>
          <w:rFonts w:ascii="Arial" w:eastAsia="Calibri" w:hAnsi="Arial" w:cs="Arial"/>
          <w:sz w:val="18"/>
          <w:szCs w:val="18"/>
        </w:rPr>
        <w:t xml:space="preserve"> español llamado </w:t>
      </w:r>
      <w:r w:rsidRPr="00F0531B">
        <w:rPr>
          <w:rFonts w:ascii="Arial" w:eastAsia="Calibri" w:hAnsi="Arial" w:cs="Arial"/>
          <w:b/>
          <w:sz w:val="18"/>
          <w:szCs w:val="18"/>
          <w:u w:val="single"/>
        </w:rPr>
        <w:t>Toribio Gallón</w:t>
      </w:r>
      <w:r w:rsidRPr="00E90599">
        <w:rPr>
          <w:rFonts w:ascii="Arial" w:eastAsia="Calibri" w:hAnsi="Arial" w:cs="Arial"/>
          <w:sz w:val="18"/>
          <w:szCs w:val="18"/>
        </w:rPr>
        <w:t xml:space="preserve"> que se había aventurado por estas tierra y después de radicarse en </w:t>
      </w:r>
      <w:proofErr w:type="spellStart"/>
      <w:r w:rsidRPr="00F0531B">
        <w:rPr>
          <w:rFonts w:ascii="Arial" w:eastAsia="Calibri" w:hAnsi="Arial" w:cs="Arial"/>
          <w:b/>
          <w:sz w:val="18"/>
          <w:szCs w:val="18"/>
          <w:u w:val="single"/>
        </w:rPr>
        <w:t>Rionegro</w:t>
      </w:r>
      <w:proofErr w:type="spellEnd"/>
      <w:r w:rsidRPr="00E90599">
        <w:rPr>
          <w:rFonts w:ascii="Arial" w:eastAsia="Calibri" w:hAnsi="Arial" w:cs="Arial"/>
          <w:sz w:val="18"/>
          <w:szCs w:val="18"/>
        </w:rPr>
        <w:t xml:space="preserve">, terminaron siendo los padres de </w:t>
      </w:r>
      <w:r w:rsidRPr="00F0531B">
        <w:rPr>
          <w:rFonts w:ascii="Arial" w:eastAsia="Calibri" w:hAnsi="Arial" w:cs="Arial"/>
          <w:b/>
          <w:sz w:val="18"/>
          <w:szCs w:val="18"/>
          <w:u w:val="single"/>
        </w:rPr>
        <w:t>María Gallón Arango</w:t>
      </w:r>
      <w:r w:rsidRPr="00E90599">
        <w:rPr>
          <w:rFonts w:ascii="Arial" w:eastAsia="Calibri" w:hAnsi="Arial" w:cs="Arial"/>
          <w:sz w:val="18"/>
          <w:szCs w:val="18"/>
        </w:rPr>
        <w:t xml:space="preserve">, quien se casó con </w:t>
      </w:r>
      <w:r w:rsidRPr="00F0531B">
        <w:rPr>
          <w:rFonts w:ascii="Arial" w:eastAsia="Calibri" w:hAnsi="Arial" w:cs="Arial"/>
          <w:b/>
          <w:sz w:val="18"/>
          <w:szCs w:val="18"/>
          <w:u w:val="single"/>
        </w:rPr>
        <w:t>Alonso Jaramillo Molina</w:t>
      </w:r>
      <w:r w:rsidRPr="00E90599">
        <w:rPr>
          <w:rFonts w:ascii="Arial" w:eastAsia="Calibri" w:hAnsi="Arial" w:cs="Arial"/>
          <w:sz w:val="18"/>
          <w:szCs w:val="18"/>
        </w:rPr>
        <w:t xml:space="preserve">, </w:t>
      </w:r>
      <w:r w:rsidR="008270A5">
        <w:rPr>
          <w:rFonts w:ascii="Arial" w:hAnsi="Arial" w:cs="Arial"/>
          <w:sz w:val="18"/>
          <w:szCs w:val="18"/>
        </w:rPr>
        <w:t xml:space="preserve"> </w:t>
      </w:r>
      <w:r w:rsidRPr="00E90599">
        <w:rPr>
          <w:rFonts w:ascii="Arial" w:eastAsia="Calibri" w:hAnsi="Arial" w:cs="Arial"/>
          <w:sz w:val="18"/>
          <w:szCs w:val="18"/>
        </w:rPr>
        <w:t xml:space="preserve">cuyo padre </w:t>
      </w:r>
      <w:r w:rsidRPr="00F0531B">
        <w:rPr>
          <w:rFonts w:ascii="Arial" w:eastAsia="Calibri" w:hAnsi="Arial" w:cs="Arial"/>
          <w:b/>
          <w:sz w:val="18"/>
          <w:szCs w:val="18"/>
          <w:u w:val="single"/>
        </w:rPr>
        <w:t xml:space="preserve">Alonso Jaramillo de Andrade y Céspedes de </w:t>
      </w:r>
      <w:proofErr w:type="spellStart"/>
      <w:r w:rsidRPr="00F0531B">
        <w:rPr>
          <w:rFonts w:ascii="Arial" w:eastAsia="Calibri" w:hAnsi="Arial" w:cs="Arial"/>
          <w:b/>
          <w:sz w:val="18"/>
          <w:szCs w:val="18"/>
          <w:u w:val="single"/>
        </w:rPr>
        <w:t>Guzman</w:t>
      </w:r>
      <w:proofErr w:type="spellEnd"/>
      <w:r w:rsidRPr="00F0531B">
        <w:rPr>
          <w:rFonts w:ascii="Arial" w:eastAsia="Calibri" w:hAnsi="Arial" w:cs="Arial"/>
          <w:b/>
          <w:sz w:val="18"/>
          <w:szCs w:val="18"/>
          <w:u w:val="single"/>
        </w:rPr>
        <w:t>,</w:t>
      </w:r>
      <w:r w:rsidRPr="00E90599">
        <w:rPr>
          <w:rFonts w:ascii="Arial" w:eastAsia="Calibri" w:hAnsi="Arial" w:cs="Arial"/>
          <w:sz w:val="18"/>
          <w:szCs w:val="18"/>
        </w:rPr>
        <w:t xml:space="preserve"> fue el </w:t>
      </w:r>
      <w:r w:rsidRPr="00F0531B">
        <w:rPr>
          <w:rFonts w:ascii="Arial" w:eastAsia="Calibri" w:hAnsi="Arial" w:cs="Arial"/>
          <w:b/>
          <w:sz w:val="18"/>
          <w:szCs w:val="18"/>
          <w:u w:val="single"/>
        </w:rPr>
        <w:t>primer alcalde</w:t>
      </w:r>
      <w:r w:rsidRPr="00E90599">
        <w:rPr>
          <w:rFonts w:ascii="Arial" w:eastAsia="Calibri" w:hAnsi="Arial" w:cs="Arial"/>
          <w:sz w:val="18"/>
          <w:szCs w:val="18"/>
        </w:rPr>
        <w:t xml:space="preserve"> de la Villa de la Candelaria.</w:t>
      </w: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</w:p>
    <w:p w:rsidR="00D75A92" w:rsidRPr="00E90599" w:rsidRDefault="00D75A92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E90599">
        <w:rPr>
          <w:rFonts w:ascii="Arial" w:eastAsia="Calibri" w:hAnsi="Arial" w:cs="Arial"/>
          <w:sz w:val="18"/>
          <w:szCs w:val="18"/>
        </w:rPr>
        <w:t xml:space="preserve">Los alegatos de </w:t>
      </w:r>
      <w:r w:rsidRPr="00F0531B">
        <w:rPr>
          <w:rFonts w:ascii="Arial" w:eastAsia="Calibri" w:hAnsi="Arial" w:cs="Arial"/>
          <w:b/>
          <w:sz w:val="18"/>
          <w:szCs w:val="18"/>
          <w:u w:val="single"/>
        </w:rPr>
        <w:t>Miguel de Arango Vélez</w:t>
      </w:r>
      <w:r w:rsidR="00F0531B">
        <w:rPr>
          <w:rFonts w:ascii="Arial" w:eastAsia="Calibri" w:hAnsi="Arial" w:cs="Arial"/>
          <w:sz w:val="18"/>
          <w:szCs w:val="18"/>
        </w:rPr>
        <w:t xml:space="preserve">, primo hermano por línea paterna de </w:t>
      </w:r>
      <w:proofErr w:type="spellStart"/>
      <w:r w:rsidR="00F0531B" w:rsidRPr="007B58AA">
        <w:rPr>
          <w:rFonts w:ascii="Arial" w:eastAsia="Calibri" w:hAnsi="Arial" w:cs="Arial"/>
          <w:b/>
          <w:sz w:val="18"/>
          <w:szCs w:val="18"/>
          <w:u w:val="single"/>
        </w:rPr>
        <w:t>Maria</w:t>
      </w:r>
      <w:proofErr w:type="spellEnd"/>
      <w:r w:rsidR="00F0531B" w:rsidRPr="007B58AA">
        <w:rPr>
          <w:rFonts w:ascii="Arial" w:eastAsia="Calibri" w:hAnsi="Arial" w:cs="Arial"/>
          <w:b/>
          <w:sz w:val="18"/>
          <w:szCs w:val="18"/>
          <w:u w:val="single"/>
        </w:rPr>
        <w:t xml:space="preserve"> Gallón Arango</w:t>
      </w:r>
      <w:r w:rsidR="00F0531B">
        <w:rPr>
          <w:rFonts w:ascii="Arial" w:eastAsia="Calibri" w:hAnsi="Arial" w:cs="Arial"/>
          <w:sz w:val="18"/>
          <w:szCs w:val="18"/>
        </w:rPr>
        <w:t>,</w:t>
      </w:r>
      <w:r w:rsidRPr="00E90599">
        <w:rPr>
          <w:rFonts w:ascii="Arial" w:eastAsia="Calibri" w:hAnsi="Arial" w:cs="Arial"/>
          <w:sz w:val="18"/>
          <w:szCs w:val="18"/>
        </w:rPr>
        <w:t xml:space="preserve"> no podían prosperar con la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aplicación</w:t>
      </w:r>
      <w:r w:rsidRPr="00E90599">
        <w:rPr>
          <w:rFonts w:ascii="Arial" w:eastAsia="Calibri" w:hAnsi="Arial" w:cs="Arial"/>
          <w:sz w:val="18"/>
          <w:szCs w:val="18"/>
        </w:rPr>
        <w:t xml:space="preserve"> de las nuevas políticas implementadas por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Carlos III</w:t>
      </w:r>
      <w:r w:rsidRPr="00E90599">
        <w:rPr>
          <w:rFonts w:ascii="Arial" w:eastAsia="Calibri" w:hAnsi="Arial" w:cs="Arial"/>
          <w:sz w:val="18"/>
          <w:szCs w:val="18"/>
        </w:rPr>
        <w:t xml:space="preserve">, que ya se concretaban con el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monopolio del aguardiente</w:t>
      </w:r>
      <w:r w:rsidRPr="00E90599">
        <w:rPr>
          <w:rFonts w:ascii="Arial" w:eastAsia="Calibri" w:hAnsi="Arial" w:cs="Arial"/>
          <w:sz w:val="18"/>
          <w:szCs w:val="18"/>
        </w:rPr>
        <w:t xml:space="preserve">, al que siguió en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1765 el del tabaco</w:t>
      </w:r>
      <w:r w:rsidRPr="00E90599">
        <w:rPr>
          <w:rFonts w:ascii="Arial" w:eastAsia="Calibri" w:hAnsi="Arial" w:cs="Arial"/>
          <w:sz w:val="18"/>
          <w:szCs w:val="18"/>
        </w:rPr>
        <w:t xml:space="preserve"> cultivado por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pequeños propietario</w:t>
      </w:r>
      <w:r w:rsidRPr="00E90599">
        <w:rPr>
          <w:rFonts w:ascii="Arial" w:eastAsia="Calibri" w:hAnsi="Arial" w:cs="Arial"/>
          <w:sz w:val="18"/>
          <w:szCs w:val="18"/>
        </w:rPr>
        <w:t xml:space="preserve">, que fueron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rematados por estanqueros</w:t>
      </w:r>
      <w:r w:rsidRPr="00E90599">
        <w:rPr>
          <w:rFonts w:ascii="Arial" w:eastAsia="Calibri" w:hAnsi="Arial" w:cs="Arial"/>
          <w:sz w:val="18"/>
          <w:szCs w:val="18"/>
        </w:rPr>
        <w:t xml:space="preserve">, y que terminó promulgando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una Real Pragmática</w:t>
      </w:r>
      <w:r w:rsidRPr="00E90599">
        <w:rPr>
          <w:rFonts w:ascii="Arial" w:eastAsia="Calibri" w:hAnsi="Arial" w:cs="Arial"/>
          <w:sz w:val="18"/>
          <w:szCs w:val="18"/>
        </w:rPr>
        <w:t xml:space="preserve">, con la que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autorizaba</w:t>
      </w:r>
      <w:r w:rsidRPr="00E90599">
        <w:rPr>
          <w:rFonts w:ascii="Arial" w:eastAsia="Calibri" w:hAnsi="Arial" w:cs="Arial"/>
          <w:sz w:val="18"/>
          <w:szCs w:val="18"/>
        </w:rPr>
        <w:t xml:space="preserve"> a los padres de familia a seguir j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uicios de disenso matrimonial</w:t>
      </w:r>
      <w:r w:rsidRPr="00E90599">
        <w:rPr>
          <w:rFonts w:ascii="Arial" w:eastAsia="Calibri" w:hAnsi="Arial" w:cs="Arial"/>
          <w:sz w:val="18"/>
          <w:szCs w:val="18"/>
        </w:rPr>
        <w:t xml:space="preserve"> para evitar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>uniones desiguales</w:t>
      </w:r>
      <w:r w:rsidRPr="00E90599">
        <w:rPr>
          <w:rFonts w:ascii="Arial" w:eastAsia="Calibri" w:hAnsi="Arial" w:cs="Arial"/>
          <w:sz w:val="18"/>
          <w:szCs w:val="18"/>
        </w:rPr>
        <w:t xml:space="preserve"> y ordenaba </w:t>
      </w:r>
      <w:r w:rsidRPr="007B58AA">
        <w:rPr>
          <w:rFonts w:ascii="Arial" w:eastAsia="Calibri" w:hAnsi="Arial" w:cs="Arial"/>
          <w:b/>
          <w:sz w:val="18"/>
          <w:szCs w:val="18"/>
          <w:u w:val="single"/>
        </w:rPr>
        <w:t xml:space="preserve">centralizar la política de asignación de tierras y matricular a los </w:t>
      </w:r>
      <w:proofErr w:type="spellStart"/>
      <w:r w:rsidRPr="007B58AA">
        <w:rPr>
          <w:rFonts w:ascii="Arial" w:eastAsia="Calibri" w:hAnsi="Arial" w:cs="Arial"/>
          <w:b/>
          <w:sz w:val="18"/>
          <w:szCs w:val="18"/>
          <w:u w:val="single"/>
        </w:rPr>
        <w:t>mazomorreros</w:t>
      </w:r>
      <w:proofErr w:type="spellEnd"/>
      <w:r w:rsidRPr="00E90599">
        <w:rPr>
          <w:rFonts w:ascii="Arial" w:eastAsia="Calibri" w:hAnsi="Arial" w:cs="Arial"/>
          <w:sz w:val="18"/>
          <w:szCs w:val="18"/>
        </w:rPr>
        <w:t>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8270A5" w:rsidRDefault="00F153B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D83F5A">
        <w:rPr>
          <w:rFonts w:ascii="Arial" w:hAnsi="Arial" w:cs="Arial"/>
          <w:b/>
          <w:sz w:val="18"/>
          <w:szCs w:val="18"/>
        </w:rPr>
        <w:t>1762</w:t>
      </w:r>
      <w:r>
        <w:rPr>
          <w:rFonts w:ascii="Arial" w:hAnsi="Arial" w:cs="Arial"/>
          <w:sz w:val="18"/>
          <w:szCs w:val="18"/>
        </w:rPr>
        <w:t xml:space="preserve"> Cuando ya era viudo </w:t>
      </w:r>
      <w:r w:rsidRPr="00D83F5A">
        <w:rPr>
          <w:rFonts w:ascii="Arial" w:hAnsi="Arial" w:cs="Arial"/>
          <w:b/>
          <w:sz w:val="18"/>
          <w:szCs w:val="18"/>
          <w:u w:val="single"/>
        </w:rPr>
        <w:t xml:space="preserve">Miguel Posada Junco y </w:t>
      </w:r>
      <w:proofErr w:type="spellStart"/>
      <w:r w:rsidRPr="00D83F5A">
        <w:rPr>
          <w:rFonts w:ascii="Arial" w:hAnsi="Arial" w:cs="Arial"/>
          <w:b/>
          <w:sz w:val="18"/>
          <w:szCs w:val="18"/>
          <w:u w:val="single"/>
        </w:rPr>
        <w:t>Gomez</w:t>
      </w:r>
      <w:proofErr w:type="spellEnd"/>
      <w:r w:rsidRPr="00D83F5A">
        <w:rPr>
          <w:rFonts w:ascii="Arial" w:hAnsi="Arial" w:cs="Arial"/>
          <w:b/>
          <w:sz w:val="18"/>
          <w:szCs w:val="18"/>
          <w:u w:val="single"/>
        </w:rPr>
        <w:t xml:space="preserve"> de Ureña</w:t>
      </w:r>
      <w:r>
        <w:rPr>
          <w:rFonts w:ascii="Arial" w:hAnsi="Arial" w:cs="Arial"/>
          <w:sz w:val="18"/>
          <w:szCs w:val="18"/>
        </w:rPr>
        <w:t xml:space="preserve">, cuyos padres se casaron en </w:t>
      </w:r>
      <w:r w:rsidRPr="00D83F5A">
        <w:rPr>
          <w:rFonts w:ascii="Arial" w:hAnsi="Arial" w:cs="Arial"/>
          <w:b/>
          <w:sz w:val="18"/>
          <w:szCs w:val="18"/>
          <w:u w:val="single"/>
        </w:rPr>
        <w:t>1720</w:t>
      </w:r>
      <w:r>
        <w:rPr>
          <w:rFonts w:ascii="Arial" w:hAnsi="Arial" w:cs="Arial"/>
          <w:sz w:val="18"/>
          <w:szCs w:val="18"/>
        </w:rPr>
        <w:t>, contrajo Matrimonio con</w:t>
      </w:r>
      <w:r w:rsidR="0061464B">
        <w:rPr>
          <w:rFonts w:ascii="Arial" w:hAnsi="Arial" w:cs="Arial"/>
          <w:sz w:val="18"/>
          <w:szCs w:val="18"/>
        </w:rPr>
        <w:t xml:space="preserve"> </w:t>
      </w:r>
      <w:r w:rsidR="0061464B" w:rsidRPr="00D83F5A">
        <w:rPr>
          <w:rFonts w:ascii="Arial" w:hAnsi="Arial" w:cs="Arial"/>
          <w:b/>
          <w:sz w:val="18"/>
          <w:szCs w:val="18"/>
          <w:u w:val="single"/>
        </w:rPr>
        <w:t xml:space="preserve">Ana María Arango y </w:t>
      </w:r>
      <w:proofErr w:type="spellStart"/>
      <w:r w:rsidR="0061464B" w:rsidRPr="00D83F5A">
        <w:rPr>
          <w:rFonts w:ascii="Arial" w:hAnsi="Arial" w:cs="Arial"/>
          <w:b/>
          <w:sz w:val="18"/>
          <w:szCs w:val="18"/>
          <w:u w:val="single"/>
        </w:rPr>
        <w:t>Sanchez</w:t>
      </w:r>
      <w:proofErr w:type="spellEnd"/>
      <w:r w:rsidR="0061464B" w:rsidRPr="00D83F5A">
        <w:rPr>
          <w:rFonts w:ascii="Arial" w:hAnsi="Arial" w:cs="Arial"/>
          <w:b/>
          <w:sz w:val="18"/>
          <w:szCs w:val="18"/>
          <w:u w:val="single"/>
        </w:rPr>
        <w:t xml:space="preserve"> de Hinojosa</w:t>
      </w:r>
      <w:r w:rsidR="0061464B">
        <w:rPr>
          <w:rFonts w:ascii="Arial" w:hAnsi="Arial" w:cs="Arial"/>
          <w:sz w:val="18"/>
          <w:szCs w:val="18"/>
        </w:rPr>
        <w:t xml:space="preserve">, hija de </w:t>
      </w:r>
      <w:r w:rsidR="0061464B" w:rsidRPr="00D83F5A">
        <w:rPr>
          <w:rFonts w:ascii="Arial" w:hAnsi="Arial" w:cs="Arial"/>
          <w:b/>
          <w:sz w:val="18"/>
          <w:szCs w:val="18"/>
          <w:u w:val="single"/>
        </w:rPr>
        <w:t>Francisco Arango Vélez</w:t>
      </w:r>
      <w:r w:rsidR="0061464B">
        <w:rPr>
          <w:rFonts w:ascii="Arial" w:hAnsi="Arial" w:cs="Arial"/>
          <w:sz w:val="18"/>
          <w:szCs w:val="18"/>
        </w:rPr>
        <w:t xml:space="preserve"> y </w:t>
      </w:r>
      <w:r w:rsidR="0061464B" w:rsidRPr="00D83F5A">
        <w:rPr>
          <w:rFonts w:ascii="Arial" w:hAnsi="Arial" w:cs="Arial"/>
          <w:b/>
          <w:sz w:val="18"/>
          <w:szCs w:val="18"/>
          <w:u w:val="single"/>
        </w:rPr>
        <w:t xml:space="preserve">Sabina </w:t>
      </w:r>
      <w:proofErr w:type="spellStart"/>
      <w:r w:rsidR="0061464B" w:rsidRPr="00D83F5A">
        <w:rPr>
          <w:rFonts w:ascii="Arial" w:hAnsi="Arial" w:cs="Arial"/>
          <w:b/>
          <w:sz w:val="18"/>
          <w:szCs w:val="18"/>
          <w:u w:val="single"/>
        </w:rPr>
        <w:t>Sanchez</w:t>
      </w:r>
      <w:proofErr w:type="spellEnd"/>
      <w:r w:rsidR="0061464B" w:rsidRPr="00D83F5A">
        <w:rPr>
          <w:rFonts w:ascii="Arial" w:hAnsi="Arial" w:cs="Arial"/>
          <w:b/>
          <w:sz w:val="18"/>
          <w:szCs w:val="18"/>
          <w:u w:val="single"/>
        </w:rPr>
        <w:t xml:space="preserve"> de Hinojosa y Pérez de Rivero</w:t>
      </w:r>
      <w:r w:rsidR="0061464B">
        <w:rPr>
          <w:rFonts w:ascii="Arial" w:hAnsi="Arial" w:cs="Arial"/>
          <w:sz w:val="18"/>
          <w:szCs w:val="18"/>
        </w:rPr>
        <w:t xml:space="preserve"> quienes se habían casado en </w:t>
      </w:r>
      <w:r w:rsidR="0061464B" w:rsidRPr="00D83F5A">
        <w:rPr>
          <w:rFonts w:ascii="Arial" w:hAnsi="Arial" w:cs="Arial"/>
          <w:b/>
          <w:sz w:val="18"/>
          <w:szCs w:val="18"/>
          <w:u w:val="single"/>
        </w:rPr>
        <w:t>1737</w:t>
      </w:r>
      <w:r w:rsidR="0061464B">
        <w:rPr>
          <w:rFonts w:ascii="Arial" w:hAnsi="Arial" w:cs="Arial"/>
          <w:sz w:val="18"/>
          <w:szCs w:val="18"/>
        </w:rPr>
        <w:t xml:space="preserve"> y quien era hija de </w:t>
      </w:r>
      <w:r w:rsidR="0061464B" w:rsidRPr="00D83F5A">
        <w:rPr>
          <w:rFonts w:ascii="Arial" w:hAnsi="Arial" w:cs="Arial"/>
          <w:b/>
          <w:sz w:val="18"/>
          <w:szCs w:val="18"/>
          <w:u w:val="single"/>
        </w:rPr>
        <w:t>Francisco Sánchez de Hinojosa y Guerra Peláez</w:t>
      </w:r>
      <w:r w:rsidR="0061464B">
        <w:rPr>
          <w:rFonts w:ascii="Arial" w:hAnsi="Arial" w:cs="Arial"/>
          <w:sz w:val="18"/>
          <w:szCs w:val="18"/>
        </w:rPr>
        <w:t xml:space="preserve"> y de </w:t>
      </w:r>
      <w:r w:rsidR="0061464B" w:rsidRPr="00D83F5A">
        <w:rPr>
          <w:rFonts w:ascii="Arial" w:hAnsi="Arial" w:cs="Arial"/>
          <w:b/>
          <w:sz w:val="18"/>
          <w:szCs w:val="18"/>
          <w:u w:val="single"/>
        </w:rPr>
        <w:t xml:space="preserve">Andrea Pérez de Rivero y </w:t>
      </w:r>
      <w:proofErr w:type="spellStart"/>
      <w:r w:rsidR="0061464B" w:rsidRPr="00D83F5A">
        <w:rPr>
          <w:rFonts w:ascii="Arial" w:hAnsi="Arial" w:cs="Arial"/>
          <w:b/>
          <w:sz w:val="18"/>
          <w:szCs w:val="18"/>
          <w:u w:val="single"/>
        </w:rPr>
        <w:t>Lopez</w:t>
      </w:r>
      <w:proofErr w:type="spellEnd"/>
      <w:r w:rsidR="0061464B" w:rsidRPr="00D83F5A">
        <w:rPr>
          <w:rFonts w:ascii="Arial" w:hAnsi="Arial" w:cs="Arial"/>
          <w:b/>
          <w:sz w:val="18"/>
          <w:szCs w:val="18"/>
          <w:u w:val="single"/>
        </w:rPr>
        <w:t xml:space="preserve"> de Restrepo</w:t>
      </w:r>
      <w:r w:rsidR="0061464B">
        <w:rPr>
          <w:rFonts w:ascii="Arial" w:hAnsi="Arial" w:cs="Arial"/>
          <w:sz w:val="18"/>
          <w:szCs w:val="18"/>
        </w:rPr>
        <w:t xml:space="preserve"> quienes se habían casado en </w:t>
      </w:r>
      <w:r w:rsidR="0061464B" w:rsidRPr="00D83F5A">
        <w:rPr>
          <w:rFonts w:ascii="Arial" w:hAnsi="Arial" w:cs="Arial"/>
          <w:b/>
          <w:sz w:val="18"/>
          <w:szCs w:val="18"/>
          <w:u w:val="single"/>
        </w:rPr>
        <w:t>1714</w:t>
      </w:r>
      <w:r w:rsidR="00D9747E">
        <w:rPr>
          <w:rFonts w:ascii="Arial" w:hAnsi="Arial" w:cs="Arial"/>
          <w:sz w:val="18"/>
          <w:szCs w:val="18"/>
        </w:rPr>
        <w:t xml:space="preserve">. Entre </w:t>
      </w:r>
      <w:r w:rsidR="00D9747E" w:rsidRPr="00D83F5A">
        <w:rPr>
          <w:rFonts w:ascii="Arial" w:hAnsi="Arial" w:cs="Arial"/>
          <w:b/>
          <w:sz w:val="18"/>
          <w:szCs w:val="18"/>
          <w:u w:val="single"/>
        </w:rPr>
        <w:t>1741 y 1775</w:t>
      </w:r>
      <w:r w:rsidR="00D9747E">
        <w:rPr>
          <w:rFonts w:ascii="Arial" w:hAnsi="Arial" w:cs="Arial"/>
          <w:sz w:val="18"/>
          <w:szCs w:val="18"/>
        </w:rPr>
        <w:t xml:space="preserve"> su hijo</w:t>
      </w:r>
      <w:r w:rsidR="00D9747E" w:rsidRPr="00D83F5A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D9747E" w:rsidRPr="00D83F5A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D9747E" w:rsidRPr="00D83F5A">
        <w:rPr>
          <w:rFonts w:ascii="Arial" w:hAnsi="Arial" w:cs="Arial"/>
          <w:b/>
          <w:sz w:val="18"/>
          <w:szCs w:val="18"/>
          <w:u w:val="single"/>
        </w:rPr>
        <w:t xml:space="preserve"> Posada Arango</w:t>
      </w:r>
      <w:r w:rsidR="00D9747E">
        <w:rPr>
          <w:rFonts w:ascii="Arial" w:hAnsi="Arial" w:cs="Arial"/>
          <w:sz w:val="18"/>
          <w:szCs w:val="18"/>
        </w:rPr>
        <w:t xml:space="preserve"> se caso con </w:t>
      </w:r>
      <w:r w:rsidR="00D9747E" w:rsidRPr="00D83F5A">
        <w:rPr>
          <w:rFonts w:ascii="Arial" w:hAnsi="Arial" w:cs="Arial"/>
          <w:b/>
          <w:sz w:val="18"/>
          <w:szCs w:val="18"/>
          <w:u w:val="single"/>
        </w:rPr>
        <w:t>Felicidad Zea Arango</w:t>
      </w:r>
      <w:r w:rsidR="0061464B">
        <w:rPr>
          <w:rFonts w:ascii="Arial" w:hAnsi="Arial" w:cs="Arial"/>
          <w:sz w:val="18"/>
          <w:szCs w:val="18"/>
        </w:rPr>
        <w:t xml:space="preserve"> </w:t>
      </w:r>
      <w:r w:rsidR="00D9747E">
        <w:rPr>
          <w:rFonts w:ascii="Arial" w:hAnsi="Arial" w:cs="Arial"/>
          <w:sz w:val="18"/>
          <w:szCs w:val="18"/>
        </w:rPr>
        <w:t xml:space="preserve"> </w:t>
      </w:r>
      <w:r w:rsidR="00D83F5A">
        <w:rPr>
          <w:rFonts w:ascii="Arial" w:hAnsi="Arial" w:cs="Arial"/>
          <w:sz w:val="18"/>
          <w:szCs w:val="18"/>
        </w:rPr>
        <w:t>c</w:t>
      </w:r>
      <w:r w:rsidR="00D9747E">
        <w:rPr>
          <w:rFonts w:ascii="Arial" w:hAnsi="Arial" w:cs="Arial"/>
          <w:sz w:val="18"/>
          <w:szCs w:val="18"/>
        </w:rPr>
        <w:t xml:space="preserve">uyos padres </w:t>
      </w:r>
      <w:proofErr w:type="spellStart"/>
      <w:r w:rsidR="00D9747E" w:rsidRPr="00D83F5A">
        <w:rPr>
          <w:rFonts w:ascii="Arial" w:hAnsi="Arial" w:cs="Arial"/>
          <w:b/>
          <w:sz w:val="18"/>
          <w:szCs w:val="18"/>
          <w:u w:val="single"/>
        </w:rPr>
        <w:t>Deologario</w:t>
      </w:r>
      <w:proofErr w:type="spellEnd"/>
      <w:r w:rsidR="00D9747E" w:rsidRPr="00D83F5A">
        <w:rPr>
          <w:rFonts w:ascii="Arial" w:hAnsi="Arial" w:cs="Arial"/>
          <w:b/>
          <w:sz w:val="18"/>
          <w:szCs w:val="18"/>
          <w:u w:val="single"/>
        </w:rPr>
        <w:t xml:space="preserve"> Zea López de Mesa</w:t>
      </w:r>
      <w:r w:rsidR="00D9747E">
        <w:rPr>
          <w:rFonts w:ascii="Arial" w:hAnsi="Arial" w:cs="Arial"/>
          <w:sz w:val="18"/>
          <w:szCs w:val="18"/>
        </w:rPr>
        <w:t xml:space="preserve"> y </w:t>
      </w:r>
      <w:r w:rsidR="00D9747E" w:rsidRPr="00D83F5A">
        <w:rPr>
          <w:rFonts w:ascii="Arial" w:hAnsi="Arial" w:cs="Arial"/>
          <w:b/>
          <w:sz w:val="18"/>
          <w:szCs w:val="18"/>
          <w:u w:val="single"/>
        </w:rPr>
        <w:t>Sotera Arango Escobar</w:t>
      </w:r>
      <w:r w:rsidR="00D9747E">
        <w:rPr>
          <w:rFonts w:ascii="Arial" w:hAnsi="Arial" w:cs="Arial"/>
          <w:sz w:val="18"/>
          <w:szCs w:val="18"/>
        </w:rPr>
        <w:t xml:space="preserve"> se casaron entre</w:t>
      </w:r>
      <w:r w:rsidR="0061464B">
        <w:rPr>
          <w:rFonts w:ascii="Arial" w:hAnsi="Arial" w:cs="Arial"/>
          <w:sz w:val="18"/>
          <w:szCs w:val="18"/>
        </w:rPr>
        <w:t xml:space="preserve"> </w:t>
      </w:r>
      <w:r w:rsidR="00D9747E" w:rsidRPr="00D83F5A">
        <w:rPr>
          <w:rFonts w:ascii="Arial" w:hAnsi="Arial" w:cs="Arial"/>
          <w:b/>
          <w:sz w:val="18"/>
          <w:szCs w:val="18"/>
          <w:u w:val="single"/>
        </w:rPr>
        <w:t>1776 y 1810</w:t>
      </w:r>
      <w:r w:rsidR="00D9747E">
        <w:rPr>
          <w:rFonts w:ascii="Arial" w:hAnsi="Arial" w:cs="Arial"/>
          <w:sz w:val="18"/>
          <w:szCs w:val="18"/>
        </w:rPr>
        <w:t xml:space="preserve">. </w:t>
      </w:r>
      <w:r w:rsidR="00922094">
        <w:rPr>
          <w:rFonts w:ascii="Arial" w:hAnsi="Arial" w:cs="Arial"/>
          <w:sz w:val="18"/>
          <w:szCs w:val="18"/>
        </w:rPr>
        <w:t>El</w:t>
      </w:r>
      <w:r w:rsidR="00D9747E">
        <w:rPr>
          <w:rFonts w:ascii="Arial" w:hAnsi="Arial" w:cs="Arial"/>
          <w:sz w:val="18"/>
          <w:szCs w:val="18"/>
        </w:rPr>
        <w:t xml:space="preserve"> padre de Sotera</w:t>
      </w:r>
      <w:r w:rsidR="00922094">
        <w:rPr>
          <w:rFonts w:ascii="Arial" w:hAnsi="Arial" w:cs="Arial"/>
          <w:sz w:val="18"/>
          <w:szCs w:val="18"/>
        </w:rPr>
        <w:t xml:space="preserve">, </w:t>
      </w:r>
      <w:r w:rsidR="00922094" w:rsidRPr="00D83F5A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="00922094" w:rsidRPr="00D83F5A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="00922094" w:rsidRPr="00D83F5A">
        <w:rPr>
          <w:rFonts w:ascii="Arial" w:hAnsi="Arial" w:cs="Arial"/>
          <w:b/>
          <w:sz w:val="18"/>
          <w:szCs w:val="18"/>
          <w:u w:val="single"/>
        </w:rPr>
        <w:t xml:space="preserve"> Arango de la Calle</w:t>
      </w:r>
      <w:r w:rsidR="00922094">
        <w:rPr>
          <w:rFonts w:ascii="Arial" w:hAnsi="Arial" w:cs="Arial"/>
          <w:sz w:val="18"/>
          <w:szCs w:val="18"/>
        </w:rPr>
        <w:t xml:space="preserve"> fue hijo de</w:t>
      </w:r>
      <w:r w:rsidR="008270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270A5" w:rsidRPr="008270A5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="008270A5" w:rsidRPr="008270A5">
        <w:rPr>
          <w:rFonts w:ascii="Arial" w:hAnsi="Arial" w:cs="Arial"/>
          <w:b/>
          <w:sz w:val="18"/>
          <w:szCs w:val="18"/>
          <w:u w:val="single"/>
        </w:rPr>
        <w:t xml:space="preserve"> Josefa de la Calle Vélez</w:t>
      </w:r>
      <w:r w:rsidR="008270A5">
        <w:rPr>
          <w:rFonts w:ascii="Arial" w:hAnsi="Arial" w:cs="Arial"/>
          <w:sz w:val="18"/>
          <w:szCs w:val="18"/>
        </w:rPr>
        <w:t xml:space="preserve"> y</w:t>
      </w:r>
      <w:r w:rsidR="0092209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2094" w:rsidRPr="00D83F5A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922094" w:rsidRPr="00D83F5A">
        <w:rPr>
          <w:rFonts w:ascii="Arial" w:hAnsi="Arial" w:cs="Arial"/>
          <w:b/>
          <w:sz w:val="18"/>
          <w:szCs w:val="18"/>
          <w:u w:val="single"/>
        </w:rPr>
        <w:t xml:space="preserve"> Vicente Arango</w:t>
      </w:r>
      <w:r w:rsidR="00D83F5A">
        <w:rPr>
          <w:rFonts w:ascii="Arial" w:hAnsi="Arial" w:cs="Arial"/>
          <w:b/>
          <w:sz w:val="18"/>
          <w:szCs w:val="18"/>
          <w:u w:val="single"/>
        </w:rPr>
        <w:t xml:space="preserve"> y </w:t>
      </w:r>
      <w:proofErr w:type="spellStart"/>
      <w:r w:rsidR="00D83F5A">
        <w:rPr>
          <w:rFonts w:ascii="Arial" w:hAnsi="Arial" w:cs="Arial"/>
          <w:b/>
          <w:sz w:val="18"/>
          <w:szCs w:val="18"/>
          <w:u w:val="single"/>
        </w:rPr>
        <w:t>Gomez</w:t>
      </w:r>
      <w:proofErr w:type="spellEnd"/>
      <w:r w:rsidR="00D83F5A">
        <w:rPr>
          <w:rFonts w:ascii="Arial" w:hAnsi="Arial" w:cs="Arial"/>
          <w:b/>
          <w:sz w:val="18"/>
          <w:szCs w:val="18"/>
          <w:u w:val="single"/>
        </w:rPr>
        <w:t xml:space="preserve"> de Rivero</w:t>
      </w:r>
      <w:r w:rsidR="008270A5">
        <w:rPr>
          <w:rFonts w:ascii="Arial" w:hAnsi="Arial" w:cs="Arial"/>
          <w:sz w:val="18"/>
          <w:szCs w:val="18"/>
        </w:rPr>
        <w:t>, cuyo</w:t>
      </w:r>
      <w:r w:rsidR="00D83F5A">
        <w:rPr>
          <w:rFonts w:ascii="Arial" w:hAnsi="Arial" w:cs="Arial"/>
          <w:sz w:val="18"/>
          <w:szCs w:val="18"/>
        </w:rPr>
        <w:t xml:space="preserve"> padre</w:t>
      </w:r>
      <w:r w:rsidR="00922094">
        <w:rPr>
          <w:rFonts w:ascii="Arial" w:hAnsi="Arial" w:cs="Arial"/>
          <w:sz w:val="18"/>
          <w:szCs w:val="18"/>
        </w:rPr>
        <w:t xml:space="preserve"> </w:t>
      </w:r>
      <w:r w:rsidR="00D83F5A" w:rsidRPr="00D83F5A">
        <w:rPr>
          <w:rFonts w:ascii="Arial" w:hAnsi="Arial" w:cs="Arial"/>
          <w:b/>
          <w:sz w:val="18"/>
          <w:szCs w:val="18"/>
          <w:u w:val="single"/>
        </w:rPr>
        <w:t xml:space="preserve">Miguel </w:t>
      </w:r>
      <w:r w:rsidR="00922094" w:rsidRPr="00D83F5A">
        <w:rPr>
          <w:rFonts w:ascii="Arial" w:hAnsi="Arial" w:cs="Arial"/>
          <w:b/>
          <w:sz w:val="18"/>
          <w:szCs w:val="18"/>
          <w:u w:val="single"/>
        </w:rPr>
        <w:t>Arango Vélez</w:t>
      </w:r>
      <w:r w:rsidR="00922094">
        <w:rPr>
          <w:rFonts w:ascii="Arial" w:hAnsi="Arial" w:cs="Arial"/>
          <w:sz w:val="18"/>
          <w:szCs w:val="18"/>
        </w:rPr>
        <w:t xml:space="preserve"> se había casado en </w:t>
      </w:r>
      <w:r w:rsidR="00922094" w:rsidRPr="00D83F5A">
        <w:rPr>
          <w:rFonts w:ascii="Arial" w:hAnsi="Arial" w:cs="Arial"/>
          <w:b/>
          <w:sz w:val="18"/>
          <w:szCs w:val="18"/>
          <w:u w:val="single"/>
        </w:rPr>
        <w:t>1737</w:t>
      </w:r>
      <w:r w:rsidR="00922094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="00922094" w:rsidRPr="00D83F5A">
        <w:rPr>
          <w:rFonts w:ascii="Arial" w:hAnsi="Arial" w:cs="Arial"/>
          <w:b/>
          <w:sz w:val="18"/>
          <w:szCs w:val="18"/>
          <w:u w:val="single"/>
        </w:rPr>
        <w:t>Sebastiana</w:t>
      </w:r>
      <w:proofErr w:type="spellEnd"/>
      <w:r w:rsidR="00922094" w:rsidRPr="00D83F5A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922094" w:rsidRPr="00D83F5A">
        <w:rPr>
          <w:rFonts w:ascii="Arial" w:hAnsi="Arial" w:cs="Arial"/>
          <w:b/>
          <w:sz w:val="18"/>
          <w:szCs w:val="18"/>
          <w:u w:val="single"/>
        </w:rPr>
        <w:t>Gomez</w:t>
      </w:r>
      <w:proofErr w:type="spellEnd"/>
      <w:r w:rsidR="00922094" w:rsidRPr="00D83F5A">
        <w:rPr>
          <w:rFonts w:ascii="Arial" w:hAnsi="Arial" w:cs="Arial"/>
          <w:b/>
          <w:sz w:val="18"/>
          <w:szCs w:val="18"/>
          <w:u w:val="single"/>
        </w:rPr>
        <w:t xml:space="preserve"> de Rivero y </w:t>
      </w:r>
      <w:proofErr w:type="spellStart"/>
      <w:r w:rsidR="00922094" w:rsidRPr="00D83F5A">
        <w:rPr>
          <w:rFonts w:ascii="Arial" w:hAnsi="Arial" w:cs="Arial"/>
          <w:b/>
          <w:sz w:val="18"/>
          <w:szCs w:val="18"/>
          <w:u w:val="single"/>
        </w:rPr>
        <w:t>Perez</w:t>
      </w:r>
      <w:proofErr w:type="spellEnd"/>
      <w:r w:rsidR="00922094" w:rsidRPr="00D83F5A">
        <w:rPr>
          <w:rFonts w:ascii="Arial" w:hAnsi="Arial" w:cs="Arial"/>
          <w:b/>
          <w:sz w:val="18"/>
          <w:szCs w:val="18"/>
          <w:u w:val="single"/>
        </w:rPr>
        <w:t xml:space="preserve"> de Rivero</w:t>
      </w:r>
      <w:r w:rsidR="00922094">
        <w:rPr>
          <w:rFonts w:ascii="Arial" w:hAnsi="Arial" w:cs="Arial"/>
          <w:sz w:val="18"/>
          <w:szCs w:val="18"/>
        </w:rPr>
        <w:t xml:space="preserve"> </w:t>
      </w:r>
      <w:r w:rsidR="008270A5">
        <w:rPr>
          <w:rFonts w:ascii="Arial" w:hAnsi="Arial" w:cs="Arial"/>
          <w:sz w:val="18"/>
          <w:szCs w:val="18"/>
        </w:rPr>
        <w:t xml:space="preserve"> hija de </w:t>
      </w:r>
      <w:r w:rsidR="00922094" w:rsidRPr="008270A5">
        <w:rPr>
          <w:rFonts w:ascii="Arial" w:hAnsi="Arial" w:cs="Arial"/>
          <w:b/>
          <w:sz w:val="18"/>
          <w:szCs w:val="18"/>
          <w:u w:val="single"/>
        </w:rPr>
        <w:t xml:space="preserve">Manuel </w:t>
      </w:r>
      <w:proofErr w:type="spellStart"/>
      <w:r w:rsidR="00922094" w:rsidRPr="008270A5">
        <w:rPr>
          <w:rFonts w:ascii="Arial" w:hAnsi="Arial" w:cs="Arial"/>
          <w:b/>
          <w:sz w:val="18"/>
          <w:szCs w:val="18"/>
          <w:u w:val="single"/>
        </w:rPr>
        <w:t>Gomez</w:t>
      </w:r>
      <w:proofErr w:type="spellEnd"/>
      <w:r w:rsidR="00922094" w:rsidRPr="008270A5">
        <w:rPr>
          <w:rFonts w:ascii="Arial" w:hAnsi="Arial" w:cs="Arial"/>
          <w:b/>
          <w:sz w:val="18"/>
          <w:szCs w:val="18"/>
          <w:u w:val="single"/>
        </w:rPr>
        <w:t xml:space="preserve"> de Rivero</w:t>
      </w:r>
      <w:r w:rsidR="00922094">
        <w:rPr>
          <w:rFonts w:ascii="Arial" w:hAnsi="Arial" w:cs="Arial"/>
          <w:sz w:val="18"/>
          <w:szCs w:val="18"/>
        </w:rPr>
        <w:t xml:space="preserve"> y </w:t>
      </w:r>
      <w:r w:rsidR="00922094" w:rsidRPr="008270A5">
        <w:rPr>
          <w:rFonts w:ascii="Arial" w:hAnsi="Arial" w:cs="Arial"/>
          <w:b/>
          <w:sz w:val="18"/>
          <w:szCs w:val="18"/>
          <w:u w:val="single"/>
        </w:rPr>
        <w:t xml:space="preserve">Ana Josefa </w:t>
      </w:r>
      <w:proofErr w:type="spellStart"/>
      <w:r w:rsidR="00922094" w:rsidRPr="008270A5">
        <w:rPr>
          <w:rFonts w:ascii="Arial" w:hAnsi="Arial" w:cs="Arial"/>
          <w:b/>
          <w:sz w:val="18"/>
          <w:szCs w:val="18"/>
          <w:u w:val="single"/>
        </w:rPr>
        <w:t>Perez</w:t>
      </w:r>
      <w:proofErr w:type="spellEnd"/>
      <w:r w:rsidR="00922094" w:rsidRPr="008270A5">
        <w:rPr>
          <w:rFonts w:ascii="Arial" w:hAnsi="Arial" w:cs="Arial"/>
          <w:b/>
          <w:sz w:val="18"/>
          <w:szCs w:val="18"/>
          <w:u w:val="single"/>
        </w:rPr>
        <w:t xml:space="preserve"> de Rivero y </w:t>
      </w:r>
      <w:proofErr w:type="spellStart"/>
      <w:r w:rsidR="00922094" w:rsidRPr="008270A5">
        <w:rPr>
          <w:rFonts w:ascii="Arial" w:hAnsi="Arial" w:cs="Arial"/>
          <w:b/>
          <w:sz w:val="18"/>
          <w:szCs w:val="18"/>
          <w:u w:val="single"/>
        </w:rPr>
        <w:t>Lopez</w:t>
      </w:r>
      <w:proofErr w:type="spellEnd"/>
      <w:r w:rsidR="00922094" w:rsidRPr="008270A5">
        <w:rPr>
          <w:rFonts w:ascii="Arial" w:hAnsi="Arial" w:cs="Arial"/>
          <w:b/>
          <w:sz w:val="18"/>
          <w:szCs w:val="18"/>
          <w:u w:val="single"/>
        </w:rPr>
        <w:t xml:space="preserve"> de Restrepo.</w:t>
      </w:r>
      <w:r w:rsidR="009B24CE">
        <w:rPr>
          <w:rFonts w:ascii="Arial" w:hAnsi="Arial" w:cs="Arial"/>
          <w:sz w:val="18"/>
          <w:szCs w:val="18"/>
        </w:rPr>
        <w:t xml:space="preserve"> 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0B10E7" w:rsidRPr="001219BE" w:rsidRDefault="002459CD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2459CD">
        <w:rPr>
          <w:rFonts w:ascii="Arial" w:hAnsi="Arial" w:cs="Arial"/>
          <w:b/>
          <w:sz w:val="18"/>
          <w:szCs w:val="18"/>
        </w:rPr>
        <w:t>1</w:t>
      </w:r>
      <w:r w:rsidR="000B10E7" w:rsidRPr="002459CD">
        <w:rPr>
          <w:rFonts w:ascii="Arial" w:hAnsi="Arial" w:cs="Arial"/>
          <w:b/>
          <w:sz w:val="18"/>
          <w:szCs w:val="18"/>
        </w:rPr>
        <w:t>763</w:t>
      </w:r>
      <w:r w:rsidR="000B10E7">
        <w:rPr>
          <w:rFonts w:ascii="Arial" w:hAnsi="Arial" w:cs="Arial"/>
          <w:sz w:val="18"/>
          <w:szCs w:val="18"/>
        </w:rPr>
        <w:t xml:space="preserve"> </w:t>
      </w:r>
      <w:r w:rsidR="000B10E7" w:rsidRPr="002459CD">
        <w:rPr>
          <w:rFonts w:ascii="Arial" w:hAnsi="Arial" w:cs="Arial"/>
          <w:b/>
          <w:sz w:val="18"/>
          <w:szCs w:val="18"/>
          <w:u w:val="single"/>
        </w:rPr>
        <w:t>El Procurador</w:t>
      </w:r>
      <w:r w:rsidR="000B10E7">
        <w:rPr>
          <w:rFonts w:ascii="Arial" w:hAnsi="Arial" w:cs="Arial"/>
          <w:sz w:val="18"/>
          <w:szCs w:val="18"/>
        </w:rPr>
        <w:t xml:space="preserve"> de la Provincia de </w:t>
      </w:r>
      <w:proofErr w:type="spellStart"/>
      <w:r w:rsidR="000B10E7">
        <w:rPr>
          <w:rFonts w:ascii="Arial" w:hAnsi="Arial" w:cs="Arial"/>
          <w:sz w:val="18"/>
          <w:szCs w:val="18"/>
        </w:rPr>
        <w:t>Popayan</w:t>
      </w:r>
      <w:proofErr w:type="spellEnd"/>
      <w:r w:rsidR="000B10E7">
        <w:rPr>
          <w:rFonts w:ascii="Arial" w:hAnsi="Arial" w:cs="Arial"/>
          <w:sz w:val="18"/>
          <w:szCs w:val="18"/>
        </w:rPr>
        <w:t xml:space="preserve"> </w:t>
      </w:r>
      <w:r w:rsidR="000B10E7" w:rsidRPr="002459CD">
        <w:rPr>
          <w:rFonts w:ascii="Arial" w:hAnsi="Arial" w:cs="Arial"/>
          <w:b/>
          <w:sz w:val="18"/>
          <w:szCs w:val="18"/>
          <w:u w:val="single"/>
        </w:rPr>
        <w:t xml:space="preserve">informa </w:t>
      </w:r>
      <w:r w:rsidR="000B10E7">
        <w:rPr>
          <w:rFonts w:ascii="Arial" w:hAnsi="Arial" w:cs="Arial"/>
          <w:sz w:val="18"/>
          <w:szCs w:val="18"/>
        </w:rPr>
        <w:t xml:space="preserve">que </w:t>
      </w:r>
      <w:r w:rsidR="000B10E7" w:rsidRPr="002459CD">
        <w:rPr>
          <w:rFonts w:ascii="Arial" w:hAnsi="Arial" w:cs="Arial"/>
          <w:b/>
          <w:sz w:val="18"/>
          <w:szCs w:val="18"/>
          <w:u w:val="single"/>
        </w:rPr>
        <w:t>la reducción de impuesto</w:t>
      </w:r>
      <w:r w:rsidR="00273153" w:rsidRPr="002459CD">
        <w:rPr>
          <w:rFonts w:ascii="Arial" w:hAnsi="Arial" w:cs="Arial"/>
          <w:b/>
          <w:sz w:val="18"/>
          <w:szCs w:val="18"/>
          <w:u w:val="single"/>
        </w:rPr>
        <w:t xml:space="preserve"> a la amonedación del oro en 1759</w:t>
      </w:r>
      <w:r w:rsidR="00273153">
        <w:rPr>
          <w:rFonts w:ascii="Arial" w:hAnsi="Arial" w:cs="Arial"/>
          <w:sz w:val="18"/>
          <w:szCs w:val="18"/>
        </w:rPr>
        <w:t xml:space="preserve">, había significado un </w:t>
      </w:r>
      <w:r w:rsidR="00273153" w:rsidRPr="002459CD">
        <w:rPr>
          <w:rFonts w:ascii="Arial" w:hAnsi="Arial" w:cs="Arial"/>
          <w:b/>
          <w:sz w:val="18"/>
          <w:szCs w:val="18"/>
          <w:u w:val="single"/>
        </w:rPr>
        <w:t xml:space="preserve">gran estímulo tanto para la minería </w:t>
      </w:r>
      <w:r w:rsidR="00273153">
        <w:rPr>
          <w:rFonts w:ascii="Arial" w:hAnsi="Arial" w:cs="Arial"/>
          <w:sz w:val="18"/>
          <w:szCs w:val="18"/>
        </w:rPr>
        <w:t xml:space="preserve">como para el comercio, al </w:t>
      </w:r>
      <w:r w:rsidR="00273153" w:rsidRPr="002459CD">
        <w:rPr>
          <w:rFonts w:ascii="Arial" w:hAnsi="Arial" w:cs="Arial"/>
          <w:b/>
          <w:sz w:val="18"/>
          <w:szCs w:val="18"/>
          <w:u w:val="single"/>
        </w:rPr>
        <w:t xml:space="preserve">aumentar el comercio </w:t>
      </w:r>
      <w:r w:rsidR="00273153">
        <w:rPr>
          <w:rFonts w:ascii="Arial" w:hAnsi="Arial" w:cs="Arial"/>
          <w:sz w:val="18"/>
          <w:szCs w:val="18"/>
        </w:rPr>
        <w:t xml:space="preserve">con las regiones mineras del Pacifico y </w:t>
      </w:r>
      <w:r w:rsidR="00273153" w:rsidRPr="002459CD">
        <w:rPr>
          <w:rFonts w:ascii="Arial" w:hAnsi="Arial" w:cs="Arial"/>
          <w:b/>
          <w:sz w:val="18"/>
          <w:szCs w:val="18"/>
          <w:u w:val="single"/>
        </w:rPr>
        <w:t>librar a los mineros</w:t>
      </w:r>
      <w:r w:rsidR="00273153">
        <w:rPr>
          <w:rFonts w:ascii="Arial" w:hAnsi="Arial" w:cs="Arial"/>
          <w:sz w:val="18"/>
          <w:szCs w:val="18"/>
        </w:rPr>
        <w:t xml:space="preserve"> de la dependencia de </w:t>
      </w:r>
      <w:r w:rsidR="00273153" w:rsidRPr="002459CD">
        <w:rPr>
          <w:rFonts w:ascii="Arial" w:hAnsi="Arial" w:cs="Arial"/>
          <w:b/>
          <w:sz w:val="18"/>
          <w:szCs w:val="18"/>
          <w:u w:val="single"/>
        </w:rPr>
        <w:t>los Comerciantes de Bogotá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1219BE" w:rsidRPr="001219BE" w:rsidRDefault="001219B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1219BE">
        <w:rPr>
          <w:rFonts w:ascii="Arial" w:hAnsi="Arial" w:cs="Arial"/>
          <w:b/>
          <w:sz w:val="18"/>
          <w:szCs w:val="18"/>
        </w:rPr>
        <w:t>1763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219BE">
        <w:rPr>
          <w:rFonts w:ascii="Arial" w:hAnsi="Arial" w:cs="Arial"/>
          <w:b/>
          <w:sz w:val="18"/>
          <w:szCs w:val="18"/>
          <w:u w:val="single"/>
        </w:rPr>
        <w:t xml:space="preserve">Juan Esteban </w:t>
      </w:r>
      <w:proofErr w:type="spellStart"/>
      <w:r w:rsidRPr="001219BE">
        <w:rPr>
          <w:rFonts w:ascii="Arial" w:hAnsi="Arial" w:cs="Arial"/>
          <w:b/>
          <w:sz w:val="18"/>
          <w:szCs w:val="18"/>
          <w:u w:val="single"/>
        </w:rPr>
        <w:t>Martinez</w:t>
      </w:r>
      <w:proofErr w:type="spellEnd"/>
      <w:r w:rsidRPr="001219BE">
        <w:rPr>
          <w:rFonts w:ascii="Arial" w:hAnsi="Arial" w:cs="Arial"/>
          <w:b/>
          <w:sz w:val="18"/>
          <w:szCs w:val="18"/>
          <w:u w:val="single"/>
        </w:rPr>
        <w:t xml:space="preserve"> Ferreiro</w:t>
      </w:r>
      <w:r>
        <w:rPr>
          <w:rFonts w:ascii="Arial" w:hAnsi="Arial" w:cs="Arial"/>
          <w:sz w:val="18"/>
          <w:szCs w:val="18"/>
        </w:rPr>
        <w:t xml:space="preserve">, hijo de Bernardo </w:t>
      </w:r>
      <w:proofErr w:type="spellStart"/>
      <w:r>
        <w:rPr>
          <w:rFonts w:ascii="Arial" w:hAnsi="Arial" w:cs="Arial"/>
          <w:sz w:val="18"/>
          <w:szCs w:val="18"/>
        </w:rPr>
        <w:t>Martinez</w:t>
      </w:r>
      <w:proofErr w:type="spellEnd"/>
      <w:r>
        <w:rPr>
          <w:rFonts w:ascii="Arial" w:hAnsi="Arial" w:cs="Arial"/>
          <w:sz w:val="18"/>
          <w:szCs w:val="18"/>
        </w:rPr>
        <w:t xml:space="preserve"> y Francisca Ferreiro h</w:t>
      </w:r>
      <w:r w:rsidRPr="001219BE">
        <w:rPr>
          <w:rFonts w:ascii="Arial" w:hAnsi="Arial" w:cs="Arial"/>
          <w:sz w:val="18"/>
          <w:szCs w:val="18"/>
        </w:rPr>
        <w:t>izo una sociedad con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219BE">
        <w:rPr>
          <w:rFonts w:ascii="Arial" w:hAnsi="Arial" w:cs="Arial"/>
          <w:b/>
          <w:sz w:val="18"/>
          <w:szCs w:val="18"/>
          <w:u w:val="single"/>
        </w:rPr>
        <w:t xml:space="preserve">Pedro Pérez de </w:t>
      </w:r>
      <w:proofErr w:type="spellStart"/>
      <w:r w:rsidRPr="001219BE">
        <w:rPr>
          <w:rFonts w:ascii="Arial" w:hAnsi="Arial" w:cs="Arial"/>
          <w:b/>
          <w:sz w:val="18"/>
          <w:szCs w:val="18"/>
          <w:u w:val="single"/>
        </w:rPr>
        <w:t>Rublas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Pr="001219BE">
        <w:rPr>
          <w:rFonts w:ascii="Arial" w:hAnsi="Arial" w:cs="Arial"/>
          <w:sz w:val="18"/>
          <w:szCs w:val="18"/>
        </w:rPr>
        <w:t>que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219BE">
        <w:rPr>
          <w:rFonts w:ascii="Arial" w:hAnsi="Arial" w:cs="Arial"/>
          <w:b/>
          <w:sz w:val="18"/>
          <w:szCs w:val="18"/>
          <w:u w:val="single"/>
        </w:rPr>
        <w:t>monopolizaba el comercio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219BE">
        <w:rPr>
          <w:rFonts w:ascii="Arial" w:hAnsi="Arial" w:cs="Arial"/>
          <w:sz w:val="18"/>
          <w:szCs w:val="18"/>
        </w:rPr>
        <w:t>en la ciudad de Antioquia</w:t>
      </w:r>
      <w:r>
        <w:rPr>
          <w:rFonts w:ascii="Arial" w:hAnsi="Arial" w:cs="Arial"/>
          <w:sz w:val="18"/>
          <w:szCs w:val="18"/>
        </w:rPr>
        <w:t xml:space="preserve"> donde ocupaban </w:t>
      </w:r>
      <w:r w:rsidRPr="001219BE">
        <w:rPr>
          <w:rFonts w:ascii="Arial" w:hAnsi="Arial" w:cs="Arial"/>
          <w:b/>
          <w:sz w:val="18"/>
          <w:szCs w:val="18"/>
          <w:u w:val="single"/>
        </w:rPr>
        <w:t>cargos en el Cabildo</w:t>
      </w:r>
      <w:r>
        <w:rPr>
          <w:rFonts w:ascii="Arial" w:hAnsi="Arial" w:cs="Arial"/>
          <w:sz w:val="18"/>
          <w:szCs w:val="18"/>
        </w:rPr>
        <w:t xml:space="preserve"> y el último llego a ser </w:t>
      </w:r>
      <w:r w:rsidRPr="001219BE">
        <w:rPr>
          <w:rFonts w:ascii="Arial" w:hAnsi="Arial" w:cs="Arial"/>
          <w:b/>
          <w:sz w:val="18"/>
          <w:szCs w:val="18"/>
          <w:u w:val="single"/>
        </w:rPr>
        <w:t>Gobernador interino</w:t>
      </w:r>
      <w:r>
        <w:rPr>
          <w:rFonts w:ascii="Arial" w:hAnsi="Arial" w:cs="Arial"/>
          <w:sz w:val="18"/>
          <w:szCs w:val="18"/>
        </w:rPr>
        <w:t>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94B47" w:rsidRDefault="00794B4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2459CD">
        <w:rPr>
          <w:rFonts w:ascii="Arial" w:hAnsi="Arial" w:cs="Arial"/>
          <w:b/>
          <w:sz w:val="18"/>
          <w:szCs w:val="18"/>
          <w:u w:val="single"/>
        </w:rPr>
        <w:t>1764</w:t>
      </w:r>
      <w:r>
        <w:rPr>
          <w:rFonts w:ascii="Arial" w:hAnsi="Arial" w:cs="Arial"/>
          <w:sz w:val="18"/>
          <w:szCs w:val="18"/>
        </w:rPr>
        <w:t xml:space="preserve"> La Comunidad mercantil de </w:t>
      </w:r>
      <w:r w:rsidRPr="0061631A">
        <w:rPr>
          <w:rFonts w:ascii="Arial" w:hAnsi="Arial" w:cs="Arial"/>
          <w:b/>
          <w:sz w:val="18"/>
          <w:szCs w:val="18"/>
          <w:u w:val="single"/>
        </w:rPr>
        <w:t xml:space="preserve">Bogotá y Cartagena rivaliza </w:t>
      </w:r>
      <w:r>
        <w:rPr>
          <w:rFonts w:ascii="Arial" w:hAnsi="Arial" w:cs="Arial"/>
          <w:sz w:val="18"/>
          <w:szCs w:val="18"/>
        </w:rPr>
        <w:t xml:space="preserve">con la nueva comunidad mercantil de </w:t>
      </w:r>
      <w:r w:rsidRPr="0061631A">
        <w:rPr>
          <w:rFonts w:ascii="Arial" w:hAnsi="Arial" w:cs="Arial"/>
          <w:b/>
          <w:sz w:val="18"/>
          <w:szCs w:val="18"/>
          <w:u w:val="single"/>
        </w:rPr>
        <w:t>Popayán</w:t>
      </w:r>
      <w:r>
        <w:rPr>
          <w:rFonts w:ascii="Arial" w:hAnsi="Arial" w:cs="Arial"/>
          <w:sz w:val="18"/>
          <w:szCs w:val="18"/>
        </w:rPr>
        <w:t xml:space="preserve"> compuesta en su gran mayoría por </w:t>
      </w:r>
      <w:r w:rsidRPr="0061631A">
        <w:rPr>
          <w:rFonts w:ascii="Arial" w:hAnsi="Arial" w:cs="Arial"/>
          <w:b/>
          <w:sz w:val="18"/>
          <w:szCs w:val="18"/>
          <w:u w:val="single"/>
        </w:rPr>
        <w:t>emigrantes</w:t>
      </w:r>
      <w:r>
        <w:rPr>
          <w:rFonts w:ascii="Arial" w:hAnsi="Arial" w:cs="Arial"/>
          <w:sz w:val="18"/>
          <w:szCs w:val="18"/>
        </w:rPr>
        <w:t xml:space="preserve"> que se casaban </w:t>
      </w:r>
      <w:r w:rsidRPr="0061631A">
        <w:rPr>
          <w:rFonts w:ascii="Arial" w:hAnsi="Arial" w:cs="Arial"/>
          <w:b/>
          <w:sz w:val="18"/>
          <w:szCs w:val="18"/>
          <w:u w:val="single"/>
        </w:rPr>
        <w:t>con las hijas</w:t>
      </w:r>
      <w:r>
        <w:rPr>
          <w:rFonts w:ascii="Arial" w:hAnsi="Arial" w:cs="Arial"/>
          <w:sz w:val="18"/>
          <w:szCs w:val="18"/>
        </w:rPr>
        <w:t xml:space="preserve"> de las familias criollas </w:t>
      </w:r>
      <w:r w:rsidRPr="0061631A">
        <w:rPr>
          <w:rFonts w:ascii="Arial" w:hAnsi="Arial" w:cs="Arial"/>
          <w:b/>
          <w:sz w:val="18"/>
          <w:szCs w:val="18"/>
          <w:u w:val="single"/>
        </w:rPr>
        <w:t>propietarias de tierras y minas</w:t>
      </w:r>
      <w:r>
        <w:rPr>
          <w:rFonts w:ascii="Arial" w:hAnsi="Arial" w:cs="Arial"/>
          <w:sz w:val="18"/>
          <w:szCs w:val="18"/>
        </w:rPr>
        <w:t xml:space="preserve">. 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794B47" w:rsidRDefault="00794B4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0F11B3">
        <w:rPr>
          <w:rFonts w:ascii="Arial" w:hAnsi="Arial" w:cs="Arial"/>
          <w:b/>
          <w:sz w:val="18"/>
          <w:szCs w:val="18"/>
        </w:rPr>
        <w:t>1764</w:t>
      </w:r>
      <w:r>
        <w:rPr>
          <w:rFonts w:ascii="Arial" w:hAnsi="Arial" w:cs="Arial"/>
          <w:sz w:val="18"/>
          <w:szCs w:val="18"/>
        </w:rPr>
        <w:t xml:space="preserve"> Los </w:t>
      </w:r>
      <w:r w:rsidRPr="000F11B3">
        <w:rPr>
          <w:rFonts w:ascii="Arial" w:hAnsi="Arial" w:cs="Arial"/>
          <w:b/>
          <w:sz w:val="18"/>
          <w:szCs w:val="18"/>
          <w:u w:val="single"/>
        </w:rPr>
        <w:t>comerciantes</w:t>
      </w:r>
      <w:r>
        <w:rPr>
          <w:rFonts w:ascii="Arial" w:hAnsi="Arial" w:cs="Arial"/>
          <w:sz w:val="18"/>
          <w:szCs w:val="18"/>
        </w:rPr>
        <w:t xml:space="preserve"> usando los vacios existentes en la legislación </w:t>
      </w:r>
      <w:r w:rsidRPr="000F11B3">
        <w:rPr>
          <w:rFonts w:ascii="Arial" w:hAnsi="Arial" w:cs="Arial"/>
          <w:b/>
          <w:sz w:val="18"/>
          <w:szCs w:val="18"/>
          <w:u w:val="single"/>
        </w:rPr>
        <w:t>lograron el arribo ilegal</w:t>
      </w:r>
      <w:r>
        <w:rPr>
          <w:rFonts w:ascii="Arial" w:hAnsi="Arial" w:cs="Arial"/>
          <w:sz w:val="18"/>
          <w:szCs w:val="18"/>
        </w:rPr>
        <w:t xml:space="preserve"> de dos barcos franceses y cinco ingleses y l</w:t>
      </w:r>
      <w:r w:rsidRPr="000F11B3">
        <w:rPr>
          <w:rFonts w:ascii="Arial" w:hAnsi="Arial" w:cs="Arial"/>
          <w:b/>
          <w:sz w:val="18"/>
          <w:szCs w:val="18"/>
          <w:u w:val="single"/>
        </w:rPr>
        <w:t>a venta pública</w:t>
      </w:r>
      <w:r>
        <w:rPr>
          <w:rFonts w:ascii="Arial" w:hAnsi="Arial" w:cs="Arial"/>
          <w:sz w:val="18"/>
          <w:szCs w:val="18"/>
        </w:rPr>
        <w:t xml:space="preserve"> de sus cargamentos de </w:t>
      </w:r>
      <w:r w:rsidRPr="000F11B3">
        <w:rPr>
          <w:rFonts w:ascii="Arial" w:hAnsi="Arial" w:cs="Arial"/>
          <w:b/>
          <w:sz w:val="18"/>
          <w:szCs w:val="18"/>
          <w:u w:val="single"/>
        </w:rPr>
        <w:t>esclavos, trigo, vino y otras mercancías</w:t>
      </w:r>
      <w:r>
        <w:rPr>
          <w:rFonts w:ascii="Arial" w:hAnsi="Arial" w:cs="Arial"/>
          <w:sz w:val="18"/>
          <w:szCs w:val="18"/>
        </w:rPr>
        <w:t>,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F76FC3" w:rsidRDefault="00F76FC3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0F11B3">
        <w:rPr>
          <w:rFonts w:ascii="Arial" w:hAnsi="Arial" w:cs="Arial"/>
          <w:b/>
          <w:sz w:val="18"/>
          <w:szCs w:val="18"/>
        </w:rPr>
        <w:t>1764</w:t>
      </w:r>
      <w:r>
        <w:rPr>
          <w:rFonts w:ascii="Arial" w:hAnsi="Arial" w:cs="Arial"/>
          <w:sz w:val="18"/>
          <w:szCs w:val="18"/>
        </w:rPr>
        <w:t xml:space="preserve"> El Vir</w:t>
      </w:r>
      <w:r w:rsidR="000F11B3">
        <w:rPr>
          <w:rFonts w:ascii="Arial" w:hAnsi="Arial" w:cs="Arial"/>
          <w:sz w:val="18"/>
          <w:szCs w:val="18"/>
        </w:rPr>
        <w:t xml:space="preserve">rey </w:t>
      </w:r>
      <w:proofErr w:type="spellStart"/>
      <w:r w:rsidR="000F11B3">
        <w:rPr>
          <w:rFonts w:ascii="Arial" w:hAnsi="Arial" w:cs="Arial"/>
          <w:sz w:val="18"/>
          <w:szCs w:val="18"/>
        </w:rPr>
        <w:t>Messia</w:t>
      </w:r>
      <w:proofErr w:type="spellEnd"/>
      <w:r w:rsidR="000F11B3">
        <w:rPr>
          <w:rFonts w:ascii="Arial" w:hAnsi="Arial" w:cs="Arial"/>
          <w:sz w:val="18"/>
          <w:szCs w:val="18"/>
        </w:rPr>
        <w:t xml:space="preserve"> de la Cerda </w:t>
      </w:r>
      <w:r w:rsidR="000F11B3" w:rsidRPr="000F11B3">
        <w:rPr>
          <w:rFonts w:ascii="Arial" w:hAnsi="Arial" w:cs="Arial"/>
          <w:b/>
          <w:sz w:val="18"/>
          <w:szCs w:val="18"/>
          <w:u w:val="single"/>
        </w:rPr>
        <w:t>crea en H</w:t>
      </w:r>
      <w:r w:rsidRPr="000F11B3">
        <w:rPr>
          <w:rFonts w:ascii="Arial" w:hAnsi="Arial" w:cs="Arial"/>
          <w:b/>
          <w:sz w:val="18"/>
          <w:szCs w:val="18"/>
          <w:u w:val="single"/>
        </w:rPr>
        <w:t>onda</w:t>
      </w:r>
      <w:r>
        <w:rPr>
          <w:rFonts w:ascii="Arial" w:hAnsi="Arial" w:cs="Arial"/>
          <w:sz w:val="18"/>
          <w:szCs w:val="18"/>
        </w:rPr>
        <w:t xml:space="preserve"> un </w:t>
      </w:r>
      <w:r w:rsidRPr="000F11B3">
        <w:rPr>
          <w:rFonts w:ascii="Arial" w:hAnsi="Arial" w:cs="Arial"/>
          <w:b/>
          <w:sz w:val="18"/>
          <w:szCs w:val="18"/>
          <w:u w:val="single"/>
        </w:rPr>
        <w:t xml:space="preserve">estanco del tabaco administrado por particulares </w:t>
      </w:r>
      <w:r>
        <w:rPr>
          <w:rFonts w:ascii="Arial" w:hAnsi="Arial" w:cs="Arial"/>
          <w:sz w:val="18"/>
          <w:szCs w:val="18"/>
        </w:rPr>
        <w:t xml:space="preserve">a cambio de </w:t>
      </w:r>
      <w:r w:rsidRPr="000F11B3">
        <w:rPr>
          <w:rFonts w:ascii="Arial" w:hAnsi="Arial" w:cs="Arial"/>
          <w:b/>
          <w:sz w:val="18"/>
          <w:szCs w:val="18"/>
          <w:u w:val="single"/>
        </w:rPr>
        <w:t>pagos fijos a la Real hacienda</w:t>
      </w:r>
      <w:r>
        <w:rPr>
          <w:rFonts w:ascii="Arial" w:hAnsi="Arial" w:cs="Arial"/>
          <w:sz w:val="18"/>
          <w:szCs w:val="18"/>
        </w:rPr>
        <w:t xml:space="preserve"> y concedió derechos exclusivos para </w:t>
      </w:r>
      <w:r w:rsidRPr="000F11B3">
        <w:rPr>
          <w:rFonts w:ascii="Arial" w:hAnsi="Arial" w:cs="Arial"/>
          <w:b/>
          <w:sz w:val="18"/>
          <w:szCs w:val="18"/>
          <w:u w:val="single"/>
        </w:rPr>
        <w:t xml:space="preserve">venderlo en las Provincias de </w:t>
      </w:r>
      <w:proofErr w:type="spellStart"/>
      <w:r w:rsidRPr="000F11B3">
        <w:rPr>
          <w:rFonts w:ascii="Arial" w:hAnsi="Arial" w:cs="Arial"/>
          <w:b/>
          <w:sz w:val="18"/>
          <w:szCs w:val="18"/>
          <w:u w:val="single"/>
        </w:rPr>
        <w:t>Santafe</w:t>
      </w:r>
      <w:proofErr w:type="spellEnd"/>
      <w:r w:rsidRPr="000F11B3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0F11B3">
        <w:rPr>
          <w:rFonts w:ascii="Arial" w:hAnsi="Arial" w:cs="Arial"/>
          <w:b/>
          <w:sz w:val="18"/>
          <w:szCs w:val="18"/>
          <w:u w:val="single"/>
        </w:rPr>
        <w:t>Antioauia</w:t>
      </w:r>
      <w:proofErr w:type="spellEnd"/>
      <w:r w:rsidRPr="000F11B3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0F11B3">
        <w:rPr>
          <w:rFonts w:ascii="Arial" w:hAnsi="Arial" w:cs="Arial"/>
          <w:b/>
          <w:sz w:val="18"/>
          <w:szCs w:val="18"/>
          <w:u w:val="single"/>
        </w:rPr>
        <w:t>Mompos</w:t>
      </w:r>
      <w:proofErr w:type="spellEnd"/>
      <w:r w:rsidRPr="000F11B3">
        <w:rPr>
          <w:rFonts w:ascii="Arial" w:hAnsi="Arial" w:cs="Arial"/>
          <w:b/>
          <w:sz w:val="18"/>
          <w:szCs w:val="18"/>
          <w:u w:val="single"/>
        </w:rPr>
        <w:t xml:space="preserve">, Santa Marta </w:t>
      </w:r>
      <w:r>
        <w:rPr>
          <w:rFonts w:ascii="Arial" w:hAnsi="Arial" w:cs="Arial"/>
          <w:sz w:val="18"/>
          <w:szCs w:val="18"/>
        </w:rPr>
        <w:t xml:space="preserve">y en las ciudades de </w:t>
      </w:r>
      <w:proofErr w:type="spellStart"/>
      <w:r w:rsidRPr="000F11B3">
        <w:rPr>
          <w:rFonts w:ascii="Arial" w:hAnsi="Arial" w:cs="Arial"/>
          <w:b/>
          <w:sz w:val="18"/>
          <w:szCs w:val="18"/>
          <w:u w:val="single"/>
        </w:rPr>
        <w:t>Panama</w:t>
      </w:r>
      <w:proofErr w:type="spellEnd"/>
      <w:r w:rsidRPr="000F11B3">
        <w:rPr>
          <w:rFonts w:ascii="Arial" w:hAnsi="Arial" w:cs="Arial"/>
          <w:b/>
          <w:sz w:val="18"/>
          <w:szCs w:val="18"/>
          <w:u w:val="single"/>
        </w:rPr>
        <w:t xml:space="preserve"> y Cartagena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6F1EDB" w:rsidRDefault="00D21152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144A92">
        <w:rPr>
          <w:rFonts w:ascii="Arial" w:hAnsi="Arial" w:cs="Arial"/>
          <w:b/>
          <w:sz w:val="18"/>
          <w:szCs w:val="18"/>
        </w:rPr>
        <w:t>1765</w:t>
      </w:r>
      <w:r>
        <w:rPr>
          <w:rFonts w:ascii="Arial" w:hAnsi="Arial" w:cs="Arial"/>
          <w:sz w:val="18"/>
          <w:szCs w:val="18"/>
        </w:rPr>
        <w:t xml:space="preserve"> </w:t>
      </w:r>
      <w:r w:rsidRPr="00144A92">
        <w:rPr>
          <w:rFonts w:ascii="Arial" w:hAnsi="Arial" w:cs="Arial"/>
          <w:b/>
          <w:sz w:val="18"/>
          <w:szCs w:val="18"/>
          <w:u w:val="single"/>
        </w:rPr>
        <w:t>España</w:t>
      </w:r>
      <w:r>
        <w:rPr>
          <w:rFonts w:ascii="Arial" w:hAnsi="Arial" w:cs="Arial"/>
          <w:sz w:val="18"/>
          <w:szCs w:val="18"/>
        </w:rPr>
        <w:t xml:space="preserve"> empieza lentamente a </w:t>
      </w:r>
      <w:r w:rsidRPr="00144A92">
        <w:rPr>
          <w:rFonts w:ascii="Arial" w:hAnsi="Arial" w:cs="Arial"/>
          <w:b/>
          <w:sz w:val="18"/>
          <w:szCs w:val="18"/>
          <w:u w:val="single"/>
        </w:rPr>
        <w:t>adoptar una reforma</w:t>
      </w:r>
      <w:r>
        <w:rPr>
          <w:rFonts w:ascii="Arial" w:hAnsi="Arial" w:cs="Arial"/>
          <w:sz w:val="18"/>
          <w:szCs w:val="18"/>
        </w:rPr>
        <w:t xml:space="preserve"> selectiva del </w:t>
      </w:r>
      <w:r w:rsidRPr="00144A92">
        <w:rPr>
          <w:rFonts w:ascii="Arial" w:hAnsi="Arial" w:cs="Arial"/>
          <w:b/>
          <w:sz w:val="18"/>
          <w:szCs w:val="18"/>
          <w:u w:val="single"/>
        </w:rPr>
        <w:t>sistema colonial</w:t>
      </w:r>
      <w:r>
        <w:rPr>
          <w:rFonts w:ascii="Arial" w:hAnsi="Arial" w:cs="Arial"/>
          <w:sz w:val="18"/>
          <w:szCs w:val="18"/>
        </w:rPr>
        <w:t xml:space="preserve"> y mediante un </w:t>
      </w:r>
      <w:proofErr w:type="spellStart"/>
      <w:r>
        <w:rPr>
          <w:rFonts w:ascii="Arial" w:hAnsi="Arial" w:cs="Arial"/>
          <w:sz w:val="18"/>
          <w:szCs w:val="18"/>
        </w:rPr>
        <w:t>decrero</w:t>
      </w:r>
      <w:proofErr w:type="spellEnd"/>
      <w:r>
        <w:rPr>
          <w:rFonts w:ascii="Arial" w:hAnsi="Arial" w:cs="Arial"/>
          <w:sz w:val="18"/>
          <w:szCs w:val="18"/>
        </w:rPr>
        <w:t xml:space="preserve"> selectivo del </w:t>
      </w:r>
      <w:r w:rsidRPr="00144A92">
        <w:rPr>
          <w:rFonts w:ascii="Arial" w:hAnsi="Arial" w:cs="Arial"/>
          <w:b/>
          <w:sz w:val="18"/>
          <w:szCs w:val="18"/>
          <w:u w:val="single"/>
        </w:rPr>
        <w:t>libre comercio con las islas del Caribe</w:t>
      </w:r>
      <w:r>
        <w:rPr>
          <w:rFonts w:ascii="Arial" w:hAnsi="Arial" w:cs="Arial"/>
          <w:sz w:val="18"/>
          <w:szCs w:val="18"/>
        </w:rPr>
        <w:t xml:space="preserve"> </w:t>
      </w:r>
      <w:r w:rsidR="009E33E7">
        <w:rPr>
          <w:rFonts w:ascii="Arial" w:hAnsi="Arial" w:cs="Arial"/>
          <w:sz w:val="18"/>
          <w:szCs w:val="18"/>
        </w:rPr>
        <w:t xml:space="preserve">permitiéndoles comerciar con </w:t>
      </w:r>
      <w:r w:rsidR="009E33E7" w:rsidRPr="00144A92">
        <w:rPr>
          <w:rFonts w:ascii="Arial" w:hAnsi="Arial" w:cs="Arial"/>
          <w:b/>
          <w:sz w:val="18"/>
          <w:szCs w:val="18"/>
          <w:u w:val="single"/>
        </w:rPr>
        <w:t xml:space="preserve">puertos distintos a </w:t>
      </w:r>
      <w:proofErr w:type="spellStart"/>
      <w:r w:rsidR="009E33E7" w:rsidRPr="00144A92">
        <w:rPr>
          <w:rFonts w:ascii="Arial" w:hAnsi="Arial" w:cs="Arial"/>
          <w:b/>
          <w:sz w:val="18"/>
          <w:szCs w:val="18"/>
          <w:u w:val="single"/>
        </w:rPr>
        <w:t>Cadiz</w:t>
      </w:r>
      <w:proofErr w:type="spellEnd"/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FA187A" w:rsidRDefault="007C1BEA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7B58AA">
        <w:rPr>
          <w:rFonts w:ascii="Arial" w:hAnsi="Arial" w:cs="Arial"/>
          <w:b/>
          <w:sz w:val="18"/>
          <w:szCs w:val="18"/>
        </w:rPr>
        <w:t>1765</w:t>
      </w:r>
      <w:r>
        <w:rPr>
          <w:rFonts w:ascii="Arial" w:hAnsi="Arial" w:cs="Arial"/>
          <w:sz w:val="18"/>
          <w:szCs w:val="18"/>
        </w:rPr>
        <w:t xml:space="preserve"> Se estable el </w:t>
      </w:r>
      <w:r w:rsidRPr="007B58AA">
        <w:rPr>
          <w:rFonts w:ascii="Arial" w:hAnsi="Arial" w:cs="Arial"/>
          <w:b/>
          <w:sz w:val="18"/>
          <w:szCs w:val="18"/>
          <w:u w:val="single"/>
        </w:rPr>
        <w:t>monopolio del aguardiente</w:t>
      </w:r>
      <w:r>
        <w:rPr>
          <w:rFonts w:ascii="Arial" w:hAnsi="Arial" w:cs="Arial"/>
          <w:sz w:val="18"/>
          <w:szCs w:val="18"/>
        </w:rPr>
        <w:t xml:space="preserve"> y los </w:t>
      </w:r>
      <w:r w:rsidRPr="007B58AA">
        <w:rPr>
          <w:rFonts w:ascii="Arial" w:hAnsi="Arial" w:cs="Arial"/>
          <w:b/>
          <w:sz w:val="18"/>
          <w:szCs w:val="18"/>
          <w:u w:val="single"/>
        </w:rPr>
        <w:t>grandes propietarios de tierras</w:t>
      </w:r>
      <w:r>
        <w:rPr>
          <w:rFonts w:ascii="Arial" w:hAnsi="Arial" w:cs="Arial"/>
          <w:sz w:val="18"/>
          <w:szCs w:val="18"/>
        </w:rPr>
        <w:t xml:space="preserve"> se unen para </w:t>
      </w:r>
      <w:r w:rsidRPr="007B58AA">
        <w:rPr>
          <w:rFonts w:ascii="Arial" w:hAnsi="Arial" w:cs="Arial"/>
          <w:b/>
          <w:sz w:val="18"/>
          <w:szCs w:val="18"/>
          <w:u w:val="single"/>
        </w:rPr>
        <w:t>organizar una protesta</w:t>
      </w:r>
      <w:r w:rsidR="007B58AA">
        <w:rPr>
          <w:rFonts w:ascii="Arial" w:hAnsi="Arial" w:cs="Arial"/>
          <w:sz w:val="18"/>
          <w:szCs w:val="18"/>
        </w:rPr>
        <w:t xml:space="preserve">. Desde el </w:t>
      </w:r>
      <w:r w:rsidR="007B58AA" w:rsidRPr="00CE5E9B">
        <w:rPr>
          <w:rFonts w:ascii="Arial" w:hAnsi="Arial" w:cs="Arial"/>
          <w:b/>
          <w:sz w:val="18"/>
          <w:szCs w:val="18"/>
          <w:u w:val="single"/>
        </w:rPr>
        <w:t>Chocó</w:t>
      </w:r>
      <w:r w:rsidR="007B58AA">
        <w:rPr>
          <w:rFonts w:ascii="Arial" w:hAnsi="Arial" w:cs="Arial"/>
          <w:sz w:val="18"/>
          <w:szCs w:val="18"/>
        </w:rPr>
        <w:t xml:space="preserve"> se informaba de </w:t>
      </w:r>
      <w:r w:rsidR="007B58AA" w:rsidRPr="00CE5E9B">
        <w:rPr>
          <w:rFonts w:ascii="Arial" w:hAnsi="Arial" w:cs="Arial"/>
          <w:b/>
          <w:sz w:val="18"/>
          <w:szCs w:val="18"/>
          <w:u w:val="single"/>
        </w:rPr>
        <w:t>movimientos contra</w:t>
      </w:r>
      <w:r w:rsidR="007B58AA">
        <w:rPr>
          <w:rFonts w:ascii="Arial" w:hAnsi="Arial" w:cs="Arial"/>
          <w:sz w:val="18"/>
          <w:szCs w:val="18"/>
        </w:rPr>
        <w:t xml:space="preserve"> el estanco del aguardiente, </w:t>
      </w:r>
      <w:r w:rsidR="007B58AA" w:rsidRPr="00CE5E9B">
        <w:rPr>
          <w:rFonts w:ascii="Arial" w:hAnsi="Arial" w:cs="Arial"/>
          <w:b/>
          <w:sz w:val="18"/>
          <w:szCs w:val="18"/>
          <w:u w:val="single"/>
        </w:rPr>
        <w:t>promovidos</w:t>
      </w:r>
      <w:r w:rsidR="007B58AA">
        <w:rPr>
          <w:rFonts w:ascii="Arial" w:hAnsi="Arial" w:cs="Arial"/>
          <w:sz w:val="18"/>
          <w:szCs w:val="18"/>
        </w:rPr>
        <w:t xml:space="preserve"> en distintas </w:t>
      </w:r>
      <w:r w:rsidR="007B58AA" w:rsidRPr="00CE5E9B">
        <w:rPr>
          <w:rFonts w:ascii="Arial" w:hAnsi="Arial" w:cs="Arial"/>
          <w:b/>
          <w:sz w:val="18"/>
          <w:szCs w:val="18"/>
          <w:u w:val="single"/>
        </w:rPr>
        <w:t>ciudade</w:t>
      </w:r>
      <w:r w:rsidR="00CE5E9B" w:rsidRPr="00CE5E9B">
        <w:rPr>
          <w:rFonts w:ascii="Arial" w:hAnsi="Arial" w:cs="Arial"/>
          <w:b/>
          <w:sz w:val="18"/>
          <w:szCs w:val="18"/>
          <w:u w:val="single"/>
        </w:rPr>
        <w:t>s</w:t>
      </w:r>
      <w:r w:rsidR="007B58AA" w:rsidRPr="00CE5E9B">
        <w:rPr>
          <w:rFonts w:ascii="Arial" w:hAnsi="Arial" w:cs="Arial"/>
          <w:b/>
          <w:sz w:val="18"/>
          <w:szCs w:val="18"/>
          <w:u w:val="single"/>
        </w:rPr>
        <w:t xml:space="preserve"> de afuera</w:t>
      </w:r>
      <w:r w:rsidR="007B58AA">
        <w:rPr>
          <w:rFonts w:ascii="Arial" w:hAnsi="Arial" w:cs="Arial"/>
          <w:sz w:val="18"/>
          <w:szCs w:val="18"/>
        </w:rPr>
        <w:t xml:space="preserve"> y en la del </w:t>
      </w:r>
      <w:r w:rsidR="007B58AA" w:rsidRPr="00CE5E9B">
        <w:rPr>
          <w:rFonts w:ascii="Arial" w:hAnsi="Arial" w:cs="Arial"/>
          <w:b/>
          <w:sz w:val="18"/>
          <w:szCs w:val="18"/>
          <w:u w:val="single"/>
        </w:rPr>
        <w:t>Reposo</w:t>
      </w:r>
      <w:r w:rsidR="007B58AA">
        <w:rPr>
          <w:rFonts w:ascii="Arial" w:hAnsi="Arial" w:cs="Arial"/>
          <w:sz w:val="18"/>
          <w:szCs w:val="18"/>
        </w:rPr>
        <w:t xml:space="preserve">, llegando al </w:t>
      </w:r>
      <w:r w:rsidR="007B58AA" w:rsidRPr="00CE5E9B">
        <w:rPr>
          <w:rFonts w:ascii="Arial" w:hAnsi="Arial" w:cs="Arial"/>
          <w:b/>
          <w:sz w:val="18"/>
          <w:szCs w:val="18"/>
          <w:u w:val="single"/>
        </w:rPr>
        <w:t xml:space="preserve">pueblo de San </w:t>
      </w:r>
      <w:proofErr w:type="spellStart"/>
      <w:r w:rsidR="007B58AA" w:rsidRPr="00CE5E9B">
        <w:rPr>
          <w:rFonts w:ascii="Arial" w:hAnsi="Arial" w:cs="Arial"/>
          <w:b/>
          <w:sz w:val="18"/>
          <w:szCs w:val="18"/>
          <w:u w:val="single"/>
        </w:rPr>
        <w:t>Agustin</w:t>
      </w:r>
      <w:r>
        <w:rPr>
          <w:rFonts w:ascii="Arial" w:hAnsi="Arial" w:cs="Arial"/>
          <w:sz w:val="18"/>
          <w:szCs w:val="18"/>
        </w:rPr>
        <w:t>.</w:t>
      </w:r>
      <w:r w:rsidR="00FA187A">
        <w:rPr>
          <w:rFonts w:ascii="Arial" w:hAnsi="Arial" w:cs="Arial"/>
          <w:sz w:val="18"/>
          <w:szCs w:val="18"/>
        </w:rPr>
        <w:t>donde</w:t>
      </w:r>
      <w:proofErr w:type="spellEnd"/>
      <w:r w:rsidR="00FA187A">
        <w:rPr>
          <w:rFonts w:ascii="Arial" w:hAnsi="Arial" w:cs="Arial"/>
          <w:sz w:val="18"/>
          <w:szCs w:val="18"/>
        </w:rPr>
        <w:t xml:space="preserve"> </w:t>
      </w:r>
      <w:r w:rsidR="00FA187A" w:rsidRPr="00CE5E9B">
        <w:rPr>
          <w:rFonts w:ascii="Arial" w:hAnsi="Arial" w:cs="Arial"/>
          <w:b/>
          <w:sz w:val="18"/>
          <w:szCs w:val="18"/>
          <w:u w:val="single"/>
        </w:rPr>
        <w:t>negros y mulatos</w:t>
      </w:r>
      <w:r w:rsidR="00FA187A">
        <w:rPr>
          <w:rFonts w:ascii="Arial" w:hAnsi="Arial" w:cs="Arial"/>
          <w:sz w:val="18"/>
          <w:szCs w:val="18"/>
        </w:rPr>
        <w:t xml:space="preserve"> libres saquearon el aguardiente del estanco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CA3F8A" w:rsidRDefault="00CA3F8A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CE5E9B">
        <w:rPr>
          <w:rFonts w:ascii="Arial" w:hAnsi="Arial" w:cs="Arial"/>
          <w:b/>
          <w:sz w:val="18"/>
          <w:szCs w:val="18"/>
        </w:rPr>
        <w:t>1765</w:t>
      </w:r>
      <w:r>
        <w:rPr>
          <w:rFonts w:ascii="Arial" w:hAnsi="Arial" w:cs="Arial"/>
          <w:sz w:val="18"/>
          <w:szCs w:val="18"/>
        </w:rPr>
        <w:t xml:space="preserve"> </w:t>
      </w:r>
      <w:r w:rsidRPr="00CE5E9B">
        <w:rPr>
          <w:rFonts w:ascii="Arial" w:hAnsi="Arial" w:cs="Arial"/>
          <w:b/>
          <w:sz w:val="18"/>
          <w:szCs w:val="18"/>
          <w:u w:val="single"/>
        </w:rPr>
        <w:t>La competencia</w:t>
      </w:r>
      <w:r>
        <w:rPr>
          <w:rFonts w:ascii="Arial" w:hAnsi="Arial" w:cs="Arial"/>
          <w:sz w:val="18"/>
          <w:szCs w:val="18"/>
        </w:rPr>
        <w:t xml:space="preserve"> entre los </w:t>
      </w:r>
      <w:r w:rsidRPr="00CE5E9B">
        <w:rPr>
          <w:rFonts w:ascii="Arial" w:hAnsi="Arial" w:cs="Arial"/>
          <w:b/>
          <w:sz w:val="18"/>
          <w:szCs w:val="18"/>
          <w:u w:val="single"/>
        </w:rPr>
        <w:t>Cargadores</w:t>
      </w:r>
      <w:r>
        <w:rPr>
          <w:rFonts w:ascii="Arial" w:hAnsi="Arial" w:cs="Arial"/>
          <w:sz w:val="18"/>
          <w:szCs w:val="18"/>
        </w:rPr>
        <w:t xml:space="preserve"> y los</w:t>
      </w:r>
      <w:r w:rsidRPr="00CE5E9B">
        <w:rPr>
          <w:rFonts w:ascii="Arial" w:hAnsi="Arial" w:cs="Arial"/>
          <w:b/>
          <w:sz w:val="18"/>
          <w:szCs w:val="18"/>
          <w:u w:val="single"/>
        </w:rPr>
        <w:t xml:space="preserve"> comerciantes</w:t>
      </w:r>
      <w:r>
        <w:rPr>
          <w:rFonts w:ascii="Arial" w:hAnsi="Arial" w:cs="Arial"/>
          <w:sz w:val="18"/>
          <w:szCs w:val="18"/>
        </w:rPr>
        <w:t xml:space="preserve"> residentes en Cartagena </w:t>
      </w:r>
      <w:r w:rsidRPr="00CE5E9B">
        <w:rPr>
          <w:rFonts w:ascii="Arial" w:hAnsi="Arial" w:cs="Arial"/>
          <w:b/>
          <w:sz w:val="18"/>
          <w:szCs w:val="18"/>
          <w:u w:val="single"/>
        </w:rPr>
        <w:t>llevó</w:t>
      </w:r>
      <w:r>
        <w:rPr>
          <w:rFonts w:ascii="Arial" w:hAnsi="Arial" w:cs="Arial"/>
          <w:sz w:val="18"/>
          <w:szCs w:val="18"/>
        </w:rPr>
        <w:t xml:space="preserve"> a uno de los Diputados del tribunal a </w:t>
      </w:r>
      <w:r w:rsidRPr="00CE5E9B">
        <w:rPr>
          <w:rFonts w:ascii="Arial" w:hAnsi="Arial" w:cs="Arial"/>
          <w:b/>
          <w:sz w:val="18"/>
          <w:szCs w:val="18"/>
          <w:u w:val="single"/>
        </w:rPr>
        <w:t>afirmar</w:t>
      </w:r>
      <w:r>
        <w:rPr>
          <w:rFonts w:ascii="Arial" w:hAnsi="Arial" w:cs="Arial"/>
          <w:sz w:val="18"/>
          <w:szCs w:val="18"/>
        </w:rPr>
        <w:t xml:space="preserve"> que los </w:t>
      </w:r>
      <w:r w:rsidRPr="00CE5E9B">
        <w:rPr>
          <w:rFonts w:ascii="Arial" w:hAnsi="Arial" w:cs="Arial"/>
          <w:b/>
          <w:sz w:val="18"/>
          <w:szCs w:val="18"/>
          <w:u w:val="single"/>
        </w:rPr>
        <w:t xml:space="preserve">comerciantes locales “tienen mayor </w:t>
      </w:r>
      <w:proofErr w:type="spellStart"/>
      <w:r w:rsidRPr="00CE5E9B">
        <w:rPr>
          <w:rFonts w:ascii="Arial" w:hAnsi="Arial" w:cs="Arial"/>
          <w:b/>
          <w:sz w:val="18"/>
          <w:szCs w:val="18"/>
          <w:u w:val="single"/>
        </w:rPr>
        <w:t>conocmiento</w:t>
      </w:r>
      <w:proofErr w:type="spellEnd"/>
      <w:r w:rsidRPr="00CE5E9B">
        <w:rPr>
          <w:rFonts w:ascii="Arial" w:hAnsi="Arial" w:cs="Arial"/>
          <w:b/>
          <w:sz w:val="18"/>
          <w:szCs w:val="18"/>
          <w:u w:val="single"/>
        </w:rPr>
        <w:t xml:space="preserve"> y relación con el Nuevo Reino</w:t>
      </w:r>
      <w:r>
        <w:rPr>
          <w:rFonts w:ascii="Arial" w:hAnsi="Arial" w:cs="Arial"/>
          <w:sz w:val="18"/>
          <w:szCs w:val="18"/>
        </w:rPr>
        <w:t xml:space="preserve"> porque </w:t>
      </w:r>
      <w:r w:rsidRPr="00653E9D">
        <w:rPr>
          <w:rFonts w:ascii="Arial" w:hAnsi="Arial" w:cs="Arial"/>
          <w:b/>
          <w:sz w:val="18"/>
          <w:szCs w:val="18"/>
          <w:u w:val="single"/>
        </w:rPr>
        <w:t>los compradores viajan</w:t>
      </w:r>
      <w:r>
        <w:rPr>
          <w:rFonts w:ascii="Arial" w:hAnsi="Arial" w:cs="Arial"/>
          <w:sz w:val="18"/>
          <w:szCs w:val="18"/>
        </w:rPr>
        <w:t xml:space="preserve"> regularmente </w:t>
      </w:r>
      <w:r w:rsidRPr="00653E9D">
        <w:rPr>
          <w:rFonts w:ascii="Arial" w:hAnsi="Arial" w:cs="Arial"/>
          <w:b/>
          <w:sz w:val="18"/>
          <w:szCs w:val="18"/>
          <w:u w:val="single"/>
        </w:rPr>
        <w:t>con pedidos</w:t>
      </w:r>
      <w:r>
        <w:rPr>
          <w:rFonts w:ascii="Arial" w:hAnsi="Arial" w:cs="Arial"/>
          <w:sz w:val="18"/>
          <w:szCs w:val="18"/>
        </w:rPr>
        <w:t xml:space="preserve"> para ellos y hacen en sus casas las primeras operaciones”</w:t>
      </w: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FA187A" w:rsidRDefault="00C4317B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653E9D">
        <w:rPr>
          <w:rFonts w:ascii="Arial" w:eastAsia="Calibri" w:hAnsi="Arial" w:cs="Arial"/>
          <w:b/>
          <w:sz w:val="18"/>
          <w:szCs w:val="18"/>
        </w:rPr>
        <w:lastRenderedPageBreak/>
        <w:t>1765</w:t>
      </w:r>
      <w:r w:rsidRPr="00E90599">
        <w:rPr>
          <w:rFonts w:ascii="Arial" w:eastAsia="Calibri" w:hAnsi="Arial" w:cs="Arial"/>
          <w:sz w:val="18"/>
          <w:szCs w:val="18"/>
        </w:rPr>
        <w:t xml:space="preserve"> </w:t>
      </w:r>
      <w:r w:rsidRPr="00653E9D">
        <w:rPr>
          <w:rFonts w:ascii="Arial" w:hAnsi="Arial" w:cs="Arial"/>
          <w:b/>
          <w:sz w:val="18"/>
          <w:szCs w:val="18"/>
          <w:u w:val="single"/>
        </w:rPr>
        <w:t>Carlos III</w:t>
      </w:r>
      <w:r>
        <w:rPr>
          <w:rFonts w:ascii="Arial" w:hAnsi="Arial" w:cs="Arial"/>
          <w:sz w:val="18"/>
          <w:szCs w:val="18"/>
        </w:rPr>
        <w:t xml:space="preserve"> ordena el </w:t>
      </w:r>
      <w:r w:rsidRPr="00653E9D">
        <w:rPr>
          <w:rFonts w:ascii="Arial" w:hAnsi="Arial" w:cs="Arial"/>
          <w:b/>
          <w:sz w:val="18"/>
          <w:szCs w:val="18"/>
          <w:u w:val="single"/>
        </w:rPr>
        <w:t xml:space="preserve">estanco </w:t>
      </w:r>
      <w:r w:rsidRPr="00653E9D">
        <w:rPr>
          <w:rFonts w:ascii="Arial" w:eastAsia="Calibri" w:hAnsi="Arial" w:cs="Arial"/>
          <w:b/>
          <w:sz w:val="18"/>
          <w:szCs w:val="18"/>
          <w:u w:val="single"/>
        </w:rPr>
        <w:t>del tabaco</w:t>
      </w:r>
      <w:r w:rsidRPr="00E90599">
        <w:rPr>
          <w:rFonts w:ascii="Arial" w:eastAsia="Calibri" w:hAnsi="Arial" w:cs="Arial"/>
          <w:sz w:val="18"/>
          <w:szCs w:val="18"/>
        </w:rPr>
        <w:t xml:space="preserve"> cultivado por </w:t>
      </w:r>
      <w:r w:rsidRPr="00653E9D">
        <w:rPr>
          <w:rFonts w:ascii="Arial" w:eastAsia="Calibri" w:hAnsi="Arial" w:cs="Arial"/>
          <w:b/>
          <w:sz w:val="18"/>
          <w:szCs w:val="18"/>
          <w:u w:val="single"/>
        </w:rPr>
        <w:t>pequeños propietario</w:t>
      </w:r>
      <w:r w:rsidRPr="00E90599">
        <w:rPr>
          <w:rFonts w:ascii="Arial" w:eastAsia="Calibri" w:hAnsi="Arial" w:cs="Arial"/>
          <w:sz w:val="18"/>
          <w:szCs w:val="18"/>
        </w:rPr>
        <w:t xml:space="preserve">, que fueron </w:t>
      </w:r>
      <w:r w:rsidRPr="00653E9D">
        <w:rPr>
          <w:rFonts w:ascii="Arial" w:eastAsia="Calibri" w:hAnsi="Arial" w:cs="Arial"/>
          <w:b/>
          <w:sz w:val="18"/>
          <w:szCs w:val="18"/>
          <w:u w:val="single"/>
        </w:rPr>
        <w:t>rematados por estanqueros</w:t>
      </w:r>
      <w:r w:rsidRPr="00E90599">
        <w:rPr>
          <w:rFonts w:ascii="Arial" w:eastAsia="Calibri" w:hAnsi="Arial" w:cs="Arial"/>
          <w:sz w:val="18"/>
          <w:szCs w:val="18"/>
        </w:rPr>
        <w:t>, y</w:t>
      </w:r>
      <w:r>
        <w:rPr>
          <w:rFonts w:ascii="Arial" w:hAnsi="Arial" w:cs="Arial"/>
          <w:sz w:val="18"/>
          <w:szCs w:val="18"/>
        </w:rPr>
        <w:t xml:space="preserve"> promulg</w:t>
      </w:r>
      <w:r w:rsidRPr="00E90599">
        <w:rPr>
          <w:rFonts w:ascii="Arial" w:eastAsia="Calibri" w:hAnsi="Arial" w:cs="Arial"/>
          <w:sz w:val="18"/>
          <w:szCs w:val="18"/>
        </w:rPr>
        <w:t xml:space="preserve">o una </w:t>
      </w:r>
      <w:r w:rsidRPr="00653E9D">
        <w:rPr>
          <w:rFonts w:ascii="Arial" w:eastAsia="Calibri" w:hAnsi="Arial" w:cs="Arial"/>
          <w:b/>
          <w:sz w:val="18"/>
          <w:szCs w:val="18"/>
          <w:u w:val="single"/>
        </w:rPr>
        <w:t>Real Pragmática</w:t>
      </w:r>
      <w:r w:rsidRPr="00E90599">
        <w:rPr>
          <w:rFonts w:ascii="Arial" w:eastAsia="Calibri" w:hAnsi="Arial" w:cs="Arial"/>
          <w:sz w:val="18"/>
          <w:szCs w:val="18"/>
        </w:rPr>
        <w:t xml:space="preserve">, con la que </w:t>
      </w:r>
      <w:r w:rsidRPr="00653E9D">
        <w:rPr>
          <w:rFonts w:ascii="Arial" w:eastAsia="Calibri" w:hAnsi="Arial" w:cs="Arial"/>
          <w:b/>
          <w:sz w:val="18"/>
          <w:szCs w:val="18"/>
          <w:u w:val="single"/>
        </w:rPr>
        <w:t>autorizaba a los padres de familia</w:t>
      </w:r>
      <w:r w:rsidRPr="00E90599">
        <w:rPr>
          <w:rFonts w:ascii="Arial" w:eastAsia="Calibri" w:hAnsi="Arial" w:cs="Arial"/>
          <w:sz w:val="18"/>
          <w:szCs w:val="18"/>
        </w:rPr>
        <w:t xml:space="preserve"> a seguir </w:t>
      </w:r>
      <w:r w:rsidRPr="00653E9D">
        <w:rPr>
          <w:rFonts w:ascii="Arial" w:eastAsia="Calibri" w:hAnsi="Arial" w:cs="Arial"/>
          <w:b/>
          <w:sz w:val="18"/>
          <w:szCs w:val="18"/>
          <w:u w:val="single"/>
        </w:rPr>
        <w:t>juicios de disenso matrimonial</w:t>
      </w:r>
      <w:r w:rsidRPr="00E90599">
        <w:rPr>
          <w:rFonts w:ascii="Arial" w:eastAsia="Calibri" w:hAnsi="Arial" w:cs="Arial"/>
          <w:sz w:val="18"/>
          <w:szCs w:val="18"/>
        </w:rPr>
        <w:t xml:space="preserve"> para evitar uniones desiguales y ordenaba </w:t>
      </w:r>
      <w:r w:rsidRPr="00653E9D">
        <w:rPr>
          <w:rFonts w:ascii="Arial" w:eastAsia="Calibri" w:hAnsi="Arial" w:cs="Arial"/>
          <w:b/>
          <w:sz w:val="18"/>
          <w:szCs w:val="18"/>
          <w:u w:val="single"/>
        </w:rPr>
        <w:t xml:space="preserve">centralizar la política de asignación de tierras y matricular a los </w:t>
      </w:r>
      <w:r w:rsidR="00FA187A" w:rsidRPr="00653E9D">
        <w:rPr>
          <w:rFonts w:ascii="Arial" w:eastAsia="Calibri" w:hAnsi="Arial" w:cs="Arial"/>
          <w:b/>
          <w:sz w:val="18"/>
          <w:szCs w:val="18"/>
          <w:u w:val="single"/>
        </w:rPr>
        <w:t>mazamorreros</w:t>
      </w:r>
      <w:r w:rsidR="00FA187A">
        <w:rPr>
          <w:rFonts w:ascii="Arial" w:eastAsia="Calibri" w:hAnsi="Arial" w:cs="Arial"/>
          <w:sz w:val="18"/>
          <w:szCs w:val="18"/>
        </w:rPr>
        <w:t>.</w:t>
      </w:r>
    </w:p>
    <w:p w:rsidR="00E47651" w:rsidRDefault="00E47651" w:rsidP="009C2085">
      <w:pPr>
        <w:spacing w:after="0"/>
        <w:jc w:val="both"/>
        <w:rPr>
          <w:rFonts w:ascii="Arial" w:eastAsia="Calibri" w:hAnsi="Arial" w:cs="Arial"/>
          <w:b/>
          <w:sz w:val="18"/>
          <w:szCs w:val="18"/>
        </w:rPr>
      </w:pPr>
    </w:p>
    <w:p w:rsidR="00C4317B" w:rsidRPr="00E90599" w:rsidRDefault="00FA187A" w:rsidP="009C2085">
      <w:pPr>
        <w:spacing w:after="0"/>
        <w:jc w:val="both"/>
        <w:rPr>
          <w:rFonts w:ascii="Arial" w:eastAsia="Calibri" w:hAnsi="Arial" w:cs="Arial"/>
          <w:sz w:val="18"/>
          <w:szCs w:val="18"/>
        </w:rPr>
      </w:pPr>
      <w:r w:rsidRPr="00A82E2F">
        <w:rPr>
          <w:rFonts w:ascii="Arial" w:eastAsia="Calibri" w:hAnsi="Arial" w:cs="Arial"/>
          <w:b/>
          <w:sz w:val="18"/>
          <w:szCs w:val="18"/>
        </w:rPr>
        <w:t>1766</w:t>
      </w:r>
      <w:r>
        <w:rPr>
          <w:rFonts w:ascii="Arial" w:eastAsia="Calibri" w:hAnsi="Arial" w:cs="Arial"/>
          <w:sz w:val="18"/>
          <w:szCs w:val="18"/>
        </w:rPr>
        <w:t xml:space="preserve"> Funcionarios </w:t>
      </w:r>
      <w:r w:rsidRPr="00A82E2F">
        <w:rPr>
          <w:rFonts w:ascii="Arial" w:eastAsia="Calibri" w:hAnsi="Arial" w:cs="Arial"/>
          <w:b/>
          <w:sz w:val="18"/>
          <w:szCs w:val="18"/>
          <w:u w:val="single"/>
        </w:rPr>
        <w:t>de Novita</w:t>
      </w:r>
      <w:r>
        <w:rPr>
          <w:rFonts w:ascii="Arial" w:eastAsia="Calibri" w:hAnsi="Arial" w:cs="Arial"/>
          <w:sz w:val="18"/>
          <w:szCs w:val="18"/>
        </w:rPr>
        <w:t xml:space="preserve"> informan del gravísimo exceso de los </w:t>
      </w:r>
      <w:r w:rsidRPr="00A82E2F">
        <w:rPr>
          <w:rFonts w:ascii="Arial" w:eastAsia="Calibri" w:hAnsi="Arial" w:cs="Arial"/>
          <w:b/>
          <w:sz w:val="18"/>
          <w:szCs w:val="18"/>
          <w:u w:val="single"/>
        </w:rPr>
        <w:t>tumultos de la Plebe</w:t>
      </w:r>
      <w:r>
        <w:rPr>
          <w:rFonts w:ascii="Arial" w:eastAsia="Calibri" w:hAnsi="Arial" w:cs="Arial"/>
          <w:sz w:val="18"/>
          <w:szCs w:val="18"/>
        </w:rPr>
        <w:t xml:space="preserve"> en </w:t>
      </w:r>
      <w:r w:rsidRPr="00A82E2F">
        <w:rPr>
          <w:rFonts w:ascii="Arial" w:eastAsia="Calibri" w:hAnsi="Arial" w:cs="Arial"/>
          <w:b/>
          <w:sz w:val="18"/>
          <w:szCs w:val="18"/>
          <w:u w:val="single"/>
        </w:rPr>
        <w:t>Cali</w:t>
      </w:r>
      <w:r>
        <w:rPr>
          <w:rFonts w:ascii="Arial" w:eastAsia="Calibri" w:hAnsi="Arial" w:cs="Arial"/>
          <w:sz w:val="18"/>
          <w:szCs w:val="18"/>
        </w:rPr>
        <w:t xml:space="preserve"> y</w:t>
      </w:r>
      <w:r w:rsidR="00653E9D">
        <w:rPr>
          <w:rFonts w:ascii="Arial" w:eastAsia="Calibri" w:hAnsi="Arial" w:cs="Arial"/>
          <w:sz w:val="18"/>
          <w:szCs w:val="18"/>
        </w:rPr>
        <w:t xml:space="preserve"> que</w:t>
      </w:r>
      <w:r>
        <w:rPr>
          <w:rFonts w:ascii="Arial" w:eastAsia="Calibri" w:hAnsi="Arial" w:cs="Arial"/>
          <w:sz w:val="18"/>
          <w:szCs w:val="18"/>
        </w:rPr>
        <w:t xml:space="preserve"> en </w:t>
      </w:r>
      <w:r w:rsidRPr="00A82E2F">
        <w:rPr>
          <w:rFonts w:ascii="Arial" w:eastAsia="Calibri" w:hAnsi="Arial" w:cs="Arial"/>
          <w:b/>
          <w:sz w:val="18"/>
          <w:szCs w:val="18"/>
          <w:u w:val="single"/>
        </w:rPr>
        <w:t>Cartago</w:t>
      </w:r>
      <w:r>
        <w:rPr>
          <w:rFonts w:ascii="Arial" w:eastAsia="Calibri" w:hAnsi="Arial" w:cs="Arial"/>
          <w:sz w:val="18"/>
          <w:szCs w:val="18"/>
        </w:rPr>
        <w:t xml:space="preserve"> la agitación era tan grande que </w:t>
      </w:r>
      <w:r w:rsidRPr="00A82E2F">
        <w:rPr>
          <w:rFonts w:ascii="Arial" w:eastAsia="Calibri" w:hAnsi="Arial" w:cs="Arial"/>
          <w:b/>
          <w:sz w:val="18"/>
          <w:szCs w:val="18"/>
          <w:u w:val="single"/>
        </w:rPr>
        <w:t>se tuvo que suspender el Estanco</w:t>
      </w:r>
      <w:r w:rsidR="00C4317B" w:rsidRPr="00E90599">
        <w:rPr>
          <w:rFonts w:ascii="Arial" w:eastAsia="Calibri" w:hAnsi="Arial" w:cs="Arial"/>
          <w:sz w:val="18"/>
          <w:szCs w:val="18"/>
        </w:rPr>
        <w:t>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F4EF0" w:rsidRPr="00226D42" w:rsidRDefault="003F4EF0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1766</w:t>
      </w:r>
      <w:r w:rsidR="00210A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10A38" w:rsidRPr="00210A38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210A38" w:rsidRPr="00210A38">
        <w:rPr>
          <w:rFonts w:ascii="Arial" w:hAnsi="Arial" w:cs="Arial"/>
          <w:b/>
          <w:sz w:val="18"/>
          <w:szCs w:val="18"/>
          <w:u w:val="single"/>
        </w:rPr>
        <w:t xml:space="preserve"> de Orozco</w:t>
      </w:r>
      <w:r w:rsidR="00210A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10A38">
        <w:rPr>
          <w:rFonts w:ascii="Arial" w:hAnsi="Arial" w:cs="Arial"/>
          <w:sz w:val="18"/>
          <w:szCs w:val="18"/>
        </w:rPr>
        <w:t>y</w:t>
      </w:r>
      <w:r w:rsidR="00210A38" w:rsidRPr="00210A38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210A38" w:rsidRPr="00210A38">
        <w:rPr>
          <w:rFonts w:ascii="Arial" w:hAnsi="Arial" w:cs="Arial"/>
          <w:b/>
          <w:sz w:val="18"/>
          <w:szCs w:val="18"/>
          <w:u w:val="single"/>
        </w:rPr>
        <w:t xml:space="preserve"> Ventura </w:t>
      </w:r>
      <w:proofErr w:type="spellStart"/>
      <w:r w:rsidR="00210A38" w:rsidRPr="00210A38">
        <w:rPr>
          <w:rFonts w:ascii="Arial" w:hAnsi="Arial" w:cs="Arial"/>
          <w:b/>
          <w:sz w:val="18"/>
          <w:szCs w:val="18"/>
          <w:u w:val="single"/>
        </w:rPr>
        <w:t>Arbelaez</w:t>
      </w:r>
      <w:proofErr w:type="spellEnd"/>
      <w:r w:rsidR="00210A38">
        <w:rPr>
          <w:rFonts w:ascii="Arial" w:hAnsi="Arial" w:cs="Arial"/>
          <w:sz w:val="18"/>
          <w:szCs w:val="18"/>
        </w:rPr>
        <w:t xml:space="preserve"> obtienen</w:t>
      </w:r>
      <w:r w:rsidR="00210A38">
        <w:rPr>
          <w:rFonts w:ascii="Arial" w:hAnsi="Arial" w:cs="Arial"/>
          <w:b/>
          <w:sz w:val="18"/>
          <w:szCs w:val="18"/>
        </w:rPr>
        <w:t xml:space="preserve"> </w:t>
      </w:r>
      <w:r w:rsidR="00210A38" w:rsidRPr="00210A38">
        <w:rPr>
          <w:rFonts w:ascii="Arial" w:hAnsi="Arial" w:cs="Arial"/>
          <w:b/>
          <w:sz w:val="18"/>
          <w:szCs w:val="18"/>
          <w:u w:val="single"/>
        </w:rPr>
        <w:t>concesión de tierras</w:t>
      </w:r>
      <w:r w:rsidR="00210A38">
        <w:rPr>
          <w:rFonts w:ascii="Arial" w:hAnsi="Arial" w:cs="Arial"/>
          <w:b/>
          <w:sz w:val="18"/>
          <w:szCs w:val="18"/>
        </w:rPr>
        <w:t xml:space="preserve"> </w:t>
      </w:r>
      <w:r w:rsidR="00210A38" w:rsidRPr="00210A38">
        <w:rPr>
          <w:rFonts w:ascii="Arial" w:hAnsi="Arial" w:cs="Arial"/>
          <w:sz w:val="18"/>
          <w:szCs w:val="18"/>
        </w:rPr>
        <w:t>en los nacimientos de las</w:t>
      </w:r>
      <w:r w:rsidR="00210A38">
        <w:rPr>
          <w:rFonts w:ascii="Arial" w:hAnsi="Arial" w:cs="Arial"/>
          <w:b/>
          <w:sz w:val="18"/>
          <w:szCs w:val="18"/>
        </w:rPr>
        <w:t xml:space="preserve"> </w:t>
      </w:r>
      <w:r w:rsidR="00210A38" w:rsidRPr="00210A38">
        <w:rPr>
          <w:rFonts w:ascii="Arial" w:hAnsi="Arial" w:cs="Arial"/>
          <w:b/>
          <w:sz w:val="18"/>
          <w:szCs w:val="18"/>
          <w:u w:val="single"/>
        </w:rPr>
        <w:t xml:space="preserve">quebradas Marinilla y </w:t>
      </w:r>
      <w:proofErr w:type="spellStart"/>
      <w:r w:rsidR="00210A38" w:rsidRPr="00210A38">
        <w:rPr>
          <w:rFonts w:ascii="Arial" w:hAnsi="Arial" w:cs="Arial"/>
          <w:b/>
          <w:sz w:val="18"/>
          <w:szCs w:val="18"/>
          <w:u w:val="single"/>
        </w:rPr>
        <w:t>Aldana</w:t>
      </w:r>
      <w:r w:rsidR="00226D42">
        <w:rPr>
          <w:rFonts w:ascii="Arial" w:hAnsi="Arial" w:cs="Arial"/>
          <w:sz w:val="18"/>
          <w:szCs w:val="18"/>
        </w:rPr>
        <w:t>.Y</w:t>
      </w:r>
      <w:proofErr w:type="spellEnd"/>
      <w:r w:rsidR="00226D4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26D42" w:rsidRPr="00226D42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226D42" w:rsidRPr="00226D42">
        <w:rPr>
          <w:rFonts w:ascii="Arial" w:hAnsi="Arial" w:cs="Arial"/>
          <w:b/>
          <w:sz w:val="18"/>
          <w:szCs w:val="18"/>
          <w:u w:val="single"/>
        </w:rPr>
        <w:t xml:space="preserve"> Antonio </w:t>
      </w:r>
      <w:proofErr w:type="spellStart"/>
      <w:r w:rsidR="00226D42" w:rsidRPr="00226D42">
        <w:rPr>
          <w:rFonts w:ascii="Arial" w:hAnsi="Arial" w:cs="Arial"/>
          <w:b/>
          <w:sz w:val="18"/>
          <w:szCs w:val="18"/>
          <w:u w:val="single"/>
        </w:rPr>
        <w:t>Isaza</w:t>
      </w:r>
      <w:proofErr w:type="spellEnd"/>
      <w:r w:rsidR="00226D42" w:rsidRPr="00226D42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226D42" w:rsidRPr="00226D42">
        <w:rPr>
          <w:rFonts w:ascii="Arial" w:hAnsi="Arial" w:cs="Arial"/>
          <w:b/>
          <w:sz w:val="18"/>
          <w:szCs w:val="18"/>
          <w:u w:val="single"/>
        </w:rPr>
        <w:t>Perez</w:t>
      </w:r>
      <w:proofErr w:type="spellEnd"/>
      <w:r w:rsidR="00226D42">
        <w:rPr>
          <w:rFonts w:ascii="Arial" w:hAnsi="Arial" w:cs="Arial"/>
          <w:sz w:val="18"/>
          <w:szCs w:val="18"/>
        </w:rPr>
        <w:t xml:space="preserve"> las obtiene en </w:t>
      </w:r>
      <w:r w:rsidR="00226D42" w:rsidRPr="00226D42">
        <w:rPr>
          <w:rFonts w:ascii="Arial" w:hAnsi="Arial" w:cs="Arial"/>
          <w:b/>
          <w:sz w:val="18"/>
          <w:szCs w:val="18"/>
          <w:u w:val="single"/>
        </w:rPr>
        <w:t>Amaga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21B5E" w:rsidRPr="00A21B5E" w:rsidRDefault="00A21B5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1766</w:t>
      </w:r>
      <w:r w:rsidR="00187D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7D0C" w:rsidRPr="00187D0C">
        <w:rPr>
          <w:rFonts w:ascii="Arial" w:hAnsi="Arial" w:cs="Arial"/>
          <w:b/>
          <w:sz w:val="18"/>
          <w:szCs w:val="18"/>
          <w:u w:val="single"/>
        </w:rPr>
        <w:t>Javiera</w:t>
      </w:r>
      <w:proofErr w:type="spellEnd"/>
      <w:r w:rsidR="00187D0C" w:rsidRPr="00187D0C">
        <w:rPr>
          <w:rFonts w:ascii="Arial" w:hAnsi="Arial" w:cs="Arial"/>
          <w:b/>
          <w:sz w:val="18"/>
          <w:szCs w:val="18"/>
          <w:u w:val="single"/>
        </w:rPr>
        <w:t xml:space="preserve"> Londoño</w:t>
      </w:r>
      <w:r w:rsidR="00187D0C">
        <w:rPr>
          <w:rFonts w:ascii="Arial" w:hAnsi="Arial" w:cs="Arial"/>
          <w:sz w:val="18"/>
          <w:szCs w:val="18"/>
        </w:rPr>
        <w:t xml:space="preserve">  dispone en su </w:t>
      </w:r>
      <w:r w:rsidR="00187D0C" w:rsidRPr="00187D0C">
        <w:rPr>
          <w:rFonts w:ascii="Arial" w:hAnsi="Arial" w:cs="Arial"/>
          <w:b/>
          <w:sz w:val="18"/>
          <w:szCs w:val="18"/>
          <w:u w:val="single"/>
        </w:rPr>
        <w:t>testamento</w:t>
      </w:r>
      <w:r w:rsidR="00187D0C">
        <w:rPr>
          <w:rFonts w:ascii="Arial" w:hAnsi="Arial" w:cs="Arial"/>
          <w:sz w:val="18"/>
          <w:szCs w:val="18"/>
        </w:rPr>
        <w:t xml:space="preserve"> que después de su fallecimiento </w:t>
      </w:r>
      <w:r w:rsidR="00187D0C" w:rsidRPr="00187D0C">
        <w:rPr>
          <w:rFonts w:ascii="Arial" w:hAnsi="Arial" w:cs="Arial"/>
          <w:b/>
          <w:sz w:val="18"/>
          <w:szCs w:val="18"/>
          <w:u w:val="single"/>
        </w:rPr>
        <w:t>sus 32 esclavos y sus hijos quedaran libres</w:t>
      </w:r>
      <w:r w:rsidR="00187D0C">
        <w:rPr>
          <w:rFonts w:ascii="Arial" w:hAnsi="Arial" w:cs="Arial"/>
          <w:sz w:val="18"/>
          <w:szCs w:val="18"/>
        </w:rPr>
        <w:t xml:space="preserve"> y para que pudieran </w:t>
      </w:r>
      <w:r w:rsidR="00187D0C" w:rsidRPr="00187D0C">
        <w:rPr>
          <w:rFonts w:ascii="Arial" w:hAnsi="Arial" w:cs="Arial"/>
          <w:b/>
          <w:sz w:val="18"/>
          <w:szCs w:val="18"/>
          <w:u w:val="single"/>
        </w:rPr>
        <w:t xml:space="preserve">mantenerse les </w:t>
      </w:r>
      <w:proofErr w:type="spellStart"/>
      <w:r w:rsidR="00187D0C" w:rsidRPr="00187D0C">
        <w:rPr>
          <w:rFonts w:ascii="Arial" w:hAnsi="Arial" w:cs="Arial"/>
          <w:b/>
          <w:sz w:val="18"/>
          <w:szCs w:val="18"/>
          <w:u w:val="single"/>
        </w:rPr>
        <w:t>ortogó</w:t>
      </w:r>
      <w:proofErr w:type="spellEnd"/>
      <w:r w:rsidR="00187D0C" w:rsidRPr="00187D0C">
        <w:rPr>
          <w:rFonts w:ascii="Arial" w:hAnsi="Arial" w:cs="Arial"/>
          <w:b/>
          <w:sz w:val="18"/>
          <w:szCs w:val="18"/>
          <w:u w:val="single"/>
        </w:rPr>
        <w:t xml:space="preserve"> un pedazo de sus minas en </w:t>
      </w:r>
      <w:proofErr w:type="spellStart"/>
      <w:r w:rsidR="00187D0C" w:rsidRPr="00187D0C">
        <w:rPr>
          <w:rFonts w:ascii="Arial" w:hAnsi="Arial" w:cs="Arial"/>
          <w:b/>
          <w:sz w:val="18"/>
          <w:szCs w:val="18"/>
          <w:u w:val="single"/>
        </w:rPr>
        <w:t>Guarzo</w:t>
      </w:r>
      <w:proofErr w:type="spellEnd"/>
      <w:r w:rsidR="00187D0C">
        <w:rPr>
          <w:rFonts w:ascii="Arial" w:hAnsi="Arial" w:cs="Arial"/>
          <w:sz w:val="18"/>
          <w:szCs w:val="18"/>
        </w:rPr>
        <w:t xml:space="preserve"> con la condición de que 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 xml:space="preserve">cada uno mandara  a decir una misa </w:t>
      </w:r>
      <w:r w:rsidR="00187D0C">
        <w:rPr>
          <w:rFonts w:ascii="Arial" w:hAnsi="Arial" w:cs="Arial"/>
          <w:sz w:val="18"/>
          <w:szCs w:val="18"/>
        </w:rPr>
        <w:t xml:space="preserve">al año y 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>nombro</w:t>
      </w:r>
      <w:r w:rsidR="00187D0C">
        <w:rPr>
          <w:rFonts w:ascii="Arial" w:hAnsi="Arial" w:cs="Arial"/>
          <w:sz w:val="18"/>
          <w:szCs w:val="18"/>
        </w:rPr>
        <w:t xml:space="preserve"> a su sobrino 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>Sancho Londoño</w:t>
      </w:r>
      <w:r w:rsidR="00187D0C">
        <w:rPr>
          <w:rFonts w:ascii="Arial" w:hAnsi="Arial" w:cs="Arial"/>
          <w:sz w:val="18"/>
          <w:szCs w:val="18"/>
        </w:rPr>
        <w:t xml:space="preserve"> para que los 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>sujetara y amparara</w:t>
      </w:r>
      <w:r w:rsidR="00187D0C">
        <w:rPr>
          <w:rFonts w:ascii="Arial" w:hAnsi="Arial" w:cs="Arial"/>
          <w:sz w:val="18"/>
          <w:szCs w:val="18"/>
        </w:rPr>
        <w:t xml:space="preserve"> y nombro como su 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>albacea</w:t>
      </w:r>
      <w:r w:rsidR="00187D0C">
        <w:rPr>
          <w:rFonts w:ascii="Arial" w:hAnsi="Arial" w:cs="Arial"/>
          <w:sz w:val="18"/>
          <w:szCs w:val="18"/>
        </w:rPr>
        <w:t xml:space="preserve"> al cura de Marinilla </w:t>
      </w:r>
      <w:proofErr w:type="spellStart"/>
      <w:r w:rsidR="00187D0C" w:rsidRPr="00B269E8">
        <w:rPr>
          <w:rFonts w:ascii="Arial" w:hAnsi="Arial" w:cs="Arial"/>
          <w:b/>
          <w:sz w:val="18"/>
          <w:szCs w:val="18"/>
          <w:u w:val="single"/>
        </w:rPr>
        <w:t>Fabian</w:t>
      </w:r>
      <w:proofErr w:type="spellEnd"/>
      <w:r w:rsidR="00187D0C" w:rsidRPr="00B269E8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187D0C" w:rsidRPr="00B269E8">
        <w:rPr>
          <w:rFonts w:ascii="Arial" w:hAnsi="Arial" w:cs="Arial"/>
          <w:b/>
          <w:sz w:val="18"/>
          <w:szCs w:val="18"/>
          <w:u w:val="single"/>
        </w:rPr>
        <w:t>Jimenez</w:t>
      </w:r>
      <w:proofErr w:type="spellEnd"/>
      <w:r w:rsidR="00187D0C">
        <w:rPr>
          <w:rFonts w:ascii="Arial" w:hAnsi="Arial" w:cs="Arial"/>
          <w:sz w:val="18"/>
          <w:szCs w:val="18"/>
        </w:rPr>
        <w:t xml:space="preserve"> con</w:t>
      </w:r>
      <w:r w:rsidR="00B269E8">
        <w:rPr>
          <w:rFonts w:ascii="Arial" w:hAnsi="Arial" w:cs="Arial"/>
          <w:sz w:val="18"/>
          <w:szCs w:val="18"/>
        </w:rPr>
        <w:t xml:space="preserve"> quien </w:t>
      </w:r>
      <w:r w:rsidR="00B269E8" w:rsidRPr="00B269E8">
        <w:rPr>
          <w:rFonts w:ascii="Arial" w:hAnsi="Arial" w:cs="Arial"/>
          <w:b/>
          <w:sz w:val="18"/>
          <w:szCs w:val="18"/>
          <w:u w:val="single"/>
        </w:rPr>
        <w:t>los esclavos</w:t>
      </w:r>
      <w:r w:rsidR="00B269E8">
        <w:rPr>
          <w:rFonts w:ascii="Arial" w:hAnsi="Arial" w:cs="Arial"/>
          <w:sz w:val="18"/>
          <w:szCs w:val="18"/>
        </w:rPr>
        <w:t xml:space="preserve"> tuvieron un</w:t>
      </w:r>
      <w:r w:rsidR="00187D0C">
        <w:rPr>
          <w:rFonts w:ascii="Arial" w:hAnsi="Arial" w:cs="Arial"/>
          <w:sz w:val="18"/>
          <w:szCs w:val="18"/>
        </w:rPr>
        <w:t xml:space="preserve"> 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>largo pleito</w:t>
      </w:r>
      <w:r w:rsidR="00187D0C">
        <w:rPr>
          <w:rFonts w:ascii="Arial" w:hAnsi="Arial" w:cs="Arial"/>
          <w:sz w:val="18"/>
          <w:szCs w:val="18"/>
        </w:rPr>
        <w:t xml:space="preserve"> porque afirmaba que el 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>testamento lo</w:t>
      </w:r>
      <w:r w:rsidR="00187D0C">
        <w:rPr>
          <w:rFonts w:ascii="Arial" w:hAnsi="Arial" w:cs="Arial"/>
          <w:sz w:val="18"/>
          <w:szCs w:val="18"/>
        </w:rPr>
        <w:t xml:space="preserve"> había hecho la señora cuando</w:t>
      </w:r>
      <w:r w:rsidR="00187D0C" w:rsidRPr="00B269E8">
        <w:rPr>
          <w:rFonts w:ascii="Arial" w:hAnsi="Arial" w:cs="Arial"/>
          <w:b/>
          <w:sz w:val="18"/>
          <w:szCs w:val="18"/>
          <w:u w:val="single"/>
        </w:rPr>
        <w:t xml:space="preserve"> estaba fuera de juicio</w:t>
      </w:r>
      <w:r w:rsidR="00187D0C">
        <w:rPr>
          <w:rFonts w:ascii="Arial" w:hAnsi="Arial" w:cs="Arial"/>
          <w:sz w:val="18"/>
          <w:szCs w:val="18"/>
        </w:rPr>
        <w:t xml:space="preserve"> 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F6012E" w:rsidRDefault="003704D0" w:rsidP="009C2085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A82E2F">
        <w:rPr>
          <w:rFonts w:ascii="Arial" w:hAnsi="Arial" w:cs="Arial"/>
          <w:b/>
          <w:sz w:val="18"/>
          <w:szCs w:val="18"/>
        </w:rPr>
        <w:t>1767</w:t>
      </w:r>
      <w:r>
        <w:rPr>
          <w:rFonts w:ascii="Arial" w:hAnsi="Arial" w:cs="Arial"/>
          <w:sz w:val="18"/>
          <w:szCs w:val="18"/>
        </w:rPr>
        <w:t xml:space="preserve"> Son </w:t>
      </w:r>
      <w:r w:rsidRPr="00A82E2F">
        <w:rPr>
          <w:rFonts w:ascii="Arial" w:hAnsi="Arial" w:cs="Arial"/>
          <w:b/>
          <w:sz w:val="18"/>
          <w:szCs w:val="18"/>
          <w:u w:val="single"/>
        </w:rPr>
        <w:t>expulsados los jesuitas</w:t>
      </w:r>
      <w:r w:rsidR="00727CB5">
        <w:rPr>
          <w:rFonts w:ascii="Arial" w:hAnsi="Arial" w:cs="Arial"/>
          <w:sz w:val="18"/>
          <w:szCs w:val="18"/>
        </w:rPr>
        <w:t xml:space="preserve"> que eran </w:t>
      </w:r>
      <w:r w:rsidR="00727CB5" w:rsidRPr="00A82E2F">
        <w:rPr>
          <w:rFonts w:ascii="Arial" w:hAnsi="Arial" w:cs="Arial"/>
          <w:b/>
          <w:sz w:val="18"/>
          <w:szCs w:val="18"/>
          <w:u w:val="single"/>
        </w:rPr>
        <w:t>grandes propietarios</w:t>
      </w:r>
      <w:r w:rsidR="00727CB5">
        <w:rPr>
          <w:rFonts w:ascii="Arial" w:hAnsi="Arial" w:cs="Arial"/>
          <w:sz w:val="18"/>
          <w:szCs w:val="18"/>
        </w:rPr>
        <w:t xml:space="preserve"> de tierra y habían sido capaces de </w:t>
      </w:r>
      <w:r w:rsidR="00727CB5" w:rsidRPr="00A82E2F">
        <w:rPr>
          <w:rFonts w:ascii="Arial" w:hAnsi="Arial" w:cs="Arial"/>
          <w:b/>
          <w:sz w:val="18"/>
          <w:szCs w:val="18"/>
          <w:u w:val="single"/>
        </w:rPr>
        <w:t>maximizar sus ingresos</w:t>
      </w:r>
      <w:r w:rsidR="00727CB5">
        <w:rPr>
          <w:rFonts w:ascii="Arial" w:hAnsi="Arial" w:cs="Arial"/>
          <w:sz w:val="18"/>
          <w:szCs w:val="18"/>
        </w:rPr>
        <w:t xml:space="preserve"> al sostener un </w:t>
      </w:r>
      <w:r w:rsidR="00727CB5" w:rsidRPr="00A82E2F">
        <w:rPr>
          <w:rFonts w:ascii="Arial" w:hAnsi="Arial" w:cs="Arial"/>
          <w:b/>
          <w:sz w:val="18"/>
          <w:szCs w:val="18"/>
          <w:u w:val="single"/>
        </w:rPr>
        <w:t>complejo integrado</w:t>
      </w:r>
      <w:r w:rsidR="00727CB5">
        <w:rPr>
          <w:rFonts w:ascii="Arial" w:hAnsi="Arial" w:cs="Arial"/>
          <w:sz w:val="18"/>
          <w:szCs w:val="18"/>
        </w:rPr>
        <w:t xml:space="preserve"> de empresas agrarias donde </w:t>
      </w:r>
      <w:r w:rsidR="00727CB5" w:rsidRPr="00A82E2F">
        <w:rPr>
          <w:rFonts w:ascii="Arial" w:hAnsi="Arial" w:cs="Arial"/>
          <w:b/>
          <w:sz w:val="18"/>
          <w:szCs w:val="18"/>
          <w:u w:val="single"/>
        </w:rPr>
        <w:t>las haciendas</w:t>
      </w:r>
      <w:r w:rsidR="00727CB5">
        <w:rPr>
          <w:rFonts w:ascii="Arial" w:hAnsi="Arial" w:cs="Arial"/>
          <w:sz w:val="18"/>
          <w:szCs w:val="18"/>
        </w:rPr>
        <w:t xml:space="preserve"> de las diferentes regiones </w:t>
      </w:r>
      <w:r w:rsidR="00727CB5" w:rsidRPr="00A82E2F">
        <w:rPr>
          <w:rFonts w:ascii="Arial" w:hAnsi="Arial" w:cs="Arial"/>
          <w:b/>
          <w:sz w:val="18"/>
          <w:szCs w:val="18"/>
          <w:u w:val="single"/>
        </w:rPr>
        <w:t>se especializaban</w:t>
      </w:r>
      <w:r w:rsidR="00727CB5">
        <w:rPr>
          <w:rFonts w:ascii="Arial" w:hAnsi="Arial" w:cs="Arial"/>
          <w:sz w:val="18"/>
          <w:szCs w:val="18"/>
        </w:rPr>
        <w:t xml:space="preserve"> dentro de un</w:t>
      </w:r>
      <w:r w:rsidR="00A82E2F">
        <w:rPr>
          <w:rFonts w:ascii="Arial" w:hAnsi="Arial" w:cs="Arial"/>
          <w:sz w:val="18"/>
          <w:szCs w:val="18"/>
        </w:rPr>
        <w:t>a</w:t>
      </w:r>
      <w:r w:rsidR="00727CB5">
        <w:rPr>
          <w:rFonts w:ascii="Arial" w:hAnsi="Arial" w:cs="Arial"/>
          <w:sz w:val="18"/>
          <w:szCs w:val="18"/>
        </w:rPr>
        <w:t xml:space="preserve"> </w:t>
      </w:r>
      <w:r w:rsidR="00727CB5" w:rsidRPr="00A82E2F">
        <w:rPr>
          <w:rFonts w:ascii="Arial" w:hAnsi="Arial" w:cs="Arial"/>
          <w:b/>
          <w:sz w:val="18"/>
          <w:szCs w:val="18"/>
          <w:u w:val="single"/>
        </w:rPr>
        <w:t>red de mutua dependencia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704D0" w:rsidRDefault="00F6012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6012E">
        <w:rPr>
          <w:rFonts w:ascii="Arial" w:hAnsi="Arial" w:cs="Arial"/>
          <w:b/>
          <w:sz w:val="18"/>
          <w:szCs w:val="18"/>
        </w:rPr>
        <w:t>1767</w:t>
      </w:r>
      <w:r>
        <w:rPr>
          <w:rFonts w:ascii="Arial" w:hAnsi="Arial" w:cs="Arial"/>
          <w:sz w:val="18"/>
          <w:szCs w:val="18"/>
        </w:rPr>
        <w:t xml:space="preserve"> El </w:t>
      </w:r>
      <w:r w:rsidRPr="00A21B5E">
        <w:rPr>
          <w:rFonts w:ascii="Arial" w:hAnsi="Arial" w:cs="Arial"/>
          <w:b/>
          <w:sz w:val="18"/>
          <w:szCs w:val="18"/>
          <w:u w:val="single"/>
        </w:rPr>
        <w:t>Gobernador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Baron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Chavez</w:t>
      </w:r>
      <w:proofErr w:type="spellEnd"/>
      <w:r>
        <w:rPr>
          <w:rFonts w:ascii="Arial" w:hAnsi="Arial" w:cs="Arial"/>
          <w:sz w:val="18"/>
          <w:szCs w:val="18"/>
        </w:rPr>
        <w:t xml:space="preserve"> trata de </w:t>
      </w:r>
      <w:r w:rsidRPr="00A21B5E">
        <w:rPr>
          <w:rFonts w:ascii="Arial" w:hAnsi="Arial" w:cs="Arial"/>
          <w:b/>
          <w:sz w:val="18"/>
          <w:szCs w:val="18"/>
          <w:u w:val="single"/>
        </w:rPr>
        <w:t>motivar a los Antioqueños</w:t>
      </w:r>
      <w:r>
        <w:rPr>
          <w:rFonts w:ascii="Arial" w:hAnsi="Arial" w:cs="Arial"/>
          <w:sz w:val="18"/>
          <w:szCs w:val="18"/>
        </w:rPr>
        <w:t xml:space="preserve"> para qu</w:t>
      </w:r>
      <w:r w:rsidR="00A21B5E">
        <w:rPr>
          <w:rFonts w:ascii="Arial" w:hAnsi="Arial" w:cs="Arial"/>
          <w:sz w:val="18"/>
          <w:szCs w:val="18"/>
        </w:rPr>
        <w:t xml:space="preserve">e exploten las </w:t>
      </w:r>
      <w:r w:rsidR="00A21B5E" w:rsidRPr="00A21B5E">
        <w:rPr>
          <w:rFonts w:ascii="Arial" w:hAnsi="Arial" w:cs="Arial"/>
          <w:b/>
          <w:sz w:val="18"/>
          <w:szCs w:val="18"/>
          <w:u w:val="single"/>
        </w:rPr>
        <w:t>minas de Beta</w:t>
      </w:r>
      <w:r w:rsidR="004800F1">
        <w:rPr>
          <w:rFonts w:ascii="Arial" w:hAnsi="Arial" w:cs="Arial"/>
          <w:sz w:val="18"/>
          <w:szCs w:val="18"/>
        </w:rPr>
        <w:t xml:space="preserve"> por considerar que estas </w:t>
      </w:r>
      <w:r w:rsidR="004800F1" w:rsidRPr="00A21B5E">
        <w:rPr>
          <w:rFonts w:ascii="Arial" w:hAnsi="Arial" w:cs="Arial"/>
          <w:b/>
          <w:sz w:val="18"/>
          <w:szCs w:val="18"/>
          <w:u w:val="single"/>
        </w:rPr>
        <w:t xml:space="preserve">producían </w:t>
      </w:r>
      <w:proofErr w:type="spellStart"/>
      <w:r w:rsidR="004800F1" w:rsidRPr="00A21B5E">
        <w:rPr>
          <w:rFonts w:ascii="Arial" w:hAnsi="Arial" w:cs="Arial"/>
          <w:b/>
          <w:sz w:val="18"/>
          <w:szCs w:val="18"/>
          <w:u w:val="single"/>
        </w:rPr>
        <w:t>mas</w:t>
      </w:r>
      <w:proofErr w:type="spellEnd"/>
      <w:r w:rsidR="004800F1" w:rsidRPr="00A21B5E">
        <w:rPr>
          <w:rFonts w:ascii="Arial" w:hAnsi="Arial" w:cs="Arial"/>
          <w:b/>
          <w:sz w:val="18"/>
          <w:szCs w:val="18"/>
          <w:u w:val="single"/>
        </w:rPr>
        <w:t xml:space="preserve"> que las de aluvión</w:t>
      </w:r>
      <w:r w:rsidR="004800F1">
        <w:rPr>
          <w:rFonts w:ascii="Arial" w:hAnsi="Arial" w:cs="Arial"/>
          <w:sz w:val="18"/>
          <w:szCs w:val="18"/>
        </w:rPr>
        <w:t xml:space="preserve"> y que era posible explotarlas durante todo el año adoptando nuevas </w:t>
      </w:r>
      <w:proofErr w:type="spellStart"/>
      <w:r w:rsidR="004800F1">
        <w:rPr>
          <w:rFonts w:ascii="Arial" w:hAnsi="Arial" w:cs="Arial"/>
          <w:sz w:val="18"/>
          <w:szCs w:val="18"/>
        </w:rPr>
        <w:t>tecnologias</w:t>
      </w:r>
      <w:proofErr w:type="spellEnd"/>
      <w:r w:rsidR="00727CB5">
        <w:rPr>
          <w:rFonts w:ascii="Arial" w:hAnsi="Arial" w:cs="Arial"/>
          <w:sz w:val="18"/>
          <w:szCs w:val="18"/>
        </w:rPr>
        <w:t>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2D0CE2" w:rsidRPr="002D0CE2" w:rsidRDefault="002D0CE2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1768</w:t>
      </w:r>
      <w:r>
        <w:rPr>
          <w:rFonts w:ascii="Arial" w:hAnsi="Arial" w:cs="Arial"/>
          <w:sz w:val="18"/>
          <w:szCs w:val="18"/>
        </w:rPr>
        <w:t xml:space="preserve"> </w:t>
      </w:r>
      <w:r w:rsidRPr="002D0CE2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Pr="002D0CE2">
        <w:rPr>
          <w:rFonts w:ascii="Arial" w:hAnsi="Arial" w:cs="Arial"/>
          <w:b/>
          <w:sz w:val="18"/>
          <w:szCs w:val="18"/>
          <w:u w:val="single"/>
        </w:rPr>
        <w:t>Leonin</w:t>
      </w:r>
      <w:proofErr w:type="spellEnd"/>
      <w:r w:rsidRPr="002D0CE2">
        <w:rPr>
          <w:rFonts w:ascii="Arial" w:hAnsi="Arial" w:cs="Arial"/>
          <w:b/>
          <w:sz w:val="18"/>
          <w:szCs w:val="18"/>
          <w:u w:val="single"/>
        </w:rPr>
        <w:t xml:space="preserve"> de Estrada</w:t>
      </w:r>
      <w:r>
        <w:rPr>
          <w:rFonts w:ascii="Arial" w:hAnsi="Arial" w:cs="Arial"/>
          <w:sz w:val="18"/>
          <w:szCs w:val="18"/>
        </w:rPr>
        <w:t xml:space="preserve"> obtiene </w:t>
      </w:r>
      <w:r w:rsidRPr="002D0CE2">
        <w:rPr>
          <w:rFonts w:ascii="Arial" w:hAnsi="Arial" w:cs="Arial"/>
          <w:sz w:val="18"/>
          <w:szCs w:val="18"/>
        </w:rPr>
        <w:t>una concesi</w:t>
      </w:r>
      <w:r>
        <w:rPr>
          <w:rFonts w:ascii="Arial" w:hAnsi="Arial" w:cs="Arial"/>
          <w:sz w:val="18"/>
          <w:szCs w:val="18"/>
        </w:rPr>
        <w:t xml:space="preserve">ón de tierras en </w:t>
      </w:r>
      <w:r w:rsidRPr="002D0CE2">
        <w:rPr>
          <w:rFonts w:ascii="Arial" w:hAnsi="Arial" w:cs="Arial"/>
          <w:b/>
          <w:sz w:val="18"/>
          <w:szCs w:val="18"/>
          <w:u w:val="single"/>
        </w:rPr>
        <w:t>jurisdicción de Armas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A629B" w:rsidRDefault="00EA629B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A82E2F">
        <w:rPr>
          <w:rFonts w:ascii="Arial" w:hAnsi="Arial" w:cs="Arial"/>
          <w:b/>
          <w:sz w:val="18"/>
          <w:szCs w:val="18"/>
        </w:rPr>
        <w:t>1768</w:t>
      </w:r>
      <w:r>
        <w:rPr>
          <w:rFonts w:ascii="Arial" w:hAnsi="Arial" w:cs="Arial"/>
          <w:sz w:val="18"/>
          <w:szCs w:val="18"/>
        </w:rPr>
        <w:t xml:space="preserve"> El </w:t>
      </w:r>
      <w:r w:rsidRPr="00A82E2F">
        <w:rPr>
          <w:rFonts w:ascii="Arial" w:hAnsi="Arial" w:cs="Arial"/>
          <w:b/>
          <w:sz w:val="18"/>
          <w:szCs w:val="18"/>
          <w:u w:val="single"/>
        </w:rPr>
        <w:t xml:space="preserve">gobierno </w:t>
      </w:r>
      <w:proofErr w:type="spellStart"/>
      <w:r w:rsidRPr="00A82E2F">
        <w:rPr>
          <w:rFonts w:ascii="Arial" w:hAnsi="Arial" w:cs="Arial"/>
          <w:b/>
          <w:sz w:val="18"/>
          <w:szCs w:val="18"/>
          <w:u w:val="single"/>
        </w:rPr>
        <w:t>Borbonico</w:t>
      </w:r>
      <w:proofErr w:type="spellEnd"/>
      <w:r>
        <w:rPr>
          <w:rFonts w:ascii="Arial" w:hAnsi="Arial" w:cs="Arial"/>
          <w:sz w:val="18"/>
          <w:szCs w:val="18"/>
        </w:rPr>
        <w:t xml:space="preserve"> decreta </w:t>
      </w:r>
      <w:r w:rsidRPr="00A82E2F">
        <w:rPr>
          <w:rFonts w:ascii="Arial" w:hAnsi="Arial" w:cs="Arial"/>
          <w:b/>
          <w:sz w:val="18"/>
          <w:szCs w:val="18"/>
          <w:u w:val="single"/>
        </w:rPr>
        <w:t xml:space="preserve">restricciones </w:t>
      </w:r>
      <w:r>
        <w:rPr>
          <w:rFonts w:ascii="Arial" w:hAnsi="Arial" w:cs="Arial"/>
          <w:sz w:val="18"/>
          <w:szCs w:val="18"/>
        </w:rPr>
        <w:t xml:space="preserve">muy estrictas a la </w:t>
      </w:r>
      <w:r w:rsidRPr="00A82E2F">
        <w:rPr>
          <w:rFonts w:ascii="Arial" w:hAnsi="Arial" w:cs="Arial"/>
          <w:b/>
          <w:sz w:val="18"/>
          <w:szCs w:val="18"/>
          <w:u w:val="single"/>
        </w:rPr>
        <w:t>importación a España de telas de algodón</w:t>
      </w:r>
      <w:r>
        <w:rPr>
          <w:rFonts w:ascii="Arial" w:hAnsi="Arial" w:cs="Arial"/>
          <w:sz w:val="18"/>
          <w:szCs w:val="18"/>
        </w:rPr>
        <w:t xml:space="preserve"> extranjeras.</w:t>
      </w:r>
    </w:p>
    <w:p w:rsidR="00D451AB" w:rsidRDefault="00D451AB" w:rsidP="009C2085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226D42" w:rsidRDefault="00226D42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E47651">
        <w:rPr>
          <w:rFonts w:ascii="Arial" w:hAnsi="Arial" w:cs="Arial"/>
          <w:b/>
          <w:sz w:val="18"/>
          <w:szCs w:val="18"/>
        </w:rPr>
        <w:t>1769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26D42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Pr="00226D42">
        <w:rPr>
          <w:rFonts w:ascii="Arial" w:hAnsi="Arial" w:cs="Arial"/>
          <w:b/>
          <w:sz w:val="18"/>
          <w:szCs w:val="18"/>
          <w:u w:val="single"/>
        </w:rPr>
        <w:t xml:space="preserve"> Palacio</w:t>
      </w:r>
      <w:r>
        <w:rPr>
          <w:rFonts w:ascii="Arial" w:hAnsi="Arial" w:cs="Arial"/>
          <w:sz w:val="18"/>
          <w:szCs w:val="18"/>
        </w:rPr>
        <w:t xml:space="preserve"> obtiene </w:t>
      </w:r>
      <w:r w:rsidRPr="00226D42">
        <w:rPr>
          <w:rFonts w:ascii="Arial" w:hAnsi="Arial" w:cs="Arial"/>
          <w:b/>
          <w:sz w:val="18"/>
          <w:szCs w:val="18"/>
          <w:u w:val="single"/>
        </w:rPr>
        <w:t>mercedes de tierras</w:t>
      </w:r>
      <w:r>
        <w:rPr>
          <w:rFonts w:ascii="Arial" w:hAnsi="Arial" w:cs="Arial"/>
          <w:sz w:val="18"/>
          <w:szCs w:val="18"/>
        </w:rPr>
        <w:t xml:space="preserve"> realengas en </w:t>
      </w:r>
      <w:proofErr w:type="spellStart"/>
      <w:r w:rsidRPr="00226D42">
        <w:rPr>
          <w:rFonts w:ascii="Arial" w:hAnsi="Arial" w:cs="Arial"/>
          <w:b/>
          <w:sz w:val="18"/>
          <w:szCs w:val="18"/>
          <w:u w:val="single"/>
        </w:rPr>
        <w:t>Itagui</w:t>
      </w:r>
      <w:proofErr w:type="spellEnd"/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851902" w:rsidRDefault="00851902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A82E2F">
        <w:rPr>
          <w:rFonts w:ascii="Arial" w:hAnsi="Arial" w:cs="Arial"/>
          <w:b/>
          <w:sz w:val="18"/>
          <w:szCs w:val="18"/>
        </w:rPr>
        <w:t>1769</w:t>
      </w:r>
      <w:r>
        <w:rPr>
          <w:rFonts w:ascii="Arial" w:hAnsi="Arial" w:cs="Arial"/>
          <w:sz w:val="18"/>
          <w:szCs w:val="18"/>
        </w:rPr>
        <w:t xml:space="preserve"> Los </w:t>
      </w:r>
      <w:r w:rsidRPr="00A82E2F">
        <w:rPr>
          <w:rFonts w:ascii="Arial" w:hAnsi="Arial" w:cs="Arial"/>
          <w:b/>
          <w:sz w:val="18"/>
          <w:szCs w:val="18"/>
          <w:u w:val="single"/>
        </w:rPr>
        <w:t>comerciantes de Cartagena</w:t>
      </w:r>
      <w:r>
        <w:rPr>
          <w:rFonts w:ascii="Arial" w:hAnsi="Arial" w:cs="Arial"/>
          <w:sz w:val="18"/>
          <w:szCs w:val="18"/>
        </w:rPr>
        <w:t xml:space="preserve"> se </w:t>
      </w:r>
      <w:r w:rsidR="00A82E2F">
        <w:rPr>
          <w:rFonts w:ascii="Arial" w:hAnsi="Arial" w:cs="Arial"/>
          <w:sz w:val="18"/>
          <w:szCs w:val="18"/>
        </w:rPr>
        <w:t>refieren</w:t>
      </w:r>
      <w:r>
        <w:rPr>
          <w:rFonts w:ascii="Arial" w:hAnsi="Arial" w:cs="Arial"/>
          <w:sz w:val="18"/>
          <w:szCs w:val="18"/>
        </w:rPr>
        <w:t xml:space="preserve"> al </w:t>
      </w:r>
      <w:r w:rsidRPr="00A82E2F">
        <w:rPr>
          <w:rFonts w:ascii="Arial" w:hAnsi="Arial" w:cs="Arial"/>
          <w:b/>
          <w:sz w:val="18"/>
          <w:szCs w:val="18"/>
          <w:u w:val="single"/>
        </w:rPr>
        <w:t>contrabando</w:t>
      </w:r>
      <w:r>
        <w:rPr>
          <w:rFonts w:ascii="Arial" w:hAnsi="Arial" w:cs="Arial"/>
          <w:sz w:val="18"/>
          <w:szCs w:val="18"/>
        </w:rPr>
        <w:t xml:space="preserve"> en gran escala</w:t>
      </w:r>
      <w:r w:rsidR="00A82E2F">
        <w:rPr>
          <w:rFonts w:ascii="Arial" w:hAnsi="Arial" w:cs="Arial"/>
          <w:sz w:val="18"/>
          <w:szCs w:val="18"/>
        </w:rPr>
        <w:t xml:space="preserve"> </w:t>
      </w:r>
      <w:r w:rsidRPr="00A82E2F">
        <w:rPr>
          <w:rFonts w:ascii="Arial" w:hAnsi="Arial" w:cs="Arial"/>
          <w:b/>
          <w:sz w:val="18"/>
          <w:szCs w:val="18"/>
          <w:u w:val="single"/>
        </w:rPr>
        <w:t>”como los viejos y olvidados vicios de la costa”</w:t>
      </w:r>
      <w:r w:rsidR="00715A27">
        <w:rPr>
          <w:rFonts w:ascii="Arial" w:hAnsi="Arial" w:cs="Arial"/>
          <w:sz w:val="18"/>
          <w:szCs w:val="18"/>
        </w:rPr>
        <w:t>, como si hubiera estado sepultado en el pasado desde mucho tiempo antes.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6F1EDB" w:rsidRDefault="006F1EDB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23253B">
        <w:rPr>
          <w:rFonts w:ascii="Arial" w:hAnsi="Arial" w:cs="Arial"/>
          <w:b/>
          <w:sz w:val="18"/>
          <w:szCs w:val="18"/>
        </w:rPr>
        <w:t>1770</w:t>
      </w:r>
      <w:r>
        <w:rPr>
          <w:rFonts w:ascii="Arial" w:hAnsi="Arial" w:cs="Arial"/>
          <w:sz w:val="18"/>
          <w:szCs w:val="18"/>
        </w:rPr>
        <w:t xml:space="preserve"> </w:t>
      </w:r>
      <w:r w:rsidRPr="0023253B">
        <w:rPr>
          <w:rFonts w:ascii="Arial" w:hAnsi="Arial" w:cs="Arial"/>
          <w:b/>
          <w:sz w:val="18"/>
          <w:szCs w:val="18"/>
          <w:u w:val="single"/>
        </w:rPr>
        <w:t>Las modificaciones</w:t>
      </w:r>
      <w:r>
        <w:rPr>
          <w:rFonts w:ascii="Arial" w:hAnsi="Arial" w:cs="Arial"/>
          <w:sz w:val="18"/>
          <w:szCs w:val="18"/>
        </w:rPr>
        <w:t xml:space="preserve"> que hizo Carlos III </w:t>
      </w:r>
      <w:r w:rsidRPr="0023253B">
        <w:rPr>
          <w:rFonts w:ascii="Arial" w:hAnsi="Arial" w:cs="Arial"/>
          <w:b/>
          <w:sz w:val="18"/>
          <w:szCs w:val="18"/>
          <w:u w:val="single"/>
        </w:rPr>
        <w:t>a las políticas mercantiles</w:t>
      </w:r>
      <w:r>
        <w:rPr>
          <w:rFonts w:ascii="Arial" w:hAnsi="Arial" w:cs="Arial"/>
          <w:sz w:val="18"/>
          <w:szCs w:val="18"/>
        </w:rPr>
        <w:t xml:space="preserve"> de la colonia </w:t>
      </w:r>
      <w:r w:rsidRPr="0023253B">
        <w:rPr>
          <w:rFonts w:ascii="Arial" w:hAnsi="Arial" w:cs="Arial"/>
          <w:b/>
          <w:sz w:val="18"/>
          <w:szCs w:val="18"/>
          <w:u w:val="single"/>
        </w:rPr>
        <w:t>obligaron</w:t>
      </w:r>
      <w:r>
        <w:rPr>
          <w:rFonts w:ascii="Arial" w:hAnsi="Arial" w:cs="Arial"/>
          <w:sz w:val="18"/>
          <w:szCs w:val="18"/>
        </w:rPr>
        <w:t xml:space="preserve"> a los funcionarios coloniales </w:t>
      </w:r>
      <w:r w:rsidRPr="0023253B">
        <w:rPr>
          <w:rFonts w:ascii="Arial" w:hAnsi="Arial" w:cs="Arial"/>
          <w:b/>
          <w:sz w:val="18"/>
          <w:szCs w:val="18"/>
          <w:u w:val="single"/>
        </w:rPr>
        <w:t>a reconocer y encarar</w:t>
      </w:r>
      <w:r>
        <w:rPr>
          <w:rFonts w:ascii="Arial" w:hAnsi="Arial" w:cs="Arial"/>
          <w:sz w:val="18"/>
          <w:szCs w:val="18"/>
        </w:rPr>
        <w:t xml:space="preserve"> el contrabando.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51CE4" w:rsidRDefault="00351CE4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23253B">
        <w:rPr>
          <w:rFonts w:ascii="Arial" w:hAnsi="Arial" w:cs="Arial"/>
          <w:b/>
          <w:sz w:val="18"/>
          <w:szCs w:val="18"/>
        </w:rPr>
        <w:t>1770</w:t>
      </w:r>
      <w:r>
        <w:rPr>
          <w:rFonts w:ascii="Arial" w:hAnsi="Arial" w:cs="Arial"/>
          <w:sz w:val="18"/>
          <w:szCs w:val="18"/>
        </w:rPr>
        <w:t xml:space="preserve"> Las </w:t>
      </w:r>
      <w:r w:rsidRPr="0023253B">
        <w:rPr>
          <w:rFonts w:ascii="Arial" w:hAnsi="Arial" w:cs="Arial"/>
          <w:b/>
          <w:sz w:val="18"/>
          <w:szCs w:val="18"/>
          <w:u w:val="single"/>
        </w:rPr>
        <w:t>principales demandas</w:t>
      </w:r>
      <w:r>
        <w:rPr>
          <w:rFonts w:ascii="Arial" w:hAnsi="Arial" w:cs="Arial"/>
          <w:sz w:val="18"/>
          <w:szCs w:val="18"/>
        </w:rPr>
        <w:t xml:space="preserve"> de productos </w:t>
      </w:r>
      <w:r w:rsidRPr="0023253B">
        <w:rPr>
          <w:rFonts w:ascii="Arial" w:hAnsi="Arial" w:cs="Arial"/>
          <w:b/>
          <w:sz w:val="18"/>
          <w:szCs w:val="18"/>
          <w:u w:val="single"/>
        </w:rPr>
        <w:t xml:space="preserve">se concentraban </w:t>
      </w:r>
      <w:r>
        <w:rPr>
          <w:rFonts w:ascii="Arial" w:hAnsi="Arial" w:cs="Arial"/>
          <w:sz w:val="18"/>
          <w:szCs w:val="18"/>
        </w:rPr>
        <w:t xml:space="preserve">en Cartagena y </w:t>
      </w:r>
      <w:proofErr w:type="spellStart"/>
      <w:r>
        <w:rPr>
          <w:rFonts w:ascii="Arial" w:hAnsi="Arial" w:cs="Arial"/>
          <w:sz w:val="18"/>
          <w:szCs w:val="18"/>
        </w:rPr>
        <w:t>Mompos</w:t>
      </w:r>
      <w:proofErr w:type="spellEnd"/>
      <w:r>
        <w:rPr>
          <w:rFonts w:ascii="Arial" w:hAnsi="Arial" w:cs="Arial"/>
          <w:sz w:val="18"/>
          <w:szCs w:val="18"/>
        </w:rPr>
        <w:t xml:space="preserve"> que recibían el </w:t>
      </w:r>
      <w:r w:rsidRPr="0023253B">
        <w:rPr>
          <w:rFonts w:ascii="Arial" w:hAnsi="Arial" w:cs="Arial"/>
          <w:b/>
          <w:sz w:val="18"/>
          <w:szCs w:val="18"/>
          <w:u w:val="single"/>
        </w:rPr>
        <w:t>oro de las provincias de Antioquia y Chocó</w:t>
      </w:r>
      <w:r>
        <w:rPr>
          <w:rFonts w:ascii="Arial" w:hAnsi="Arial" w:cs="Arial"/>
          <w:sz w:val="18"/>
          <w:szCs w:val="18"/>
        </w:rPr>
        <w:t xml:space="preserve">, </w:t>
      </w:r>
      <w:r w:rsidRPr="0023253B">
        <w:rPr>
          <w:rFonts w:ascii="Arial" w:hAnsi="Arial" w:cs="Arial"/>
          <w:b/>
          <w:sz w:val="18"/>
          <w:szCs w:val="18"/>
          <w:u w:val="single"/>
        </w:rPr>
        <w:t>Tabaco de Ocaña y el Alto Magdalena</w:t>
      </w:r>
      <w:r>
        <w:rPr>
          <w:rFonts w:ascii="Arial" w:hAnsi="Arial" w:cs="Arial"/>
          <w:sz w:val="18"/>
          <w:szCs w:val="18"/>
        </w:rPr>
        <w:t xml:space="preserve">, </w:t>
      </w:r>
      <w:r w:rsidRPr="0023253B">
        <w:rPr>
          <w:rFonts w:ascii="Arial" w:hAnsi="Arial" w:cs="Arial"/>
          <w:b/>
          <w:sz w:val="18"/>
          <w:szCs w:val="18"/>
          <w:u w:val="single"/>
        </w:rPr>
        <w:t>Cacao de Cúcuta y Neiva</w:t>
      </w:r>
      <w:r>
        <w:rPr>
          <w:rFonts w:ascii="Arial" w:hAnsi="Arial" w:cs="Arial"/>
          <w:sz w:val="18"/>
          <w:szCs w:val="18"/>
        </w:rPr>
        <w:t xml:space="preserve"> y</w:t>
      </w:r>
      <w:r w:rsidRPr="0023253B">
        <w:rPr>
          <w:rFonts w:ascii="Arial" w:hAnsi="Arial" w:cs="Arial"/>
          <w:b/>
          <w:sz w:val="18"/>
          <w:szCs w:val="18"/>
          <w:u w:val="single"/>
        </w:rPr>
        <w:t xml:space="preserve"> trigo de Pamplona</w:t>
      </w:r>
      <w:r>
        <w:rPr>
          <w:rFonts w:ascii="Arial" w:hAnsi="Arial" w:cs="Arial"/>
          <w:sz w:val="18"/>
          <w:szCs w:val="18"/>
        </w:rPr>
        <w:t>.</w:t>
      </w:r>
      <w:r w:rsidR="003C7FB4">
        <w:rPr>
          <w:rFonts w:ascii="Arial" w:hAnsi="Arial" w:cs="Arial"/>
          <w:sz w:val="18"/>
          <w:szCs w:val="18"/>
        </w:rPr>
        <w:t xml:space="preserve"> El</w:t>
      </w:r>
      <w:r w:rsidR="003C7FB4" w:rsidRPr="0023253B">
        <w:rPr>
          <w:rFonts w:ascii="Arial" w:hAnsi="Arial" w:cs="Arial"/>
          <w:b/>
          <w:sz w:val="18"/>
          <w:szCs w:val="18"/>
          <w:u w:val="single"/>
        </w:rPr>
        <w:t xml:space="preserve"> maíz v</w:t>
      </w:r>
      <w:r w:rsidR="00E252F3" w:rsidRPr="0023253B">
        <w:rPr>
          <w:rFonts w:ascii="Arial" w:hAnsi="Arial" w:cs="Arial"/>
          <w:b/>
          <w:sz w:val="18"/>
          <w:szCs w:val="18"/>
          <w:u w:val="single"/>
        </w:rPr>
        <w:t xml:space="preserve">enia de la región de </w:t>
      </w:r>
      <w:proofErr w:type="spellStart"/>
      <w:r w:rsidR="00E252F3" w:rsidRPr="0023253B">
        <w:rPr>
          <w:rFonts w:ascii="Arial" w:hAnsi="Arial" w:cs="Arial"/>
          <w:b/>
          <w:sz w:val="18"/>
          <w:szCs w:val="18"/>
          <w:u w:val="single"/>
        </w:rPr>
        <w:t>Sinú</w:t>
      </w:r>
      <w:proofErr w:type="spellEnd"/>
      <w:r w:rsidR="00E252F3">
        <w:rPr>
          <w:rFonts w:ascii="Arial" w:hAnsi="Arial" w:cs="Arial"/>
          <w:sz w:val="18"/>
          <w:szCs w:val="18"/>
        </w:rPr>
        <w:t xml:space="preserve"> del complejo de asentamiento en torno a la desembocadura del rio </w:t>
      </w:r>
      <w:proofErr w:type="spellStart"/>
      <w:r w:rsidR="00E252F3">
        <w:rPr>
          <w:rFonts w:ascii="Arial" w:hAnsi="Arial" w:cs="Arial"/>
          <w:sz w:val="18"/>
          <w:szCs w:val="18"/>
        </w:rPr>
        <w:t>Sinu</w:t>
      </w:r>
      <w:proofErr w:type="spellEnd"/>
      <w:r w:rsidR="00E252F3">
        <w:rPr>
          <w:rFonts w:ascii="Arial" w:hAnsi="Arial" w:cs="Arial"/>
          <w:sz w:val="18"/>
          <w:szCs w:val="18"/>
        </w:rPr>
        <w:t xml:space="preserve">, centrados en el pueblo de </w:t>
      </w:r>
      <w:proofErr w:type="spellStart"/>
      <w:r w:rsidR="00E252F3">
        <w:rPr>
          <w:rFonts w:ascii="Arial" w:hAnsi="Arial" w:cs="Arial"/>
          <w:sz w:val="18"/>
          <w:szCs w:val="18"/>
        </w:rPr>
        <w:t>Lorica</w:t>
      </w:r>
      <w:r w:rsidR="00165C2C">
        <w:rPr>
          <w:rFonts w:ascii="Arial" w:hAnsi="Arial" w:cs="Arial"/>
          <w:sz w:val="18"/>
          <w:szCs w:val="18"/>
        </w:rPr>
        <w:t>,la</w:t>
      </w:r>
      <w:proofErr w:type="spellEnd"/>
      <w:r w:rsidR="00165C2C">
        <w:rPr>
          <w:rFonts w:ascii="Arial" w:hAnsi="Arial" w:cs="Arial"/>
          <w:sz w:val="18"/>
          <w:szCs w:val="18"/>
        </w:rPr>
        <w:t xml:space="preserve"> </w:t>
      </w:r>
      <w:r w:rsidR="00165C2C" w:rsidRPr="0023253B">
        <w:rPr>
          <w:rFonts w:ascii="Arial" w:hAnsi="Arial" w:cs="Arial"/>
          <w:b/>
          <w:sz w:val="18"/>
          <w:szCs w:val="18"/>
          <w:u w:val="single"/>
        </w:rPr>
        <w:t xml:space="preserve">carne tanto de cerdo como de buey venia de las </w:t>
      </w:r>
      <w:proofErr w:type="spellStart"/>
      <w:r w:rsidR="00165C2C" w:rsidRPr="0023253B">
        <w:rPr>
          <w:rFonts w:ascii="Arial" w:hAnsi="Arial" w:cs="Arial"/>
          <w:b/>
          <w:sz w:val="18"/>
          <w:szCs w:val="18"/>
          <w:u w:val="single"/>
        </w:rPr>
        <w:t>haciendad</w:t>
      </w:r>
      <w:proofErr w:type="spellEnd"/>
      <w:r w:rsidR="00165C2C" w:rsidRPr="0023253B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="00165C2C" w:rsidRPr="0023253B">
        <w:rPr>
          <w:rFonts w:ascii="Arial" w:hAnsi="Arial" w:cs="Arial"/>
          <w:b/>
          <w:sz w:val="18"/>
          <w:szCs w:val="18"/>
          <w:u w:val="single"/>
        </w:rPr>
        <w:t>Tolu</w:t>
      </w:r>
      <w:proofErr w:type="spellEnd"/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6F2DAA" w:rsidRDefault="006F2DAA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23253B">
        <w:rPr>
          <w:rFonts w:ascii="Arial" w:hAnsi="Arial" w:cs="Arial"/>
          <w:b/>
          <w:sz w:val="18"/>
          <w:szCs w:val="18"/>
        </w:rPr>
        <w:t>1770</w:t>
      </w:r>
      <w:r>
        <w:rPr>
          <w:rFonts w:ascii="Arial" w:hAnsi="Arial" w:cs="Arial"/>
          <w:sz w:val="18"/>
          <w:szCs w:val="18"/>
        </w:rPr>
        <w:t xml:space="preserve"> El </w:t>
      </w:r>
      <w:r w:rsidRPr="0023253B">
        <w:rPr>
          <w:rFonts w:ascii="Arial" w:hAnsi="Arial" w:cs="Arial"/>
          <w:b/>
          <w:sz w:val="18"/>
          <w:szCs w:val="18"/>
          <w:u w:val="single"/>
        </w:rPr>
        <w:t xml:space="preserve">renacimiento de la extracción de oro </w:t>
      </w:r>
      <w:r>
        <w:rPr>
          <w:rFonts w:ascii="Arial" w:hAnsi="Arial" w:cs="Arial"/>
          <w:sz w:val="18"/>
          <w:szCs w:val="18"/>
        </w:rPr>
        <w:t xml:space="preserve">revivió el interés de la Corona por la Nueva Granada porque no solo aumento su producción sino que </w:t>
      </w:r>
      <w:r w:rsidRPr="0023253B">
        <w:rPr>
          <w:rFonts w:ascii="Arial" w:hAnsi="Arial" w:cs="Arial"/>
          <w:b/>
          <w:sz w:val="18"/>
          <w:szCs w:val="18"/>
          <w:u w:val="single"/>
        </w:rPr>
        <w:t>estimulo el comercio interregional</w:t>
      </w:r>
      <w:r>
        <w:rPr>
          <w:rFonts w:ascii="Arial" w:hAnsi="Arial" w:cs="Arial"/>
          <w:sz w:val="18"/>
          <w:szCs w:val="18"/>
        </w:rPr>
        <w:t xml:space="preserve"> de productos </w:t>
      </w:r>
      <w:proofErr w:type="spellStart"/>
      <w:r>
        <w:rPr>
          <w:rFonts w:ascii="Arial" w:hAnsi="Arial" w:cs="Arial"/>
          <w:sz w:val="18"/>
          <w:szCs w:val="18"/>
        </w:rPr>
        <w:t>domesticos</w:t>
      </w:r>
      <w:proofErr w:type="spellEnd"/>
      <w:r w:rsidR="008A0AC6">
        <w:rPr>
          <w:rFonts w:ascii="Arial" w:hAnsi="Arial" w:cs="Arial"/>
          <w:sz w:val="18"/>
          <w:szCs w:val="18"/>
        </w:rPr>
        <w:t xml:space="preserve"> y </w:t>
      </w:r>
      <w:r w:rsidR="008A0AC6" w:rsidRPr="0023253B">
        <w:rPr>
          <w:rFonts w:ascii="Arial" w:hAnsi="Arial" w:cs="Arial"/>
          <w:b/>
          <w:sz w:val="18"/>
          <w:szCs w:val="18"/>
          <w:u w:val="single"/>
        </w:rPr>
        <w:t>contribuyó a afianzar el gobierno colonial</w:t>
      </w:r>
      <w:r w:rsidR="008A0AC6">
        <w:rPr>
          <w:rFonts w:ascii="Arial" w:hAnsi="Arial" w:cs="Arial"/>
          <w:sz w:val="18"/>
          <w:szCs w:val="18"/>
        </w:rPr>
        <w:t xml:space="preserve"> con el incremento de i</w:t>
      </w:r>
      <w:r w:rsidR="008A0AC6" w:rsidRPr="0023253B">
        <w:rPr>
          <w:rFonts w:ascii="Arial" w:hAnsi="Arial" w:cs="Arial"/>
          <w:b/>
          <w:sz w:val="18"/>
          <w:szCs w:val="18"/>
          <w:u w:val="single"/>
        </w:rPr>
        <w:t>ngresos por los impuestos a la producción, el consumo y el comercio</w:t>
      </w:r>
      <w:r w:rsidR="008A0AC6">
        <w:rPr>
          <w:rFonts w:ascii="Arial" w:hAnsi="Arial" w:cs="Arial"/>
          <w:sz w:val="18"/>
          <w:szCs w:val="18"/>
        </w:rPr>
        <w:t>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DE5CAE" w:rsidRDefault="00DE5CA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23253B">
        <w:rPr>
          <w:rFonts w:ascii="Arial" w:hAnsi="Arial" w:cs="Arial"/>
          <w:b/>
          <w:sz w:val="18"/>
          <w:szCs w:val="18"/>
        </w:rPr>
        <w:t>1770</w:t>
      </w:r>
      <w:r>
        <w:rPr>
          <w:rFonts w:ascii="Arial" w:hAnsi="Arial" w:cs="Arial"/>
          <w:sz w:val="18"/>
          <w:szCs w:val="18"/>
        </w:rPr>
        <w:t xml:space="preserve"> Los </w:t>
      </w:r>
      <w:r w:rsidRPr="0023253B">
        <w:rPr>
          <w:rFonts w:ascii="Arial" w:hAnsi="Arial" w:cs="Arial"/>
          <w:b/>
          <w:sz w:val="18"/>
          <w:szCs w:val="18"/>
          <w:u w:val="single"/>
        </w:rPr>
        <w:t>Comerciantes antioqueños</w:t>
      </w:r>
      <w:r>
        <w:rPr>
          <w:rFonts w:ascii="Arial" w:hAnsi="Arial" w:cs="Arial"/>
          <w:sz w:val="18"/>
          <w:szCs w:val="18"/>
        </w:rPr>
        <w:t xml:space="preserve"> que hacían importaciones de Cartagena </w:t>
      </w:r>
      <w:r w:rsidRPr="0023253B">
        <w:rPr>
          <w:rFonts w:ascii="Arial" w:hAnsi="Arial" w:cs="Arial"/>
          <w:b/>
          <w:sz w:val="18"/>
          <w:szCs w:val="18"/>
          <w:u w:val="single"/>
        </w:rPr>
        <w:t>abastecían el área de Antioquia y Chocó</w:t>
      </w:r>
      <w:r w:rsidR="00AA43EF">
        <w:rPr>
          <w:rFonts w:ascii="Arial" w:hAnsi="Arial" w:cs="Arial"/>
          <w:sz w:val="18"/>
          <w:szCs w:val="18"/>
        </w:rPr>
        <w:t xml:space="preserve"> </w:t>
      </w:r>
      <w:r w:rsidR="00AA43EF" w:rsidRPr="0023253B">
        <w:rPr>
          <w:rFonts w:ascii="Arial" w:hAnsi="Arial" w:cs="Arial"/>
          <w:b/>
          <w:sz w:val="18"/>
          <w:szCs w:val="18"/>
          <w:u w:val="single"/>
        </w:rPr>
        <w:t>viajaban</w:t>
      </w:r>
      <w:r w:rsidR="00AA43EF">
        <w:rPr>
          <w:rFonts w:ascii="Arial" w:hAnsi="Arial" w:cs="Arial"/>
          <w:sz w:val="18"/>
          <w:szCs w:val="18"/>
        </w:rPr>
        <w:t xml:space="preserve"> directamente </w:t>
      </w:r>
      <w:r w:rsidR="00AA43EF" w:rsidRPr="0023253B">
        <w:rPr>
          <w:rFonts w:ascii="Arial" w:hAnsi="Arial" w:cs="Arial"/>
          <w:b/>
          <w:sz w:val="18"/>
          <w:szCs w:val="18"/>
          <w:u w:val="single"/>
        </w:rPr>
        <w:t>al puerto para comprar</w:t>
      </w:r>
      <w:r w:rsidR="00AA43EF">
        <w:rPr>
          <w:rFonts w:ascii="Arial" w:hAnsi="Arial" w:cs="Arial"/>
          <w:sz w:val="18"/>
          <w:szCs w:val="18"/>
        </w:rPr>
        <w:t xml:space="preserve"> sus mercancía y </w:t>
      </w:r>
      <w:r w:rsidR="00AA43EF" w:rsidRPr="0023253B">
        <w:rPr>
          <w:rFonts w:ascii="Arial" w:hAnsi="Arial" w:cs="Arial"/>
          <w:b/>
          <w:sz w:val="18"/>
          <w:szCs w:val="18"/>
          <w:u w:val="single"/>
        </w:rPr>
        <w:t>la enviaban a sus representantes</w:t>
      </w:r>
      <w:r w:rsidR="00AA43EF">
        <w:rPr>
          <w:rFonts w:ascii="Arial" w:hAnsi="Arial" w:cs="Arial"/>
          <w:sz w:val="18"/>
          <w:szCs w:val="18"/>
        </w:rPr>
        <w:t xml:space="preserve"> en las poblaciones y </w:t>
      </w:r>
      <w:r w:rsidR="0023253B">
        <w:rPr>
          <w:rFonts w:ascii="Arial" w:hAnsi="Arial" w:cs="Arial"/>
          <w:sz w:val="18"/>
          <w:szCs w:val="18"/>
        </w:rPr>
        <w:t>caseríos</w:t>
      </w:r>
      <w:r w:rsidR="00AA43EF">
        <w:rPr>
          <w:rFonts w:ascii="Arial" w:hAnsi="Arial" w:cs="Arial"/>
          <w:sz w:val="18"/>
          <w:szCs w:val="18"/>
        </w:rPr>
        <w:t xml:space="preserve"> mineros, </w:t>
      </w:r>
      <w:r w:rsidR="0023253B" w:rsidRPr="0023253B">
        <w:rPr>
          <w:rFonts w:ascii="Arial" w:hAnsi="Arial" w:cs="Arial"/>
          <w:b/>
          <w:sz w:val="18"/>
          <w:szCs w:val="18"/>
          <w:u w:val="single"/>
        </w:rPr>
        <w:t>introduciéndolas</w:t>
      </w:r>
      <w:r w:rsidRPr="0023253B">
        <w:rPr>
          <w:rFonts w:ascii="Arial" w:hAnsi="Arial" w:cs="Arial"/>
          <w:b/>
          <w:sz w:val="18"/>
          <w:szCs w:val="18"/>
          <w:u w:val="single"/>
        </w:rPr>
        <w:t xml:space="preserve"> el Rio Cauca</w:t>
      </w:r>
      <w:r>
        <w:rPr>
          <w:rFonts w:ascii="Arial" w:hAnsi="Arial" w:cs="Arial"/>
          <w:sz w:val="18"/>
          <w:szCs w:val="18"/>
        </w:rPr>
        <w:t xml:space="preserve"> pasando por </w:t>
      </w:r>
      <w:r w:rsidRPr="0023253B">
        <w:rPr>
          <w:rFonts w:ascii="Arial" w:hAnsi="Arial" w:cs="Arial"/>
          <w:b/>
          <w:sz w:val="18"/>
          <w:szCs w:val="18"/>
          <w:u w:val="single"/>
        </w:rPr>
        <w:t>Cáceres</w:t>
      </w:r>
      <w:r>
        <w:rPr>
          <w:rFonts w:ascii="Arial" w:hAnsi="Arial" w:cs="Arial"/>
          <w:sz w:val="18"/>
          <w:szCs w:val="18"/>
        </w:rPr>
        <w:t xml:space="preserve"> o por </w:t>
      </w:r>
      <w:r w:rsidRPr="0023253B">
        <w:rPr>
          <w:rFonts w:ascii="Arial" w:hAnsi="Arial" w:cs="Arial"/>
          <w:b/>
          <w:sz w:val="18"/>
          <w:szCs w:val="18"/>
          <w:u w:val="single"/>
        </w:rPr>
        <w:t xml:space="preserve">la </w:t>
      </w:r>
      <w:r w:rsidR="0023253B" w:rsidRPr="0023253B">
        <w:rPr>
          <w:rFonts w:ascii="Arial" w:hAnsi="Arial" w:cs="Arial"/>
          <w:b/>
          <w:sz w:val="18"/>
          <w:szCs w:val="18"/>
          <w:u w:val="single"/>
        </w:rPr>
        <w:t>vía</w:t>
      </w:r>
      <w:r w:rsidRPr="0023253B">
        <w:rPr>
          <w:rFonts w:ascii="Arial" w:hAnsi="Arial" w:cs="Arial"/>
          <w:b/>
          <w:sz w:val="18"/>
          <w:szCs w:val="18"/>
          <w:u w:val="single"/>
        </w:rPr>
        <w:t xml:space="preserve"> de Puerto </w:t>
      </w:r>
      <w:proofErr w:type="spellStart"/>
      <w:r w:rsidRPr="0023253B">
        <w:rPr>
          <w:rFonts w:ascii="Arial" w:hAnsi="Arial" w:cs="Arial"/>
          <w:b/>
          <w:sz w:val="18"/>
          <w:szCs w:val="18"/>
          <w:u w:val="single"/>
        </w:rPr>
        <w:t>Nare</w:t>
      </w:r>
      <w:proofErr w:type="spellEnd"/>
      <w:r>
        <w:rPr>
          <w:rFonts w:ascii="Arial" w:hAnsi="Arial" w:cs="Arial"/>
          <w:sz w:val="18"/>
          <w:szCs w:val="18"/>
        </w:rPr>
        <w:t xml:space="preserve"> sobre el </w:t>
      </w:r>
      <w:r w:rsidRPr="0023253B">
        <w:rPr>
          <w:rFonts w:ascii="Arial" w:hAnsi="Arial" w:cs="Arial"/>
          <w:b/>
          <w:sz w:val="18"/>
          <w:szCs w:val="18"/>
          <w:u w:val="single"/>
        </w:rPr>
        <w:t>rio Magdalena</w:t>
      </w:r>
      <w:r>
        <w:rPr>
          <w:rFonts w:ascii="Arial" w:hAnsi="Arial" w:cs="Arial"/>
          <w:sz w:val="18"/>
          <w:szCs w:val="18"/>
        </w:rPr>
        <w:t xml:space="preserve"> y luego a </w:t>
      </w:r>
      <w:r w:rsidRPr="00A57FF8">
        <w:rPr>
          <w:rFonts w:ascii="Arial" w:hAnsi="Arial" w:cs="Arial"/>
          <w:b/>
          <w:sz w:val="18"/>
          <w:szCs w:val="18"/>
          <w:u w:val="single"/>
        </w:rPr>
        <w:t xml:space="preserve">Medellín y </w:t>
      </w:r>
      <w:r w:rsidR="0023253B" w:rsidRPr="00A57FF8">
        <w:rPr>
          <w:rFonts w:ascii="Arial" w:hAnsi="Arial" w:cs="Arial"/>
          <w:b/>
          <w:sz w:val="18"/>
          <w:szCs w:val="18"/>
          <w:u w:val="single"/>
        </w:rPr>
        <w:t>Santafé</w:t>
      </w:r>
      <w:r w:rsidRPr="00A57FF8">
        <w:rPr>
          <w:rFonts w:ascii="Arial" w:hAnsi="Arial" w:cs="Arial"/>
          <w:b/>
          <w:sz w:val="18"/>
          <w:szCs w:val="18"/>
          <w:u w:val="single"/>
        </w:rPr>
        <w:t xml:space="preserve"> de Antioquia</w:t>
      </w:r>
      <w:r w:rsidR="00AA43EF">
        <w:rPr>
          <w:rFonts w:ascii="Arial" w:hAnsi="Arial" w:cs="Arial"/>
          <w:sz w:val="18"/>
          <w:szCs w:val="18"/>
        </w:rPr>
        <w:t xml:space="preserve"> por donde entraban también 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B600A" w:rsidRDefault="00AB600A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A57FF8">
        <w:rPr>
          <w:rFonts w:ascii="Arial" w:hAnsi="Arial" w:cs="Arial"/>
          <w:b/>
          <w:sz w:val="18"/>
          <w:szCs w:val="18"/>
        </w:rPr>
        <w:t>1770</w:t>
      </w:r>
      <w:r w:rsidR="003704D0">
        <w:rPr>
          <w:rFonts w:ascii="Arial" w:hAnsi="Arial" w:cs="Arial"/>
          <w:sz w:val="18"/>
          <w:szCs w:val="18"/>
        </w:rPr>
        <w:t xml:space="preserve"> </w:t>
      </w:r>
      <w:r w:rsidR="003704D0" w:rsidRPr="00A57FF8">
        <w:rPr>
          <w:rFonts w:ascii="Arial" w:hAnsi="Arial" w:cs="Arial"/>
          <w:b/>
          <w:sz w:val="18"/>
          <w:szCs w:val="18"/>
          <w:u w:val="single"/>
        </w:rPr>
        <w:t>El fiscal</w:t>
      </w:r>
      <w:r w:rsidR="003704D0">
        <w:rPr>
          <w:rFonts w:ascii="Arial" w:hAnsi="Arial" w:cs="Arial"/>
          <w:sz w:val="18"/>
          <w:szCs w:val="18"/>
        </w:rPr>
        <w:t xml:space="preserve"> de la Audiencia Francisco Moreno y Escandón </w:t>
      </w:r>
      <w:r w:rsidR="003704D0" w:rsidRPr="00A57FF8">
        <w:rPr>
          <w:rFonts w:ascii="Arial" w:hAnsi="Arial" w:cs="Arial"/>
          <w:b/>
          <w:sz w:val="18"/>
          <w:szCs w:val="18"/>
          <w:u w:val="single"/>
        </w:rPr>
        <w:t>ordena</w:t>
      </w:r>
      <w:r w:rsidR="003704D0">
        <w:rPr>
          <w:rFonts w:ascii="Arial" w:hAnsi="Arial" w:cs="Arial"/>
          <w:sz w:val="18"/>
          <w:szCs w:val="18"/>
        </w:rPr>
        <w:t xml:space="preserve"> nuevos </w:t>
      </w:r>
      <w:r w:rsidR="003704D0" w:rsidRPr="00A57FF8">
        <w:rPr>
          <w:rFonts w:ascii="Arial" w:hAnsi="Arial" w:cs="Arial"/>
          <w:b/>
          <w:sz w:val="18"/>
          <w:szCs w:val="18"/>
          <w:u w:val="single"/>
        </w:rPr>
        <w:t xml:space="preserve">cambios en los resguardos </w:t>
      </w:r>
      <w:r w:rsidR="003704D0">
        <w:rPr>
          <w:rFonts w:ascii="Arial" w:hAnsi="Arial" w:cs="Arial"/>
          <w:sz w:val="18"/>
          <w:szCs w:val="18"/>
        </w:rPr>
        <w:t xml:space="preserve">como parte de la reorganización del sistema de corregimientos de indios, a lo que </w:t>
      </w:r>
      <w:r w:rsidR="003704D0" w:rsidRPr="00A57FF8">
        <w:rPr>
          <w:rFonts w:ascii="Arial" w:hAnsi="Arial" w:cs="Arial"/>
          <w:b/>
          <w:sz w:val="18"/>
          <w:szCs w:val="18"/>
          <w:u w:val="single"/>
        </w:rPr>
        <w:t>siguieron nuevas ventas de las tierras indias</w:t>
      </w:r>
      <w:r w:rsidR="003704D0">
        <w:rPr>
          <w:rFonts w:ascii="Arial" w:hAnsi="Arial" w:cs="Arial"/>
          <w:sz w:val="18"/>
          <w:szCs w:val="18"/>
        </w:rPr>
        <w:t xml:space="preserve"> a algunos pequeños campesinos y a terratenientes que querían agrandar sus </w:t>
      </w:r>
      <w:proofErr w:type="spellStart"/>
      <w:r w:rsidR="003704D0">
        <w:rPr>
          <w:rFonts w:ascii="Arial" w:hAnsi="Arial" w:cs="Arial"/>
          <w:sz w:val="18"/>
          <w:szCs w:val="18"/>
        </w:rPr>
        <w:t>propiedades</w:t>
      </w:r>
      <w:r w:rsidR="0094599B">
        <w:rPr>
          <w:rFonts w:ascii="Arial" w:hAnsi="Arial" w:cs="Arial"/>
          <w:sz w:val="18"/>
          <w:szCs w:val="18"/>
        </w:rPr>
        <w:t>.</w:t>
      </w:r>
      <w:r w:rsidR="007B7B42">
        <w:rPr>
          <w:rFonts w:ascii="Arial" w:hAnsi="Arial" w:cs="Arial"/>
          <w:sz w:val="18"/>
          <w:szCs w:val="18"/>
        </w:rPr>
        <w:t>e</w:t>
      </w:r>
      <w:proofErr w:type="spellEnd"/>
      <w:r w:rsidR="007B7B42">
        <w:rPr>
          <w:rFonts w:ascii="Arial" w:hAnsi="Arial" w:cs="Arial"/>
          <w:sz w:val="18"/>
          <w:szCs w:val="18"/>
        </w:rPr>
        <w:t xml:space="preserve"> </w:t>
      </w:r>
      <w:r w:rsidR="007B7B42" w:rsidRPr="00A57FF8">
        <w:rPr>
          <w:rFonts w:ascii="Arial" w:hAnsi="Arial" w:cs="Arial"/>
          <w:b/>
          <w:sz w:val="18"/>
          <w:szCs w:val="18"/>
          <w:u w:val="single"/>
        </w:rPr>
        <w:t>introduce el estudio</w:t>
      </w:r>
      <w:r w:rsidR="007B7B42">
        <w:rPr>
          <w:rFonts w:ascii="Arial" w:hAnsi="Arial" w:cs="Arial"/>
          <w:sz w:val="18"/>
          <w:szCs w:val="18"/>
        </w:rPr>
        <w:t xml:space="preserve"> de las </w:t>
      </w:r>
      <w:proofErr w:type="spellStart"/>
      <w:r w:rsidR="007B7B42">
        <w:rPr>
          <w:rFonts w:ascii="Arial" w:hAnsi="Arial" w:cs="Arial"/>
          <w:sz w:val="18"/>
          <w:szCs w:val="18"/>
        </w:rPr>
        <w:t>matematicas</w:t>
      </w:r>
      <w:proofErr w:type="spellEnd"/>
      <w:r w:rsidR="007B7B42">
        <w:rPr>
          <w:rFonts w:ascii="Arial" w:hAnsi="Arial" w:cs="Arial"/>
          <w:sz w:val="18"/>
          <w:szCs w:val="18"/>
        </w:rPr>
        <w:t>, de la física y la lectura de autores modernos.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602119" w:rsidRDefault="00602119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A57FF8">
        <w:rPr>
          <w:rFonts w:ascii="Arial" w:hAnsi="Arial" w:cs="Arial"/>
          <w:b/>
          <w:sz w:val="18"/>
          <w:szCs w:val="18"/>
        </w:rPr>
        <w:t>1770</w:t>
      </w:r>
      <w:r>
        <w:rPr>
          <w:rFonts w:ascii="Arial" w:hAnsi="Arial" w:cs="Arial"/>
          <w:sz w:val="18"/>
          <w:szCs w:val="18"/>
        </w:rPr>
        <w:t xml:space="preserve"> Un Informe de </w:t>
      </w:r>
      <w:r w:rsidRPr="00A57FF8">
        <w:rPr>
          <w:rFonts w:ascii="Arial" w:hAnsi="Arial" w:cs="Arial"/>
          <w:b/>
          <w:sz w:val="18"/>
          <w:szCs w:val="18"/>
          <w:u w:val="single"/>
        </w:rPr>
        <w:t>un funcionario de la Corona</w:t>
      </w:r>
      <w:r>
        <w:rPr>
          <w:rFonts w:ascii="Arial" w:hAnsi="Arial" w:cs="Arial"/>
          <w:sz w:val="18"/>
          <w:szCs w:val="18"/>
        </w:rPr>
        <w:t xml:space="preserve"> llamado Antonio de la Torre que viajó por la provincia de </w:t>
      </w:r>
      <w:r w:rsidR="000B501B">
        <w:rPr>
          <w:rFonts w:ascii="Arial" w:hAnsi="Arial" w:cs="Arial"/>
          <w:sz w:val="18"/>
          <w:szCs w:val="18"/>
        </w:rPr>
        <w:t>Cartagena</w:t>
      </w:r>
      <w:r>
        <w:rPr>
          <w:rFonts w:ascii="Arial" w:hAnsi="Arial" w:cs="Arial"/>
          <w:sz w:val="18"/>
          <w:szCs w:val="18"/>
        </w:rPr>
        <w:t xml:space="preserve"> </w:t>
      </w:r>
      <w:r w:rsidRPr="00A57FF8">
        <w:rPr>
          <w:rFonts w:ascii="Arial" w:hAnsi="Arial" w:cs="Arial"/>
          <w:b/>
          <w:sz w:val="18"/>
          <w:szCs w:val="18"/>
          <w:u w:val="single"/>
        </w:rPr>
        <w:t>afirma</w:t>
      </w:r>
      <w:r>
        <w:rPr>
          <w:rFonts w:ascii="Arial" w:hAnsi="Arial" w:cs="Arial"/>
          <w:sz w:val="18"/>
          <w:szCs w:val="18"/>
        </w:rPr>
        <w:t xml:space="preserve"> que la mayor parte de </w:t>
      </w:r>
      <w:r w:rsidRPr="00A57FF8">
        <w:rPr>
          <w:rFonts w:ascii="Arial" w:hAnsi="Arial" w:cs="Arial"/>
          <w:b/>
          <w:sz w:val="18"/>
          <w:szCs w:val="18"/>
          <w:u w:val="single"/>
        </w:rPr>
        <w:t>la provincia de Cartag</w:t>
      </w:r>
      <w:r w:rsidR="009E33E7" w:rsidRPr="00A57FF8">
        <w:rPr>
          <w:rFonts w:ascii="Arial" w:hAnsi="Arial" w:cs="Arial"/>
          <w:b/>
          <w:sz w:val="18"/>
          <w:szCs w:val="18"/>
          <w:u w:val="single"/>
        </w:rPr>
        <w:t>ena está diseminada</w:t>
      </w:r>
      <w:r w:rsidR="009E33E7">
        <w:rPr>
          <w:rFonts w:ascii="Arial" w:hAnsi="Arial" w:cs="Arial"/>
          <w:sz w:val="18"/>
          <w:szCs w:val="18"/>
        </w:rPr>
        <w:t xml:space="preserve"> por el área.</w:t>
      </w:r>
      <w:r>
        <w:rPr>
          <w:rFonts w:ascii="Arial" w:hAnsi="Arial" w:cs="Arial"/>
          <w:sz w:val="18"/>
          <w:szCs w:val="18"/>
        </w:rPr>
        <w:t xml:space="preserve"> </w:t>
      </w:r>
      <w:r w:rsidR="009E33E7" w:rsidRPr="00A57FF8">
        <w:rPr>
          <w:rFonts w:ascii="Arial" w:hAnsi="Arial" w:cs="Arial"/>
          <w:b/>
          <w:sz w:val="18"/>
          <w:szCs w:val="18"/>
          <w:u w:val="single"/>
        </w:rPr>
        <w:t>t</w:t>
      </w:r>
      <w:r w:rsidRPr="00A57FF8">
        <w:rPr>
          <w:rFonts w:ascii="Arial" w:hAnsi="Arial" w:cs="Arial"/>
          <w:b/>
          <w:sz w:val="18"/>
          <w:szCs w:val="18"/>
          <w:u w:val="single"/>
        </w:rPr>
        <w:t>rabajando a veces</w:t>
      </w:r>
      <w:r>
        <w:rPr>
          <w:rFonts w:ascii="Arial" w:hAnsi="Arial" w:cs="Arial"/>
          <w:sz w:val="18"/>
          <w:szCs w:val="18"/>
        </w:rPr>
        <w:t xml:space="preserve"> la tierra con </w:t>
      </w:r>
      <w:r w:rsidRPr="00A57FF8">
        <w:rPr>
          <w:rFonts w:ascii="Arial" w:hAnsi="Arial" w:cs="Arial"/>
          <w:b/>
          <w:sz w:val="18"/>
          <w:szCs w:val="18"/>
          <w:u w:val="single"/>
        </w:rPr>
        <w:t>una agricultura de corte y quema</w:t>
      </w:r>
      <w:r>
        <w:rPr>
          <w:rFonts w:ascii="Arial" w:hAnsi="Arial" w:cs="Arial"/>
          <w:sz w:val="18"/>
          <w:szCs w:val="18"/>
        </w:rPr>
        <w:t xml:space="preserve"> y </w:t>
      </w:r>
      <w:r w:rsidR="000B501B">
        <w:rPr>
          <w:rFonts w:ascii="Arial" w:hAnsi="Arial" w:cs="Arial"/>
          <w:sz w:val="18"/>
          <w:szCs w:val="18"/>
        </w:rPr>
        <w:t>afirma que</w:t>
      </w:r>
      <w:r w:rsidR="009E33E7">
        <w:rPr>
          <w:rFonts w:ascii="Arial" w:hAnsi="Arial" w:cs="Arial"/>
          <w:sz w:val="18"/>
          <w:szCs w:val="18"/>
        </w:rPr>
        <w:t>,</w:t>
      </w:r>
      <w:r w:rsidR="000B501B">
        <w:rPr>
          <w:rFonts w:ascii="Arial" w:hAnsi="Arial" w:cs="Arial"/>
          <w:sz w:val="18"/>
          <w:szCs w:val="18"/>
        </w:rPr>
        <w:t xml:space="preserve"> para congregarlas bajo autoridad real</w:t>
      </w:r>
      <w:r w:rsidR="009E33E7">
        <w:rPr>
          <w:rFonts w:ascii="Arial" w:hAnsi="Arial" w:cs="Arial"/>
          <w:sz w:val="18"/>
          <w:szCs w:val="18"/>
        </w:rPr>
        <w:t>,</w:t>
      </w:r>
      <w:r w:rsidR="000B501B" w:rsidRPr="00F05A44">
        <w:rPr>
          <w:rFonts w:ascii="Arial" w:hAnsi="Arial" w:cs="Arial"/>
          <w:b/>
          <w:sz w:val="18"/>
          <w:szCs w:val="18"/>
          <w:u w:val="single"/>
        </w:rPr>
        <w:t xml:space="preserve"> hay que reunirlas en comunidades reconocidas</w:t>
      </w:r>
      <w:r>
        <w:rPr>
          <w:rFonts w:ascii="Arial" w:hAnsi="Arial" w:cs="Arial"/>
          <w:sz w:val="18"/>
          <w:szCs w:val="18"/>
        </w:rPr>
        <w:t xml:space="preserve"> 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E33E7" w:rsidRDefault="009E33E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5A44">
        <w:rPr>
          <w:rFonts w:ascii="Arial" w:hAnsi="Arial" w:cs="Arial"/>
          <w:b/>
          <w:sz w:val="18"/>
          <w:szCs w:val="18"/>
        </w:rPr>
        <w:lastRenderedPageBreak/>
        <w:t>1770</w:t>
      </w:r>
      <w:r>
        <w:rPr>
          <w:rFonts w:ascii="Arial" w:hAnsi="Arial" w:cs="Arial"/>
          <w:sz w:val="18"/>
          <w:szCs w:val="18"/>
        </w:rPr>
        <w:t xml:space="preserve"> Los </w:t>
      </w:r>
      <w:r w:rsidRPr="00F05A44">
        <w:rPr>
          <w:rFonts w:ascii="Arial" w:hAnsi="Arial" w:cs="Arial"/>
          <w:b/>
          <w:sz w:val="18"/>
          <w:szCs w:val="18"/>
          <w:u w:val="single"/>
        </w:rPr>
        <w:t>altos funcionarios</w:t>
      </w:r>
      <w:r>
        <w:rPr>
          <w:rFonts w:ascii="Arial" w:hAnsi="Arial" w:cs="Arial"/>
          <w:sz w:val="18"/>
          <w:szCs w:val="18"/>
        </w:rPr>
        <w:t xml:space="preserve"> de la colonia </w:t>
      </w:r>
      <w:r w:rsidRPr="00F05A44">
        <w:rPr>
          <w:rFonts w:ascii="Arial" w:hAnsi="Arial" w:cs="Arial"/>
          <w:b/>
          <w:sz w:val="18"/>
          <w:szCs w:val="18"/>
          <w:u w:val="single"/>
        </w:rPr>
        <w:t>estuvieron de acuerdo</w:t>
      </w:r>
      <w:r>
        <w:rPr>
          <w:rFonts w:ascii="Arial" w:hAnsi="Arial" w:cs="Arial"/>
          <w:sz w:val="18"/>
          <w:szCs w:val="18"/>
        </w:rPr>
        <w:t xml:space="preserve"> que para lograr su </w:t>
      </w:r>
      <w:r w:rsidRPr="00F05A44">
        <w:rPr>
          <w:rFonts w:ascii="Arial" w:hAnsi="Arial" w:cs="Arial"/>
          <w:b/>
          <w:sz w:val="18"/>
          <w:szCs w:val="18"/>
          <w:u w:val="single"/>
        </w:rPr>
        <w:t>progreso económico</w:t>
      </w:r>
      <w:r>
        <w:rPr>
          <w:rFonts w:ascii="Arial" w:hAnsi="Arial" w:cs="Arial"/>
          <w:sz w:val="18"/>
          <w:szCs w:val="18"/>
        </w:rPr>
        <w:t xml:space="preserve"> se tenía que </w:t>
      </w:r>
      <w:r w:rsidRPr="00F05A44">
        <w:rPr>
          <w:rFonts w:ascii="Arial" w:hAnsi="Arial" w:cs="Arial"/>
          <w:b/>
          <w:sz w:val="18"/>
          <w:szCs w:val="18"/>
          <w:u w:val="single"/>
        </w:rPr>
        <w:t>desarrollar un comercio</w:t>
      </w:r>
      <w:r>
        <w:rPr>
          <w:rFonts w:ascii="Arial" w:hAnsi="Arial" w:cs="Arial"/>
          <w:sz w:val="18"/>
          <w:szCs w:val="18"/>
        </w:rPr>
        <w:t xml:space="preserve"> activo para </w:t>
      </w:r>
      <w:r w:rsidRPr="00F05A44">
        <w:rPr>
          <w:rFonts w:ascii="Arial" w:hAnsi="Arial" w:cs="Arial"/>
          <w:b/>
          <w:sz w:val="18"/>
          <w:szCs w:val="18"/>
          <w:u w:val="single"/>
        </w:rPr>
        <w:t>reducir la dependencia del Oro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AC371E" w:rsidRDefault="00AC371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5A44">
        <w:rPr>
          <w:rFonts w:ascii="Arial" w:hAnsi="Arial" w:cs="Arial"/>
          <w:b/>
          <w:sz w:val="18"/>
          <w:szCs w:val="18"/>
        </w:rPr>
        <w:t>1771</w:t>
      </w:r>
      <w:r>
        <w:rPr>
          <w:rFonts w:ascii="Arial" w:hAnsi="Arial" w:cs="Arial"/>
          <w:sz w:val="18"/>
          <w:szCs w:val="18"/>
        </w:rPr>
        <w:t xml:space="preserve"> </w:t>
      </w:r>
      <w:r w:rsidRPr="00F05A44">
        <w:rPr>
          <w:rFonts w:ascii="Arial" w:hAnsi="Arial" w:cs="Arial"/>
          <w:b/>
          <w:sz w:val="18"/>
          <w:szCs w:val="18"/>
          <w:u w:val="single"/>
        </w:rPr>
        <w:t>El Visitador</w:t>
      </w:r>
      <w:r>
        <w:rPr>
          <w:rFonts w:ascii="Arial" w:hAnsi="Arial" w:cs="Arial"/>
          <w:sz w:val="18"/>
          <w:szCs w:val="18"/>
        </w:rPr>
        <w:t xml:space="preserve"> </w:t>
      </w:r>
      <w:hyperlink r:id="rId6" w:history="1">
        <w:r w:rsidRPr="00A9321E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general</w:t>
        </w:r>
      </w:hyperlink>
      <w:r>
        <w:rPr>
          <w:rFonts w:ascii="Arial" w:hAnsi="Arial" w:cs="Arial"/>
          <w:sz w:val="18"/>
          <w:szCs w:val="18"/>
        </w:rPr>
        <w:t xml:space="preserve"> del ejército español </w:t>
      </w:r>
      <w:r w:rsidRPr="00F05A44">
        <w:rPr>
          <w:rFonts w:ascii="Arial" w:hAnsi="Arial" w:cs="Arial"/>
          <w:b/>
          <w:sz w:val="18"/>
          <w:szCs w:val="18"/>
          <w:u w:val="single"/>
        </w:rPr>
        <w:t>inicia la reorganización del ejercito</w:t>
      </w:r>
      <w:r>
        <w:rPr>
          <w:rFonts w:ascii="Arial" w:hAnsi="Arial" w:cs="Arial"/>
          <w:sz w:val="18"/>
          <w:szCs w:val="18"/>
        </w:rPr>
        <w:t xml:space="preserve"> de la colonia que </w:t>
      </w:r>
      <w:r w:rsidRPr="00F05A44">
        <w:rPr>
          <w:rFonts w:ascii="Arial" w:hAnsi="Arial" w:cs="Arial"/>
          <w:b/>
          <w:sz w:val="18"/>
          <w:szCs w:val="18"/>
          <w:u w:val="single"/>
        </w:rPr>
        <w:t>empezó</w:t>
      </w:r>
      <w:r>
        <w:rPr>
          <w:rFonts w:ascii="Arial" w:hAnsi="Arial" w:cs="Arial"/>
          <w:sz w:val="18"/>
          <w:szCs w:val="18"/>
        </w:rPr>
        <w:t xml:space="preserve"> con el </w:t>
      </w:r>
      <w:r w:rsidRPr="00F05A44">
        <w:rPr>
          <w:rFonts w:ascii="Arial" w:hAnsi="Arial" w:cs="Arial"/>
          <w:b/>
          <w:sz w:val="18"/>
          <w:szCs w:val="18"/>
          <w:u w:val="single"/>
        </w:rPr>
        <w:t>aumento de las fuerzas</w:t>
      </w:r>
      <w:r>
        <w:rPr>
          <w:rFonts w:ascii="Arial" w:hAnsi="Arial" w:cs="Arial"/>
          <w:sz w:val="18"/>
          <w:szCs w:val="18"/>
        </w:rPr>
        <w:t xml:space="preserve"> regulares en </w:t>
      </w:r>
      <w:r w:rsidRPr="00F05A44">
        <w:rPr>
          <w:rFonts w:ascii="Arial" w:hAnsi="Arial" w:cs="Arial"/>
          <w:b/>
          <w:sz w:val="18"/>
          <w:szCs w:val="18"/>
          <w:u w:val="single"/>
        </w:rPr>
        <w:t xml:space="preserve">Cartagena y </w:t>
      </w:r>
      <w:proofErr w:type="spellStart"/>
      <w:r w:rsidRPr="00F05A44">
        <w:rPr>
          <w:rFonts w:ascii="Arial" w:hAnsi="Arial" w:cs="Arial"/>
          <w:b/>
          <w:sz w:val="18"/>
          <w:szCs w:val="18"/>
          <w:u w:val="single"/>
        </w:rPr>
        <w:t>Portobelo</w:t>
      </w:r>
      <w:proofErr w:type="spellEnd"/>
      <w:r>
        <w:rPr>
          <w:rFonts w:ascii="Arial" w:hAnsi="Arial" w:cs="Arial"/>
          <w:sz w:val="18"/>
          <w:szCs w:val="18"/>
        </w:rPr>
        <w:t xml:space="preserve"> y se extendió con la </w:t>
      </w:r>
      <w:r w:rsidRPr="00F05A44">
        <w:rPr>
          <w:rFonts w:ascii="Arial" w:hAnsi="Arial" w:cs="Arial"/>
          <w:b/>
          <w:sz w:val="18"/>
          <w:szCs w:val="18"/>
          <w:u w:val="single"/>
        </w:rPr>
        <w:t>asignación de fuerzas de milicia</w:t>
      </w:r>
      <w:r>
        <w:rPr>
          <w:rFonts w:ascii="Arial" w:hAnsi="Arial" w:cs="Arial"/>
          <w:sz w:val="18"/>
          <w:szCs w:val="18"/>
        </w:rPr>
        <w:t xml:space="preserve">s disciplinadas </w:t>
      </w:r>
      <w:r w:rsidRPr="00F05A44">
        <w:rPr>
          <w:rFonts w:ascii="Arial" w:hAnsi="Arial" w:cs="Arial"/>
          <w:b/>
          <w:sz w:val="18"/>
          <w:szCs w:val="18"/>
          <w:u w:val="single"/>
        </w:rPr>
        <w:t>en puntos clave</w:t>
      </w:r>
      <w:r>
        <w:rPr>
          <w:rFonts w:ascii="Arial" w:hAnsi="Arial" w:cs="Arial"/>
          <w:sz w:val="18"/>
          <w:szCs w:val="18"/>
        </w:rPr>
        <w:t xml:space="preserve"> de todo el territorio del Virreinato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4599B" w:rsidRDefault="0094599B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5A44">
        <w:rPr>
          <w:rFonts w:ascii="Arial" w:hAnsi="Arial" w:cs="Arial"/>
          <w:b/>
          <w:sz w:val="18"/>
          <w:szCs w:val="18"/>
        </w:rPr>
        <w:t>1771</w:t>
      </w:r>
      <w:r>
        <w:rPr>
          <w:rFonts w:ascii="Arial" w:hAnsi="Arial" w:cs="Arial"/>
          <w:sz w:val="18"/>
          <w:szCs w:val="18"/>
        </w:rPr>
        <w:t xml:space="preserve"> Juan </w:t>
      </w:r>
      <w:proofErr w:type="spellStart"/>
      <w:r>
        <w:rPr>
          <w:rFonts w:ascii="Arial" w:hAnsi="Arial" w:cs="Arial"/>
          <w:sz w:val="18"/>
          <w:szCs w:val="18"/>
        </w:rPr>
        <w:t>Fernandez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Moure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F05A44">
        <w:rPr>
          <w:rFonts w:ascii="Arial" w:hAnsi="Arial" w:cs="Arial"/>
          <w:b/>
          <w:sz w:val="18"/>
          <w:szCs w:val="18"/>
          <w:u w:val="single"/>
        </w:rPr>
        <w:t>comerciante</w:t>
      </w:r>
      <w:r>
        <w:rPr>
          <w:rFonts w:ascii="Arial" w:hAnsi="Arial" w:cs="Arial"/>
          <w:sz w:val="18"/>
          <w:szCs w:val="18"/>
        </w:rPr>
        <w:t xml:space="preserve"> de Cartagena  le </w:t>
      </w:r>
      <w:r w:rsidRPr="00F05A44">
        <w:rPr>
          <w:rFonts w:ascii="Arial" w:hAnsi="Arial" w:cs="Arial"/>
          <w:b/>
          <w:sz w:val="18"/>
          <w:szCs w:val="18"/>
          <w:u w:val="single"/>
        </w:rPr>
        <w:t>solicita</w:t>
      </w:r>
      <w:r>
        <w:rPr>
          <w:rFonts w:ascii="Arial" w:hAnsi="Arial" w:cs="Arial"/>
          <w:sz w:val="18"/>
          <w:szCs w:val="18"/>
        </w:rPr>
        <w:t xml:space="preserve"> al Virrey que </w:t>
      </w:r>
      <w:r w:rsidRPr="00F05A44">
        <w:rPr>
          <w:rFonts w:ascii="Arial" w:hAnsi="Arial" w:cs="Arial"/>
          <w:b/>
          <w:sz w:val="18"/>
          <w:szCs w:val="18"/>
          <w:u w:val="single"/>
        </w:rPr>
        <w:t>le garantice</w:t>
      </w:r>
      <w:r>
        <w:rPr>
          <w:rFonts w:ascii="Arial" w:hAnsi="Arial" w:cs="Arial"/>
          <w:sz w:val="18"/>
          <w:szCs w:val="18"/>
        </w:rPr>
        <w:t xml:space="preserve"> a los comerciantes locales los</w:t>
      </w:r>
      <w:r w:rsidRPr="00F05A44">
        <w:rPr>
          <w:rFonts w:ascii="Arial" w:hAnsi="Arial" w:cs="Arial"/>
          <w:b/>
          <w:sz w:val="18"/>
          <w:szCs w:val="18"/>
          <w:u w:val="single"/>
        </w:rPr>
        <w:t xml:space="preserve"> mismos derechos</w:t>
      </w:r>
      <w:r>
        <w:rPr>
          <w:rFonts w:ascii="Arial" w:hAnsi="Arial" w:cs="Arial"/>
          <w:sz w:val="18"/>
          <w:szCs w:val="18"/>
        </w:rPr>
        <w:t xml:space="preserve"> de que gozaban los </w:t>
      </w:r>
      <w:r w:rsidRPr="00F05A44">
        <w:rPr>
          <w:rFonts w:ascii="Arial" w:hAnsi="Arial" w:cs="Arial"/>
          <w:b/>
          <w:sz w:val="18"/>
          <w:szCs w:val="18"/>
          <w:u w:val="single"/>
        </w:rPr>
        <w:t xml:space="preserve">comerciantes de </w:t>
      </w:r>
      <w:proofErr w:type="spellStart"/>
      <w:r w:rsidRPr="00F05A44">
        <w:rPr>
          <w:rFonts w:ascii="Arial" w:hAnsi="Arial" w:cs="Arial"/>
          <w:b/>
          <w:sz w:val="18"/>
          <w:szCs w:val="18"/>
          <w:u w:val="single"/>
        </w:rPr>
        <w:t>Cadi</w:t>
      </w:r>
      <w:r w:rsidR="00F05A44">
        <w:rPr>
          <w:rFonts w:ascii="Arial" w:hAnsi="Arial" w:cs="Arial"/>
          <w:b/>
          <w:sz w:val="18"/>
          <w:szCs w:val="18"/>
          <w:u w:val="single"/>
        </w:rPr>
        <w:t>z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4311AE" w:rsidRDefault="004311AE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5A44">
        <w:rPr>
          <w:rFonts w:ascii="Arial" w:hAnsi="Arial" w:cs="Arial"/>
          <w:b/>
          <w:sz w:val="18"/>
          <w:szCs w:val="18"/>
        </w:rPr>
        <w:t>1771</w:t>
      </w:r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Alferez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F05A44">
        <w:rPr>
          <w:rFonts w:ascii="Arial" w:hAnsi="Arial" w:cs="Arial"/>
          <w:b/>
          <w:sz w:val="18"/>
          <w:szCs w:val="18"/>
          <w:u w:val="single"/>
        </w:rPr>
        <w:t xml:space="preserve">José Buenaventura de </w:t>
      </w:r>
      <w:proofErr w:type="spellStart"/>
      <w:r w:rsidRPr="00F05A44">
        <w:rPr>
          <w:rFonts w:ascii="Arial" w:hAnsi="Arial" w:cs="Arial"/>
          <w:b/>
          <w:sz w:val="18"/>
          <w:szCs w:val="18"/>
          <w:u w:val="single"/>
        </w:rPr>
        <w:t>Arbelaez</w:t>
      </w:r>
      <w:proofErr w:type="spellEnd"/>
      <w:r>
        <w:rPr>
          <w:rFonts w:ascii="Arial" w:hAnsi="Arial" w:cs="Arial"/>
          <w:sz w:val="18"/>
          <w:szCs w:val="18"/>
        </w:rPr>
        <w:t xml:space="preserve">, vecino del Valle </w:t>
      </w:r>
      <w:r w:rsidRPr="00F05A44">
        <w:rPr>
          <w:rFonts w:ascii="Arial" w:hAnsi="Arial" w:cs="Arial"/>
          <w:b/>
          <w:sz w:val="18"/>
          <w:szCs w:val="18"/>
          <w:u w:val="single"/>
        </w:rPr>
        <w:t xml:space="preserve">de </w:t>
      </w:r>
      <w:proofErr w:type="spellStart"/>
      <w:r w:rsidRPr="00F05A4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>
        <w:rPr>
          <w:rFonts w:ascii="Arial" w:hAnsi="Arial" w:cs="Arial"/>
          <w:sz w:val="18"/>
          <w:szCs w:val="18"/>
        </w:rPr>
        <w:t xml:space="preserve"> litiga con algunos </w:t>
      </w:r>
      <w:r w:rsidRPr="00F05A44">
        <w:rPr>
          <w:rFonts w:ascii="Arial" w:hAnsi="Arial" w:cs="Arial"/>
          <w:b/>
          <w:sz w:val="18"/>
          <w:szCs w:val="18"/>
          <w:u w:val="single"/>
        </w:rPr>
        <w:t xml:space="preserve">indios </w:t>
      </w:r>
      <w:r>
        <w:rPr>
          <w:rFonts w:ascii="Arial" w:hAnsi="Arial" w:cs="Arial"/>
          <w:sz w:val="18"/>
          <w:szCs w:val="18"/>
        </w:rPr>
        <w:t xml:space="preserve">sobrevivientes </w:t>
      </w:r>
      <w:r w:rsidRPr="00F05A44">
        <w:rPr>
          <w:rFonts w:ascii="Arial" w:hAnsi="Arial" w:cs="Arial"/>
          <w:b/>
          <w:sz w:val="18"/>
          <w:szCs w:val="18"/>
          <w:u w:val="single"/>
        </w:rPr>
        <w:t>del Peñol</w:t>
      </w:r>
      <w:r>
        <w:rPr>
          <w:rFonts w:ascii="Arial" w:hAnsi="Arial" w:cs="Arial"/>
          <w:sz w:val="18"/>
          <w:szCs w:val="18"/>
        </w:rPr>
        <w:t xml:space="preserve"> y afirma que </w:t>
      </w:r>
      <w:r w:rsidRPr="00F05A44">
        <w:rPr>
          <w:rFonts w:ascii="Arial" w:hAnsi="Arial" w:cs="Arial"/>
          <w:b/>
          <w:sz w:val="18"/>
          <w:szCs w:val="18"/>
          <w:u w:val="single"/>
        </w:rPr>
        <w:t xml:space="preserve">desde este sitio hasta Mariquita el territorio </w:t>
      </w:r>
      <w:proofErr w:type="spellStart"/>
      <w:r w:rsidRPr="00F05A44">
        <w:rPr>
          <w:rFonts w:ascii="Arial" w:hAnsi="Arial" w:cs="Arial"/>
          <w:b/>
          <w:sz w:val="18"/>
          <w:szCs w:val="18"/>
          <w:u w:val="single"/>
        </w:rPr>
        <w:t>esta</w:t>
      </w:r>
      <w:proofErr w:type="spellEnd"/>
      <w:r w:rsidRPr="00F05A44">
        <w:rPr>
          <w:rFonts w:ascii="Arial" w:hAnsi="Arial" w:cs="Arial"/>
          <w:b/>
          <w:sz w:val="18"/>
          <w:szCs w:val="18"/>
          <w:u w:val="single"/>
        </w:rPr>
        <w:t xml:space="preserve"> casi despoblado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210A38" w:rsidRPr="00210A38" w:rsidRDefault="00210A38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1771</w:t>
      </w:r>
      <w:r>
        <w:rPr>
          <w:rFonts w:ascii="Arial" w:hAnsi="Arial" w:cs="Arial"/>
          <w:sz w:val="18"/>
          <w:szCs w:val="18"/>
        </w:rPr>
        <w:t xml:space="preserve"> </w:t>
      </w:r>
      <w:r w:rsidRPr="00226D42">
        <w:rPr>
          <w:rFonts w:ascii="Arial" w:hAnsi="Arial" w:cs="Arial"/>
          <w:b/>
          <w:sz w:val="18"/>
          <w:szCs w:val="18"/>
          <w:u w:val="single"/>
        </w:rPr>
        <w:t>Isidro Pineda</w:t>
      </w:r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226D42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Pr="00226D42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226D42" w:rsidRPr="00226D42">
        <w:rPr>
          <w:rFonts w:ascii="Arial" w:hAnsi="Arial" w:cs="Arial"/>
          <w:b/>
          <w:sz w:val="18"/>
          <w:szCs w:val="18"/>
          <w:u w:val="single"/>
        </w:rPr>
        <w:t>Garcia</w:t>
      </w:r>
      <w:proofErr w:type="spellEnd"/>
      <w:r w:rsidR="00226D42" w:rsidRPr="00226D42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226D42" w:rsidRPr="00226D42">
        <w:rPr>
          <w:rFonts w:ascii="Arial" w:hAnsi="Arial" w:cs="Arial"/>
          <w:b/>
          <w:sz w:val="18"/>
          <w:szCs w:val="18"/>
          <w:u w:val="single"/>
        </w:rPr>
        <w:t>Marin</w:t>
      </w:r>
      <w:proofErr w:type="spellEnd"/>
      <w:r w:rsidR="00226D42">
        <w:rPr>
          <w:rFonts w:ascii="Arial" w:hAnsi="Arial" w:cs="Arial"/>
          <w:sz w:val="18"/>
          <w:szCs w:val="18"/>
        </w:rPr>
        <w:t xml:space="preserve"> obtiene una </w:t>
      </w:r>
      <w:r w:rsidR="00226D42" w:rsidRPr="00226D42">
        <w:rPr>
          <w:rFonts w:ascii="Arial" w:hAnsi="Arial" w:cs="Arial"/>
          <w:b/>
          <w:sz w:val="18"/>
          <w:szCs w:val="18"/>
          <w:u w:val="single"/>
        </w:rPr>
        <w:t>concesión de tierras</w:t>
      </w:r>
      <w:r w:rsidR="00226D42">
        <w:rPr>
          <w:rFonts w:ascii="Arial" w:hAnsi="Arial" w:cs="Arial"/>
          <w:sz w:val="18"/>
          <w:szCs w:val="18"/>
        </w:rPr>
        <w:t xml:space="preserve"> en jurisdicción de </w:t>
      </w:r>
      <w:r w:rsidR="00226D42" w:rsidRPr="00226D42">
        <w:rPr>
          <w:rFonts w:ascii="Arial" w:hAnsi="Arial" w:cs="Arial"/>
          <w:b/>
          <w:sz w:val="18"/>
          <w:szCs w:val="18"/>
          <w:u w:val="single"/>
        </w:rPr>
        <w:t>Marinilla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877101" w:rsidRDefault="00877101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5A44">
        <w:rPr>
          <w:rFonts w:ascii="Arial" w:hAnsi="Arial" w:cs="Arial"/>
          <w:b/>
          <w:sz w:val="18"/>
          <w:szCs w:val="18"/>
        </w:rPr>
        <w:t>1772</w:t>
      </w:r>
      <w:r>
        <w:rPr>
          <w:rFonts w:ascii="Arial" w:hAnsi="Arial" w:cs="Arial"/>
          <w:sz w:val="18"/>
          <w:szCs w:val="18"/>
        </w:rPr>
        <w:t xml:space="preserve"> </w:t>
      </w:r>
      <w:r w:rsidRPr="00F05A44">
        <w:rPr>
          <w:rFonts w:ascii="Arial" w:hAnsi="Arial" w:cs="Arial"/>
          <w:b/>
          <w:sz w:val="18"/>
          <w:szCs w:val="18"/>
          <w:u w:val="single"/>
        </w:rPr>
        <w:t>El Virrey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Messia</w:t>
      </w:r>
      <w:proofErr w:type="spellEnd"/>
      <w:r>
        <w:rPr>
          <w:rFonts w:ascii="Arial" w:hAnsi="Arial" w:cs="Arial"/>
          <w:sz w:val="18"/>
          <w:szCs w:val="18"/>
        </w:rPr>
        <w:t xml:space="preserve"> de la Cerda  en su </w:t>
      </w:r>
      <w:r w:rsidRPr="00F05A44">
        <w:rPr>
          <w:rFonts w:ascii="Arial" w:hAnsi="Arial" w:cs="Arial"/>
          <w:b/>
          <w:sz w:val="18"/>
          <w:szCs w:val="18"/>
          <w:u w:val="single"/>
        </w:rPr>
        <w:t>informe final</w:t>
      </w:r>
      <w:r>
        <w:rPr>
          <w:rFonts w:ascii="Arial" w:hAnsi="Arial" w:cs="Arial"/>
          <w:sz w:val="18"/>
          <w:szCs w:val="18"/>
        </w:rPr>
        <w:t xml:space="preserve"> a la Corona recalca el hecho de que </w:t>
      </w:r>
      <w:r w:rsidRPr="00F05A44">
        <w:rPr>
          <w:rFonts w:ascii="Arial" w:hAnsi="Arial" w:cs="Arial"/>
          <w:b/>
          <w:sz w:val="18"/>
          <w:szCs w:val="18"/>
          <w:u w:val="single"/>
        </w:rPr>
        <w:t>el sistema mercantil</w:t>
      </w:r>
      <w:r>
        <w:rPr>
          <w:rFonts w:ascii="Arial" w:hAnsi="Arial" w:cs="Arial"/>
          <w:sz w:val="18"/>
          <w:szCs w:val="18"/>
        </w:rPr>
        <w:t xml:space="preserve"> existente </w:t>
      </w:r>
      <w:r w:rsidRPr="00F05A44">
        <w:rPr>
          <w:rFonts w:ascii="Arial" w:hAnsi="Arial" w:cs="Arial"/>
          <w:b/>
          <w:sz w:val="18"/>
          <w:szCs w:val="18"/>
          <w:u w:val="single"/>
        </w:rPr>
        <w:t>no explotaba lo suficiente</w:t>
      </w:r>
      <w:r>
        <w:rPr>
          <w:rFonts w:ascii="Arial" w:hAnsi="Arial" w:cs="Arial"/>
          <w:sz w:val="18"/>
          <w:szCs w:val="18"/>
        </w:rPr>
        <w:t xml:space="preserve"> a la colonia y pide medidas para </w:t>
      </w:r>
      <w:r w:rsidRPr="00F05A44">
        <w:rPr>
          <w:rFonts w:ascii="Arial" w:hAnsi="Arial" w:cs="Arial"/>
          <w:b/>
          <w:sz w:val="18"/>
          <w:szCs w:val="18"/>
          <w:u w:val="single"/>
        </w:rPr>
        <w:t>mejorar la minería y el transporte interno</w:t>
      </w:r>
      <w:r>
        <w:rPr>
          <w:rFonts w:ascii="Arial" w:hAnsi="Arial" w:cs="Arial"/>
          <w:sz w:val="18"/>
          <w:szCs w:val="18"/>
        </w:rPr>
        <w:t xml:space="preserve"> 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E33E7" w:rsidRDefault="009E33E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615E8D">
        <w:rPr>
          <w:rFonts w:ascii="Arial" w:hAnsi="Arial" w:cs="Arial"/>
          <w:b/>
          <w:sz w:val="18"/>
          <w:szCs w:val="18"/>
        </w:rPr>
        <w:t>1772</w:t>
      </w:r>
      <w:r>
        <w:rPr>
          <w:rFonts w:ascii="Arial" w:hAnsi="Arial" w:cs="Arial"/>
          <w:sz w:val="18"/>
          <w:szCs w:val="18"/>
        </w:rPr>
        <w:t xml:space="preserve"> Las inquietudes por el </w:t>
      </w:r>
      <w:r w:rsidRPr="00615E8D">
        <w:rPr>
          <w:rFonts w:ascii="Arial" w:hAnsi="Arial" w:cs="Arial"/>
          <w:b/>
          <w:sz w:val="18"/>
          <w:szCs w:val="18"/>
          <w:u w:val="single"/>
        </w:rPr>
        <w:t>ordenamiento y control del Territorio colonia</w:t>
      </w:r>
      <w:r>
        <w:rPr>
          <w:rFonts w:ascii="Arial" w:hAnsi="Arial" w:cs="Arial"/>
          <w:sz w:val="18"/>
          <w:szCs w:val="18"/>
        </w:rPr>
        <w:t xml:space="preserve">l llevó al régimen </w:t>
      </w:r>
      <w:proofErr w:type="spellStart"/>
      <w:r>
        <w:rPr>
          <w:rFonts w:ascii="Arial" w:hAnsi="Arial" w:cs="Arial"/>
          <w:sz w:val="18"/>
          <w:szCs w:val="18"/>
        </w:rPr>
        <w:t>Borbon</w:t>
      </w:r>
      <w:proofErr w:type="spellEnd"/>
      <w:r>
        <w:rPr>
          <w:rFonts w:ascii="Arial" w:hAnsi="Arial" w:cs="Arial"/>
          <w:sz w:val="18"/>
          <w:szCs w:val="18"/>
        </w:rPr>
        <w:t xml:space="preserve"> a elaborar un </w:t>
      </w:r>
      <w:r w:rsidRPr="00615E8D">
        <w:rPr>
          <w:rFonts w:ascii="Arial" w:hAnsi="Arial" w:cs="Arial"/>
          <w:b/>
          <w:sz w:val="18"/>
          <w:szCs w:val="18"/>
          <w:u w:val="single"/>
        </w:rPr>
        <w:t>plan geográfico del Virreinato</w:t>
      </w:r>
      <w:r>
        <w:rPr>
          <w:rFonts w:ascii="Arial" w:hAnsi="Arial" w:cs="Arial"/>
          <w:sz w:val="18"/>
          <w:szCs w:val="18"/>
        </w:rPr>
        <w:t xml:space="preserve"> de Santafé de </w:t>
      </w:r>
      <w:proofErr w:type="spellStart"/>
      <w:r>
        <w:rPr>
          <w:rFonts w:ascii="Arial" w:hAnsi="Arial" w:cs="Arial"/>
          <w:sz w:val="18"/>
          <w:szCs w:val="18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>, Nuevo Reino de Granada.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000EE" w:rsidRPr="00615E8D" w:rsidRDefault="003000EE" w:rsidP="009C2085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615E8D">
        <w:rPr>
          <w:rFonts w:ascii="Arial" w:hAnsi="Arial" w:cs="Arial"/>
          <w:b/>
          <w:sz w:val="18"/>
          <w:szCs w:val="18"/>
        </w:rPr>
        <w:t>1772</w:t>
      </w:r>
      <w:r>
        <w:rPr>
          <w:rFonts w:ascii="Arial" w:hAnsi="Arial" w:cs="Arial"/>
          <w:sz w:val="18"/>
          <w:szCs w:val="18"/>
        </w:rPr>
        <w:t xml:space="preserve"> Moreno y Escando observó que los </w:t>
      </w:r>
      <w:r w:rsidRPr="00615E8D">
        <w:rPr>
          <w:rFonts w:ascii="Arial" w:hAnsi="Arial" w:cs="Arial"/>
          <w:b/>
          <w:sz w:val="18"/>
          <w:szCs w:val="18"/>
          <w:u w:val="single"/>
        </w:rPr>
        <w:t xml:space="preserve">comerciantes  españoles solo compraban oro y Cacao </w:t>
      </w:r>
      <w:r>
        <w:rPr>
          <w:rFonts w:ascii="Arial" w:hAnsi="Arial" w:cs="Arial"/>
          <w:sz w:val="18"/>
          <w:szCs w:val="18"/>
        </w:rPr>
        <w:t xml:space="preserve">de La Nueva granada </w:t>
      </w:r>
      <w:r w:rsidRPr="00615E8D">
        <w:rPr>
          <w:rFonts w:ascii="Arial" w:hAnsi="Arial" w:cs="Arial"/>
          <w:b/>
          <w:sz w:val="18"/>
          <w:szCs w:val="18"/>
          <w:u w:val="single"/>
        </w:rPr>
        <w:t>en lugar</w:t>
      </w:r>
      <w:r>
        <w:rPr>
          <w:rFonts w:ascii="Arial" w:hAnsi="Arial" w:cs="Arial"/>
          <w:sz w:val="18"/>
          <w:szCs w:val="18"/>
        </w:rPr>
        <w:t xml:space="preserve"> de llevar a España las abundancias </w:t>
      </w:r>
      <w:r w:rsidRPr="00615E8D">
        <w:rPr>
          <w:rFonts w:ascii="Arial" w:hAnsi="Arial" w:cs="Arial"/>
          <w:b/>
          <w:sz w:val="18"/>
          <w:szCs w:val="18"/>
          <w:u w:val="single"/>
        </w:rPr>
        <w:t>de azúcar, algodón,</w:t>
      </w:r>
      <w:r w:rsidR="00401AB8" w:rsidRPr="00615E8D">
        <w:rPr>
          <w:rFonts w:ascii="Arial" w:hAnsi="Arial" w:cs="Arial"/>
          <w:b/>
          <w:sz w:val="18"/>
          <w:szCs w:val="18"/>
          <w:u w:val="single"/>
        </w:rPr>
        <w:t xml:space="preserve"> Tabaco, Palo de Tinte y Cueros</w:t>
      </w:r>
    </w:p>
    <w:p w:rsidR="00E47651" w:rsidRDefault="00E47651" w:rsidP="009C2085">
      <w:pPr>
        <w:pStyle w:val="Textoindependiente"/>
        <w:spacing w:after="0"/>
        <w:jc w:val="both"/>
        <w:rPr>
          <w:rFonts w:cs="Arial"/>
          <w:b/>
          <w:sz w:val="18"/>
          <w:szCs w:val="18"/>
        </w:rPr>
      </w:pPr>
    </w:p>
    <w:p w:rsidR="003A3710" w:rsidRDefault="0057503D" w:rsidP="009C2085">
      <w:pPr>
        <w:pStyle w:val="Textoindependiente"/>
        <w:spacing w:after="0"/>
        <w:jc w:val="both"/>
        <w:rPr>
          <w:rFonts w:cs="Arial"/>
          <w:sz w:val="18"/>
          <w:szCs w:val="18"/>
          <w:u w:val="single"/>
        </w:rPr>
      </w:pPr>
      <w:r w:rsidRPr="00615E8D">
        <w:rPr>
          <w:rFonts w:cs="Arial"/>
          <w:b/>
          <w:sz w:val="18"/>
          <w:szCs w:val="18"/>
        </w:rPr>
        <w:t>1772</w:t>
      </w:r>
      <w:r w:rsidR="00615E8D">
        <w:rPr>
          <w:rFonts w:cs="Arial"/>
          <w:sz w:val="18"/>
          <w:szCs w:val="18"/>
        </w:rPr>
        <w:t xml:space="preserve"> </w:t>
      </w:r>
      <w:r w:rsidRPr="00615E8D">
        <w:rPr>
          <w:rFonts w:cs="Arial"/>
          <w:b/>
          <w:sz w:val="18"/>
          <w:szCs w:val="18"/>
          <w:u w:val="single"/>
        </w:rPr>
        <w:t>Francisco Silvestre</w:t>
      </w:r>
      <w:r w:rsidRPr="00E90599">
        <w:rPr>
          <w:rFonts w:cs="Arial"/>
          <w:sz w:val="18"/>
          <w:szCs w:val="18"/>
        </w:rPr>
        <w:t xml:space="preserve"> llega como Gobernador de la Provincia</w:t>
      </w:r>
      <w:r>
        <w:rPr>
          <w:rFonts w:cs="Arial"/>
          <w:sz w:val="18"/>
          <w:szCs w:val="18"/>
        </w:rPr>
        <w:t xml:space="preserve"> y</w:t>
      </w:r>
      <w:r w:rsidRPr="00E90599">
        <w:rPr>
          <w:rFonts w:cs="Arial"/>
          <w:sz w:val="18"/>
          <w:szCs w:val="18"/>
        </w:rPr>
        <w:t xml:space="preserve"> </w:t>
      </w:r>
      <w:r w:rsidRPr="00615E8D">
        <w:rPr>
          <w:rFonts w:cs="Arial"/>
          <w:b/>
          <w:sz w:val="18"/>
          <w:szCs w:val="18"/>
          <w:u w:val="single"/>
        </w:rPr>
        <w:t>denuncia</w:t>
      </w:r>
      <w:r w:rsidRPr="00E90599">
        <w:rPr>
          <w:rFonts w:cs="Arial"/>
          <w:sz w:val="18"/>
          <w:szCs w:val="18"/>
        </w:rPr>
        <w:t xml:space="preserve"> que de las ocho cuadras que había ordenado abrir el Gobernador Aguinaga en 1675, se encontraban 40 solares sin edificar y 24 casas en venta, que l</w:t>
      </w:r>
      <w:r w:rsidRPr="00615E8D">
        <w:rPr>
          <w:rFonts w:cs="Arial"/>
          <w:b/>
          <w:sz w:val="18"/>
          <w:szCs w:val="18"/>
          <w:u w:val="single"/>
        </w:rPr>
        <w:t>a agricultura, la ganadería y la minería estaban paralizadas</w:t>
      </w:r>
      <w:r w:rsidRPr="00E90599">
        <w:rPr>
          <w:rFonts w:cs="Arial"/>
          <w:sz w:val="18"/>
          <w:szCs w:val="18"/>
        </w:rPr>
        <w:t xml:space="preserve">, que la </w:t>
      </w:r>
      <w:r w:rsidRPr="00615E8D">
        <w:rPr>
          <w:rFonts w:cs="Arial"/>
          <w:b/>
          <w:sz w:val="18"/>
          <w:szCs w:val="18"/>
          <w:u w:val="single"/>
        </w:rPr>
        <w:t xml:space="preserve">ignorancia era completa, </w:t>
      </w:r>
      <w:r w:rsidRPr="00E90599">
        <w:rPr>
          <w:rFonts w:cs="Arial"/>
          <w:sz w:val="18"/>
          <w:szCs w:val="18"/>
        </w:rPr>
        <w:t xml:space="preserve">que el </w:t>
      </w:r>
      <w:r w:rsidRPr="00615E8D">
        <w:rPr>
          <w:rFonts w:cs="Arial"/>
          <w:b/>
          <w:sz w:val="18"/>
          <w:szCs w:val="18"/>
          <w:u w:val="single"/>
        </w:rPr>
        <w:t>clero estaba resentido</w:t>
      </w:r>
      <w:r w:rsidRPr="00E90599">
        <w:rPr>
          <w:rFonts w:cs="Arial"/>
          <w:sz w:val="18"/>
          <w:szCs w:val="18"/>
        </w:rPr>
        <w:t xml:space="preserve"> por la anarquía y solicitaba un Visitador, mientras </w:t>
      </w:r>
      <w:r w:rsidRPr="00615E8D">
        <w:rPr>
          <w:rFonts w:cs="Arial"/>
          <w:b/>
          <w:sz w:val="18"/>
          <w:szCs w:val="18"/>
          <w:u w:val="single"/>
        </w:rPr>
        <w:t>trataba de motivar</w:t>
      </w:r>
      <w:r w:rsidRPr="00E90599">
        <w:rPr>
          <w:rFonts w:cs="Arial"/>
          <w:sz w:val="18"/>
          <w:szCs w:val="18"/>
        </w:rPr>
        <w:t xml:space="preserve"> a los pobladores para explotar las minas de </w:t>
      </w:r>
      <w:proofErr w:type="spellStart"/>
      <w:r w:rsidRPr="00E90599">
        <w:rPr>
          <w:rFonts w:cs="Arial"/>
          <w:sz w:val="18"/>
          <w:szCs w:val="18"/>
        </w:rPr>
        <w:t>Buritica</w:t>
      </w:r>
      <w:proofErr w:type="spellEnd"/>
      <w:r w:rsidRPr="00E90599">
        <w:rPr>
          <w:rFonts w:cs="Arial"/>
          <w:sz w:val="18"/>
          <w:szCs w:val="18"/>
        </w:rPr>
        <w:t xml:space="preserve"> abandonadas desde 1705 y </w:t>
      </w:r>
      <w:r w:rsidRPr="00615E8D">
        <w:rPr>
          <w:rFonts w:cs="Arial"/>
          <w:b/>
          <w:sz w:val="18"/>
          <w:szCs w:val="18"/>
          <w:u w:val="single"/>
        </w:rPr>
        <w:t>formaba una compañía con algunos comerciantes y mineros de Medellí</w:t>
      </w:r>
      <w:r w:rsidR="003A3710">
        <w:rPr>
          <w:rFonts w:cs="Arial"/>
          <w:sz w:val="18"/>
          <w:szCs w:val="18"/>
          <w:u w:val="single"/>
        </w:rPr>
        <w:t>n</w:t>
      </w:r>
    </w:p>
    <w:p w:rsidR="00B269E8" w:rsidRDefault="00B269E8" w:rsidP="009C2085">
      <w:pPr>
        <w:pStyle w:val="Textoindependiente"/>
        <w:spacing w:after="0"/>
        <w:jc w:val="both"/>
        <w:rPr>
          <w:rFonts w:cs="Arial"/>
          <w:sz w:val="18"/>
          <w:szCs w:val="18"/>
          <w:u w:val="single"/>
        </w:rPr>
      </w:pPr>
    </w:p>
    <w:p w:rsidR="00E47651" w:rsidRDefault="00E47651" w:rsidP="009C2085">
      <w:pPr>
        <w:pStyle w:val="Textoindependiente"/>
        <w:spacing w:after="0"/>
        <w:jc w:val="both"/>
        <w:rPr>
          <w:rFonts w:cs="Arial"/>
          <w:b/>
          <w:sz w:val="18"/>
          <w:szCs w:val="18"/>
        </w:rPr>
      </w:pPr>
    </w:p>
    <w:p w:rsidR="00B269E8" w:rsidRPr="00B269E8" w:rsidRDefault="00B269E8" w:rsidP="009C2085">
      <w:pPr>
        <w:pStyle w:val="Textoindependiente"/>
        <w:spacing w:after="0"/>
        <w:jc w:val="both"/>
        <w:rPr>
          <w:rFonts w:cs="Arial"/>
          <w:b/>
          <w:sz w:val="18"/>
          <w:szCs w:val="18"/>
        </w:rPr>
      </w:pPr>
      <w:r w:rsidRPr="00B269E8">
        <w:rPr>
          <w:rFonts w:cs="Arial"/>
          <w:b/>
          <w:sz w:val="18"/>
          <w:szCs w:val="18"/>
        </w:rPr>
        <w:t>1773</w:t>
      </w:r>
      <w:r>
        <w:rPr>
          <w:rFonts w:cs="Arial"/>
          <w:b/>
          <w:sz w:val="18"/>
          <w:szCs w:val="18"/>
        </w:rPr>
        <w:t xml:space="preserve"> </w:t>
      </w:r>
      <w:r w:rsidRPr="00B269E8">
        <w:rPr>
          <w:rFonts w:cs="Arial"/>
          <w:sz w:val="18"/>
          <w:szCs w:val="18"/>
        </w:rPr>
        <w:t xml:space="preserve">El Cura </w:t>
      </w:r>
      <w:proofErr w:type="spellStart"/>
      <w:r w:rsidRPr="00B269E8">
        <w:rPr>
          <w:rFonts w:cs="Arial"/>
          <w:b/>
          <w:sz w:val="18"/>
          <w:szCs w:val="18"/>
          <w:u w:val="single"/>
        </w:rPr>
        <w:t>Fabían</w:t>
      </w:r>
      <w:proofErr w:type="spellEnd"/>
      <w:r w:rsidRPr="00B269E8">
        <w:rPr>
          <w:rFonts w:cs="Arial"/>
          <w:b/>
          <w:sz w:val="18"/>
          <w:szCs w:val="18"/>
          <w:u w:val="single"/>
        </w:rPr>
        <w:t xml:space="preserve"> </w:t>
      </w:r>
      <w:proofErr w:type="spellStart"/>
      <w:r w:rsidRPr="00B269E8">
        <w:rPr>
          <w:rFonts w:cs="Arial"/>
          <w:b/>
          <w:sz w:val="18"/>
          <w:szCs w:val="18"/>
          <w:u w:val="single"/>
        </w:rPr>
        <w:t>Jimenez</w:t>
      </w:r>
      <w:proofErr w:type="spellEnd"/>
      <w:r w:rsidRPr="00B269E8">
        <w:rPr>
          <w:rFonts w:cs="Arial"/>
          <w:sz w:val="18"/>
          <w:szCs w:val="18"/>
        </w:rPr>
        <w:t xml:space="preserve"> pide a las autoridades que</w:t>
      </w:r>
      <w:r>
        <w:rPr>
          <w:rFonts w:cs="Arial"/>
          <w:b/>
          <w:sz w:val="18"/>
          <w:szCs w:val="18"/>
        </w:rPr>
        <w:t xml:space="preserve"> </w:t>
      </w:r>
      <w:r w:rsidRPr="00B269E8">
        <w:rPr>
          <w:rFonts w:cs="Arial"/>
          <w:b/>
          <w:sz w:val="18"/>
          <w:szCs w:val="18"/>
          <w:u w:val="single"/>
        </w:rPr>
        <w:t>los negros</w:t>
      </w:r>
      <w:r>
        <w:rPr>
          <w:rFonts w:cs="Arial"/>
          <w:b/>
          <w:sz w:val="18"/>
          <w:szCs w:val="18"/>
        </w:rPr>
        <w:t xml:space="preserve"> </w:t>
      </w:r>
      <w:r w:rsidRPr="00B269E8">
        <w:rPr>
          <w:rFonts w:cs="Arial"/>
          <w:sz w:val="18"/>
          <w:szCs w:val="18"/>
        </w:rPr>
        <w:t xml:space="preserve">que trabajan en las </w:t>
      </w:r>
      <w:r w:rsidRPr="00B269E8">
        <w:rPr>
          <w:rFonts w:cs="Arial"/>
          <w:b/>
          <w:sz w:val="18"/>
          <w:szCs w:val="18"/>
          <w:u w:val="single"/>
        </w:rPr>
        <w:t xml:space="preserve">minas del </w:t>
      </w:r>
      <w:proofErr w:type="spellStart"/>
      <w:r w:rsidRPr="00B269E8">
        <w:rPr>
          <w:rFonts w:cs="Arial"/>
          <w:b/>
          <w:sz w:val="18"/>
          <w:szCs w:val="18"/>
          <w:u w:val="single"/>
        </w:rPr>
        <w:t>Guarzo</w:t>
      </w:r>
      <w:proofErr w:type="spellEnd"/>
      <w:r>
        <w:rPr>
          <w:rFonts w:cs="Arial"/>
          <w:b/>
          <w:sz w:val="18"/>
          <w:szCs w:val="18"/>
        </w:rPr>
        <w:t xml:space="preserve"> </w:t>
      </w:r>
      <w:r w:rsidRPr="00B269E8">
        <w:rPr>
          <w:rFonts w:cs="Arial"/>
          <w:sz w:val="18"/>
          <w:szCs w:val="18"/>
        </w:rPr>
        <w:t>sean</w:t>
      </w:r>
      <w:r>
        <w:rPr>
          <w:rFonts w:cs="Arial"/>
          <w:b/>
          <w:sz w:val="18"/>
          <w:szCs w:val="18"/>
        </w:rPr>
        <w:t xml:space="preserve"> </w:t>
      </w:r>
      <w:r w:rsidRPr="00B269E8">
        <w:rPr>
          <w:rFonts w:cs="Arial"/>
          <w:b/>
          <w:sz w:val="18"/>
          <w:szCs w:val="18"/>
          <w:u w:val="single"/>
        </w:rPr>
        <w:t>desalojados</w:t>
      </w:r>
      <w:r>
        <w:rPr>
          <w:rFonts w:cs="Arial"/>
          <w:b/>
          <w:sz w:val="18"/>
          <w:szCs w:val="18"/>
        </w:rPr>
        <w:t xml:space="preserve"> </w:t>
      </w:r>
      <w:r w:rsidRPr="00B269E8">
        <w:rPr>
          <w:rFonts w:cs="Arial"/>
          <w:sz w:val="18"/>
          <w:szCs w:val="18"/>
        </w:rPr>
        <w:t xml:space="preserve">porque las había vendido a los señores </w:t>
      </w:r>
      <w:proofErr w:type="spellStart"/>
      <w:r w:rsidRPr="00B269E8">
        <w:rPr>
          <w:rFonts w:cs="Arial"/>
          <w:b/>
          <w:sz w:val="18"/>
          <w:szCs w:val="18"/>
          <w:u w:val="single"/>
        </w:rPr>
        <w:t>Ignacios</w:t>
      </w:r>
      <w:proofErr w:type="spellEnd"/>
      <w:r w:rsidRPr="00B269E8">
        <w:rPr>
          <w:rFonts w:cs="Arial"/>
          <w:b/>
          <w:sz w:val="18"/>
          <w:szCs w:val="18"/>
          <w:u w:val="single"/>
        </w:rPr>
        <w:t xml:space="preserve"> y Javier </w:t>
      </w:r>
      <w:proofErr w:type="spellStart"/>
      <w:r w:rsidRPr="00B269E8">
        <w:rPr>
          <w:rFonts w:cs="Arial"/>
          <w:b/>
          <w:sz w:val="18"/>
          <w:szCs w:val="18"/>
          <w:u w:val="single"/>
        </w:rPr>
        <w:t>Mejia</w:t>
      </w:r>
      <w:proofErr w:type="spellEnd"/>
      <w:r>
        <w:rPr>
          <w:rFonts w:cs="Arial"/>
          <w:b/>
          <w:sz w:val="18"/>
          <w:szCs w:val="18"/>
        </w:rPr>
        <w:t xml:space="preserve"> 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666DD7" w:rsidRDefault="00666DD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615E8D">
        <w:rPr>
          <w:rFonts w:ascii="Arial" w:hAnsi="Arial" w:cs="Arial"/>
          <w:b/>
          <w:sz w:val="18"/>
          <w:szCs w:val="18"/>
        </w:rPr>
        <w:t>1774</w:t>
      </w:r>
      <w:r>
        <w:rPr>
          <w:rFonts w:ascii="Arial" w:hAnsi="Arial" w:cs="Arial"/>
          <w:sz w:val="18"/>
          <w:szCs w:val="18"/>
        </w:rPr>
        <w:t xml:space="preserve"> El Virrey Manuel </w:t>
      </w:r>
      <w:proofErr w:type="spellStart"/>
      <w:r>
        <w:rPr>
          <w:rFonts w:ascii="Arial" w:hAnsi="Arial" w:cs="Arial"/>
          <w:sz w:val="18"/>
          <w:szCs w:val="18"/>
        </w:rPr>
        <w:t>Guiror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615E8D">
        <w:rPr>
          <w:rFonts w:ascii="Arial" w:hAnsi="Arial" w:cs="Arial"/>
          <w:b/>
          <w:sz w:val="18"/>
          <w:szCs w:val="18"/>
          <w:u w:val="single"/>
        </w:rPr>
        <w:t>ordenó</w:t>
      </w:r>
      <w:r>
        <w:rPr>
          <w:rFonts w:ascii="Arial" w:hAnsi="Arial" w:cs="Arial"/>
          <w:sz w:val="18"/>
          <w:szCs w:val="18"/>
        </w:rPr>
        <w:t xml:space="preserve"> la administración directa del </w:t>
      </w:r>
      <w:r w:rsidRPr="00615E8D">
        <w:rPr>
          <w:rFonts w:ascii="Arial" w:hAnsi="Arial" w:cs="Arial"/>
          <w:b/>
          <w:sz w:val="18"/>
          <w:szCs w:val="18"/>
          <w:u w:val="single"/>
        </w:rPr>
        <w:t>monopolio del tabaco en Honda</w:t>
      </w:r>
      <w:r>
        <w:rPr>
          <w:rFonts w:ascii="Arial" w:hAnsi="Arial" w:cs="Arial"/>
          <w:sz w:val="18"/>
          <w:szCs w:val="18"/>
        </w:rPr>
        <w:t xml:space="preserve"> e </w:t>
      </w:r>
      <w:r w:rsidR="0084035B">
        <w:rPr>
          <w:rFonts w:ascii="Arial" w:hAnsi="Arial" w:cs="Arial"/>
          <w:sz w:val="18"/>
          <w:szCs w:val="18"/>
        </w:rPr>
        <w:t>introdujo</w:t>
      </w:r>
      <w:r>
        <w:rPr>
          <w:rFonts w:ascii="Arial" w:hAnsi="Arial" w:cs="Arial"/>
          <w:sz w:val="18"/>
          <w:szCs w:val="18"/>
        </w:rPr>
        <w:t xml:space="preserve"> un </w:t>
      </w:r>
      <w:r w:rsidRPr="00615E8D">
        <w:rPr>
          <w:rFonts w:ascii="Arial" w:hAnsi="Arial" w:cs="Arial"/>
          <w:b/>
          <w:sz w:val="18"/>
          <w:szCs w:val="18"/>
          <w:u w:val="single"/>
        </w:rPr>
        <w:t>mayor control sobre la producción</w:t>
      </w:r>
      <w:r w:rsidR="0084035B" w:rsidRPr="00615E8D">
        <w:rPr>
          <w:rFonts w:ascii="Arial" w:hAnsi="Arial" w:cs="Arial"/>
          <w:b/>
          <w:sz w:val="18"/>
          <w:szCs w:val="18"/>
          <w:u w:val="single"/>
        </w:rPr>
        <w:t xml:space="preserve"> y envía funcionarios al Pueblo de La Jagua </w:t>
      </w:r>
      <w:r w:rsidR="0084035B">
        <w:rPr>
          <w:rFonts w:ascii="Arial" w:hAnsi="Arial" w:cs="Arial"/>
          <w:sz w:val="18"/>
          <w:szCs w:val="18"/>
        </w:rPr>
        <w:t>donde había un contrabando importante de Aguardiente</w:t>
      </w:r>
      <w:r w:rsidR="00CE5E9B">
        <w:rPr>
          <w:rFonts w:ascii="Arial" w:hAnsi="Arial" w:cs="Arial"/>
          <w:sz w:val="18"/>
          <w:szCs w:val="18"/>
        </w:rPr>
        <w:t xml:space="preserve"> que se impulsaba desde la </w:t>
      </w:r>
      <w:r w:rsidR="00CE5E9B" w:rsidRPr="00615E8D">
        <w:rPr>
          <w:rFonts w:ascii="Arial" w:hAnsi="Arial" w:cs="Arial"/>
          <w:b/>
          <w:sz w:val="18"/>
          <w:szCs w:val="18"/>
          <w:u w:val="single"/>
        </w:rPr>
        <w:t xml:space="preserve">Fabrica de </w:t>
      </w:r>
      <w:proofErr w:type="spellStart"/>
      <w:r w:rsidR="00CE5E9B" w:rsidRPr="00615E8D">
        <w:rPr>
          <w:rFonts w:ascii="Arial" w:hAnsi="Arial" w:cs="Arial"/>
          <w:b/>
          <w:sz w:val="18"/>
          <w:szCs w:val="18"/>
          <w:u w:val="single"/>
        </w:rPr>
        <w:t>Mompos</w:t>
      </w:r>
      <w:proofErr w:type="spellEnd"/>
      <w:r w:rsidR="00CE5E9B">
        <w:rPr>
          <w:rFonts w:ascii="Arial" w:hAnsi="Arial" w:cs="Arial"/>
          <w:sz w:val="18"/>
          <w:szCs w:val="18"/>
        </w:rPr>
        <w:t xml:space="preserve">, lo que </w:t>
      </w:r>
      <w:proofErr w:type="spellStart"/>
      <w:r w:rsidR="00CE5E9B">
        <w:rPr>
          <w:rFonts w:ascii="Arial" w:hAnsi="Arial" w:cs="Arial"/>
          <w:sz w:val="18"/>
          <w:szCs w:val="18"/>
        </w:rPr>
        <w:t>acentuo</w:t>
      </w:r>
      <w:proofErr w:type="spellEnd"/>
      <w:r w:rsidR="00CE5E9B">
        <w:rPr>
          <w:rFonts w:ascii="Arial" w:hAnsi="Arial" w:cs="Arial"/>
          <w:sz w:val="18"/>
          <w:szCs w:val="18"/>
        </w:rPr>
        <w:t xml:space="preserve"> el ambiente de intranquilidad en la región cuyos</w:t>
      </w:r>
      <w:r w:rsidR="00CE5E9B" w:rsidRPr="00615E8D">
        <w:rPr>
          <w:rFonts w:ascii="Arial" w:hAnsi="Arial" w:cs="Arial"/>
          <w:b/>
          <w:sz w:val="18"/>
          <w:szCs w:val="18"/>
          <w:u w:val="single"/>
        </w:rPr>
        <w:t xml:space="preserve"> habitantes marcharon </w:t>
      </w:r>
      <w:r w:rsidR="00CE5E9B">
        <w:rPr>
          <w:rFonts w:ascii="Arial" w:hAnsi="Arial" w:cs="Arial"/>
          <w:sz w:val="18"/>
          <w:szCs w:val="18"/>
        </w:rPr>
        <w:t xml:space="preserve">agitando la consigna </w:t>
      </w:r>
      <w:r w:rsidR="00CE5E9B" w:rsidRPr="00615E8D">
        <w:rPr>
          <w:rFonts w:ascii="Arial" w:hAnsi="Arial" w:cs="Arial"/>
          <w:b/>
          <w:sz w:val="18"/>
          <w:szCs w:val="18"/>
          <w:u w:val="single"/>
        </w:rPr>
        <w:t>“Viva el Rey, Muera el mal Gobierno”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D25DDB" w:rsidRDefault="009E33E7" w:rsidP="009C2085">
      <w:pPr>
        <w:spacing w:after="0"/>
        <w:jc w:val="both"/>
        <w:rPr>
          <w:rFonts w:ascii="Arial" w:hAnsi="Arial" w:cs="Arial"/>
          <w:sz w:val="18"/>
          <w:szCs w:val="18"/>
        </w:rPr>
      </w:pPr>
      <w:r w:rsidRPr="00615E8D">
        <w:rPr>
          <w:rFonts w:ascii="Arial" w:hAnsi="Arial" w:cs="Arial"/>
          <w:b/>
          <w:sz w:val="18"/>
          <w:szCs w:val="18"/>
        </w:rPr>
        <w:t xml:space="preserve">1774 </w:t>
      </w:r>
      <w:r>
        <w:rPr>
          <w:rFonts w:ascii="Arial" w:hAnsi="Arial" w:cs="Arial"/>
          <w:sz w:val="18"/>
          <w:szCs w:val="18"/>
        </w:rPr>
        <w:t xml:space="preserve">Con </w:t>
      </w:r>
      <w:r w:rsidRPr="003A3710">
        <w:rPr>
          <w:rFonts w:ascii="Arial" w:hAnsi="Arial" w:cs="Arial"/>
          <w:b/>
          <w:sz w:val="18"/>
          <w:szCs w:val="18"/>
          <w:u w:val="single"/>
        </w:rPr>
        <w:t>el propósito de evitar</w:t>
      </w:r>
      <w:r>
        <w:rPr>
          <w:rFonts w:ascii="Arial" w:hAnsi="Arial" w:cs="Arial"/>
          <w:sz w:val="18"/>
          <w:szCs w:val="18"/>
        </w:rPr>
        <w:t xml:space="preserve"> l</w:t>
      </w:r>
      <w:r w:rsidR="0084035B">
        <w:rPr>
          <w:rFonts w:ascii="Arial" w:hAnsi="Arial" w:cs="Arial"/>
          <w:sz w:val="18"/>
          <w:szCs w:val="18"/>
        </w:rPr>
        <w:t>as exportaciones ilegales</w:t>
      </w:r>
      <w:r>
        <w:rPr>
          <w:rFonts w:ascii="Arial" w:hAnsi="Arial" w:cs="Arial"/>
          <w:sz w:val="18"/>
          <w:szCs w:val="18"/>
        </w:rPr>
        <w:t xml:space="preserve"> y el </w:t>
      </w:r>
      <w:r w:rsidRPr="003A3710">
        <w:rPr>
          <w:rFonts w:ascii="Arial" w:hAnsi="Arial" w:cs="Arial"/>
          <w:b/>
          <w:sz w:val="18"/>
          <w:szCs w:val="18"/>
          <w:u w:val="single"/>
        </w:rPr>
        <w:t>contrabando de oro</w:t>
      </w:r>
      <w:r>
        <w:rPr>
          <w:rFonts w:ascii="Arial" w:hAnsi="Arial" w:cs="Arial"/>
          <w:sz w:val="18"/>
          <w:szCs w:val="18"/>
        </w:rPr>
        <w:t xml:space="preserve"> se</w:t>
      </w:r>
      <w:r w:rsidRPr="003A3710">
        <w:rPr>
          <w:rFonts w:ascii="Arial" w:hAnsi="Arial" w:cs="Arial"/>
          <w:b/>
          <w:sz w:val="18"/>
          <w:szCs w:val="18"/>
          <w:u w:val="single"/>
        </w:rPr>
        <w:t xml:space="preserve"> prohibió</w:t>
      </w:r>
      <w:r>
        <w:rPr>
          <w:rFonts w:ascii="Arial" w:hAnsi="Arial" w:cs="Arial"/>
          <w:sz w:val="18"/>
          <w:szCs w:val="18"/>
        </w:rPr>
        <w:t xml:space="preserve"> la navegación por el Rio Atrato y </w:t>
      </w:r>
      <w:r w:rsidRPr="003A3710">
        <w:rPr>
          <w:rFonts w:ascii="Arial" w:hAnsi="Arial" w:cs="Arial"/>
          <w:b/>
          <w:sz w:val="18"/>
          <w:szCs w:val="18"/>
          <w:u w:val="single"/>
        </w:rPr>
        <w:t>el Chocó</w:t>
      </w:r>
      <w:r>
        <w:rPr>
          <w:rFonts w:ascii="Arial" w:hAnsi="Arial" w:cs="Arial"/>
          <w:sz w:val="18"/>
          <w:szCs w:val="18"/>
        </w:rPr>
        <w:t xml:space="preserve"> </w:t>
      </w:r>
      <w:r w:rsidR="0084035B">
        <w:rPr>
          <w:rFonts w:ascii="Arial" w:hAnsi="Arial" w:cs="Arial"/>
          <w:sz w:val="18"/>
          <w:szCs w:val="18"/>
        </w:rPr>
        <w:t xml:space="preserve">que </w:t>
      </w:r>
      <w:r w:rsidRPr="003A3710">
        <w:rPr>
          <w:rFonts w:ascii="Arial" w:hAnsi="Arial" w:cs="Arial"/>
          <w:b/>
          <w:sz w:val="18"/>
          <w:szCs w:val="18"/>
          <w:u w:val="single"/>
        </w:rPr>
        <w:t xml:space="preserve">se </w:t>
      </w:r>
      <w:r w:rsidR="00F76FC3" w:rsidRPr="003A3710">
        <w:rPr>
          <w:rFonts w:ascii="Arial" w:hAnsi="Arial" w:cs="Arial"/>
          <w:b/>
          <w:sz w:val="18"/>
          <w:szCs w:val="18"/>
          <w:u w:val="single"/>
        </w:rPr>
        <w:t>abastecía</w:t>
      </w:r>
      <w:r>
        <w:rPr>
          <w:rFonts w:ascii="Arial" w:hAnsi="Arial" w:cs="Arial"/>
          <w:sz w:val="18"/>
          <w:szCs w:val="18"/>
        </w:rPr>
        <w:t xml:space="preserve"> dentro de la economía doméstica de la </w:t>
      </w:r>
      <w:r w:rsidRPr="003A3710">
        <w:rPr>
          <w:rFonts w:ascii="Arial" w:hAnsi="Arial" w:cs="Arial"/>
          <w:b/>
          <w:sz w:val="18"/>
          <w:szCs w:val="18"/>
          <w:u w:val="single"/>
        </w:rPr>
        <w:t xml:space="preserve">Provincia de Popayán, o en </w:t>
      </w:r>
      <w:proofErr w:type="spellStart"/>
      <w:r w:rsidRPr="003A3710">
        <w:rPr>
          <w:rFonts w:ascii="Arial" w:hAnsi="Arial" w:cs="Arial"/>
          <w:b/>
          <w:sz w:val="18"/>
          <w:szCs w:val="18"/>
          <w:u w:val="single"/>
        </w:rPr>
        <w:t>Mompos</w:t>
      </w:r>
      <w:proofErr w:type="spellEnd"/>
      <w:r w:rsidRPr="003A3710">
        <w:rPr>
          <w:rFonts w:ascii="Arial" w:hAnsi="Arial" w:cs="Arial"/>
          <w:b/>
          <w:sz w:val="18"/>
          <w:szCs w:val="18"/>
          <w:u w:val="single"/>
        </w:rPr>
        <w:t xml:space="preserve">, Honda y </w:t>
      </w:r>
      <w:r w:rsidR="00F76FC3" w:rsidRPr="003A3710">
        <w:rPr>
          <w:rFonts w:ascii="Arial" w:hAnsi="Arial" w:cs="Arial"/>
          <w:b/>
          <w:sz w:val="18"/>
          <w:szCs w:val="18"/>
          <w:u w:val="single"/>
        </w:rPr>
        <w:t>Santafé</w:t>
      </w:r>
      <w:r w:rsidR="00DD11FE">
        <w:rPr>
          <w:rFonts w:ascii="Arial" w:hAnsi="Arial" w:cs="Arial"/>
          <w:sz w:val="18"/>
          <w:szCs w:val="18"/>
        </w:rPr>
        <w:t xml:space="preserve"> y cuando el Virrey consultó a </w:t>
      </w:r>
      <w:r w:rsidR="00DD11FE" w:rsidRPr="003A3710">
        <w:rPr>
          <w:rFonts w:ascii="Arial" w:hAnsi="Arial" w:cs="Arial"/>
          <w:b/>
          <w:sz w:val="18"/>
          <w:szCs w:val="18"/>
          <w:u w:val="single"/>
        </w:rPr>
        <w:t>los comerciantes de Cartagena</w:t>
      </w:r>
      <w:r w:rsidR="00DD11FE">
        <w:rPr>
          <w:rFonts w:ascii="Arial" w:hAnsi="Arial" w:cs="Arial"/>
          <w:sz w:val="18"/>
          <w:szCs w:val="18"/>
        </w:rPr>
        <w:t xml:space="preserve"> la posibilidad de abril el Atrato al comercio con el Caribe </w:t>
      </w:r>
      <w:r w:rsidR="00DD11FE" w:rsidRPr="003A3710">
        <w:rPr>
          <w:rFonts w:ascii="Arial" w:hAnsi="Arial" w:cs="Arial"/>
          <w:b/>
          <w:sz w:val="18"/>
          <w:szCs w:val="18"/>
          <w:u w:val="single"/>
        </w:rPr>
        <w:t>se opusieron firmemente</w:t>
      </w:r>
      <w:r w:rsidR="00DD11FE">
        <w:rPr>
          <w:rFonts w:ascii="Arial" w:hAnsi="Arial" w:cs="Arial"/>
          <w:sz w:val="18"/>
          <w:szCs w:val="18"/>
        </w:rPr>
        <w:t>,</w:t>
      </w:r>
    </w:p>
    <w:p w:rsidR="00E47651" w:rsidRDefault="00E47651" w:rsidP="009C2085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C2085" w:rsidRDefault="00D25DDB" w:rsidP="009C2085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3A3710">
        <w:rPr>
          <w:rFonts w:ascii="Arial" w:hAnsi="Arial" w:cs="Arial"/>
          <w:b/>
          <w:sz w:val="18"/>
          <w:szCs w:val="18"/>
        </w:rPr>
        <w:t>1775</w:t>
      </w:r>
      <w:r w:rsidR="0070714A">
        <w:rPr>
          <w:rFonts w:ascii="Arial" w:hAnsi="Arial" w:cs="Arial"/>
          <w:sz w:val="18"/>
          <w:szCs w:val="18"/>
        </w:rPr>
        <w:t xml:space="preserve">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>Francisco Silvestre</w:t>
      </w:r>
      <w:r w:rsidR="0070714A">
        <w:rPr>
          <w:rFonts w:ascii="Arial" w:hAnsi="Arial" w:cs="Arial"/>
          <w:sz w:val="18"/>
          <w:szCs w:val="18"/>
        </w:rPr>
        <w:t xml:space="preserve"> gobernador de la Provincia de Antioquia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>llama la atención</w:t>
      </w:r>
      <w:r w:rsidR="0070714A">
        <w:rPr>
          <w:rFonts w:ascii="Arial" w:hAnsi="Arial" w:cs="Arial"/>
          <w:sz w:val="18"/>
          <w:szCs w:val="18"/>
        </w:rPr>
        <w:t xml:space="preserve"> del Gobierno Colonial sobre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>los ricos recurso</w:t>
      </w:r>
      <w:r w:rsidR="0070714A">
        <w:rPr>
          <w:rFonts w:ascii="Arial" w:hAnsi="Arial" w:cs="Arial"/>
          <w:sz w:val="18"/>
          <w:szCs w:val="18"/>
        </w:rPr>
        <w:t xml:space="preserve"> de la Provincia </w:t>
      </w:r>
      <w:r w:rsidR="0070714A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70714A">
        <w:rPr>
          <w:rFonts w:ascii="Arial" w:hAnsi="Arial" w:cs="Arial"/>
          <w:sz w:val="18"/>
          <w:szCs w:val="18"/>
        </w:rPr>
        <w:t xml:space="preserve">y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>formuló planes</w:t>
      </w:r>
      <w:r w:rsidR="0070714A">
        <w:rPr>
          <w:rFonts w:ascii="Arial" w:hAnsi="Arial" w:cs="Arial"/>
          <w:sz w:val="18"/>
          <w:szCs w:val="18"/>
        </w:rPr>
        <w:t xml:space="preserve"> positivos para su explotación y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>recomendó el apoyo de la Corona a Compañías mineras</w:t>
      </w:r>
      <w:r w:rsidR="0070714A">
        <w:rPr>
          <w:rFonts w:ascii="Arial" w:hAnsi="Arial" w:cs="Arial"/>
          <w:sz w:val="18"/>
          <w:szCs w:val="18"/>
        </w:rPr>
        <w:t xml:space="preserve"> capaces de suministrar capital y pericia técnica.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>Para integrar la economía de Antioquia a la economía del Virreinato propone</w:t>
      </w:r>
      <w:r w:rsidR="0070714A">
        <w:rPr>
          <w:rFonts w:ascii="Arial" w:hAnsi="Arial" w:cs="Arial"/>
          <w:sz w:val="18"/>
          <w:szCs w:val="18"/>
        </w:rPr>
        <w:t xml:space="preserve"> darle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 xml:space="preserve">acceso directo a Cartagena </w:t>
      </w:r>
      <w:r w:rsidR="0070714A">
        <w:rPr>
          <w:rFonts w:ascii="Arial" w:hAnsi="Arial" w:cs="Arial"/>
          <w:sz w:val="18"/>
          <w:szCs w:val="18"/>
        </w:rPr>
        <w:t xml:space="preserve">mejorando la </w:t>
      </w:r>
      <w:r w:rsidR="0070714A" w:rsidRPr="003A3710">
        <w:rPr>
          <w:rFonts w:ascii="Arial" w:hAnsi="Arial" w:cs="Arial"/>
          <w:sz w:val="18"/>
          <w:szCs w:val="18"/>
          <w:u w:val="single"/>
        </w:rPr>
        <w:t xml:space="preserve">ruta que pasa por </w:t>
      </w:r>
      <w:proofErr w:type="spellStart"/>
      <w:r w:rsidR="0070714A" w:rsidRPr="003A3710">
        <w:rPr>
          <w:rFonts w:ascii="Arial" w:hAnsi="Arial" w:cs="Arial"/>
          <w:sz w:val="18"/>
          <w:szCs w:val="18"/>
          <w:u w:val="single"/>
        </w:rPr>
        <w:t>Ayapel</w:t>
      </w:r>
      <w:proofErr w:type="spellEnd"/>
      <w:r w:rsidR="0070714A" w:rsidRPr="003A3710">
        <w:rPr>
          <w:rFonts w:ascii="Arial" w:hAnsi="Arial" w:cs="Arial"/>
          <w:sz w:val="18"/>
          <w:szCs w:val="18"/>
          <w:u w:val="single"/>
        </w:rPr>
        <w:t xml:space="preserve"> y el Rio San Jorge</w:t>
      </w:r>
      <w:r w:rsidR="0070714A">
        <w:rPr>
          <w:rFonts w:ascii="Arial" w:hAnsi="Arial" w:cs="Arial"/>
          <w:sz w:val="18"/>
          <w:szCs w:val="18"/>
        </w:rPr>
        <w:t xml:space="preserve">. Para tener </w:t>
      </w:r>
      <w:r w:rsidR="0070714A" w:rsidRPr="003A3710">
        <w:rPr>
          <w:rFonts w:ascii="Arial" w:hAnsi="Arial" w:cs="Arial"/>
          <w:b/>
          <w:sz w:val="18"/>
          <w:szCs w:val="18"/>
          <w:u w:val="single"/>
        </w:rPr>
        <w:t>acceso a</w:t>
      </w:r>
      <w:r w:rsidR="006B19AE" w:rsidRPr="003A3710">
        <w:rPr>
          <w:rFonts w:ascii="Arial" w:hAnsi="Arial" w:cs="Arial"/>
          <w:b/>
          <w:sz w:val="18"/>
          <w:szCs w:val="18"/>
          <w:u w:val="single"/>
        </w:rPr>
        <w:t xml:space="preserve"> la capital del Virreinato</w:t>
      </w:r>
      <w:r w:rsidR="006B19AE">
        <w:rPr>
          <w:rFonts w:ascii="Arial" w:hAnsi="Arial" w:cs="Arial"/>
          <w:sz w:val="18"/>
          <w:szCs w:val="18"/>
        </w:rPr>
        <w:t xml:space="preserve"> propone abrir </w:t>
      </w:r>
      <w:r w:rsidR="006B19AE" w:rsidRPr="003A3710">
        <w:rPr>
          <w:rFonts w:ascii="Arial" w:hAnsi="Arial" w:cs="Arial"/>
          <w:b/>
          <w:sz w:val="18"/>
          <w:szCs w:val="18"/>
          <w:u w:val="single"/>
        </w:rPr>
        <w:t xml:space="preserve">la </w:t>
      </w:r>
      <w:proofErr w:type="spellStart"/>
      <w:r w:rsidR="006B19AE" w:rsidRPr="003A3710">
        <w:rPr>
          <w:rFonts w:ascii="Arial" w:hAnsi="Arial" w:cs="Arial"/>
          <w:b/>
          <w:sz w:val="18"/>
          <w:szCs w:val="18"/>
          <w:u w:val="single"/>
        </w:rPr>
        <w:t>via</w:t>
      </w:r>
      <w:proofErr w:type="spellEnd"/>
      <w:r w:rsidR="006B19AE" w:rsidRPr="003A3710">
        <w:rPr>
          <w:rFonts w:ascii="Arial" w:hAnsi="Arial" w:cs="Arial"/>
          <w:b/>
          <w:sz w:val="18"/>
          <w:szCs w:val="18"/>
          <w:u w:val="single"/>
        </w:rPr>
        <w:t xml:space="preserve"> por </w:t>
      </w:r>
      <w:proofErr w:type="spellStart"/>
      <w:r w:rsidR="006B19AE" w:rsidRPr="003A3710">
        <w:rPr>
          <w:rFonts w:ascii="Arial" w:hAnsi="Arial" w:cs="Arial"/>
          <w:b/>
          <w:sz w:val="18"/>
          <w:szCs w:val="18"/>
          <w:u w:val="single"/>
        </w:rPr>
        <w:t>Sonson</w:t>
      </w:r>
      <w:proofErr w:type="spellEnd"/>
      <w:r w:rsidR="006B19AE" w:rsidRPr="003A3710">
        <w:rPr>
          <w:rFonts w:ascii="Arial" w:hAnsi="Arial" w:cs="Arial"/>
          <w:b/>
          <w:sz w:val="18"/>
          <w:szCs w:val="18"/>
          <w:u w:val="single"/>
        </w:rPr>
        <w:t xml:space="preserve"> y Mariquita al Rio Magdalena</w:t>
      </w:r>
      <w:r w:rsidR="006B19AE">
        <w:rPr>
          <w:rFonts w:ascii="Arial" w:hAnsi="Arial" w:cs="Arial"/>
          <w:sz w:val="18"/>
          <w:szCs w:val="18"/>
        </w:rPr>
        <w:t xml:space="preserve">. Y para </w:t>
      </w:r>
      <w:r w:rsidR="006B19AE" w:rsidRPr="003A3710">
        <w:rPr>
          <w:rFonts w:ascii="Arial" w:hAnsi="Arial" w:cs="Arial"/>
          <w:b/>
          <w:sz w:val="18"/>
          <w:szCs w:val="18"/>
          <w:u w:val="single"/>
        </w:rPr>
        <w:t xml:space="preserve">unirla con la región minera del </w:t>
      </w:r>
    </w:p>
    <w:p w:rsidR="006B19AE" w:rsidRDefault="006B19AE" w:rsidP="009C2085">
      <w:pPr>
        <w:spacing w:after="0"/>
        <w:rPr>
          <w:rFonts w:ascii="Arial" w:hAnsi="Arial" w:cs="Arial"/>
          <w:sz w:val="18"/>
          <w:szCs w:val="18"/>
        </w:rPr>
      </w:pPr>
      <w:r w:rsidRPr="003A3710">
        <w:rPr>
          <w:rFonts w:ascii="Arial" w:hAnsi="Arial" w:cs="Arial"/>
          <w:b/>
          <w:sz w:val="18"/>
          <w:szCs w:val="18"/>
          <w:u w:val="single"/>
        </w:rPr>
        <w:t>Chocó</w:t>
      </w:r>
      <w:r>
        <w:rPr>
          <w:rFonts w:ascii="Arial" w:hAnsi="Arial" w:cs="Arial"/>
          <w:sz w:val="18"/>
          <w:szCs w:val="18"/>
        </w:rPr>
        <w:t xml:space="preserve"> propone hacerla a </w:t>
      </w:r>
      <w:proofErr w:type="spellStart"/>
      <w:r w:rsidRPr="003A3710">
        <w:rPr>
          <w:rFonts w:ascii="Arial" w:hAnsi="Arial" w:cs="Arial"/>
          <w:b/>
          <w:sz w:val="18"/>
          <w:szCs w:val="18"/>
          <w:u w:val="single"/>
        </w:rPr>
        <w:t>travez</w:t>
      </w:r>
      <w:proofErr w:type="spellEnd"/>
      <w:r w:rsidRPr="003A3710">
        <w:rPr>
          <w:rFonts w:ascii="Arial" w:hAnsi="Arial" w:cs="Arial"/>
          <w:b/>
          <w:sz w:val="18"/>
          <w:szCs w:val="18"/>
          <w:u w:val="single"/>
        </w:rPr>
        <w:t xml:space="preserve"> de Beberá</w:t>
      </w:r>
    </w:p>
    <w:sectPr w:rsidR="006B19AE" w:rsidSect="009C2085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E6D" w:rsidRDefault="00AA6E6D" w:rsidP="00FA187A">
      <w:pPr>
        <w:spacing w:after="0" w:line="240" w:lineRule="auto"/>
      </w:pPr>
      <w:r>
        <w:separator/>
      </w:r>
    </w:p>
  </w:endnote>
  <w:endnote w:type="continuationSeparator" w:id="0">
    <w:p w:rsidR="00AA6E6D" w:rsidRDefault="00AA6E6D" w:rsidP="00FA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E6D" w:rsidRDefault="00AA6E6D" w:rsidP="00FA187A">
      <w:pPr>
        <w:spacing w:after="0" w:line="240" w:lineRule="auto"/>
      </w:pPr>
      <w:r>
        <w:separator/>
      </w:r>
    </w:p>
  </w:footnote>
  <w:footnote w:type="continuationSeparator" w:id="0">
    <w:p w:rsidR="00AA6E6D" w:rsidRDefault="00AA6E6D" w:rsidP="00FA1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C61"/>
    <w:rsid w:val="00001C5E"/>
    <w:rsid w:val="00002269"/>
    <w:rsid w:val="00027F6C"/>
    <w:rsid w:val="000565FE"/>
    <w:rsid w:val="00070835"/>
    <w:rsid w:val="00080F7D"/>
    <w:rsid w:val="000B10E7"/>
    <w:rsid w:val="000B501B"/>
    <w:rsid w:val="000C6F4E"/>
    <w:rsid w:val="000D2C62"/>
    <w:rsid w:val="000F11B3"/>
    <w:rsid w:val="000F2623"/>
    <w:rsid w:val="000F624C"/>
    <w:rsid w:val="0010211C"/>
    <w:rsid w:val="00102F89"/>
    <w:rsid w:val="001219BE"/>
    <w:rsid w:val="00144A92"/>
    <w:rsid w:val="0015550B"/>
    <w:rsid w:val="00162400"/>
    <w:rsid w:val="00165C2C"/>
    <w:rsid w:val="00187D0C"/>
    <w:rsid w:val="002078B7"/>
    <w:rsid w:val="00210A38"/>
    <w:rsid w:val="002144FC"/>
    <w:rsid w:val="00216BA9"/>
    <w:rsid w:val="0022453D"/>
    <w:rsid w:val="00224C37"/>
    <w:rsid w:val="00226D42"/>
    <w:rsid w:val="0023253B"/>
    <w:rsid w:val="00241999"/>
    <w:rsid w:val="002441A2"/>
    <w:rsid w:val="002459CD"/>
    <w:rsid w:val="00262617"/>
    <w:rsid w:val="00273153"/>
    <w:rsid w:val="00280F70"/>
    <w:rsid w:val="00283F0D"/>
    <w:rsid w:val="00284299"/>
    <w:rsid w:val="00284CD2"/>
    <w:rsid w:val="002D0CE2"/>
    <w:rsid w:val="002E54E8"/>
    <w:rsid w:val="002E756A"/>
    <w:rsid w:val="002E7F8C"/>
    <w:rsid w:val="002F57CD"/>
    <w:rsid w:val="003000EE"/>
    <w:rsid w:val="003159F4"/>
    <w:rsid w:val="003235D5"/>
    <w:rsid w:val="0033201B"/>
    <w:rsid w:val="00351CE4"/>
    <w:rsid w:val="00362349"/>
    <w:rsid w:val="003704D0"/>
    <w:rsid w:val="00383884"/>
    <w:rsid w:val="003848CF"/>
    <w:rsid w:val="00392388"/>
    <w:rsid w:val="00394546"/>
    <w:rsid w:val="003A3710"/>
    <w:rsid w:val="003A4D5C"/>
    <w:rsid w:val="003A6ABB"/>
    <w:rsid w:val="003C5B26"/>
    <w:rsid w:val="003C7FB4"/>
    <w:rsid w:val="003E50A8"/>
    <w:rsid w:val="003F0F0A"/>
    <w:rsid w:val="003F4EF0"/>
    <w:rsid w:val="00401AB8"/>
    <w:rsid w:val="0040385E"/>
    <w:rsid w:val="00403ECF"/>
    <w:rsid w:val="004311AE"/>
    <w:rsid w:val="00471637"/>
    <w:rsid w:val="00471B21"/>
    <w:rsid w:val="004800F1"/>
    <w:rsid w:val="00481E5C"/>
    <w:rsid w:val="00496B95"/>
    <w:rsid w:val="004B60BC"/>
    <w:rsid w:val="004E48D4"/>
    <w:rsid w:val="004F3479"/>
    <w:rsid w:val="00525DBB"/>
    <w:rsid w:val="00546E0F"/>
    <w:rsid w:val="005566B8"/>
    <w:rsid w:val="005647AF"/>
    <w:rsid w:val="00565F81"/>
    <w:rsid w:val="005671D2"/>
    <w:rsid w:val="0057503D"/>
    <w:rsid w:val="00576B41"/>
    <w:rsid w:val="005B6B38"/>
    <w:rsid w:val="00602119"/>
    <w:rsid w:val="00602966"/>
    <w:rsid w:val="0061464B"/>
    <w:rsid w:val="00615E8D"/>
    <w:rsid w:val="0061631A"/>
    <w:rsid w:val="006263B6"/>
    <w:rsid w:val="00640AAD"/>
    <w:rsid w:val="0064165A"/>
    <w:rsid w:val="00643F53"/>
    <w:rsid w:val="00651CC1"/>
    <w:rsid w:val="00653E9D"/>
    <w:rsid w:val="00666DD7"/>
    <w:rsid w:val="0067035E"/>
    <w:rsid w:val="00697B82"/>
    <w:rsid w:val="006A68A1"/>
    <w:rsid w:val="006B19AE"/>
    <w:rsid w:val="006C2FFF"/>
    <w:rsid w:val="006C7FDA"/>
    <w:rsid w:val="006F1EDB"/>
    <w:rsid w:val="006F2DAA"/>
    <w:rsid w:val="006F77FA"/>
    <w:rsid w:val="0070248D"/>
    <w:rsid w:val="0070714A"/>
    <w:rsid w:val="00715A27"/>
    <w:rsid w:val="00727CB5"/>
    <w:rsid w:val="007525AB"/>
    <w:rsid w:val="007637FD"/>
    <w:rsid w:val="00776D41"/>
    <w:rsid w:val="00777199"/>
    <w:rsid w:val="00785B18"/>
    <w:rsid w:val="00794B47"/>
    <w:rsid w:val="007B0F0D"/>
    <w:rsid w:val="007B58AA"/>
    <w:rsid w:val="007B7B42"/>
    <w:rsid w:val="007C04B2"/>
    <w:rsid w:val="007C1BEA"/>
    <w:rsid w:val="007C260B"/>
    <w:rsid w:val="007E39B2"/>
    <w:rsid w:val="007F20D7"/>
    <w:rsid w:val="007F4F59"/>
    <w:rsid w:val="007F79FE"/>
    <w:rsid w:val="00804649"/>
    <w:rsid w:val="00823EE8"/>
    <w:rsid w:val="008270A5"/>
    <w:rsid w:val="0084035B"/>
    <w:rsid w:val="00851902"/>
    <w:rsid w:val="00877101"/>
    <w:rsid w:val="00880279"/>
    <w:rsid w:val="008A0AC6"/>
    <w:rsid w:val="008A234B"/>
    <w:rsid w:val="008C3220"/>
    <w:rsid w:val="008D1E0E"/>
    <w:rsid w:val="008E04FA"/>
    <w:rsid w:val="0090691F"/>
    <w:rsid w:val="00907A7C"/>
    <w:rsid w:val="00910DF1"/>
    <w:rsid w:val="00922094"/>
    <w:rsid w:val="00926200"/>
    <w:rsid w:val="0092758E"/>
    <w:rsid w:val="0094599B"/>
    <w:rsid w:val="00947BD0"/>
    <w:rsid w:val="009732DD"/>
    <w:rsid w:val="00982001"/>
    <w:rsid w:val="009836F3"/>
    <w:rsid w:val="009B24CE"/>
    <w:rsid w:val="009B6109"/>
    <w:rsid w:val="009B7D6E"/>
    <w:rsid w:val="009C0450"/>
    <w:rsid w:val="009C2085"/>
    <w:rsid w:val="009E33E7"/>
    <w:rsid w:val="00A21B5E"/>
    <w:rsid w:val="00A27CF2"/>
    <w:rsid w:val="00A27D28"/>
    <w:rsid w:val="00A36F59"/>
    <w:rsid w:val="00A558BE"/>
    <w:rsid w:val="00A57FF8"/>
    <w:rsid w:val="00A81FA7"/>
    <w:rsid w:val="00A82E2F"/>
    <w:rsid w:val="00A83C61"/>
    <w:rsid w:val="00A9321E"/>
    <w:rsid w:val="00A94FDC"/>
    <w:rsid w:val="00AA43EF"/>
    <w:rsid w:val="00AA6E6D"/>
    <w:rsid w:val="00AB341A"/>
    <w:rsid w:val="00AB600A"/>
    <w:rsid w:val="00AB6B7C"/>
    <w:rsid w:val="00AC371E"/>
    <w:rsid w:val="00AD13A9"/>
    <w:rsid w:val="00AE38EF"/>
    <w:rsid w:val="00AF3754"/>
    <w:rsid w:val="00B269E8"/>
    <w:rsid w:val="00B31E31"/>
    <w:rsid w:val="00B354D2"/>
    <w:rsid w:val="00B36E2B"/>
    <w:rsid w:val="00B85625"/>
    <w:rsid w:val="00B979F7"/>
    <w:rsid w:val="00BA5C8C"/>
    <w:rsid w:val="00BD0350"/>
    <w:rsid w:val="00C077D3"/>
    <w:rsid w:val="00C4317B"/>
    <w:rsid w:val="00C86A4D"/>
    <w:rsid w:val="00CA3F8A"/>
    <w:rsid w:val="00CA496D"/>
    <w:rsid w:val="00CB2334"/>
    <w:rsid w:val="00CC6A10"/>
    <w:rsid w:val="00CD0BAC"/>
    <w:rsid w:val="00CD70E9"/>
    <w:rsid w:val="00CE0C97"/>
    <w:rsid w:val="00CE5E9B"/>
    <w:rsid w:val="00CF6590"/>
    <w:rsid w:val="00CF7314"/>
    <w:rsid w:val="00D21152"/>
    <w:rsid w:val="00D2545D"/>
    <w:rsid w:val="00D25DDB"/>
    <w:rsid w:val="00D26F78"/>
    <w:rsid w:val="00D436F7"/>
    <w:rsid w:val="00D451AB"/>
    <w:rsid w:val="00D62D69"/>
    <w:rsid w:val="00D727C0"/>
    <w:rsid w:val="00D75A92"/>
    <w:rsid w:val="00D76C80"/>
    <w:rsid w:val="00D83F5A"/>
    <w:rsid w:val="00D9747E"/>
    <w:rsid w:val="00DD11FE"/>
    <w:rsid w:val="00DD74D8"/>
    <w:rsid w:val="00DE4E7E"/>
    <w:rsid w:val="00DE5CAE"/>
    <w:rsid w:val="00DF2648"/>
    <w:rsid w:val="00E252F3"/>
    <w:rsid w:val="00E47651"/>
    <w:rsid w:val="00E52339"/>
    <w:rsid w:val="00E542B4"/>
    <w:rsid w:val="00E72019"/>
    <w:rsid w:val="00E90599"/>
    <w:rsid w:val="00EA629B"/>
    <w:rsid w:val="00EB63F2"/>
    <w:rsid w:val="00ED1402"/>
    <w:rsid w:val="00ED20BC"/>
    <w:rsid w:val="00EF08A9"/>
    <w:rsid w:val="00EF1775"/>
    <w:rsid w:val="00F0531B"/>
    <w:rsid w:val="00F05A44"/>
    <w:rsid w:val="00F153BE"/>
    <w:rsid w:val="00F2120F"/>
    <w:rsid w:val="00F53F13"/>
    <w:rsid w:val="00F6012E"/>
    <w:rsid w:val="00F76FC3"/>
    <w:rsid w:val="00F83952"/>
    <w:rsid w:val="00F970B5"/>
    <w:rsid w:val="00FA187A"/>
    <w:rsid w:val="00FD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E90599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90599"/>
    <w:rPr>
      <w:rFonts w:ascii="Arial" w:eastAsia="Times New Roman" w:hAnsi="Arial" w:cs="Times New Roman"/>
      <w:sz w:val="20"/>
      <w:szCs w:val="20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9321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1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187A"/>
  </w:style>
  <w:style w:type="paragraph" w:styleId="Piedepgina">
    <w:name w:val="footer"/>
    <w:basedOn w:val="Normal"/>
    <w:link w:val="PiedepginaCar"/>
    <w:uiPriority w:val="99"/>
    <w:semiHidden/>
    <w:unhideWhenUsed/>
    <w:rsid w:val="00FA1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../../Documen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6</Pages>
  <Words>4180</Words>
  <Characters>22990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ASUS-K40IJ</dc:creator>
  <cp:lastModifiedBy>ASUS-K40IJ</cp:lastModifiedBy>
  <cp:revision>33</cp:revision>
  <cp:lastPrinted>2011-09-01T16:12:00Z</cp:lastPrinted>
  <dcterms:created xsi:type="dcterms:W3CDTF">2011-07-25T14:57:00Z</dcterms:created>
  <dcterms:modified xsi:type="dcterms:W3CDTF">2011-09-01T16:14:00Z</dcterms:modified>
</cp:coreProperties>
</file>