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B652A" w14:textId="77777777" w:rsidR="005D5CF5" w:rsidRPr="005D5CF5" w:rsidRDefault="005D5CF5" w:rsidP="005D5CF5">
      <w:pPr>
        <w:spacing w:line="276" w:lineRule="auto"/>
        <w:ind w:firstLine="709"/>
        <w:jc w:val="center"/>
        <w:rPr>
          <w:bCs/>
          <w:sz w:val="28"/>
          <w:szCs w:val="28"/>
        </w:rPr>
      </w:pPr>
      <w:r w:rsidRPr="005D5CF5">
        <w:rPr>
          <w:bCs/>
          <w:sz w:val="28"/>
          <w:szCs w:val="28"/>
        </w:rPr>
        <w:t>МИНИСТЕРСТВО НАУКИ И ВЫСШЕГО ОБРАЗОВАНИЯ РОССИЙСКОЙ ФЕДЕРАЦИИ</w:t>
      </w:r>
    </w:p>
    <w:p w14:paraId="43B4A4F2" w14:textId="77777777" w:rsidR="005D5CF5" w:rsidRPr="005D5CF5" w:rsidRDefault="005D5CF5" w:rsidP="005D5CF5">
      <w:pPr>
        <w:spacing w:line="276" w:lineRule="auto"/>
        <w:ind w:firstLine="709"/>
        <w:jc w:val="center"/>
        <w:rPr>
          <w:sz w:val="28"/>
          <w:szCs w:val="28"/>
        </w:rPr>
      </w:pPr>
      <w:r w:rsidRPr="005D5CF5">
        <w:rPr>
          <w:sz w:val="28"/>
          <w:szCs w:val="28"/>
        </w:rPr>
        <w:t>федеральное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w:t>
      </w:r>
    </w:p>
    <w:p w14:paraId="0428A398" w14:textId="77777777" w:rsidR="005D5CF5" w:rsidRPr="005D5CF5" w:rsidRDefault="005D5CF5" w:rsidP="005D5CF5">
      <w:pPr>
        <w:spacing w:line="276" w:lineRule="auto"/>
        <w:ind w:firstLine="709"/>
        <w:jc w:val="center"/>
        <w:rPr>
          <w:sz w:val="28"/>
          <w:szCs w:val="28"/>
        </w:rPr>
      </w:pPr>
      <w:r w:rsidRPr="005D5CF5">
        <w:rPr>
          <w:sz w:val="28"/>
          <w:szCs w:val="28"/>
        </w:rPr>
        <w:t>(Самарский университет)</w:t>
      </w:r>
    </w:p>
    <w:p w14:paraId="2618C33B" w14:textId="77777777" w:rsidR="005D5CF5" w:rsidRPr="006F0DFB" w:rsidRDefault="005D5CF5" w:rsidP="00276A0C">
      <w:pPr>
        <w:ind w:left="3540"/>
        <w:jc w:val="both"/>
        <w:rPr>
          <w:rFonts w:eastAsia="Calibri"/>
          <w:sz w:val="28"/>
          <w:szCs w:val="28"/>
          <w:u w:val="single"/>
          <w:lang w:eastAsia="en-US"/>
        </w:rPr>
      </w:pPr>
      <w:r w:rsidRPr="005D5CF5">
        <w:rPr>
          <w:rFonts w:eastAsia="Calibri"/>
          <w:sz w:val="28"/>
          <w:szCs w:val="28"/>
          <w:lang w:eastAsia="en-US"/>
        </w:rPr>
        <w:t xml:space="preserve">Институт </w:t>
      </w:r>
      <w:r w:rsidR="006F0DFB">
        <w:rPr>
          <w:rFonts w:eastAsia="Calibri"/>
          <w:sz w:val="28"/>
          <w:szCs w:val="28"/>
          <w:u w:val="single"/>
          <w:lang w:eastAsia="en-US"/>
        </w:rPr>
        <w:t>информатики и кибернетики</w:t>
      </w:r>
      <w:r w:rsidRPr="005D5CF5">
        <w:rPr>
          <w:rFonts w:eastAsia="Calibri"/>
          <w:sz w:val="28"/>
          <w:szCs w:val="28"/>
          <w:u w:val="single"/>
          <w:lang w:eastAsia="en-US"/>
        </w:rPr>
        <w:tab/>
      </w:r>
      <w:r w:rsidRPr="005D5CF5">
        <w:rPr>
          <w:rFonts w:eastAsia="Calibri"/>
          <w:sz w:val="28"/>
          <w:szCs w:val="28"/>
          <w:u w:val="single"/>
          <w:lang w:eastAsia="en-US"/>
        </w:rPr>
        <w:tab/>
      </w:r>
    </w:p>
    <w:p w14:paraId="1F066D13" w14:textId="77777777" w:rsidR="005D5CF5" w:rsidRPr="005D5CF5" w:rsidRDefault="005D5CF5" w:rsidP="00276A0C">
      <w:pPr>
        <w:ind w:left="2832" w:firstLine="708"/>
        <w:rPr>
          <w:rFonts w:eastAsia="Calibri"/>
          <w:sz w:val="28"/>
          <w:szCs w:val="28"/>
          <w:lang w:eastAsia="en-US"/>
        </w:rPr>
      </w:pPr>
      <w:r w:rsidRPr="005D5CF5">
        <w:rPr>
          <w:rFonts w:eastAsia="Calibri"/>
          <w:sz w:val="28"/>
          <w:szCs w:val="28"/>
          <w:lang w:eastAsia="en-US"/>
        </w:rPr>
        <w:t xml:space="preserve">Кафедра </w:t>
      </w:r>
      <w:r w:rsidR="006F0DFB">
        <w:rPr>
          <w:rFonts w:eastAsia="Calibri"/>
          <w:sz w:val="28"/>
          <w:szCs w:val="28"/>
          <w:u w:val="single"/>
          <w:lang w:eastAsia="en-US"/>
        </w:rPr>
        <w:t>наноинженерии</w:t>
      </w:r>
      <w:r w:rsidR="006F0DFB">
        <w:rPr>
          <w:rFonts w:eastAsia="Calibri"/>
          <w:sz w:val="28"/>
          <w:szCs w:val="28"/>
          <w:u w:val="single"/>
          <w:lang w:eastAsia="en-US"/>
        </w:rPr>
        <w:tab/>
      </w:r>
      <w:r w:rsidR="006F0DFB">
        <w:rPr>
          <w:rFonts w:eastAsia="Calibri"/>
          <w:sz w:val="28"/>
          <w:szCs w:val="28"/>
          <w:u w:val="single"/>
          <w:lang w:eastAsia="en-US"/>
        </w:rPr>
        <w:tab/>
      </w:r>
      <w:r w:rsidR="006F0DFB">
        <w:rPr>
          <w:rFonts w:eastAsia="Calibri"/>
          <w:sz w:val="28"/>
          <w:szCs w:val="28"/>
          <w:u w:val="single"/>
          <w:lang w:eastAsia="en-US"/>
        </w:rPr>
        <w:tab/>
      </w:r>
      <w:r w:rsidR="006F0DFB">
        <w:rPr>
          <w:rFonts w:eastAsia="Calibri"/>
          <w:sz w:val="28"/>
          <w:szCs w:val="28"/>
          <w:u w:val="single"/>
          <w:lang w:eastAsia="en-US"/>
        </w:rPr>
        <w:tab/>
        <w:t xml:space="preserve"> </w:t>
      </w:r>
    </w:p>
    <w:p w14:paraId="5493460C" w14:textId="77777777" w:rsidR="005D5CF5" w:rsidRDefault="005D5CF5" w:rsidP="00707D90">
      <w:pPr>
        <w:tabs>
          <w:tab w:val="left" w:pos="1980"/>
          <w:tab w:val="left" w:pos="2340"/>
          <w:tab w:val="left" w:pos="2880"/>
          <w:tab w:val="left" w:pos="3060"/>
        </w:tabs>
        <w:ind w:left="3240"/>
        <w:rPr>
          <w:sz w:val="28"/>
          <w:szCs w:val="28"/>
        </w:rPr>
      </w:pPr>
    </w:p>
    <w:p w14:paraId="30F31386" w14:textId="77777777" w:rsidR="00707D90" w:rsidRDefault="005D5CF5" w:rsidP="005D5CF5">
      <w:pPr>
        <w:tabs>
          <w:tab w:val="left" w:pos="1980"/>
          <w:tab w:val="left" w:pos="2340"/>
          <w:tab w:val="left" w:pos="2880"/>
          <w:tab w:val="left" w:pos="3060"/>
        </w:tabs>
        <w:ind w:left="3240"/>
        <w:rPr>
          <w:sz w:val="28"/>
          <w:szCs w:val="28"/>
        </w:rPr>
      </w:pPr>
      <w:r>
        <w:rPr>
          <w:sz w:val="28"/>
          <w:szCs w:val="28"/>
        </w:rPr>
        <w:tab/>
      </w:r>
      <w:r w:rsidR="00F80213" w:rsidRPr="00746C5C">
        <w:rPr>
          <w:sz w:val="28"/>
          <w:szCs w:val="28"/>
        </w:rPr>
        <w:t>Направление подготовки</w:t>
      </w:r>
      <w:r w:rsidR="001F1D5D" w:rsidRPr="00746C5C">
        <w:rPr>
          <w:sz w:val="28"/>
          <w:szCs w:val="28"/>
        </w:rPr>
        <w:t xml:space="preserve"> </w:t>
      </w:r>
      <w:r w:rsidR="00707D90">
        <w:rPr>
          <w:sz w:val="28"/>
          <w:szCs w:val="28"/>
        </w:rPr>
        <w:t xml:space="preserve"> </w:t>
      </w:r>
    </w:p>
    <w:p w14:paraId="7840DB5C" w14:textId="77777777" w:rsidR="001F1D5D" w:rsidRDefault="005D5CF5" w:rsidP="005D5CF5">
      <w:pPr>
        <w:tabs>
          <w:tab w:val="left" w:pos="1980"/>
          <w:tab w:val="left" w:pos="2340"/>
          <w:tab w:val="left" w:pos="2880"/>
          <w:tab w:val="left" w:pos="3060"/>
        </w:tabs>
        <w:ind w:left="3240"/>
        <w:rPr>
          <w:sz w:val="28"/>
          <w:szCs w:val="28"/>
        </w:rPr>
      </w:pPr>
      <w:r>
        <w:rPr>
          <w:sz w:val="28"/>
          <w:szCs w:val="28"/>
        </w:rPr>
        <w:tab/>
      </w:r>
      <w:r w:rsidR="007571CB">
        <w:rPr>
          <w:sz w:val="28"/>
          <w:szCs w:val="28"/>
        </w:rPr>
        <w:t>0</w:t>
      </w:r>
      <w:r w:rsidR="00276A0C">
        <w:rPr>
          <w:sz w:val="28"/>
          <w:szCs w:val="28"/>
        </w:rPr>
        <w:t>3</w:t>
      </w:r>
      <w:r w:rsidR="00707D90">
        <w:rPr>
          <w:sz w:val="28"/>
          <w:szCs w:val="28"/>
        </w:rPr>
        <w:t>.03.0</w:t>
      </w:r>
      <w:r w:rsidR="00276A0C">
        <w:rPr>
          <w:sz w:val="28"/>
          <w:szCs w:val="28"/>
        </w:rPr>
        <w:t>1</w:t>
      </w:r>
      <w:r w:rsidR="00707D90">
        <w:rPr>
          <w:sz w:val="28"/>
          <w:szCs w:val="28"/>
        </w:rPr>
        <w:t xml:space="preserve"> </w:t>
      </w:r>
      <w:r w:rsidR="00276A0C">
        <w:rPr>
          <w:sz w:val="28"/>
          <w:szCs w:val="28"/>
        </w:rPr>
        <w:t>Прикладные математика и физика</w:t>
      </w:r>
    </w:p>
    <w:p w14:paraId="6B2C56E6" w14:textId="77777777" w:rsidR="005D5CF5" w:rsidRPr="005D5CF5" w:rsidRDefault="005D5CF5" w:rsidP="005D5CF5">
      <w:pPr>
        <w:tabs>
          <w:tab w:val="left" w:pos="1980"/>
          <w:tab w:val="left" w:pos="2340"/>
          <w:tab w:val="left" w:pos="2880"/>
          <w:tab w:val="left" w:pos="3060"/>
        </w:tabs>
        <w:ind w:left="3240"/>
        <w:rPr>
          <w:sz w:val="28"/>
          <w:szCs w:val="28"/>
        </w:rPr>
      </w:pPr>
      <w:r>
        <w:rPr>
          <w:sz w:val="28"/>
          <w:szCs w:val="28"/>
        </w:rPr>
        <w:tab/>
        <w:t xml:space="preserve">Направленность (профиль) </w:t>
      </w:r>
      <w:r w:rsidR="00276A0C">
        <w:rPr>
          <w:sz w:val="28"/>
          <w:szCs w:val="28"/>
        </w:rPr>
        <w:t xml:space="preserve">«Квантовые   </w:t>
      </w:r>
      <w:r w:rsidR="00276A0C">
        <w:rPr>
          <w:sz w:val="28"/>
          <w:szCs w:val="28"/>
        </w:rPr>
        <w:tab/>
        <w:t>коммуникации и оптоэлектроника»</w:t>
      </w:r>
    </w:p>
    <w:p w14:paraId="1F0EA6C6" w14:textId="77777777" w:rsidR="00707D90" w:rsidRDefault="00707D90" w:rsidP="00190861">
      <w:pPr>
        <w:ind w:firstLine="851"/>
        <w:jc w:val="center"/>
        <w:rPr>
          <w:b/>
          <w:color w:val="000000"/>
          <w:sz w:val="32"/>
          <w:szCs w:val="32"/>
          <w:shd w:val="clear" w:color="auto" w:fill="FFFFFF"/>
        </w:rPr>
      </w:pPr>
    </w:p>
    <w:p w14:paraId="1020BF17" w14:textId="77777777" w:rsidR="00276A0C" w:rsidRDefault="00276A0C" w:rsidP="00190861">
      <w:pPr>
        <w:ind w:firstLine="851"/>
        <w:jc w:val="center"/>
        <w:rPr>
          <w:b/>
          <w:color w:val="000000"/>
          <w:sz w:val="32"/>
          <w:szCs w:val="32"/>
          <w:shd w:val="clear" w:color="auto" w:fill="FFFFFF"/>
        </w:rPr>
      </w:pPr>
    </w:p>
    <w:p w14:paraId="534FA1EE" w14:textId="77777777" w:rsidR="005D5CF5" w:rsidRDefault="005D5CF5" w:rsidP="00190861">
      <w:pPr>
        <w:ind w:firstLine="851"/>
        <w:jc w:val="center"/>
        <w:rPr>
          <w:b/>
          <w:color w:val="000000"/>
          <w:sz w:val="32"/>
          <w:szCs w:val="32"/>
          <w:shd w:val="clear" w:color="auto" w:fill="FFFFFF"/>
        </w:rPr>
      </w:pPr>
    </w:p>
    <w:p w14:paraId="310419BA" w14:textId="77777777" w:rsidR="0008057A" w:rsidRDefault="00D80E0A" w:rsidP="0008057A">
      <w:pPr>
        <w:jc w:val="center"/>
        <w:rPr>
          <w:color w:val="000000"/>
          <w:sz w:val="32"/>
          <w:szCs w:val="32"/>
          <w:shd w:val="clear" w:color="auto" w:fill="FFFFFF"/>
        </w:rPr>
      </w:pPr>
      <w:r>
        <w:rPr>
          <w:color w:val="000000"/>
          <w:sz w:val="32"/>
          <w:szCs w:val="32"/>
          <w:shd w:val="clear" w:color="auto" w:fill="FFFFFF"/>
        </w:rPr>
        <w:t>Отчет по лабораторной работе 1</w:t>
      </w:r>
    </w:p>
    <w:p w14:paraId="055BCE7D" w14:textId="77777777" w:rsidR="005D5CF5" w:rsidRPr="005D5CF5" w:rsidRDefault="005D5CF5" w:rsidP="0008057A">
      <w:pPr>
        <w:jc w:val="center"/>
        <w:rPr>
          <w:color w:val="000000"/>
          <w:sz w:val="32"/>
          <w:szCs w:val="32"/>
          <w:shd w:val="clear" w:color="auto" w:fill="FFFFFF"/>
        </w:rPr>
      </w:pPr>
      <w:r w:rsidRPr="005D5CF5">
        <w:rPr>
          <w:color w:val="000000"/>
          <w:sz w:val="32"/>
          <w:szCs w:val="32"/>
          <w:shd w:val="clear" w:color="auto" w:fill="FFFFFF"/>
        </w:rPr>
        <w:t xml:space="preserve">по дисциплине </w:t>
      </w:r>
      <w:r w:rsidR="0008057A">
        <w:rPr>
          <w:color w:val="000000"/>
          <w:sz w:val="32"/>
          <w:szCs w:val="32"/>
          <w:shd w:val="clear" w:color="auto" w:fill="FFFFFF"/>
        </w:rPr>
        <w:t>«</w:t>
      </w:r>
      <w:r w:rsidR="00D80E0A">
        <w:rPr>
          <w:color w:val="000000"/>
          <w:sz w:val="32"/>
          <w:szCs w:val="32"/>
          <w:shd w:val="clear" w:color="auto" w:fill="FFFFFF"/>
        </w:rPr>
        <w:t>Параллельные алгоритмы численных методов</w:t>
      </w:r>
      <w:r w:rsidR="0008057A">
        <w:rPr>
          <w:color w:val="000000"/>
          <w:sz w:val="32"/>
          <w:szCs w:val="32"/>
          <w:shd w:val="clear" w:color="auto" w:fill="FFFFFF"/>
        </w:rPr>
        <w:t>»</w:t>
      </w:r>
    </w:p>
    <w:p w14:paraId="2E0D43B0" w14:textId="77777777" w:rsidR="00D93308" w:rsidRDefault="00D93308" w:rsidP="00190861">
      <w:pPr>
        <w:ind w:firstLine="851"/>
        <w:jc w:val="center"/>
        <w:rPr>
          <w:b/>
          <w:color w:val="000000"/>
          <w:sz w:val="32"/>
          <w:szCs w:val="32"/>
          <w:shd w:val="clear" w:color="auto" w:fill="FFFFFF"/>
        </w:rPr>
      </w:pPr>
    </w:p>
    <w:p w14:paraId="4DEA8C35" w14:textId="77777777" w:rsidR="002B78D7" w:rsidRPr="002B78D7" w:rsidRDefault="0008057A" w:rsidP="002B78D7">
      <w:pPr>
        <w:jc w:val="center"/>
        <w:rPr>
          <w:b/>
          <w:color w:val="000000"/>
          <w:sz w:val="32"/>
          <w:szCs w:val="32"/>
          <w:shd w:val="clear" w:color="auto" w:fill="FFFFFF"/>
        </w:rPr>
      </w:pPr>
      <w:r>
        <w:rPr>
          <w:b/>
          <w:color w:val="000000"/>
          <w:sz w:val="32"/>
          <w:szCs w:val="32"/>
          <w:shd w:val="clear" w:color="auto" w:fill="FFFFFF"/>
        </w:rPr>
        <w:t>Скалярная реализация двумерного метода Йи</w:t>
      </w:r>
    </w:p>
    <w:p w14:paraId="3A119BDB" w14:textId="77777777" w:rsidR="001A436F" w:rsidRPr="001A436F" w:rsidRDefault="001A436F" w:rsidP="001F1D5D">
      <w:pPr>
        <w:jc w:val="center"/>
        <w:rPr>
          <w:b/>
          <w:sz w:val="32"/>
          <w:szCs w:val="32"/>
        </w:rPr>
      </w:pPr>
    </w:p>
    <w:p w14:paraId="5094E8CA" w14:textId="77777777" w:rsidR="00746C5C" w:rsidRDefault="00746C5C" w:rsidP="001F1D5D">
      <w:pPr>
        <w:jc w:val="center"/>
        <w:rPr>
          <w:sz w:val="28"/>
          <w:szCs w:val="28"/>
        </w:rPr>
      </w:pPr>
    </w:p>
    <w:tbl>
      <w:tblPr>
        <w:tblW w:w="9663" w:type="dxa"/>
        <w:tblLook w:val="04A0" w:firstRow="1" w:lastRow="0" w:firstColumn="1" w:lastColumn="0" w:noHBand="0" w:noVBand="1"/>
      </w:tblPr>
      <w:tblGrid>
        <w:gridCol w:w="5084"/>
        <w:gridCol w:w="4579"/>
      </w:tblGrid>
      <w:tr w:rsidR="008C66DB" w:rsidRPr="00BD7185" w14:paraId="7AD8F75C" w14:textId="77777777" w:rsidTr="00B134E8">
        <w:trPr>
          <w:trHeight w:val="2144"/>
        </w:trPr>
        <w:tc>
          <w:tcPr>
            <w:tcW w:w="5084" w:type="dxa"/>
          </w:tcPr>
          <w:p w14:paraId="7BB36B1D" w14:textId="77777777" w:rsidR="008C66DB" w:rsidRPr="00BD7185" w:rsidRDefault="008C66DB" w:rsidP="008C66DB">
            <w:pPr>
              <w:spacing w:line="216" w:lineRule="auto"/>
              <w:rPr>
                <w:sz w:val="28"/>
                <w:szCs w:val="28"/>
              </w:rPr>
            </w:pPr>
          </w:p>
        </w:tc>
        <w:tc>
          <w:tcPr>
            <w:tcW w:w="4579" w:type="dxa"/>
          </w:tcPr>
          <w:p w14:paraId="2D2140A8" w14:textId="77777777" w:rsidR="008C66DB" w:rsidRPr="008C66DB" w:rsidRDefault="008C66DB" w:rsidP="00D93308">
            <w:pPr>
              <w:pStyle w:val="3"/>
              <w:spacing w:before="120" w:line="216" w:lineRule="auto"/>
              <w:rPr>
                <w:rFonts w:ascii="Times New Roman" w:hAnsi="Times New Roman" w:cs="Times New Roman"/>
                <w:b w:val="0"/>
                <w:sz w:val="28"/>
                <w:szCs w:val="28"/>
              </w:rPr>
            </w:pPr>
            <w:r>
              <w:rPr>
                <w:rFonts w:ascii="Times New Roman" w:hAnsi="Times New Roman" w:cs="Times New Roman"/>
                <w:b w:val="0"/>
                <w:sz w:val="28"/>
                <w:szCs w:val="28"/>
              </w:rPr>
              <w:t xml:space="preserve">    </w:t>
            </w:r>
            <w:r w:rsidR="00C01338">
              <w:rPr>
                <w:rFonts w:ascii="Times New Roman" w:hAnsi="Times New Roman" w:cs="Times New Roman"/>
                <w:b w:val="0"/>
                <w:sz w:val="28"/>
                <w:szCs w:val="28"/>
              </w:rPr>
              <w:t>Выполнил</w:t>
            </w:r>
            <w:r w:rsidR="0008057A">
              <w:rPr>
                <w:rFonts w:ascii="Times New Roman" w:hAnsi="Times New Roman" w:cs="Times New Roman"/>
                <w:b w:val="0"/>
                <w:sz w:val="28"/>
                <w:szCs w:val="28"/>
              </w:rPr>
              <w:t>и</w:t>
            </w:r>
            <w:r w:rsidRPr="008C66DB">
              <w:rPr>
                <w:rFonts w:ascii="Times New Roman" w:hAnsi="Times New Roman" w:cs="Times New Roman"/>
                <w:b w:val="0"/>
                <w:sz w:val="28"/>
                <w:szCs w:val="28"/>
              </w:rPr>
              <w:t xml:space="preserve"> студ</w:t>
            </w:r>
            <w:r w:rsidR="00C01338">
              <w:rPr>
                <w:rFonts w:ascii="Times New Roman" w:hAnsi="Times New Roman" w:cs="Times New Roman"/>
                <w:b w:val="0"/>
                <w:sz w:val="28"/>
                <w:szCs w:val="28"/>
              </w:rPr>
              <w:t>ент</w:t>
            </w:r>
            <w:r w:rsidR="0008057A">
              <w:rPr>
                <w:rFonts w:ascii="Times New Roman" w:hAnsi="Times New Roman" w:cs="Times New Roman"/>
                <w:b w:val="0"/>
                <w:sz w:val="28"/>
                <w:szCs w:val="28"/>
              </w:rPr>
              <w:t>ы</w:t>
            </w:r>
          </w:p>
          <w:p w14:paraId="6FBA3017" w14:textId="77777777" w:rsidR="008C66DB" w:rsidRDefault="009406CB" w:rsidP="00D93308">
            <w:pPr>
              <w:pStyle w:val="3"/>
              <w:spacing w:before="120" w:line="216" w:lineRule="auto"/>
              <w:rPr>
                <w:rFonts w:ascii="Times New Roman" w:hAnsi="Times New Roman" w:cs="Times New Roman"/>
                <w:b w:val="0"/>
                <w:sz w:val="28"/>
                <w:szCs w:val="28"/>
              </w:rPr>
            </w:pPr>
            <w:r>
              <w:rPr>
                <w:rFonts w:ascii="Times New Roman" w:hAnsi="Times New Roman" w:cs="Times New Roman"/>
                <w:b w:val="0"/>
                <w:sz w:val="28"/>
                <w:szCs w:val="28"/>
              </w:rPr>
              <w:t>    </w:t>
            </w:r>
            <w:r w:rsidR="002B78D7">
              <w:rPr>
                <w:rFonts w:ascii="Times New Roman" w:hAnsi="Times New Roman" w:cs="Times New Roman"/>
                <w:b w:val="0"/>
                <w:sz w:val="28"/>
                <w:szCs w:val="28"/>
              </w:rPr>
              <w:t xml:space="preserve">курса </w:t>
            </w:r>
            <w:r w:rsidR="0008057A">
              <w:rPr>
                <w:rFonts w:ascii="Times New Roman" w:hAnsi="Times New Roman" w:cs="Times New Roman"/>
                <w:b w:val="0"/>
                <w:sz w:val="28"/>
                <w:szCs w:val="28"/>
              </w:rPr>
              <w:t>3</w:t>
            </w:r>
            <w:r w:rsidR="00D74BD4">
              <w:rPr>
                <w:rFonts w:ascii="Times New Roman" w:hAnsi="Times New Roman" w:cs="Times New Roman"/>
                <w:b w:val="0"/>
                <w:sz w:val="28"/>
                <w:szCs w:val="28"/>
              </w:rPr>
              <w:t xml:space="preserve"> группы </w:t>
            </w:r>
            <w:r w:rsidR="002B78D7">
              <w:rPr>
                <w:rFonts w:ascii="Times New Roman" w:hAnsi="Times New Roman" w:cs="Times New Roman"/>
                <w:b w:val="0"/>
                <w:sz w:val="28"/>
                <w:szCs w:val="28"/>
              </w:rPr>
              <w:t>6</w:t>
            </w:r>
            <w:r w:rsidR="0008057A">
              <w:rPr>
                <w:rFonts w:ascii="Times New Roman" w:hAnsi="Times New Roman" w:cs="Times New Roman"/>
                <w:b w:val="0"/>
                <w:sz w:val="28"/>
                <w:szCs w:val="28"/>
              </w:rPr>
              <w:t>301</w:t>
            </w:r>
            <w:r w:rsidR="005D5CF5">
              <w:rPr>
                <w:rFonts w:ascii="Times New Roman" w:hAnsi="Times New Roman" w:cs="Times New Roman"/>
                <w:b w:val="0"/>
                <w:sz w:val="28"/>
                <w:szCs w:val="28"/>
              </w:rPr>
              <w:t>-0</w:t>
            </w:r>
            <w:r w:rsidR="0008057A">
              <w:rPr>
                <w:rFonts w:ascii="Times New Roman" w:hAnsi="Times New Roman" w:cs="Times New Roman"/>
                <w:b w:val="0"/>
                <w:sz w:val="28"/>
                <w:szCs w:val="28"/>
              </w:rPr>
              <w:t>3</w:t>
            </w:r>
            <w:r w:rsidR="005D5CF5">
              <w:rPr>
                <w:rFonts w:ascii="Times New Roman" w:hAnsi="Times New Roman" w:cs="Times New Roman"/>
                <w:b w:val="0"/>
                <w:sz w:val="28"/>
                <w:szCs w:val="28"/>
              </w:rPr>
              <w:t>030</w:t>
            </w:r>
            <w:r w:rsidR="0008057A">
              <w:rPr>
                <w:rFonts w:ascii="Times New Roman" w:hAnsi="Times New Roman" w:cs="Times New Roman"/>
                <w:b w:val="0"/>
                <w:sz w:val="28"/>
                <w:szCs w:val="28"/>
              </w:rPr>
              <w:t>1</w:t>
            </w:r>
            <w:r w:rsidR="005D5CF5" w:rsidRPr="0008057A">
              <w:rPr>
                <w:rFonts w:ascii="Times New Roman" w:hAnsi="Times New Roman" w:cs="Times New Roman"/>
                <w:b w:val="0"/>
                <w:sz w:val="28"/>
                <w:szCs w:val="28"/>
              </w:rPr>
              <w:t>D</w:t>
            </w:r>
          </w:p>
          <w:p w14:paraId="54D3D1FF" w14:textId="77777777" w:rsidR="0008057A" w:rsidRPr="0008057A" w:rsidRDefault="0008057A" w:rsidP="0008057A">
            <w:pPr>
              <w:rPr>
                <w:bCs/>
                <w:sz w:val="28"/>
                <w:szCs w:val="28"/>
              </w:rPr>
            </w:pPr>
            <w:r>
              <w:rPr>
                <w:bCs/>
                <w:sz w:val="28"/>
                <w:szCs w:val="28"/>
              </w:rPr>
              <w:t xml:space="preserve">    </w:t>
            </w:r>
            <w:r w:rsidRPr="0008057A">
              <w:rPr>
                <w:bCs/>
                <w:sz w:val="28"/>
                <w:szCs w:val="28"/>
              </w:rPr>
              <w:t>Дисенгалиев Данияр Уразович</w:t>
            </w:r>
          </w:p>
          <w:p w14:paraId="5D2C165A" w14:textId="77777777" w:rsidR="0008057A" w:rsidRPr="0008057A" w:rsidRDefault="00707D90" w:rsidP="0008057A">
            <w:pPr>
              <w:pStyle w:val="3"/>
              <w:spacing w:before="120" w:line="216" w:lineRule="auto"/>
              <w:rPr>
                <w:rFonts w:ascii="Times New Roman" w:hAnsi="Times New Roman" w:cs="Times New Roman"/>
                <w:b w:val="0"/>
                <w:sz w:val="28"/>
                <w:szCs w:val="28"/>
              </w:rPr>
            </w:pPr>
            <w:r>
              <w:rPr>
                <w:rFonts w:ascii="Times New Roman" w:hAnsi="Times New Roman" w:cs="Times New Roman"/>
                <w:b w:val="0"/>
                <w:sz w:val="28"/>
                <w:szCs w:val="28"/>
              </w:rPr>
              <w:t xml:space="preserve">    </w:t>
            </w:r>
            <w:r w:rsidR="0008057A">
              <w:rPr>
                <w:rFonts w:ascii="Times New Roman" w:hAnsi="Times New Roman" w:cs="Times New Roman"/>
                <w:b w:val="0"/>
                <w:sz w:val="28"/>
                <w:szCs w:val="28"/>
              </w:rPr>
              <w:t>Гончаров Иван Андреевич</w:t>
            </w:r>
          </w:p>
          <w:p w14:paraId="7F62580D" w14:textId="77777777" w:rsidR="008C66DB" w:rsidRPr="0008057A" w:rsidRDefault="008C66DB" w:rsidP="00B134E8">
            <w:pPr>
              <w:spacing w:line="216" w:lineRule="auto"/>
              <w:rPr>
                <w:bCs/>
                <w:sz w:val="28"/>
                <w:szCs w:val="28"/>
              </w:rPr>
            </w:pPr>
          </w:p>
        </w:tc>
      </w:tr>
      <w:tr w:rsidR="008C66DB" w:rsidRPr="00BD7185" w14:paraId="73C8F98A" w14:textId="77777777" w:rsidTr="008C66DB">
        <w:trPr>
          <w:trHeight w:val="1802"/>
        </w:trPr>
        <w:tc>
          <w:tcPr>
            <w:tcW w:w="5084" w:type="dxa"/>
          </w:tcPr>
          <w:p w14:paraId="70968260" w14:textId="77777777" w:rsidR="008C66DB" w:rsidRPr="00BD7185" w:rsidRDefault="008C66DB" w:rsidP="00D93308">
            <w:pPr>
              <w:spacing w:line="216" w:lineRule="auto"/>
              <w:rPr>
                <w:sz w:val="28"/>
                <w:szCs w:val="28"/>
              </w:rPr>
            </w:pPr>
          </w:p>
        </w:tc>
        <w:tc>
          <w:tcPr>
            <w:tcW w:w="4579" w:type="dxa"/>
          </w:tcPr>
          <w:p w14:paraId="591483C0" w14:textId="77777777" w:rsidR="008C66DB" w:rsidRPr="00BD7185" w:rsidRDefault="008C66DB" w:rsidP="00B134E8">
            <w:pPr>
              <w:spacing w:line="276" w:lineRule="auto"/>
              <w:rPr>
                <w:sz w:val="28"/>
                <w:szCs w:val="28"/>
              </w:rPr>
            </w:pPr>
            <w:r>
              <w:rPr>
                <w:sz w:val="28"/>
                <w:szCs w:val="28"/>
              </w:rPr>
              <w:t>    </w:t>
            </w:r>
            <w:r w:rsidR="00084F16">
              <w:rPr>
                <w:sz w:val="28"/>
                <w:szCs w:val="28"/>
              </w:rPr>
              <w:t>Проверил</w:t>
            </w:r>
          </w:p>
          <w:p w14:paraId="030F45BB" w14:textId="77777777" w:rsidR="008C66DB" w:rsidRPr="00BD7185" w:rsidRDefault="008C66DB" w:rsidP="00B134E8">
            <w:pPr>
              <w:spacing w:line="276" w:lineRule="auto"/>
              <w:rPr>
                <w:sz w:val="28"/>
                <w:szCs w:val="28"/>
              </w:rPr>
            </w:pPr>
            <w:r>
              <w:rPr>
                <w:sz w:val="28"/>
                <w:szCs w:val="28"/>
              </w:rPr>
              <w:t>    </w:t>
            </w:r>
            <w:r w:rsidR="005D5CF5">
              <w:rPr>
                <w:sz w:val="28"/>
                <w:szCs w:val="28"/>
              </w:rPr>
              <w:t>«____» ________________202</w:t>
            </w:r>
            <w:r w:rsidR="0008057A">
              <w:rPr>
                <w:sz w:val="28"/>
                <w:szCs w:val="28"/>
              </w:rPr>
              <w:t>6</w:t>
            </w:r>
            <w:r w:rsidRPr="00BD7185">
              <w:rPr>
                <w:sz w:val="28"/>
                <w:szCs w:val="28"/>
              </w:rPr>
              <w:t xml:space="preserve"> г.</w:t>
            </w:r>
          </w:p>
          <w:p w14:paraId="7BF2B666" w14:textId="77777777" w:rsidR="008C66DB" w:rsidRPr="00BD7185" w:rsidRDefault="008C66DB" w:rsidP="00B134E8">
            <w:pPr>
              <w:spacing w:line="276" w:lineRule="auto"/>
              <w:rPr>
                <w:sz w:val="28"/>
                <w:szCs w:val="28"/>
              </w:rPr>
            </w:pPr>
            <w:r>
              <w:rPr>
                <w:sz w:val="28"/>
                <w:szCs w:val="28"/>
              </w:rPr>
              <w:t>    </w:t>
            </w:r>
            <w:r w:rsidRPr="00BD7185">
              <w:rPr>
                <w:sz w:val="28"/>
                <w:szCs w:val="28"/>
              </w:rPr>
              <w:t>Оценка ________________</w:t>
            </w:r>
          </w:p>
          <w:p w14:paraId="294C725A" w14:textId="77777777" w:rsidR="008C66DB" w:rsidRPr="00BD7185" w:rsidRDefault="008C66DB" w:rsidP="00B134E8">
            <w:pPr>
              <w:spacing w:line="276" w:lineRule="auto"/>
              <w:rPr>
                <w:sz w:val="28"/>
                <w:szCs w:val="28"/>
              </w:rPr>
            </w:pPr>
            <w:r>
              <w:rPr>
                <w:sz w:val="28"/>
                <w:szCs w:val="28"/>
              </w:rPr>
              <w:t>    </w:t>
            </w:r>
            <w:r w:rsidR="009406CB">
              <w:rPr>
                <w:sz w:val="28"/>
                <w:szCs w:val="28"/>
              </w:rPr>
              <w:t xml:space="preserve">Зав. кафедрой </w:t>
            </w:r>
            <w:r w:rsidR="0008057A">
              <w:rPr>
                <w:sz w:val="28"/>
                <w:szCs w:val="28"/>
              </w:rPr>
              <w:t>ПМ</w:t>
            </w:r>
          </w:p>
          <w:p w14:paraId="74CBA482" w14:textId="77777777" w:rsidR="00A7453F" w:rsidRPr="00BD7185" w:rsidRDefault="008C66DB" w:rsidP="00B134E8">
            <w:pPr>
              <w:spacing w:line="276" w:lineRule="auto"/>
              <w:rPr>
                <w:sz w:val="28"/>
                <w:szCs w:val="28"/>
              </w:rPr>
            </w:pPr>
            <w:r>
              <w:rPr>
                <w:sz w:val="28"/>
                <w:szCs w:val="28"/>
              </w:rPr>
              <w:t>    </w:t>
            </w:r>
            <w:r w:rsidR="00A7453F">
              <w:rPr>
                <w:sz w:val="28"/>
                <w:szCs w:val="28"/>
              </w:rPr>
              <w:t>д</w:t>
            </w:r>
            <w:r w:rsidR="00A7453F" w:rsidRPr="00BD7185">
              <w:rPr>
                <w:sz w:val="28"/>
                <w:szCs w:val="28"/>
              </w:rPr>
              <w:t xml:space="preserve">.ф.-м.н., </w:t>
            </w:r>
            <w:r w:rsidR="00A7453F">
              <w:rPr>
                <w:sz w:val="28"/>
                <w:szCs w:val="28"/>
              </w:rPr>
              <w:t>профессор</w:t>
            </w:r>
          </w:p>
          <w:p w14:paraId="1800DA72" w14:textId="15FDDAA7" w:rsidR="008C66DB" w:rsidRPr="00BD7185" w:rsidRDefault="00A7453F" w:rsidP="00325D87">
            <w:pPr>
              <w:spacing w:line="276" w:lineRule="auto"/>
              <w:rPr>
                <w:sz w:val="28"/>
                <w:szCs w:val="28"/>
              </w:rPr>
            </w:pPr>
            <w:r>
              <w:rPr>
                <w:sz w:val="28"/>
                <w:szCs w:val="28"/>
              </w:rPr>
              <w:t xml:space="preserve">    </w:t>
            </w:r>
            <w:r w:rsidR="0008057A">
              <w:rPr>
                <w:sz w:val="28"/>
                <w:szCs w:val="28"/>
              </w:rPr>
              <w:t>Головашкин</w:t>
            </w:r>
            <w:r w:rsidR="009406CB">
              <w:rPr>
                <w:sz w:val="28"/>
                <w:szCs w:val="28"/>
              </w:rPr>
              <w:t xml:space="preserve"> </w:t>
            </w:r>
            <w:r w:rsidR="0008057A">
              <w:rPr>
                <w:sz w:val="28"/>
                <w:szCs w:val="28"/>
              </w:rPr>
              <w:t>Д</w:t>
            </w:r>
            <w:r w:rsidR="009406CB">
              <w:rPr>
                <w:sz w:val="28"/>
                <w:szCs w:val="28"/>
              </w:rPr>
              <w:t>.</w:t>
            </w:r>
            <w:r w:rsidR="0008057A">
              <w:rPr>
                <w:sz w:val="28"/>
                <w:szCs w:val="28"/>
              </w:rPr>
              <w:t>Л</w:t>
            </w:r>
            <w:r w:rsidR="009406CB">
              <w:rPr>
                <w:sz w:val="28"/>
                <w:szCs w:val="28"/>
              </w:rPr>
              <w:t>.</w:t>
            </w:r>
          </w:p>
        </w:tc>
      </w:tr>
    </w:tbl>
    <w:p w14:paraId="67462E29" w14:textId="514263AC" w:rsidR="00E255BA" w:rsidRDefault="00E255BA" w:rsidP="00E255BA">
      <w:pPr>
        <w:tabs>
          <w:tab w:val="left" w:pos="6120"/>
          <w:tab w:val="right" w:pos="9360"/>
        </w:tabs>
        <w:spacing w:line="360" w:lineRule="auto"/>
        <w:jc w:val="center"/>
        <w:rPr>
          <w:sz w:val="28"/>
          <w:szCs w:val="28"/>
        </w:rPr>
      </w:pPr>
    </w:p>
    <w:p w14:paraId="6425F9A5" w14:textId="6906522F" w:rsidR="00E255BA" w:rsidRDefault="00E255BA" w:rsidP="00E255BA">
      <w:pPr>
        <w:tabs>
          <w:tab w:val="left" w:pos="6120"/>
          <w:tab w:val="right" w:pos="9360"/>
        </w:tabs>
        <w:spacing w:line="360" w:lineRule="auto"/>
        <w:jc w:val="center"/>
        <w:rPr>
          <w:sz w:val="28"/>
          <w:szCs w:val="28"/>
        </w:rPr>
      </w:pPr>
    </w:p>
    <w:p w14:paraId="37850D5B" w14:textId="77777777" w:rsidR="00325D87" w:rsidRDefault="00325D87" w:rsidP="00E255BA">
      <w:pPr>
        <w:tabs>
          <w:tab w:val="left" w:pos="6120"/>
          <w:tab w:val="right" w:pos="9360"/>
        </w:tabs>
        <w:spacing w:line="360" w:lineRule="auto"/>
        <w:jc w:val="center"/>
        <w:rPr>
          <w:sz w:val="28"/>
          <w:szCs w:val="28"/>
        </w:rPr>
      </w:pPr>
    </w:p>
    <w:p w14:paraId="47FE494C" w14:textId="77777777" w:rsidR="00325D87" w:rsidRDefault="00325D87" w:rsidP="00E255BA">
      <w:pPr>
        <w:tabs>
          <w:tab w:val="left" w:pos="6120"/>
          <w:tab w:val="right" w:pos="9360"/>
        </w:tabs>
        <w:spacing w:line="360" w:lineRule="auto"/>
        <w:jc w:val="center"/>
        <w:rPr>
          <w:sz w:val="28"/>
          <w:szCs w:val="28"/>
        </w:rPr>
      </w:pPr>
    </w:p>
    <w:p w14:paraId="4F9BD8E2" w14:textId="703E01A1" w:rsidR="00E255BA" w:rsidRPr="000C0EB5" w:rsidRDefault="001F1D5D" w:rsidP="000C0EB5">
      <w:pPr>
        <w:tabs>
          <w:tab w:val="left" w:pos="6120"/>
          <w:tab w:val="right" w:pos="9360"/>
        </w:tabs>
        <w:spacing w:line="360" w:lineRule="auto"/>
        <w:jc w:val="center"/>
        <w:rPr>
          <w:sz w:val="28"/>
          <w:szCs w:val="28"/>
          <w:lang w:val="en-US"/>
        </w:rPr>
      </w:pPr>
      <w:r w:rsidRPr="00746C5C">
        <w:rPr>
          <w:sz w:val="28"/>
          <w:szCs w:val="28"/>
        </w:rPr>
        <w:t>Самара 20</w:t>
      </w:r>
      <w:r w:rsidR="005D5CF5">
        <w:rPr>
          <w:sz w:val="28"/>
          <w:szCs w:val="28"/>
        </w:rPr>
        <w:t>2</w:t>
      </w:r>
      <w:r w:rsidR="0008057A">
        <w:rPr>
          <w:sz w:val="28"/>
          <w:szCs w:val="28"/>
        </w:rPr>
        <w:t>6</w:t>
      </w:r>
    </w:p>
    <w:p w14:paraId="57C466EF" w14:textId="731D777B" w:rsidR="00A02DC2" w:rsidRPr="00A02DC2" w:rsidRDefault="00A02DC2" w:rsidP="00A02DC2">
      <w:pPr>
        <w:pageBreakBefore/>
        <w:spacing w:after="240" w:line="360" w:lineRule="auto"/>
        <w:jc w:val="center"/>
        <w:outlineLvl w:val="3"/>
        <w:rPr>
          <w:b/>
          <w:bCs/>
          <w:iCs/>
          <w:caps/>
          <w:sz w:val="28"/>
          <w:szCs w:val="28"/>
        </w:rPr>
      </w:pPr>
      <w:r w:rsidRPr="00A02DC2">
        <w:rPr>
          <w:b/>
          <w:bCs/>
          <w:iCs/>
          <w:caps/>
          <w:sz w:val="28"/>
          <w:szCs w:val="28"/>
        </w:rPr>
        <w:lastRenderedPageBreak/>
        <w:t>Содержание</w:t>
      </w:r>
    </w:p>
    <w:p w14:paraId="25154198" w14:textId="7E73DCC6" w:rsidR="00A02DC2" w:rsidRDefault="004C09CC" w:rsidP="00C720D0">
      <w:pPr>
        <w:pStyle w:val="10"/>
        <w:tabs>
          <w:tab w:val="right" w:leader="dot" w:pos="9354"/>
        </w:tabs>
        <w:spacing w:line="360" w:lineRule="auto"/>
        <w:rPr>
          <w:b/>
          <w:bCs/>
          <w:sz w:val="28"/>
          <w:szCs w:val="28"/>
        </w:rPr>
      </w:pPr>
      <w:r>
        <w:rPr>
          <w:b/>
          <w:bCs/>
          <w:sz w:val="28"/>
          <w:szCs w:val="28"/>
        </w:rPr>
        <w:t>Теоретическая часть</w:t>
      </w:r>
      <w:r w:rsidR="00A02DC2" w:rsidRPr="00A02DC2">
        <w:rPr>
          <w:b/>
          <w:bCs/>
          <w:sz w:val="28"/>
          <w:szCs w:val="28"/>
        </w:rPr>
        <w:tab/>
      </w:r>
      <w:r w:rsidR="00DF7E87">
        <w:rPr>
          <w:b/>
          <w:bCs/>
          <w:sz w:val="28"/>
          <w:szCs w:val="28"/>
        </w:rPr>
        <w:t>3</w:t>
      </w:r>
    </w:p>
    <w:p w14:paraId="3B822435" w14:textId="292C85AB" w:rsidR="00A02DC2" w:rsidRDefault="00E808DF" w:rsidP="00C720D0">
      <w:pPr>
        <w:pStyle w:val="20"/>
        <w:tabs>
          <w:tab w:val="right" w:leader="dot" w:pos="9354"/>
        </w:tabs>
        <w:spacing w:line="360" w:lineRule="auto"/>
        <w:ind w:left="216"/>
        <w:rPr>
          <w:sz w:val="28"/>
          <w:szCs w:val="28"/>
        </w:rPr>
      </w:pPr>
      <w:r>
        <w:rPr>
          <w:sz w:val="28"/>
          <w:szCs w:val="28"/>
        </w:rPr>
        <w:t xml:space="preserve">1. </w:t>
      </w:r>
      <w:r w:rsidR="00A02DC2">
        <w:rPr>
          <w:sz w:val="28"/>
          <w:szCs w:val="28"/>
        </w:rPr>
        <w:t>Решаемые уравнения</w:t>
      </w:r>
      <w:r w:rsidR="00A02DC2" w:rsidRPr="00A02DC2">
        <w:rPr>
          <w:sz w:val="28"/>
          <w:szCs w:val="28"/>
        </w:rPr>
        <w:tab/>
      </w:r>
      <w:r w:rsidR="00DF7E87">
        <w:rPr>
          <w:sz w:val="28"/>
          <w:szCs w:val="28"/>
        </w:rPr>
        <w:t>3</w:t>
      </w:r>
    </w:p>
    <w:p w14:paraId="15E16204" w14:textId="014544A6" w:rsidR="00A02DC2" w:rsidRDefault="00E808DF" w:rsidP="00C720D0">
      <w:pPr>
        <w:pStyle w:val="20"/>
        <w:tabs>
          <w:tab w:val="right" w:leader="dot" w:pos="9354"/>
        </w:tabs>
        <w:spacing w:line="360" w:lineRule="auto"/>
        <w:ind w:left="216"/>
        <w:rPr>
          <w:sz w:val="28"/>
          <w:szCs w:val="28"/>
        </w:rPr>
      </w:pPr>
      <w:r>
        <w:rPr>
          <w:sz w:val="28"/>
          <w:szCs w:val="28"/>
        </w:rPr>
        <w:t xml:space="preserve">2. </w:t>
      </w:r>
      <w:r w:rsidR="00A02DC2">
        <w:rPr>
          <w:sz w:val="28"/>
          <w:szCs w:val="28"/>
        </w:rPr>
        <w:t xml:space="preserve">Метод </w:t>
      </w:r>
      <w:r w:rsidR="00B35594">
        <w:rPr>
          <w:sz w:val="28"/>
          <w:szCs w:val="28"/>
        </w:rPr>
        <w:t>Йи</w:t>
      </w:r>
      <w:r w:rsidR="004C09CC">
        <w:rPr>
          <w:sz w:val="28"/>
          <w:szCs w:val="28"/>
        </w:rPr>
        <w:t xml:space="preserve"> и </w:t>
      </w:r>
      <w:r w:rsidR="00B35594">
        <w:rPr>
          <w:sz w:val="28"/>
          <w:szCs w:val="28"/>
        </w:rPr>
        <w:t xml:space="preserve">граничные условия </w:t>
      </w:r>
      <w:r w:rsidR="00EC0B29">
        <w:rPr>
          <w:sz w:val="28"/>
          <w:szCs w:val="28"/>
        </w:rPr>
        <w:t>Мур</w:t>
      </w:r>
      <w:r w:rsidR="00810E62">
        <w:rPr>
          <w:sz w:val="28"/>
          <w:szCs w:val="28"/>
        </w:rPr>
        <w:t>а</w:t>
      </w:r>
      <w:r w:rsidR="00A02DC2" w:rsidRPr="00A02DC2">
        <w:rPr>
          <w:sz w:val="28"/>
          <w:szCs w:val="28"/>
        </w:rPr>
        <w:tab/>
      </w:r>
      <w:r w:rsidR="00DF7E87">
        <w:rPr>
          <w:sz w:val="28"/>
          <w:szCs w:val="28"/>
        </w:rPr>
        <w:t>4</w:t>
      </w:r>
    </w:p>
    <w:p w14:paraId="3234A560" w14:textId="788A2494" w:rsidR="00A02DC2" w:rsidRPr="00A02DC2" w:rsidRDefault="004C09CC" w:rsidP="00C720D0">
      <w:pPr>
        <w:pStyle w:val="10"/>
        <w:tabs>
          <w:tab w:val="right" w:leader="dot" w:pos="9354"/>
        </w:tabs>
        <w:spacing w:line="360" w:lineRule="auto"/>
        <w:rPr>
          <w:sz w:val="28"/>
          <w:szCs w:val="28"/>
        </w:rPr>
      </w:pPr>
      <w:r>
        <w:rPr>
          <w:b/>
          <w:bCs/>
          <w:sz w:val="28"/>
          <w:szCs w:val="28"/>
        </w:rPr>
        <w:t>Экспериментальная часть</w:t>
      </w:r>
      <w:r w:rsidR="00A02DC2" w:rsidRPr="00A02DC2">
        <w:rPr>
          <w:b/>
          <w:bCs/>
          <w:sz w:val="28"/>
          <w:szCs w:val="28"/>
        </w:rPr>
        <w:tab/>
      </w:r>
      <w:r w:rsidR="00BB7E33">
        <w:rPr>
          <w:b/>
          <w:bCs/>
          <w:sz w:val="28"/>
          <w:szCs w:val="28"/>
        </w:rPr>
        <w:t>9</w:t>
      </w:r>
    </w:p>
    <w:p w14:paraId="3B4E889F" w14:textId="2E5EC2CE" w:rsidR="004C09CC" w:rsidRDefault="00E808DF" w:rsidP="00C720D0">
      <w:pPr>
        <w:pStyle w:val="20"/>
        <w:tabs>
          <w:tab w:val="right" w:leader="dot" w:pos="9354"/>
        </w:tabs>
        <w:spacing w:line="360" w:lineRule="auto"/>
        <w:ind w:left="216"/>
        <w:rPr>
          <w:sz w:val="28"/>
          <w:szCs w:val="28"/>
        </w:rPr>
      </w:pPr>
      <w:r>
        <w:rPr>
          <w:sz w:val="28"/>
          <w:szCs w:val="28"/>
        </w:rPr>
        <w:t xml:space="preserve">1. </w:t>
      </w:r>
      <w:r w:rsidR="004B2E61" w:rsidRPr="004B2E61">
        <w:rPr>
          <w:sz w:val="28"/>
          <w:szCs w:val="28"/>
        </w:rPr>
        <w:t>Постановка цели эксперимента</w:t>
      </w:r>
      <w:r w:rsidR="004C09CC" w:rsidRPr="00A02DC2">
        <w:rPr>
          <w:sz w:val="28"/>
          <w:szCs w:val="28"/>
        </w:rPr>
        <w:tab/>
      </w:r>
      <w:r w:rsidR="00BE561F">
        <w:rPr>
          <w:sz w:val="28"/>
          <w:szCs w:val="28"/>
        </w:rPr>
        <w:t>9</w:t>
      </w:r>
    </w:p>
    <w:p w14:paraId="4EDC0591" w14:textId="151D5CAF" w:rsidR="004C09CC" w:rsidRPr="00126FBB" w:rsidRDefault="00E808DF" w:rsidP="00C720D0">
      <w:pPr>
        <w:pStyle w:val="20"/>
        <w:tabs>
          <w:tab w:val="right" w:leader="dot" w:pos="9354"/>
        </w:tabs>
        <w:spacing w:line="360" w:lineRule="auto"/>
        <w:ind w:left="216"/>
        <w:rPr>
          <w:sz w:val="28"/>
          <w:szCs w:val="28"/>
        </w:rPr>
      </w:pPr>
      <w:r>
        <w:rPr>
          <w:sz w:val="28"/>
          <w:szCs w:val="28"/>
        </w:rPr>
        <w:t xml:space="preserve">2. </w:t>
      </w:r>
      <w:r w:rsidR="004B2E61" w:rsidRPr="004B2E61">
        <w:rPr>
          <w:sz w:val="28"/>
          <w:szCs w:val="28"/>
        </w:rPr>
        <w:t>Выбор инструментальных средств эксперимента</w:t>
      </w:r>
      <w:r w:rsidR="004C09CC" w:rsidRPr="00A02DC2">
        <w:rPr>
          <w:sz w:val="28"/>
          <w:szCs w:val="28"/>
        </w:rPr>
        <w:tab/>
      </w:r>
      <w:r w:rsidR="00126FBB" w:rsidRPr="00126FBB">
        <w:rPr>
          <w:sz w:val="28"/>
          <w:szCs w:val="28"/>
        </w:rPr>
        <w:t>9</w:t>
      </w:r>
    </w:p>
    <w:p w14:paraId="0F3A0304" w14:textId="4497FAE4" w:rsidR="00023972" w:rsidRPr="00FE5523" w:rsidRDefault="00E808DF" w:rsidP="00C720D0">
      <w:pPr>
        <w:pStyle w:val="20"/>
        <w:tabs>
          <w:tab w:val="right" w:leader="dot" w:pos="9354"/>
        </w:tabs>
        <w:spacing w:line="360" w:lineRule="auto"/>
        <w:ind w:left="216"/>
        <w:rPr>
          <w:sz w:val="28"/>
          <w:szCs w:val="28"/>
        </w:rPr>
      </w:pPr>
      <w:r>
        <w:rPr>
          <w:sz w:val="28"/>
          <w:szCs w:val="28"/>
        </w:rPr>
        <w:t xml:space="preserve">3. </w:t>
      </w:r>
      <w:r w:rsidR="00023972" w:rsidRPr="00023972">
        <w:rPr>
          <w:sz w:val="28"/>
          <w:szCs w:val="28"/>
        </w:rPr>
        <w:t>Выбор параметров эксперимента</w:t>
      </w:r>
      <w:r w:rsidR="00023972" w:rsidRPr="00A02DC2">
        <w:rPr>
          <w:sz w:val="28"/>
          <w:szCs w:val="28"/>
        </w:rPr>
        <w:tab/>
      </w:r>
      <w:r w:rsidR="00126FBB" w:rsidRPr="00FE5523">
        <w:rPr>
          <w:sz w:val="28"/>
          <w:szCs w:val="28"/>
        </w:rPr>
        <w:t>10</w:t>
      </w:r>
    </w:p>
    <w:p w14:paraId="61853742" w14:textId="2ABF1673" w:rsidR="00023972" w:rsidRPr="00FE5523" w:rsidRDefault="00E808DF" w:rsidP="00C720D0">
      <w:pPr>
        <w:pStyle w:val="20"/>
        <w:tabs>
          <w:tab w:val="right" w:leader="dot" w:pos="9354"/>
        </w:tabs>
        <w:spacing w:line="360" w:lineRule="auto"/>
        <w:ind w:left="216"/>
        <w:rPr>
          <w:sz w:val="28"/>
          <w:szCs w:val="28"/>
        </w:rPr>
      </w:pPr>
      <w:r>
        <w:rPr>
          <w:sz w:val="28"/>
          <w:szCs w:val="28"/>
        </w:rPr>
        <w:t xml:space="preserve">4. </w:t>
      </w:r>
      <w:r w:rsidR="00023972" w:rsidRPr="00023972">
        <w:rPr>
          <w:sz w:val="28"/>
          <w:szCs w:val="28"/>
        </w:rPr>
        <w:t>Теоретическое предсказание результатов эксперимента</w:t>
      </w:r>
      <w:r w:rsidR="00023972" w:rsidRPr="00A02DC2">
        <w:rPr>
          <w:sz w:val="28"/>
          <w:szCs w:val="28"/>
        </w:rPr>
        <w:tab/>
      </w:r>
      <w:r w:rsidR="00FE5523" w:rsidRPr="00FE5523">
        <w:rPr>
          <w:sz w:val="28"/>
          <w:szCs w:val="28"/>
        </w:rPr>
        <w:t>12</w:t>
      </w:r>
    </w:p>
    <w:p w14:paraId="4F4744D1" w14:textId="61918512" w:rsidR="00023972" w:rsidRPr="00FE5523" w:rsidRDefault="00E808DF" w:rsidP="00C720D0">
      <w:pPr>
        <w:pStyle w:val="20"/>
        <w:tabs>
          <w:tab w:val="right" w:leader="dot" w:pos="9354"/>
        </w:tabs>
        <w:spacing w:line="360" w:lineRule="auto"/>
        <w:ind w:left="216"/>
        <w:rPr>
          <w:sz w:val="28"/>
          <w:szCs w:val="28"/>
        </w:rPr>
      </w:pPr>
      <w:r>
        <w:rPr>
          <w:sz w:val="28"/>
          <w:szCs w:val="28"/>
        </w:rPr>
        <w:t xml:space="preserve">5. </w:t>
      </w:r>
      <w:r w:rsidR="00B925EE" w:rsidRPr="00B925EE">
        <w:rPr>
          <w:sz w:val="28"/>
          <w:szCs w:val="28"/>
        </w:rPr>
        <w:t>Проведение эксперимента</w:t>
      </w:r>
      <w:r w:rsidR="00023972" w:rsidRPr="00A02DC2">
        <w:rPr>
          <w:sz w:val="28"/>
          <w:szCs w:val="28"/>
        </w:rPr>
        <w:tab/>
      </w:r>
      <w:r w:rsidR="00FE5523" w:rsidRPr="00FE5523">
        <w:rPr>
          <w:sz w:val="28"/>
          <w:szCs w:val="28"/>
        </w:rPr>
        <w:t>12</w:t>
      </w:r>
    </w:p>
    <w:p w14:paraId="68364E0A" w14:textId="7F3A3D55" w:rsidR="00023972" w:rsidRPr="00FE5523" w:rsidRDefault="00E808DF" w:rsidP="00C720D0">
      <w:pPr>
        <w:pStyle w:val="20"/>
        <w:tabs>
          <w:tab w:val="right" w:leader="dot" w:pos="9354"/>
        </w:tabs>
        <w:spacing w:line="360" w:lineRule="auto"/>
        <w:ind w:left="216"/>
        <w:rPr>
          <w:sz w:val="28"/>
          <w:szCs w:val="28"/>
        </w:rPr>
      </w:pPr>
      <w:r>
        <w:rPr>
          <w:sz w:val="28"/>
          <w:szCs w:val="28"/>
        </w:rPr>
        <w:t xml:space="preserve">6. </w:t>
      </w:r>
      <w:r w:rsidR="00291DA7" w:rsidRPr="00291DA7">
        <w:rPr>
          <w:sz w:val="28"/>
          <w:szCs w:val="28"/>
        </w:rPr>
        <w:t>Представление результатов</w:t>
      </w:r>
      <w:r w:rsidR="00023972" w:rsidRPr="00A02DC2">
        <w:rPr>
          <w:sz w:val="28"/>
          <w:szCs w:val="28"/>
        </w:rPr>
        <w:tab/>
      </w:r>
      <w:r w:rsidR="00FE5523" w:rsidRPr="00FE5523">
        <w:rPr>
          <w:sz w:val="28"/>
          <w:szCs w:val="28"/>
        </w:rPr>
        <w:t>12</w:t>
      </w:r>
    </w:p>
    <w:p w14:paraId="0C817110" w14:textId="7C6B6414" w:rsidR="00023972" w:rsidRPr="00682B21" w:rsidRDefault="00E808DF" w:rsidP="00C720D0">
      <w:pPr>
        <w:pStyle w:val="20"/>
        <w:tabs>
          <w:tab w:val="right" w:leader="dot" w:pos="9354"/>
        </w:tabs>
        <w:spacing w:line="360" w:lineRule="auto"/>
        <w:ind w:left="216"/>
        <w:rPr>
          <w:sz w:val="28"/>
          <w:szCs w:val="28"/>
        </w:rPr>
      </w:pPr>
      <w:r>
        <w:rPr>
          <w:sz w:val="28"/>
          <w:szCs w:val="28"/>
        </w:rPr>
        <w:t xml:space="preserve">7. </w:t>
      </w:r>
      <w:r w:rsidR="00527D08" w:rsidRPr="00527D08">
        <w:rPr>
          <w:sz w:val="28"/>
          <w:szCs w:val="28"/>
        </w:rPr>
        <w:t>Описание результатов</w:t>
      </w:r>
      <w:r w:rsidR="00023972" w:rsidRPr="00A02DC2">
        <w:rPr>
          <w:sz w:val="28"/>
          <w:szCs w:val="28"/>
        </w:rPr>
        <w:tab/>
      </w:r>
      <w:r w:rsidR="00682B21" w:rsidRPr="00682B21">
        <w:rPr>
          <w:sz w:val="28"/>
          <w:szCs w:val="28"/>
        </w:rPr>
        <w:t>13</w:t>
      </w:r>
    </w:p>
    <w:p w14:paraId="25354EEF" w14:textId="3F42BC86" w:rsidR="00023972" w:rsidRPr="00682B21" w:rsidRDefault="00E808DF" w:rsidP="00C720D0">
      <w:pPr>
        <w:pStyle w:val="20"/>
        <w:tabs>
          <w:tab w:val="right" w:leader="dot" w:pos="9354"/>
        </w:tabs>
        <w:spacing w:line="360" w:lineRule="auto"/>
        <w:ind w:left="216"/>
        <w:rPr>
          <w:sz w:val="28"/>
          <w:szCs w:val="28"/>
        </w:rPr>
      </w:pPr>
      <w:r>
        <w:rPr>
          <w:sz w:val="28"/>
          <w:szCs w:val="28"/>
        </w:rPr>
        <w:t xml:space="preserve">8. </w:t>
      </w:r>
      <w:r w:rsidR="00527D08" w:rsidRPr="00527D08">
        <w:rPr>
          <w:sz w:val="28"/>
          <w:szCs w:val="28"/>
        </w:rPr>
        <w:t>Анализ результатов</w:t>
      </w:r>
      <w:r w:rsidR="00023972" w:rsidRPr="00A02DC2">
        <w:rPr>
          <w:sz w:val="28"/>
          <w:szCs w:val="28"/>
        </w:rPr>
        <w:tab/>
      </w:r>
      <w:r w:rsidR="00682B21" w:rsidRPr="00682B21">
        <w:rPr>
          <w:sz w:val="28"/>
          <w:szCs w:val="28"/>
        </w:rPr>
        <w:t>14</w:t>
      </w:r>
    </w:p>
    <w:p w14:paraId="3A36A443" w14:textId="30BD8415" w:rsidR="00023972" w:rsidRPr="00682B21" w:rsidRDefault="00E808DF" w:rsidP="00C720D0">
      <w:pPr>
        <w:pStyle w:val="20"/>
        <w:tabs>
          <w:tab w:val="right" w:leader="dot" w:pos="9354"/>
        </w:tabs>
        <w:spacing w:line="360" w:lineRule="auto"/>
        <w:ind w:left="216"/>
        <w:rPr>
          <w:sz w:val="28"/>
          <w:szCs w:val="28"/>
        </w:rPr>
      </w:pPr>
      <w:r>
        <w:rPr>
          <w:sz w:val="28"/>
          <w:szCs w:val="28"/>
        </w:rPr>
        <w:t>9.</w:t>
      </w:r>
      <w:r w:rsidR="002F6906">
        <w:rPr>
          <w:sz w:val="28"/>
          <w:szCs w:val="28"/>
        </w:rPr>
        <w:t xml:space="preserve"> </w:t>
      </w:r>
      <w:r w:rsidR="009D6280" w:rsidRPr="009D6280">
        <w:rPr>
          <w:sz w:val="28"/>
          <w:szCs w:val="28"/>
        </w:rPr>
        <w:t>Составление заключения</w:t>
      </w:r>
      <w:r w:rsidR="00023972" w:rsidRPr="00A02DC2">
        <w:rPr>
          <w:sz w:val="28"/>
          <w:szCs w:val="28"/>
        </w:rPr>
        <w:tab/>
      </w:r>
      <w:r w:rsidR="00682B21" w:rsidRPr="00682B21">
        <w:rPr>
          <w:sz w:val="28"/>
          <w:szCs w:val="28"/>
        </w:rPr>
        <w:t>15</w:t>
      </w:r>
    </w:p>
    <w:p w14:paraId="00228683" w14:textId="7180E89A" w:rsidR="00C6608B" w:rsidRPr="00682B21" w:rsidRDefault="00C6608B" w:rsidP="00C720D0">
      <w:pPr>
        <w:pStyle w:val="10"/>
        <w:tabs>
          <w:tab w:val="right" w:leader="dot" w:pos="9354"/>
        </w:tabs>
        <w:spacing w:line="360" w:lineRule="auto"/>
        <w:rPr>
          <w:b/>
          <w:bCs/>
          <w:sz w:val="28"/>
          <w:szCs w:val="28"/>
        </w:rPr>
      </w:pPr>
      <w:r>
        <w:rPr>
          <w:b/>
          <w:bCs/>
          <w:sz w:val="28"/>
          <w:szCs w:val="28"/>
        </w:rPr>
        <w:t>Список использованных источников</w:t>
      </w:r>
      <w:r w:rsidRPr="00A02DC2">
        <w:rPr>
          <w:b/>
          <w:bCs/>
          <w:sz w:val="28"/>
          <w:szCs w:val="28"/>
        </w:rPr>
        <w:tab/>
        <w:t>1</w:t>
      </w:r>
      <w:r w:rsidR="00682B21" w:rsidRPr="00682B21">
        <w:rPr>
          <w:b/>
          <w:bCs/>
          <w:sz w:val="28"/>
          <w:szCs w:val="28"/>
        </w:rPr>
        <w:t>5</w:t>
      </w:r>
    </w:p>
    <w:p w14:paraId="041DA3D3" w14:textId="77777777" w:rsidR="00C6608B" w:rsidRPr="00C6608B" w:rsidRDefault="00C6608B" w:rsidP="00C720D0">
      <w:pPr>
        <w:spacing w:line="360" w:lineRule="auto"/>
      </w:pPr>
    </w:p>
    <w:p w14:paraId="314AB24C" w14:textId="77777777" w:rsidR="00C6608B" w:rsidRPr="00C6608B" w:rsidRDefault="00C6608B" w:rsidP="00C6608B"/>
    <w:p w14:paraId="5480BAC2" w14:textId="77777777" w:rsidR="00C6608B" w:rsidRPr="00C6608B" w:rsidRDefault="00C6608B" w:rsidP="00C6608B"/>
    <w:p w14:paraId="6706E988" w14:textId="77777777" w:rsidR="00023972" w:rsidRPr="00023972" w:rsidRDefault="00023972" w:rsidP="00023972"/>
    <w:p w14:paraId="03121766" w14:textId="77777777" w:rsidR="00023972" w:rsidRPr="00023972" w:rsidRDefault="00023972" w:rsidP="00023972"/>
    <w:p w14:paraId="226A1F40" w14:textId="77777777" w:rsidR="00E255BA" w:rsidRDefault="00E255BA" w:rsidP="00A02DC2">
      <w:pPr>
        <w:tabs>
          <w:tab w:val="left" w:pos="6120"/>
          <w:tab w:val="right" w:pos="9360"/>
        </w:tabs>
        <w:spacing w:line="360" w:lineRule="auto"/>
        <w:rPr>
          <w:sz w:val="28"/>
          <w:szCs w:val="28"/>
        </w:rPr>
      </w:pPr>
    </w:p>
    <w:p w14:paraId="34789B64" w14:textId="56B8390B" w:rsidR="003A6FB2" w:rsidRDefault="003A6FB2" w:rsidP="003A6FB2">
      <w:pPr>
        <w:tabs>
          <w:tab w:val="left" w:pos="6120"/>
          <w:tab w:val="right" w:pos="9360"/>
        </w:tabs>
        <w:spacing w:line="360" w:lineRule="auto"/>
        <w:jc w:val="center"/>
        <w:rPr>
          <w:color w:val="000000"/>
          <w:sz w:val="28"/>
          <w:szCs w:val="28"/>
        </w:rPr>
      </w:pPr>
    </w:p>
    <w:p w14:paraId="36CDFE5D" w14:textId="77777777" w:rsidR="003A6FB2" w:rsidRDefault="003A6FB2" w:rsidP="003A6FB2">
      <w:pPr>
        <w:tabs>
          <w:tab w:val="left" w:pos="6120"/>
          <w:tab w:val="right" w:pos="9360"/>
        </w:tabs>
        <w:spacing w:line="360" w:lineRule="auto"/>
        <w:jc w:val="center"/>
        <w:rPr>
          <w:color w:val="000000"/>
          <w:sz w:val="28"/>
          <w:szCs w:val="28"/>
        </w:rPr>
      </w:pPr>
    </w:p>
    <w:p w14:paraId="08EA61FA" w14:textId="77777777" w:rsidR="003A6FB2" w:rsidRDefault="003A6FB2" w:rsidP="003A6FB2">
      <w:pPr>
        <w:tabs>
          <w:tab w:val="left" w:pos="6120"/>
          <w:tab w:val="right" w:pos="9360"/>
        </w:tabs>
        <w:spacing w:line="360" w:lineRule="auto"/>
        <w:jc w:val="center"/>
        <w:rPr>
          <w:color w:val="000000"/>
          <w:sz w:val="28"/>
          <w:szCs w:val="28"/>
        </w:rPr>
      </w:pPr>
    </w:p>
    <w:p w14:paraId="58615292" w14:textId="77777777" w:rsidR="003A6FB2" w:rsidRDefault="003A6FB2" w:rsidP="003A6FB2">
      <w:pPr>
        <w:tabs>
          <w:tab w:val="left" w:pos="6120"/>
          <w:tab w:val="right" w:pos="9360"/>
        </w:tabs>
        <w:spacing w:line="360" w:lineRule="auto"/>
        <w:jc w:val="center"/>
        <w:rPr>
          <w:color w:val="000000"/>
          <w:sz w:val="28"/>
          <w:szCs w:val="28"/>
        </w:rPr>
      </w:pPr>
    </w:p>
    <w:p w14:paraId="0DD0D595" w14:textId="77777777" w:rsidR="003A6FB2" w:rsidRDefault="003A6FB2" w:rsidP="003A6FB2">
      <w:pPr>
        <w:tabs>
          <w:tab w:val="left" w:pos="6120"/>
          <w:tab w:val="right" w:pos="9360"/>
        </w:tabs>
        <w:spacing w:line="360" w:lineRule="auto"/>
        <w:jc w:val="center"/>
        <w:rPr>
          <w:color w:val="000000"/>
          <w:sz w:val="28"/>
          <w:szCs w:val="28"/>
        </w:rPr>
      </w:pPr>
    </w:p>
    <w:p w14:paraId="1A901A73" w14:textId="77777777" w:rsidR="003A6FB2" w:rsidRDefault="003A6FB2" w:rsidP="003A6FB2">
      <w:pPr>
        <w:tabs>
          <w:tab w:val="left" w:pos="6120"/>
          <w:tab w:val="right" w:pos="9360"/>
        </w:tabs>
        <w:spacing w:line="360" w:lineRule="auto"/>
        <w:jc w:val="center"/>
        <w:rPr>
          <w:color w:val="000000"/>
          <w:sz w:val="28"/>
          <w:szCs w:val="28"/>
        </w:rPr>
      </w:pPr>
    </w:p>
    <w:p w14:paraId="0CD7B47E" w14:textId="77777777" w:rsidR="003A6FB2" w:rsidRDefault="003A6FB2" w:rsidP="003A6FB2">
      <w:pPr>
        <w:tabs>
          <w:tab w:val="left" w:pos="6120"/>
          <w:tab w:val="right" w:pos="9360"/>
        </w:tabs>
        <w:spacing w:line="360" w:lineRule="auto"/>
        <w:jc w:val="center"/>
        <w:rPr>
          <w:color w:val="000000"/>
          <w:sz w:val="28"/>
          <w:szCs w:val="28"/>
        </w:rPr>
      </w:pPr>
    </w:p>
    <w:p w14:paraId="48358F2E" w14:textId="77777777" w:rsidR="003A6FB2" w:rsidRDefault="003A6FB2" w:rsidP="003A6FB2">
      <w:pPr>
        <w:tabs>
          <w:tab w:val="left" w:pos="6120"/>
          <w:tab w:val="right" w:pos="9360"/>
        </w:tabs>
        <w:spacing w:line="360" w:lineRule="auto"/>
        <w:jc w:val="center"/>
        <w:rPr>
          <w:color w:val="000000"/>
          <w:sz w:val="28"/>
          <w:szCs w:val="28"/>
        </w:rPr>
      </w:pPr>
    </w:p>
    <w:p w14:paraId="55703396" w14:textId="77777777" w:rsidR="0022544D" w:rsidRDefault="0022544D" w:rsidP="00B3324E">
      <w:pPr>
        <w:tabs>
          <w:tab w:val="left" w:pos="6120"/>
          <w:tab w:val="right" w:pos="9360"/>
        </w:tabs>
        <w:spacing w:line="360" w:lineRule="auto"/>
        <w:rPr>
          <w:color w:val="000000"/>
          <w:sz w:val="28"/>
          <w:szCs w:val="28"/>
        </w:rPr>
      </w:pPr>
    </w:p>
    <w:p w14:paraId="0603C590" w14:textId="77777777" w:rsidR="00C720D0" w:rsidRPr="006727EF" w:rsidRDefault="00C720D0" w:rsidP="00B3324E">
      <w:pPr>
        <w:tabs>
          <w:tab w:val="left" w:pos="6120"/>
          <w:tab w:val="right" w:pos="9360"/>
        </w:tabs>
        <w:spacing w:line="360" w:lineRule="auto"/>
        <w:rPr>
          <w:color w:val="000000"/>
          <w:sz w:val="28"/>
          <w:szCs w:val="28"/>
        </w:rPr>
      </w:pPr>
    </w:p>
    <w:p w14:paraId="6B5D73D7" w14:textId="40565FCC" w:rsidR="003A6FB2" w:rsidRPr="00B3324E" w:rsidRDefault="003A6FB2" w:rsidP="00A51619">
      <w:pPr>
        <w:tabs>
          <w:tab w:val="left" w:pos="6120"/>
          <w:tab w:val="right" w:pos="9360"/>
        </w:tabs>
        <w:spacing w:line="360" w:lineRule="auto"/>
        <w:jc w:val="center"/>
        <w:rPr>
          <w:b/>
          <w:bCs/>
          <w:color w:val="000000"/>
          <w:sz w:val="28"/>
          <w:szCs w:val="28"/>
        </w:rPr>
      </w:pPr>
      <w:r w:rsidRPr="00B3324E">
        <w:rPr>
          <w:b/>
          <w:bCs/>
          <w:color w:val="000000"/>
          <w:sz w:val="28"/>
          <w:szCs w:val="28"/>
        </w:rPr>
        <w:lastRenderedPageBreak/>
        <w:t>Теоретическая часть</w:t>
      </w:r>
    </w:p>
    <w:p w14:paraId="361D08E5" w14:textId="2B96ACEA" w:rsidR="00B3324E" w:rsidRPr="0022544D" w:rsidRDefault="00B3324E" w:rsidP="00A51619">
      <w:pPr>
        <w:tabs>
          <w:tab w:val="left" w:pos="6120"/>
          <w:tab w:val="right" w:pos="9360"/>
        </w:tabs>
        <w:spacing w:line="360" w:lineRule="auto"/>
        <w:jc w:val="both"/>
        <w:rPr>
          <w:color w:val="000000"/>
          <w:sz w:val="28"/>
          <w:szCs w:val="28"/>
        </w:rPr>
      </w:pPr>
      <w:r>
        <w:rPr>
          <w:color w:val="000000"/>
          <w:sz w:val="28"/>
          <w:szCs w:val="28"/>
        </w:rPr>
        <w:t xml:space="preserve">В настоящей работе моделируется распространение электромагнитного излучения с помощью метода Йи и </w:t>
      </w:r>
      <w:r w:rsidR="002B4694">
        <w:rPr>
          <w:color w:val="000000"/>
          <w:sz w:val="28"/>
          <w:szCs w:val="28"/>
        </w:rPr>
        <w:t>граничных условий Мура</w:t>
      </w:r>
      <w:r w:rsidR="007D034F">
        <w:rPr>
          <w:color w:val="000000"/>
          <w:sz w:val="28"/>
          <w:szCs w:val="28"/>
        </w:rPr>
        <w:t xml:space="preserve"> в первом приближении</w:t>
      </w:r>
      <w:r w:rsidR="00DC75CE" w:rsidRPr="00DC75CE">
        <w:rPr>
          <w:color w:val="000000"/>
          <w:sz w:val="28"/>
          <w:szCs w:val="28"/>
        </w:rPr>
        <w:t xml:space="preserve"> </w:t>
      </w:r>
      <w:r w:rsidR="00DC75CE">
        <w:rPr>
          <w:color w:val="000000"/>
          <w:sz w:val="28"/>
          <w:szCs w:val="28"/>
        </w:rPr>
        <w:t>(в дальнейшем просто</w:t>
      </w:r>
      <w:r w:rsidR="00C37C50">
        <w:rPr>
          <w:color w:val="000000"/>
          <w:sz w:val="28"/>
          <w:szCs w:val="28"/>
        </w:rPr>
        <w:t xml:space="preserve"> граничные</w:t>
      </w:r>
      <w:r w:rsidR="00DC75CE">
        <w:rPr>
          <w:color w:val="000000"/>
          <w:sz w:val="28"/>
          <w:szCs w:val="28"/>
        </w:rPr>
        <w:t xml:space="preserve"> условия Мура)</w:t>
      </w:r>
      <w:r w:rsidR="00A409C4">
        <w:rPr>
          <w:color w:val="000000"/>
          <w:sz w:val="28"/>
          <w:szCs w:val="28"/>
        </w:rPr>
        <w:t xml:space="preserve"> </w:t>
      </w:r>
      <w:r w:rsidRPr="00B3324E">
        <w:rPr>
          <w:color w:val="000000"/>
          <w:sz w:val="28"/>
          <w:szCs w:val="28"/>
        </w:rPr>
        <w:t>[</w:t>
      </w:r>
      <w:r w:rsidRPr="00C6608B">
        <w:rPr>
          <w:color w:val="000000"/>
          <w:sz w:val="28"/>
          <w:szCs w:val="28"/>
        </w:rPr>
        <w:t>1</w:t>
      </w:r>
      <w:r w:rsidR="007D034F" w:rsidRPr="007D034F">
        <w:rPr>
          <w:color w:val="000000"/>
          <w:sz w:val="28"/>
          <w:szCs w:val="28"/>
        </w:rPr>
        <w:t xml:space="preserve">; </w:t>
      </w:r>
      <w:r w:rsidR="007D034F" w:rsidRPr="00DC75CE">
        <w:rPr>
          <w:color w:val="000000"/>
          <w:sz w:val="28"/>
          <w:szCs w:val="28"/>
        </w:rPr>
        <w:t>2</w:t>
      </w:r>
      <w:r w:rsidRPr="00B3324E">
        <w:rPr>
          <w:color w:val="000000"/>
          <w:sz w:val="28"/>
          <w:szCs w:val="28"/>
        </w:rPr>
        <w:t>].</w:t>
      </w:r>
    </w:p>
    <w:p w14:paraId="18471ED5" w14:textId="606BDF0F" w:rsidR="003A6FB2" w:rsidRDefault="001B0588" w:rsidP="00A51619">
      <w:pPr>
        <w:tabs>
          <w:tab w:val="left" w:pos="6120"/>
          <w:tab w:val="right" w:pos="9360"/>
        </w:tabs>
        <w:spacing w:line="360" w:lineRule="auto"/>
        <w:jc w:val="both"/>
        <w:rPr>
          <w:b/>
          <w:bCs/>
          <w:color w:val="000000"/>
          <w:sz w:val="28"/>
          <w:szCs w:val="28"/>
        </w:rPr>
      </w:pPr>
      <w:r>
        <w:rPr>
          <w:b/>
          <w:bCs/>
          <w:color w:val="000000"/>
          <w:sz w:val="28"/>
          <w:szCs w:val="28"/>
        </w:rPr>
        <w:t>1</w:t>
      </w:r>
      <w:r w:rsidR="003A6FB2">
        <w:rPr>
          <w:b/>
          <w:bCs/>
          <w:color w:val="000000"/>
          <w:sz w:val="28"/>
          <w:szCs w:val="28"/>
        </w:rPr>
        <w:t>. Решаемые уравнения</w:t>
      </w:r>
    </w:p>
    <w:p w14:paraId="35C6C1F9" w14:textId="4755A8D0" w:rsidR="001B0588" w:rsidRPr="00722F68" w:rsidRDefault="004143CF" w:rsidP="00A51619">
      <w:pPr>
        <w:tabs>
          <w:tab w:val="left" w:pos="6120"/>
          <w:tab w:val="right" w:pos="9360"/>
        </w:tabs>
        <w:spacing w:line="360" w:lineRule="auto"/>
        <w:jc w:val="both"/>
        <w:rPr>
          <w:color w:val="000000"/>
          <w:sz w:val="28"/>
          <w:szCs w:val="28"/>
        </w:rPr>
      </w:pPr>
      <w:r>
        <w:rPr>
          <w:color w:val="000000"/>
          <w:sz w:val="28"/>
          <w:szCs w:val="28"/>
        </w:rPr>
        <w:t xml:space="preserve">Математической формулировкой законов взаимодействия электрического и магнитного полей является </w:t>
      </w:r>
      <w:r w:rsidR="00CF0598">
        <w:rPr>
          <w:color w:val="000000"/>
          <w:sz w:val="28"/>
          <w:szCs w:val="28"/>
        </w:rPr>
        <w:t>система уравнений Максвелла</w:t>
      </w:r>
      <w:r w:rsidR="00AE1B2E">
        <w:rPr>
          <w:color w:val="000000"/>
          <w:sz w:val="28"/>
          <w:szCs w:val="28"/>
        </w:rPr>
        <w:t>.</w:t>
      </w:r>
      <w:r w:rsidR="00CF0598">
        <w:rPr>
          <w:color w:val="000000"/>
          <w:sz w:val="28"/>
          <w:szCs w:val="28"/>
        </w:rPr>
        <w:t xml:space="preserve"> </w:t>
      </w:r>
      <w:r w:rsidR="00AE1B2E">
        <w:rPr>
          <w:color w:val="000000"/>
          <w:sz w:val="28"/>
          <w:szCs w:val="28"/>
        </w:rPr>
        <w:t>В</w:t>
      </w:r>
      <w:r w:rsidR="00CF0598">
        <w:rPr>
          <w:color w:val="000000"/>
          <w:sz w:val="28"/>
          <w:szCs w:val="28"/>
        </w:rPr>
        <w:t xml:space="preserve"> системе СИ</w:t>
      </w:r>
      <w:r w:rsidR="00086C1E" w:rsidRPr="00086C1E">
        <w:rPr>
          <w:color w:val="000000"/>
          <w:sz w:val="28"/>
          <w:szCs w:val="28"/>
        </w:rPr>
        <w:t>,</w:t>
      </w:r>
      <w:r w:rsidR="00CF0598">
        <w:rPr>
          <w:color w:val="000000"/>
          <w:sz w:val="28"/>
          <w:szCs w:val="28"/>
        </w:rPr>
        <w:t xml:space="preserve"> в дифференциальной форме записи</w:t>
      </w:r>
      <w:r w:rsidR="009F699F">
        <w:rPr>
          <w:color w:val="000000"/>
          <w:sz w:val="28"/>
          <w:szCs w:val="28"/>
        </w:rPr>
        <w:t xml:space="preserve"> и</w:t>
      </w:r>
      <w:r w:rsidR="00086C1E" w:rsidRPr="00086C1E">
        <w:rPr>
          <w:color w:val="000000"/>
          <w:sz w:val="28"/>
          <w:szCs w:val="28"/>
        </w:rPr>
        <w:t xml:space="preserve"> </w:t>
      </w:r>
      <w:r w:rsidR="00086C1E">
        <w:rPr>
          <w:color w:val="000000"/>
          <w:sz w:val="28"/>
          <w:szCs w:val="28"/>
        </w:rPr>
        <w:t>в пространстве без</w:t>
      </w:r>
      <w:r w:rsidR="002A455C" w:rsidRPr="002A455C">
        <w:rPr>
          <w:color w:val="000000"/>
          <w:sz w:val="28"/>
          <w:szCs w:val="28"/>
        </w:rPr>
        <w:t xml:space="preserve"> </w:t>
      </w:r>
      <w:r w:rsidR="002A455C">
        <w:rPr>
          <w:color w:val="000000"/>
          <w:sz w:val="28"/>
          <w:szCs w:val="28"/>
        </w:rPr>
        <w:t>токов и</w:t>
      </w:r>
      <w:r w:rsidR="00086C1E">
        <w:rPr>
          <w:color w:val="000000"/>
          <w:sz w:val="28"/>
          <w:szCs w:val="28"/>
        </w:rPr>
        <w:t xml:space="preserve"> зарядов</w:t>
      </w:r>
      <w:r w:rsidR="00CF0598">
        <w:rPr>
          <w:color w:val="000000"/>
          <w:sz w:val="28"/>
          <w:szCs w:val="28"/>
        </w:rPr>
        <w:t xml:space="preserve"> </w:t>
      </w:r>
      <w:r w:rsidR="00AE1B2E">
        <w:rPr>
          <w:color w:val="000000"/>
          <w:sz w:val="28"/>
          <w:szCs w:val="28"/>
        </w:rPr>
        <w:t xml:space="preserve">она имеет </w:t>
      </w:r>
      <w:r w:rsidR="00CF0598">
        <w:rPr>
          <w:color w:val="000000"/>
          <w:sz w:val="28"/>
          <w:szCs w:val="28"/>
        </w:rPr>
        <w:t>следующий вид</w:t>
      </w:r>
      <w:r w:rsidR="00FE0C82">
        <w:rPr>
          <w:color w:val="000000"/>
          <w:sz w:val="28"/>
          <w:szCs w:val="28"/>
        </w:rPr>
        <w:t xml:space="preserve"> (среда предполагается линейной</w:t>
      </w:r>
      <w:r w:rsidR="002D6F36">
        <w:rPr>
          <w:color w:val="000000"/>
          <w:sz w:val="28"/>
          <w:szCs w:val="28"/>
        </w:rPr>
        <w:t xml:space="preserve"> и</w:t>
      </w:r>
      <w:r w:rsidR="00FE0C82">
        <w:rPr>
          <w:color w:val="000000"/>
          <w:sz w:val="28"/>
          <w:szCs w:val="28"/>
        </w:rPr>
        <w:t xml:space="preserve"> изотропной</w:t>
      </w:r>
      <w:r w:rsidR="00F72B6F" w:rsidRPr="00F72B6F">
        <w:rPr>
          <w:color w:val="000000"/>
          <w:sz w:val="28"/>
          <w:szCs w:val="28"/>
        </w:rPr>
        <w:t>,</w:t>
      </w:r>
      <w:r w:rsidR="00E80D1E">
        <w:rPr>
          <w:color w:val="000000"/>
          <w:sz w:val="28"/>
          <w:szCs w:val="28"/>
        </w:rPr>
        <w:t xml:space="preserve"> </w:t>
      </w:r>
      <w:r w:rsidR="00AE2E5D">
        <w:rPr>
          <w:color w:val="000000"/>
          <w:sz w:val="28"/>
          <w:szCs w:val="28"/>
        </w:rPr>
        <w:t xml:space="preserve">от нее на бесконечность удалены </w:t>
      </w:r>
      <w:r w:rsidR="00F72B6F">
        <w:rPr>
          <w:color w:val="000000"/>
          <w:sz w:val="28"/>
          <w:szCs w:val="28"/>
        </w:rPr>
        <w:t>внешние источники электрического и магнитного полей</w:t>
      </w:r>
      <w:r w:rsidR="00FE0C82">
        <w:rPr>
          <w:color w:val="000000"/>
          <w:sz w:val="28"/>
          <w:szCs w:val="28"/>
        </w:rPr>
        <w:t>)</w:t>
      </w:r>
      <w:r w:rsidR="00CF0598" w:rsidRPr="00CF0598">
        <w:rPr>
          <w:color w:val="000000"/>
          <w:sz w:val="28"/>
          <w:szCs w:val="28"/>
        </w:rPr>
        <w:t xml:space="preserve"> [1]:</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11"/>
        <w:gridCol w:w="543"/>
      </w:tblGrid>
      <w:tr w:rsidR="00710370" w14:paraId="296B59BE" w14:textId="77777777" w:rsidTr="00F7632F">
        <w:trPr>
          <w:jc w:val="center"/>
        </w:trPr>
        <w:tc>
          <w:tcPr>
            <w:tcW w:w="8811" w:type="dxa"/>
          </w:tcPr>
          <w:p w14:paraId="6B93DE87" w14:textId="26A4EDD7" w:rsidR="00710370" w:rsidRPr="006727EF" w:rsidRDefault="00000000" w:rsidP="00A51619">
            <w:pPr>
              <w:tabs>
                <w:tab w:val="left" w:pos="6120"/>
                <w:tab w:val="right" w:pos="9360"/>
              </w:tabs>
              <w:spacing w:line="360" w:lineRule="auto"/>
              <w:jc w:val="both"/>
              <w:rPr>
                <w:i/>
                <w:color w:val="000000"/>
                <w:sz w:val="28"/>
                <w:szCs w:val="28"/>
                <w:lang w:val="en-US"/>
              </w:rPr>
            </w:pPr>
            <m:oMathPara>
              <m:oMath>
                <m:f>
                  <m:fPr>
                    <m:ctrlPr>
                      <w:rPr>
                        <w:rFonts w:ascii="Cambria Math" w:hAnsi="Cambria Math"/>
                        <w:color w:val="000000"/>
                        <w:sz w:val="28"/>
                        <w:szCs w:val="28"/>
                      </w:rPr>
                    </m:ctrlPr>
                  </m:fPr>
                  <m:num>
                    <m:r>
                      <m:rPr>
                        <m:sty m:val="p"/>
                      </m:rPr>
                      <w:rPr>
                        <w:rFonts w:ascii="Cambria Math" w:hAnsi="Cambria Math"/>
                        <w:color w:val="000000"/>
                        <w:sz w:val="28"/>
                        <w:szCs w:val="28"/>
                      </w:rPr>
                      <m:t>∂</m:t>
                    </m:r>
                    <m:r>
                      <m:rPr>
                        <m:sty m:val="bi"/>
                      </m:rPr>
                      <w:rPr>
                        <w:rFonts w:ascii="Cambria Math" w:hAnsi="Cambria Math"/>
                        <w:color w:val="000000"/>
                        <w:sz w:val="28"/>
                        <w:szCs w:val="28"/>
                      </w:rPr>
                      <m:t>H</m:t>
                    </m:r>
                    <m:ctrlPr>
                      <w:rPr>
                        <w:rFonts w:ascii="Cambria Math" w:hAnsi="Cambria Math"/>
                        <w:i/>
                        <w:color w:val="000000"/>
                        <w:sz w:val="28"/>
                        <w:szCs w:val="28"/>
                      </w:rPr>
                    </m:ctrlPr>
                  </m:num>
                  <m:den>
                    <m:r>
                      <m:rPr>
                        <m:sty m:val="p"/>
                      </m:rPr>
                      <w:rPr>
                        <w:rFonts w:ascii="Cambria Math" w:hAnsi="Cambria Math"/>
                        <w:color w:val="000000"/>
                        <w:sz w:val="28"/>
                        <w:szCs w:val="28"/>
                      </w:rPr>
                      <m:t>∂</m:t>
                    </m:r>
                    <m:r>
                      <w:rPr>
                        <w:rFonts w:ascii="Cambria Math" w:hAnsi="Cambria Math"/>
                        <w:color w:val="000000"/>
                        <w:sz w:val="28"/>
                        <w:szCs w:val="28"/>
                      </w:rPr>
                      <m:t>t</m:t>
                    </m:r>
                    <m:ctrlPr>
                      <w:rPr>
                        <w:rFonts w:ascii="Cambria Math" w:hAnsi="Cambria Math"/>
                        <w:i/>
                        <w:color w:val="000000"/>
                        <w:sz w:val="28"/>
                        <w:szCs w:val="28"/>
                      </w:rPr>
                    </m:ctrlPr>
                  </m:den>
                </m:f>
                <m:r>
                  <w:rPr>
                    <w:rFonts w:ascii="Cambria Math" w:hAnsi="Cambria Math"/>
                    <w:color w:val="000000"/>
                    <w:sz w:val="28"/>
                    <w:szCs w:val="28"/>
                    <w:lang w:val="en-US"/>
                  </w:rPr>
                  <m:t>=-</m:t>
                </m:r>
                <m:f>
                  <m:fPr>
                    <m:ctrlPr>
                      <w:rPr>
                        <w:rFonts w:ascii="Cambria Math" w:hAnsi="Cambria Math"/>
                        <w:iCs/>
                        <w:color w:val="000000"/>
                        <w:sz w:val="28"/>
                        <w:szCs w:val="28"/>
                      </w:rPr>
                    </m:ctrlPr>
                  </m:fPr>
                  <m:num>
                    <m:r>
                      <m:rPr>
                        <m:sty m:val="p"/>
                      </m:rPr>
                      <w:rPr>
                        <w:rFonts w:ascii="Cambria Math" w:hAnsi="Cambria Math"/>
                        <w:color w:val="000000"/>
                        <w:sz w:val="28"/>
                        <w:szCs w:val="28"/>
                        <w:lang w:val="en-US"/>
                      </w:rPr>
                      <m:t>1</m:t>
                    </m:r>
                  </m:num>
                  <m:den>
                    <m:r>
                      <m:rPr>
                        <m:sty m:val="p"/>
                      </m:rPr>
                      <w:rPr>
                        <w:rFonts w:ascii="Cambria Math" w:hAnsi="Cambria Math"/>
                        <w:color w:val="000000"/>
                        <w:sz w:val="28"/>
                        <w:szCs w:val="28"/>
                      </w:rPr>
                      <m:t>μ</m:t>
                    </m:r>
                  </m:den>
                </m:f>
                <m:d>
                  <m:dPr>
                    <m:begChr m:val="["/>
                    <m:endChr m:val="]"/>
                    <m:ctrlPr>
                      <w:rPr>
                        <w:rFonts w:ascii="Cambria Math" w:hAnsi="Cambria Math"/>
                        <w:i/>
                        <w:color w:val="000000"/>
                        <w:sz w:val="28"/>
                        <w:szCs w:val="28"/>
                        <w:lang w:val="en-US"/>
                      </w:rPr>
                    </m:ctrlPr>
                  </m:dPr>
                  <m:e>
                    <m:r>
                      <m:rPr>
                        <m:sty m:val="p"/>
                      </m:rPr>
                      <w:rPr>
                        <w:rFonts w:ascii="Cambria Math" w:hAnsi="Cambria Math"/>
                        <w:color w:val="000000"/>
                        <w:sz w:val="28"/>
                        <w:szCs w:val="28"/>
                        <w:lang w:val="en-US"/>
                      </w:rPr>
                      <m:t>∇,</m:t>
                    </m:r>
                    <m:r>
                      <m:rPr>
                        <m:sty m:val="bi"/>
                      </m:rPr>
                      <w:rPr>
                        <w:rFonts w:ascii="Cambria Math" w:hAnsi="Cambria Math"/>
                        <w:color w:val="000000"/>
                        <w:sz w:val="28"/>
                        <w:szCs w:val="28"/>
                        <w:lang w:val="en-US"/>
                      </w:rPr>
                      <m:t>E</m:t>
                    </m:r>
                  </m:e>
                </m:d>
              </m:oMath>
            </m:oMathPara>
          </w:p>
        </w:tc>
        <w:tc>
          <w:tcPr>
            <w:tcW w:w="543" w:type="dxa"/>
          </w:tcPr>
          <w:p w14:paraId="22CCE49F" w14:textId="0ED60993" w:rsidR="00710370" w:rsidRDefault="0087025B" w:rsidP="00A51619">
            <w:pPr>
              <w:tabs>
                <w:tab w:val="left" w:pos="6120"/>
                <w:tab w:val="right" w:pos="9360"/>
              </w:tabs>
              <w:spacing w:line="360" w:lineRule="auto"/>
              <w:jc w:val="both"/>
              <w:rPr>
                <w:color w:val="000000"/>
                <w:sz w:val="28"/>
                <w:szCs w:val="28"/>
                <w:lang w:val="en-US"/>
              </w:rPr>
            </w:pPr>
            <w:r>
              <w:rPr>
                <w:color w:val="000000"/>
                <w:sz w:val="28"/>
                <w:szCs w:val="28"/>
                <w:lang w:val="en-US"/>
              </w:rPr>
              <w:t>(1)</w:t>
            </w:r>
          </w:p>
        </w:tc>
      </w:tr>
      <w:tr w:rsidR="00710370" w14:paraId="51DE67BC" w14:textId="77777777" w:rsidTr="00F7632F">
        <w:trPr>
          <w:jc w:val="center"/>
        </w:trPr>
        <w:tc>
          <w:tcPr>
            <w:tcW w:w="8811" w:type="dxa"/>
          </w:tcPr>
          <w:p w14:paraId="165E876C" w14:textId="142BD91A" w:rsidR="00710370" w:rsidRDefault="00000000" w:rsidP="00A51619">
            <w:pPr>
              <w:tabs>
                <w:tab w:val="left" w:pos="6120"/>
                <w:tab w:val="right" w:pos="9360"/>
              </w:tabs>
              <w:spacing w:line="360" w:lineRule="auto"/>
              <w:jc w:val="both"/>
              <w:rPr>
                <w:color w:val="000000"/>
                <w:sz w:val="28"/>
                <w:szCs w:val="28"/>
                <w:lang w:val="en-US"/>
              </w:rPr>
            </w:pPr>
            <m:oMathPara>
              <m:oMath>
                <m:f>
                  <m:fPr>
                    <m:ctrlPr>
                      <w:rPr>
                        <w:rFonts w:ascii="Cambria Math" w:hAnsi="Cambria Math"/>
                        <w:color w:val="000000"/>
                        <w:sz w:val="28"/>
                        <w:szCs w:val="28"/>
                      </w:rPr>
                    </m:ctrlPr>
                  </m:fPr>
                  <m:num>
                    <m:r>
                      <m:rPr>
                        <m:sty m:val="p"/>
                      </m:rPr>
                      <w:rPr>
                        <w:rFonts w:ascii="Cambria Math" w:hAnsi="Cambria Math"/>
                        <w:color w:val="000000"/>
                        <w:sz w:val="28"/>
                        <w:szCs w:val="28"/>
                      </w:rPr>
                      <m:t>∂</m:t>
                    </m:r>
                    <m:r>
                      <m:rPr>
                        <m:sty m:val="bi"/>
                      </m:rPr>
                      <w:rPr>
                        <w:rFonts w:ascii="Cambria Math" w:hAnsi="Cambria Math"/>
                        <w:color w:val="000000"/>
                        <w:sz w:val="28"/>
                        <w:szCs w:val="28"/>
                      </w:rPr>
                      <m:t>E</m:t>
                    </m:r>
                    <m:ctrlPr>
                      <w:rPr>
                        <w:rFonts w:ascii="Cambria Math" w:hAnsi="Cambria Math"/>
                        <w:i/>
                        <w:color w:val="000000"/>
                        <w:sz w:val="28"/>
                        <w:szCs w:val="28"/>
                      </w:rPr>
                    </m:ctrlPr>
                  </m:num>
                  <m:den>
                    <m:r>
                      <m:rPr>
                        <m:sty m:val="p"/>
                      </m:rPr>
                      <w:rPr>
                        <w:rFonts w:ascii="Cambria Math" w:hAnsi="Cambria Math"/>
                        <w:color w:val="000000"/>
                        <w:sz w:val="28"/>
                        <w:szCs w:val="28"/>
                      </w:rPr>
                      <m:t>∂</m:t>
                    </m:r>
                    <m:r>
                      <w:rPr>
                        <w:rFonts w:ascii="Cambria Math" w:hAnsi="Cambria Math"/>
                        <w:color w:val="000000"/>
                        <w:sz w:val="28"/>
                        <w:szCs w:val="28"/>
                      </w:rPr>
                      <m:t>t</m:t>
                    </m:r>
                    <m:ctrlPr>
                      <w:rPr>
                        <w:rFonts w:ascii="Cambria Math" w:hAnsi="Cambria Math"/>
                        <w:i/>
                        <w:color w:val="000000"/>
                        <w:sz w:val="28"/>
                        <w:szCs w:val="28"/>
                      </w:rPr>
                    </m:ctrlPr>
                  </m:den>
                </m:f>
                <m:r>
                  <w:rPr>
                    <w:rFonts w:ascii="Cambria Math" w:hAnsi="Cambria Math"/>
                    <w:color w:val="000000"/>
                    <w:sz w:val="28"/>
                    <w:szCs w:val="28"/>
                    <w:lang w:val="en-US"/>
                  </w:rPr>
                  <m:t>=</m:t>
                </m:r>
                <m:f>
                  <m:fPr>
                    <m:ctrlPr>
                      <w:rPr>
                        <w:rFonts w:ascii="Cambria Math" w:hAnsi="Cambria Math"/>
                        <w:color w:val="000000"/>
                        <w:sz w:val="28"/>
                        <w:szCs w:val="28"/>
                      </w:rPr>
                    </m:ctrlPr>
                  </m:fPr>
                  <m:num>
                    <m:r>
                      <w:rPr>
                        <w:rFonts w:ascii="Cambria Math" w:hAnsi="Cambria Math"/>
                        <w:color w:val="000000"/>
                        <w:sz w:val="28"/>
                        <w:szCs w:val="28"/>
                        <w:lang w:val="en-US"/>
                      </w:rPr>
                      <m:t>1</m:t>
                    </m:r>
                    <m:ctrlPr>
                      <w:rPr>
                        <w:rFonts w:ascii="Cambria Math" w:hAnsi="Cambria Math"/>
                        <w:i/>
                        <w:color w:val="000000"/>
                        <w:sz w:val="28"/>
                        <w:szCs w:val="28"/>
                      </w:rPr>
                    </m:ctrlPr>
                  </m:num>
                  <m:den>
                    <m:r>
                      <m:rPr>
                        <m:sty m:val="p"/>
                      </m:rPr>
                      <w:rPr>
                        <w:rFonts w:ascii="Cambria Math" w:hAnsi="Cambria Math"/>
                        <w:color w:val="000000"/>
                        <w:sz w:val="28"/>
                        <w:szCs w:val="28"/>
                      </w:rPr>
                      <m:t>ε</m:t>
                    </m:r>
                    <m:ctrlPr>
                      <w:rPr>
                        <w:rFonts w:ascii="Cambria Math" w:hAnsi="Cambria Math"/>
                        <w:i/>
                        <w:color w:val="000000"/>
                        <w:sz w:val="28"/>
                        <w:szCs w:val="28"/>
                      </w:rPr>
                    </m:ctrlPr>
                  </m:den>
                </m:f>
                <m:d>
                  <m:dPr>
                    <m:begChr m:val="["/>
                    <m:endChr m:val="]"/>
                    <m:ctrlPr>
                      <w:rPr>
                        <w:rFonts w:ascii="Cambria Math" w:hAnsi="Cambria Math"/>
                        <w:i/>
                        <w:color w:val="000000"/>
                        <w:sz w:val="28"/>
                        <w:szCs w:val="28"/>
                        <w:lang w:val="en-US"/>
                      </w:rPr>
                    </m:ctrlPr>
                  </m:dPr>
                  <m:e>
                    <m:r>
                      <m:rPr>
                        <m:sty m:val="p"/>
                      </m:rPr>
                      <w:rPr>
                        <w:rFonts w:ascii="Cambria Math" w:hAnsi="Cambria Math"/>
                        <w:color w:val="000000"/>
                        <w:sz w:val="28"/>
                        <w:szCs w:val="28"/>
                        <w:lang w:val="en-US"/>
                      </w:rPr>
                      <m:t>∇,</m:t>
                    </m:r>
                    <m:r>
                      <m:rPr>
                        <m:sty m:val="bi"/>
                      </m:rPr>
                      <w:rPr>
                        <w:rFonts w:ascii="Cambria Math" w:hAnsi="Cambria Math"/>
                        <w:color w:val="000000"/>
                        <w:sz w:val="28"/>
                        <w:szCs w:val="28"/>
                        <w:lang w:val="en-US"/>
                      </w:rPr>
                      <m:t>H</m:t>
                    </m:r>
                  </m:e>
                </m:d>
              </m:oMath>
            </m:oMathPara>
          </w:p>
        </w:tc>
        <w:tc>
          <w:tcPr>
            <w:tcW w:w="543" w:type="dxa"/>
          </w:tcPr>
          <w:p w14:paraId="437DF2F5" w14:textId="10519CCF" w:rsidR="00710370" w:rsidRDefault="00311E76" w:rsidP="00A51619">
            <w:pPr>
              <w:tabs>
                <w:tab w:val="left" w:pos="6120"/>
                <w:tab w:val="right" w:pos="9360"/>
              </w:tabs>
              <w:spacing w:line="360" w:lineRule="auto"/>
              <w:jc w:val="both"/>
              <w:rPr>
                <w:color w:val="000000"/>
                <w:sz w:val="28"/>
                <w:szCs w:val="28"/>
                <w:lang w:val="en-US"/>
              </w:rPr>
            </w:pPr>
            <w:r>
              <w:rPr>
                <w:color w:val="000000"/>
                <w:sz w:val="28"/>
                <w:szCs w:val="28"/>
                <w:lang w:val="en-US"/>
              </w:rPr>
              <w:t>(2)</w:t>
            </w:r>
          </w:p>
        </w:tc>
      </w:tr>
      <w:tr w:rsidR="00710370" w14:paraId="56827E1D" w14:textId="77777777" w:rsidTr="00F7632F">
        <w:trPr>
          <w:jc w:val="center"/>
        </w:trPr>
        <w:tc>
          <w:tcPr>
            <w:tcW w:w="8811" w:type="dxa"/>
          </w:tcPr>
          <w:p w14:paraId="5C3E831E" w14:textId="2B790DEA" w:rsidR="00710370" w:rsidRPr="00673300" w:rsidRDefault="00000000" w:rsidP="00A51619">
            <w:pPr>
              <w:tabs>
                <w:tab w:val="left" w:pos="6120"/>
                <w:tab w:val="right" w:pos="9360"/>
              </w:tabs>
              <w:spacing w:line="360" w:lineRule="auto"/>
              <w:jc w:val="both"/>
              <w:rPr>
                <w:i/>
                <w:color w:val="000000"/>
                <w:sz w:val="28"/>
                <w:szCs w:val="28"/>
              </w:rPr>
            </w:pPr>
            <m:oMathPara>
              <m:oMath>
                <m:d>
                  <m:dPr>
                    <m:ctrlPr>
                      <w:rPr>
                        <w:rFonts w:ascii="Cambria Math" w:hAnsi="Cambria Math"/>
                        <w:i/>
                        <w:color w:val="000000"/>
                        <w:sz w:val="28"/>
                        <w:szCs w:val="28"/>
                        <w:lang w:val="en-US"/>
                      </w:rPr>
                    </m:ctrlPr>
                  </m:dPr>
                  <m:e>
                    <m:r>
                      <m:rPr>
                        <m:sty m:val="p"/>
                      </m:rPr>
                      <w:rPr>
                        <w:rFonts w:ascii="Cambria Math" w:hAnsi="Cambria Math"/>
                        <w:color w:val="000000"/>
                        <w:sz w:val="28"/>
                        <w:szCs w:val="28"/>
                        <w:lang w:val="en-US"/>
                      </w:rPr>
                      <m:t>∇</m:t>
                    </m:r>
                    <m:r>
                      <w:rPr>
                        <w:rFonts w:ascii="Cambria Math" w:hAnsi="Cambria Math"/>
                        <w:color w:val="000000"/>
                        <w:sz w:val="28"/>
                        <w:szCs w:val="28"/>
                        <w:lang w:val="en-US"/>
                      </w:rPr>
                      <m:t>,</m:t>
                    </m:r>
                    <m:r>
                      <m:rPr>
                        <m:sty m:val="bi"/>
                      </m:rPr>
                      <w:rPr>
                        <w:rFonts w:ascii="Cambria Math" w:hAnsi="Cambria Math"/>
                        <w:color w:val="000000"/>
                        <w:sz w:val="28"/>
                        <w:szCs w:val="28"/>
                        <w:lang w:val="en-US"/>
                      </w:rPr>
                      <m:t>H</m:t>
                    </m:r>
                  </m:e>
                </m:d>
                <m:r>
                  <w:rPr>
                    <w:rFonts w:ascii="Cambria Math" w:hAnsi="Cambria Math"/>
                    <w:color w:val="000000"/>
                    <w:sz w:val="28"/>
                    <w:szCs w:val="28"/>
                    <w:lang w:val="en-US"/>
                  </w:rPr>
                  <m:t>=0</m:t>
                </m:r>
              </m:oMath>
            </m:oMathPara>
          </w:p>
        </w:tc>
        <w:tc>
          <w:tcPr>
            <w:tcW w:w="543" w:type="dxa"/>
          </w:tcPr>
          <w:p w14:paraId="6538FE59" w14:textId="477BC283" w:rsidR="00710370" w:rsidRDefault="00311E76" w:rsidP="00A51619">
            <w:pPr>
              <w:tabs>
                <w:tab w:val="left" w:pos="6120"/>
                <w:tab w:val="right" w:pos="9360"/>
              </w:tabs>
              <w:spacing w:line="360" w:lineRule="auto"/>
              <w:jc w:val="both"/>
              <w:rPr>
                <w:color w:val="000000"/>
                <w:sz w:val="28"/>
                <w:szCs w:val="28"/>
                <w:lang w:val="en-US"/>
              </w:rPr>
            </w:pPr>
            <w:r>
              <w:rPr>
                <w:color w:val="000000"/>
                <w:sz w:val="28"/>
                <w:szCs w:val="28"/>
                <w:lang w:val="en-US"/>
              </w:rPr>
              <w:t>(3)</w:t>
            </w:r>
          </w:p>
        </w:tc>
      </w:tr>
      <w:tr w:rsidR="00710370" w14:paraId="46E91FF4" w14:textId="77777777" w:rsidTr="00F7632F">
        <w:trPr>
          <w:jc w:val="center"/>
        </w:trPr>
        <w:tc>
          <w:tcPr>
            <w:tcW w:w="8811" w:type="dxa"/>
          </w:tcPr>
          <w:p w14:paraId="672CF9F2" w14:textId="3065F118" w:rsidR="00710370" w:rsidRDefault="00000000" w:rsidP="00A51619">
            <w:pPr>
              <w:tabs>
                <w:tab w:val="left" w:pos="6120"/>
                <w:tab w:val="right" w:pos="9360"/>
              </w:tabs>
              <w:spacing w:line="360" w:lineRule="auto"/>
              <w:jc w:val="both"/>
              <w:rPr>
                <w:color w:val="000000"/>
                <w:sz w:val="28"/>
                <w:szCs w:val="28"/>
                <w:lang w:val="en-US"/>
              </w:rPr>
            </w:pPr>
            <m:oMathPara>
              <m:oMath>
                <m:d>
                  <m:dPr>
                    <m:ctrlPr>
                      <w:rPr>
                        <w:rFonts w:ascii="Cambria Math" w:hAnsi="Cambria Math"/>
                        <w:i/>
                        <w:color w:val="000000"/>
                        <w:sz w:val="28"/>
                        <w:szCs w:val="28"/>
                        <w:lang w:val="en-US"/>
                      </w:rPr>
                    </m:ctrlPr>
                  </m:dPr>
                  <m:e>
                    <m:r>
                      <m:rPr>
                        <m:sty m:val="p"/>
                      </m:rPr>
                      <w:rPr>
                        <w:rFonts w:ascii="Cambria Math" w:hAnsi="Cambria Math"/>
                        <w:color w:val="000000"/>
                        <w:sz w:val="28"/>
                        <w:szCs w:val="28"/>
                        <w:lang w:val="en-US"/>
                      </w:rPr>
                      <m:t>∇</m:t>
                    </m:r>
                    <m:r>
                      <w:rPr>
                        <w:rFonts w:ascii="Cambria Math" w:hAnsi="Cambria Math"/>
                        <w:color w:val="000000"/>
                        <w:sz w:val="28"/>
                        <w:szCs w:val="28"/>
                        <w:lang w:val="en-US"/>
                      </w:rPr>
                      <m:t>,</m:t>
                    </m:r>
                    <m:r>
                      <m:rPr>
                        <m:sty m:val="bi"/>
                      </m:rPr>
                      <w:rPr>
                        <w:rFonts w:ascii="Cambria Math" w:hAnsi="Cambria Math"/>
                        <w:color w:val="000000"/>
                        <w:sz w:val="28"/>
                        <w:szCs w:val="28"/>
                        <w:lang w:val="en-US"/>
                      </w:rPr>
                      <m:t>E</m:t>
                    </m:r>
                  </m:e>
                </m:d>
                <m:r>
                  <w:rPr>
                    <w:rFonts w:ascii="Cambria Math" w:hAnsi="Cambria Math"/>
                    <w:color w:val="000000"/>
                    <w:sz w:val="28"/>
                    <w:szCs w:val="28"/>
                    <w:lang w:val="en-US"/>
                  </w:rPr>
                  <m:t>=0</m:t>
                </m:r>
              </m:oMath>
            </m:oMathPara>
          </w:p>
        </w:tc>
        <w:tc>
          <w:tcPr>
            <w:tcW w:w="543" w:type="dxa"/>
          </w:tcPr>
          <w:p w14:paraId="437DA9D5" w14:textId="086AFD57" w:rsidR="00710370" w:rsidRDefault="00311E76" w:rsidP="00A51619">
            <w:pPr>
              <w:tabs>
                <w:tab w:val="left" w:pos="6120"/>
                <w:tab w:val="right" w:pos="9360"/>
              </w:tabs>
              <w:spacing w:line="360" w:lineRule="auto"/>
              <w:jc w:val="both"/>
              <w:rPr>
                <w:color w:val="000000"/>
                <w:sz w:val="28"/>
                <w:szCs w:val="28"/>
                <w:lang w:val="en-US"/>
              </w:rPr>
            </w:pPr>
            <w:r>
              <w:rPr>
                <w:color w:val="000000"/>
                <w:sz w:val="28"/>
                <w:szCs w:val="28"/>
                <w:lang w:val="en-US"/>
              </w:rPr>
              <w:t>(4)</w:t>
            </w:r>
          </w:p>
        </w:tc>
      </w:tr>
    </w:tbl>
    <w:p w14:paraId="251CD909" w14:textId="6840E8AC" w:rsidR="00710370" w:rsidRDefault="00BA6E65" w:rsidP="00A51619">
      <w:pPr>
        <w:tabs>
          <w:tab w:val="left" w:pos="6120"/>
          <w:tab w:val="right" w:pos="9360"/>
        </w:tabs>
        <w:spacing w:line="360" w:lineRule="auto"/>
        <w:jc w:val="both"/>
        <w:rPr>
          <w:color w:val="000000"/>
          <w:sz w:val="28"/>
          <w:szCs w:val="28"/>
        </w:rPr>
      </w:pPr>
      <w:r>
        <w:rPr>
          <w:color w:val="000000"/>
          <w:sz w:val="28"/>
          <w:szCs w:val="28"/>
        </w:rPr>
        <w:t xml:space="preserve">где </w:t>
      </w:r>
    </w:p>
    <w:p w14:paraId="523553D4" w14:textId="3B21EE49" w:rsidR="00BA6E65" w:rsidRDefault="00BA6E65" w:rsidP="00A51619">
      <w:pPr>
        <w:tabs>
          <w:tab w:val="left" w:pos="6120"/>
          <w:tab w:val="right" w:pos="9360"/>
        </w:tabs>
        <w:spacing w:line="360" w:lineRule="auto"/>
        <w:jc w:val="both"/>
        <w:rPr>
          <w:color w:val="000000"/>
          <w:sz w:val="28"/>
          <w:szCs w:val="28"/>
        </w:rPr>
      </w:pPr>
      <w:r w:rsidRPr="001F721A">
        <w:rPr>
          <w:b/>
          <w:bCs/>
          <w:i/>
          <w:iCs/>
          <w:color w:val="000000"/>
          <w:sz w:val="28"/>
          <w:szCs w:val="28"/>
          <w:lang w:val="en-US"/>
        </w:rPr>
        <w:t>H</w:t>
      </w:r>
      <w:r w:rsidRPr="00BA6E65">
        <w:rPr>
          <w:color w:val="000000"/>
          <w:sz w:val="28"/>
          <w:szCs w:val="28"/>
        </w:rPr>
        <w:t xml:space="preserve"> – </w:t>
      </w:r>
      <w:r>
        <w:rPr>
          <w:color w:val="000000"/>
          <w:sz w:val="28"/>
          <w:szCs w:val="28"/>
        </w:rPr>
        <w:t>векторное поле магнитной напряженности</w:t>
      </w:r>
    </w:p>
    <w:p w14:paraId="03CAA0FD" w14:textId="13DB6377" w:rsidR="00BA6E65" w:rsidRDefault="00BA6E65" w:rsidP="00A51619">
      <w:pPr>
        <w:tabs>
          <w:tab w:val="left" w:pos="6120"/>
          <w:tab w:val="right" w:pos="9360"/>
        </w:tabs>
        <w:spacing w:line="360" w:lineRule="auto"/>
        <w:jc w:val="both"/>
        <w:rPr>
          <w:color w:val="000000"/>
          <w:sz w:val="28"/>
          <w:szCs w:val="28"/>
          <w:lang w:val="en-US"/>
        </w:rPr>
      </w:pPr>
      <w:r w:rsidRPr="001F721A">
        <w:rPr>
          <w:b/>
          <w:bCs/>
          <w:i/>
          <w:iCs/>
          <w:color w:val="000000"/>
          <w:sz w:val="28"/>
          <w:szCs w:val="28"/>
          <w:lang w:val="en-US"/>
        </w:rPr>
        <w:t>E</w:t>
      </w:r>
      <w:r w:rsidRPr="001F721A">
        <w:rPr>
          <w:b/>
          <w:bCs/>
          <w:i/>
          <w:iCs/>
          <w:color w:val="000000"/>
          <w:sz w:val="28"/>
          <w:szCs w:val="28"/>
        </w:rPr>
        <w:t xml:space="preserve"> </w:t>
      </w:r>
      <w:r w:rsidRPr="00BA6E65">
        <w:rPr>
          <w:color w:val="000000"/>
          <w:sz w:val="28"/>
          <w:szCs w:val="28"/>
        </w:rPr>
        <w:t xml:space="preserve">– </w:t>
      </w:r>
      <w:r>
        <w:rPr>
          <w:color w:val="000000"/>
          <w:sz w:val="28"/>
          <w:szCs w:val="28"/>
        </w:rPr>
        <w:t>векторное поле электрической напряженности</w:t>
      </w:r>
    </w:p>
    <w:p w14:paraId="6D4D87B5" w14:textId="6605399A" w:rsidR="00DA6BEE" w:rsidRPr="00DA6BEE" w:rsidRDefault="00DA6BEE" w:rsidP="00A51619">
      <w:pPr>
        <w:tabs>
          <w:tab w:val="left" w:pos="6120"/>
          <w:tab w:val="right" w:pos="9360"/>
        </w:tabs>
        <w:spacing w:line="360" w:lineRule="auto"/>
        <w:jc w:val="both"/>
        <w:rPr>
          <w:color w:val="000000"/>
          <w:sz w:val="28"/>
          <w:szCs w:val="28"/>
        </w:rPr>
      </w:pPr>
      <w:r>
        <w:rPr>
          <w:color w:val="000000"/>
          <w:sz w:val="28"/>
          <w:szCs w:val="28"/>
          <w:lang w:val="en-US"/>
        </w:rPr>
        <w:sym w:font="Symbol" w:char="F06D"/>
      </w:r>
      <w:r w:rsidRPr="00DA6BEE">
        <w:rPr>
          <w:color w:val="000000"/>
          <w:sz w:val="28"/>
          <w:szCs w:val="28"/>
        </w:rPr>
        <w:t xml:space="preserve">, </w:t>
      </w:r>
      <w:r>
        <w:rPr>
          <w:color w:val="000000"/>
          <w:sz w:val="28"/>
          <w:szCs w:val="28"/>
          <w:lang w:val="en-US"/>
        </w:rPr>
        <w:sym w:font="Symbol" w:char="F065"/>
      </w:r>
      <w:r w:rsidRPr="00DA6BEE">
        <w:rPr>
          <w:color w:val="000000"/>
          <w:sz w:val="28"/>
          <w:szCs w:val="28"/>
        </w:rPr>
        <w:t xml:space="preserve"> – </w:t>
      </w:r>
      <w:r>
        <w:rPr>
          <w:color w:val="000000"/>
          <w:sz w:val="28"/>
          <w:szCs w:val="28"/>
        </w:rPr>
        <w:t xml:space="preserve">магнитная и электрическая проницаемости, они уже умножены на магнитную </w:t>
      </w:r>
      <w:r>
        <w:rPr>
          <w:color w:val="000000"/>
          <w:sz w:val="28"/>
          <w:szCs w:val="28"/>
        </w:rPr>
        <w:sym w:font="Symbol" w:char="F06D"/>
      </w:r>
      <w:r w:rsidRPr="00DA6BEE">
        <w:rPr>
          <w:color w:val="000000"/>
          <w:sz w:val="28"/>
          <w:szCs w:val="28"/>
          <w:vertAlign w:val="subscript"/>
        </w:rPr>
        <w:t>0</w:t>
      </w:r>
      <w:r>
        <w:rPr>
          <w:color w:val="000000"/>
          <w:sz w:val="28"/>
          <w:szCs w:val="28"/>
        </w:rPr>
        <w:t xml:space="preserve"> и электрическую </w:t>
      </w:r>
      <w:r>
        <w:rPr>
          <w:color w:val="000000"/>
          <w:sz w:val="28"/>
          <w:szCs w:val="28"/>
        </w:rPr>
        <w:sym w:font="Symbol" w:char="F065"/>
      </w:r>
      <w:r w:rsidRPr="00DA6BEE">
        <w:rPr>
          <w:color w:val="000000"/>
          <w:sz w:val="28"/>
          <w:szCs w:val="28"/>
          <w:vertAlign w:val="subscript"/>
        </w:rPr>
        <w:t>0</w:t>
      </w:r>
      <w:r>
        <w:rPr>
          <w:color w:val="000000"/>
          <w:sz w:val="28"/>
          <w:szCs w:val="28"/>
        </w:rPr>
        <w:t xml:space="preserve"> постоянные соответственно.</w:t>
      </w:r>
    </w:p>
    <w:p w14:paraId="00077376" w14:textId="55894B67" w:rsidR="00BB7E7D" w:rsidRPr="00BB7E7D" w:rsidRDefault="00BB7E7D" w:rsidP="00A51619">
      <w:pPr>
        <w:tabs>
          <w:tab w:val="left" w:pos="6120"/>
          <w:tab w:val="right" w:pos="9360"/>
        </w:tabs>
        <w:spacing w:line="360" w:lineRule="auto"/>
        <w:jc w:val="both"/>
        <w:rPr>
          <w:color w:val="000000"/>
          <w:sz w:val="28"/>
          <w:szCs w:val="28"/>
        </w:rPr>
      </w:pPr>
      <w:r>
        <w:rPr>
          <w:color w:val="000000"/>
          <w:sz w:val="28"/>
          <w:szCs w:val="28"/>
        </w:rPr>
        <w:t>Последние два уравнения играют роль начальных условий для первых двух уравнений, и достаточно лишь убедиться в их справедливости при построении вычислительной схемы.</w:t>
      </w:r>
      <w:r w:rsidR="007A7486">
        <w:rPr>
          <w:color w:val="000000"/>
          <w:sz w:val="28"/>
          <w:szCs w:val="28"/>
        </w:rPr>
        <w:t xml:space="preserve"> </w:t>
      </w:r>
    </w:p>
    <w:p w14:paraId="1DC81671" w14:textId="4885BBFA" w:rsidR="00BB7E7D" w:rsidRDefault="007A7486" w:rsidP="00A51619">
      <w:pPr>
        <w:tabs>
          <w:tab w:val="left" w:pos="6120"/>
          <w:tab w:val="right" w:pos="9360"/>
        </w:tabs>
        <w:spacing w:line="360" w:lineRule="auto"/>
        <w:jc w:val="both"/>
        <w:rPr>
          <w:color w:val="000000"/>
          <w:sz w:val="28"/>
          <w:szCs w:val="28"/>
        </w:rPr>
      </w:pPr>
      <w:r>
        <w:rPr>
          <w:color w:val="000000"/>
          <w:sz w:val="28"/>
          <w:szCs w:val="28"/>
        </w:rPr>
        <w:t>Уравнения</w:t>
      </w:r>
      <w:r w:rsidR="00BB7E7D">
        <w:rPr>
          <w:color w:val="000000"/>
          <w:sz w:val="28"/>
          <w:szCs w:val="28"/>
        </w:rPr>
        <w:t xml:space="preserve"> (</w:t>
      </w:r>
      <w:r>
        <w:rPr>
          <w:color w:val="000000"/>
          <w:sz w:val="28"/>
          <w:szCs w:val="28"/>
        </w:rPr>
        <w:t>1</w:t>
      </w:r>
      <w:r w:rsidR="00BB7E7D">
        <w:rPr>
          <w:color w:val="000000"/>
          <w:sz w:val="28"/>
          <w:szCs w:val="28"/>
        </w:rPr>
        <w:t>) – (</w:t>
      </w:r>
      <w:r>
        <w:rPr>
          <w:color w:val="000000"/>
          <w:sz w:val="28"/>
          <w:szCs w:val="28"/>
        </w:rPr>
        <w:t>2</w:t>
      </w:r>
      <w:r w:rsidR="00BB7E7D">
        <w:rPr>
          <w:color w:val="000000"/>
          <w:sz w:val="28"/>
          <w:szCs w:val="28"/>
        </w:rPr>
        <w:t xml:space="preserve">) можно переписать в координатном виде, заодно сделав следующее упрощение, которое приведет нас к системе уравнений, непосредственно решаемой в работе. Пусть электромагнитное поле не изменяется вдоль оси </w:t>
      </w:r>
      <w:r w:rsidR="00BB7E7D" w:rsidRPr="00BB7E7D">
        <w:rPr>
          <w:i/>
          <w:iCs/>
          <w:color w:val="000000"/>
          <w:sz w:val="28"/>
          <w:szCs w:val="28"/>
          <w:lang w:val="en-US"/>
        </w:rPr>
        <w:t>z</w:t>
      </w:r>
      <w:r w:rsidR="00BB7E7D" w:rsidRPr="00BB7E7D">
        <w:rPr>
          <w:color w:val="000000"/>
          <w:sz w:val="28"/>
          <w:szCs w:val="28"/>
        </w:rPr>
        <w:t xml:space="preserve">, </w:t>
      </w:r>
      <w:r w:rsidR="00BB7E7D">
        <w:rPr>
          <w:color w:val="000000"/>
          <w:sz w:val="28"/>
          <w:szCs w:val="28"/>
        </w:rPr>
        <w:t xml:space="preserve">тогда все </w:t>
      </w:r>
      <w:r w:rsidR="00F6032F">
        <w:rPr>
          <w:color w:val="000000"/>
          <w:sz w:val="28"/>
          <w:szCs w:val="28"/>
        </w:rPr>
        <w:t xml:space="preserve">производные по </w:t>
      </w:r>
      <w:r w:rsidR="00F6032F" w:rsidRPr="00F6032F">
        <w:rPr>
          <w:i/>
          <w:iCs/>
          <w:color w:val="000000"/>
          <w:sz w:val="28"/>
          <w:szCs w:val="28"/>
          <w:lang w:val="en-US"/>
        </w:rPr>
        <w:t>z</w:t>
      </w:r>
      <w:r w:rsidR="00F6032F">
        <w:rPr>
          <w:color w:val="000000"/>
          <w:sz w:val="28"/>
          <w:szCs w:val="28"/>
        </w:rPr>
        <w:t xml:space="preserve"> в выражениях для роторов </w:t>
      </w:r>
      <w:r w:rsidR="00F6032F">
        <w:rPr>
          <w:color w:val="000000"/>
          <w:sz w:val="28"/>
          <w:szCs w:val="28"/>
          <w:lang w:val="en-US"/>
        </w:rPr>
        <w:lastRenderedPageBreak/>
        <w:t>E</w:t>
      </w:r>
      <w:r w:rsidR="00F6032F">
        <w:rPr>
          <w:color w:val="000000"/>
          <w:sz w:val="28"/>
          <w:szCs w:val="28"/>
        </w:rPr>
        <w:t xml:space="preserve"> и</w:t>
      </w:r>
      <w:r w:rsidR="00F6032F" w:rsidRPr="00F6032F">
        <w:rPr>
          <w:color w:val="000000"/>
          <w:sz w:val="28"/>
          <w:szCs w:val="28"/>
        </w:rPr>
        <w:t xml:space="preserve"> </w:t>
      </w:r>
      <w:r w:rsidR="00F6032F">
        <w:rPr>
          <w:color w:val="000000"/>
          <w:sz w:val="28"/>
          <w:szCs w:val="28"/>
          <w:lang w:val="en-US"/>
        </w:rPr>
        <w:t>H</w:t>
      </w:r>
      <w:r w:rsidR="00F6032F">
        <w:rPr>
          <w:color w:val="000000"/>
          <w:sz w:val="28"/>
          <w:szCs w:val="28"/>
        </w:rPr>
        <w:t xml:space="preserve"> будут равны нулю, и мы получим следующую двумерную</w:t>
      </w:r>
      <w:r w:rsidR="00F6032F" w:rsidRPr="00F6032F">
        <w:rPr>
          <w:color w:val="000000"/>
          <w:sz w:val="28"/>
          <w:szCs w:val="28"/>
        </w:rPr>
        <w:t xml:space="preserve"> </w:t>
      </w:r>
      <w:r w:rsidR="00F6032F">
        <w:rPr>
          <w:color w:val="000000"/>
          <w:sz w:val="28"/>
          <w:szCs w:val="28"/>
        </w:rPr>
        <w:t xml:space="preserve">(то есть изменяющуюся только по </w:t>
      </w:r>
      <w:r w:rsidR="00F6032F" w:rsidRPr="00F6032F">
        <w:rPr>
          <w:i/>
          <w:iCs/>
          <w:color w:val="000000"/>
          <w:sz w:val="28"/>
          <w:szCs w:val="28"/>
          <w:lang w:val="en-US"/>
        </w:rPr>
        <w:t>x</w:t>
      </w:r>
      <w:r w:rsidR="00F6032F" w:rsidRPr="00684150">
        <w:rPr>
          <w:color w:val="000000"/>
          <w:sz w:val="28"/>
          <w:szCs w:val="28"/>
        </w:rPr>
        <w:t xml:space="preserve"> </w:t>
      </w:r>
      <w:r w:rsidR="00F6032F">
        <w:rPr>
          <w:color w:val="000000"/>
          <w:sz w:val="28"/>
          <w:szCs w:val="28"/>
        </w:rPr>
        <w:t xml:space="preserve">и </w:t>
      </w:r>
      <w:r w:rsidR="00F6032F" w:rsidRPr="00F6032F">
        <w:rPr>
          <w:i/>
          <w:iCs/>
          <w:color w:val="000000"/>
          <w:sz w:val="28"/>
          <w:szCs w:val="28"/>
          <w:lang w:val="en-US"/>
        </w:rPr>
        <w:t>y</w:t>
      </w:r>
      <w:r w:rsidR="00F6032F">
        <w:rPr>
          <w:color w:val="000000"/>
          <w:sz w:val="28"/>
          <w:szCs w:val="28"/>
        </w:rPr>
        <w:t>)</w:t>
      </w:r>
      <w:r w:rsidR="00684150" w:rsidRPr="00684150">
        <w:rPr>
          <w:color w:val="000000"/>
          <w:sz w:val="28"/>
          <w:szCs w:val="28"/>
        </w:rPr>
        <w:t xml:space="preserve"> </w:t>
      </w:r>
      <w:r w:rsidR="00684150">
        <w:rPr>
          <w:color w:val="000000"/>
          <w:sz w:val="28"/>
          <w:szCs w:val="28"/>
        </w:rPr>
        <w:t>систему уравнений:</w:t>
      </w:r>
    </w:p>
    <w:tbl>
      <w:tblPr>
        <w:tblStyle w:val="a7"/>
        <w:tblW w:w="506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gridCol w:w="692"/>
      </w:tblGrid>
      <w:tr w:rsidR="0075192E" w:rsidRPr="00264216" w14:paraId="1D010E09" w14:textId="77777777" w:rsidTr="0075192E">
        <w:trPr>
          <w:cantSplit/>
          <w:jc w:val="center"/>
        </w:trPr>
        <w:tc>
          <w:tcPr>
            <w:tcW w:w="4635" w:type="pct"/>
          </w:tcPr>
          <w:bookmarkStart w:id="0" w:name="_Hlk241957526"/>
          <w:p w14:paraId="200CC09A" w14:textId="6EA2FF3A" w:rsidR="00D6512C" w:rsidRPr="00264216" w:rsidRDefault="00000000" w:rsidP="00A51619">
            <w:pPr>
              <w:jc w:val="both"/>
              <w:rPr>
                <w:rFonts w:ascii="Cambria Math" w:hAnsi="Cambria Math"/>
                <w:sz w:val="28"/>
                <w:szCs w:val="28"/>
                <w:lang w:val="en-US"/>
                <w:oMath/>
              </w:rPr>
            </w:pPr>
            <m:oMathPara>
              <m:oMath>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H</m:t>
                        </m:r>
                      </m:e>
                      <m:sub>
                        <m:r>
                          <w:rPr>
                            <w:rFonts w:ascii="Cambria Math" w:hAnsi="Cambria Math"/>
                            <w:sz w:val="28"/>
                            <w:szCs w:val="28"/>
                          </w:rPr>
                          <m:t>x</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t</m:t>
                    </m:r>
                    <m:ctrlPr>
                      <w:rPr>
                        <w:rFonts w:ascii="Cambria Math" w:hAnsi="Cambria Math"/>
                        <w:i/>
                        <w:iCs/>
                        <w:sz w:val="28"/>
                        <w:szCs w:val="28"/>
                      </w:rPr>
                    </m:ctrlPr>
                  </m:den>
                </m:f>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sz w:val="28"/>
                        <w:szCs w:val="28"/>
                      </w:rPr>
                      <m:t>μ</m:t>
                    </m:r>
                    <m:ctrlPr>
                      <w:rPr>
                        <w:rFonts w:ascii="Cambria Math" w:hAnsi="Cambria Math"/>
                        <w:i/>
                        <w:iCs/>
                        <w:sz w:val="28"/>
                        <w:szCs w:val="28"/>
                      </w:rPr>
                    </m:ctrlPr>
                  </m:den>
                </m:f>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z</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y</m:t>
                    </m:r>
                    <m:ctrlPr>
                      <w:rPr>
                        <w:rFonts w:ascii="Cambria Math" w:hAnsi="Cambria Math"/>
                        <w:i/>
                        <w:iCs/>
                        <w:sz w:val="28"/>
                        <w:szCs w:val="28"/>
                      </w:rPr>
                    </m:ctrlPr>
                  </m:den>
                </m:f>
              </m:oMath>
            </m:oMathPara>
          </w:p>
        </w:tc>
        <w:tc>
          <w:tcPr>
            <w:tcW w:w="365" w:type="pct"/>
          </w:tcPr>
          <w:p w14:paraId="244598BB" w14:textId="6E088012" w:rsidR="00D6512C" w:rsidRPr="00264216" w:rsidRDefault="00D6512C" w:rsidP="00A51619">
            <w:pPr>
              <w:jc w:val="both"/>
              <w:rPr>
                <w:iCs/>
                <w:sz w:val="28"/>
                <w:szCs w:val="28"/>
              </w:rPr>
            </w:pPr>
            <w:r w:rsidRPr="00264216">
              <w:rPr>
                <w:iCs/>
                <w:sz w:val="28"/>
                <w:szCs w:val="28"/>
              </w:rPr>
              <w:t>(</w:t>
            </w:r>
            <w:r w:rsidR="00264216">
              <w:rPr>
                <w:iCs/>
                <w:sz w:val="28"/>
                <w:szCs w:val="28"/>
                <w:lang w:val="en-US"/>
              </w:rPr>
              <w:t>5</w:t>
            </w:r>
            <w:r w:rsidRPr="00264216">
              <w:rPr>
                <w:iCs/>
                <w:sz w:val="28"/>
                <w:szCs w:val="28"/>
              </w:rPr>
              <w:t>)</w:t>
            </w:r>
          </w:p>
        </w:tc>
      </w:tr>
      <w:tr w:rsidR="0075192E" w:rsidRPr="00264216" w14:paraId="7536A81B" w14:textId="77777777" w:rsidTr="0075192E">
        <w:trPr>
          <w:cantSplit/>
          <w:jc w:val="center"/>
        </w:trPr>
        <w:tc>
          <w:tcPr>
            <w:tcW w:w="4635" w:type="pct"/>
          </w:tcPr>
          <w:p w14:paraId="4C84296A" w14:textId="5CBCEB56" w:rsidR="00D6512C" w:rsidRPr="00264216" w:rsidRDefault="00000000" w:rsidP="00A51619">
            <w:pPr>
              <w:jc w:val="both"/>
              <w:rPr>
                <w:rFonts w:ascii="Cambria Math" w:hAnsi="Cambria Math"/>
                <w:sz w:val="28"/>
                <w:szCs w:val="28"/>
                <w:lang w:val="en-US"/>
                <w:oMath/>
              </w:rPr>
            </w:pPr>
            <m:oMathPara>
              <m:oMath>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H</m:t>
                        </m:r>
                      </m:e>
                      <m:sub>
                        <m:r>
                          <w:rPr>
                            <w:rFonts w:ascii="Cambria Math" w:hAnsi="Cambria Math"/>
                            <w:sz w:val="28"/>
                            <w:szCs w:val="28"/>
                          </w:rPr>
                          <m:t>y</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t</m:t>
                    </m:r>
                    <m:ctrlPr>
                      <w:rPr>
                        <w:rFonts w:ascii="Cambria Math" w:hAnsi="Cambria Math"/>
                        <w:i/>
                        <w:iCs/>
                        <w:sz w:val="28"/>
                        <w:szCs w:val="28"/>
                      </w:rPr>
                    </m:ctrlPr>
                  </m:den>
                </m:f>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sz w:val="28"/>
                        <w:szCs w:val="28"/>
                      </w:rPr>
                      <m:t>μ</m:t>
                    </m:r>
                    <m:ctrlPr>
                      <w:rPr>
                        <w:rFonts w:ascii="Cambria Math" w:hAnsi="Cambria Math"/>
                        <w:i/>
                        <w:iCs/>
                        <w:sz w:val="28"/>
                        <w:szCs w:val="28"/>
                      </w:rPr>
                    </m:ctrlPr>
                  </m:den>
                </m:f>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z</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x</m:t>
                    </m:r>
                    <m:ctrlPr>
                      <w:rPr>
                        <w:rFonts w:ascii="Cambria Math" w:hAnsi="Cambria Math"/>
                        <w:i/>
                        <w:iCs/>
                        <w:sz w:val="28"/>
                        <w:szCs w:val="28"/>
                      </w:rPr>
                    </m:ctrlPr>
                  </m:den>
                </m:f>
              </m:oMath>
            </m:oMathPara>
          </w:p>
        </w:tc>
        <w:tc>
          <w:tcPr>
            <w:tcW w:w="365" w:type="pct"/>
          </w:tcPr>
          <w:p w14:paraId="05359F8D" w14:textId="6C45197F" w:rsidR="00D6512C" w:rsidRPr="00264216" w:rsidRDefault="00D6512C" w:rsidP="00A51619">
            <w:pPr>
              <w:jc w:val="both"/>
              <w:rPr>
                <w:iCs/>
                <w:sz w:val="28"/>
                <w:szCs w:val="28"/>
              </w:rPr>
            </w:pPr>
            <w:r w:rsidRPr="00264216">
              <w:rPr>
                <w:iCs/>
                <w:sz w:val="28"/>
                <w:szCs w:val="28"/>
              </w:rPr>
              <w:t>(</w:t>
            </w:r>
            <w:r w:rsidR="00264216">
              <w:rPr>
                <w:iCs/>
                <w:sz w:val="28"/>
                <w:szCs w:val="28"/>
                <w:lang w:val="en-US"/>
              </w:rPr>
              <w:t>6</w:t>
            </w:r>
            <w:r w:rsidRPr="00264216">
              <w:rPr>
                <w:iCs/>
                <w:sz w:val="28"/>
                <w:szCs w:val="28"/>
              </w:rPr>
              <w:t>)</w:t>
            </w:r>
          </w:p>
        </w:tc>
      </w:tr>
      <w:tr w:rsidR="0075192E" w:rsidRPr="00264216" w14:paraId="05968660" w14:textId="77777777" w:rsidTr="0075192E">
        <w:trPr>
          <w:cantSplit/>
          <w:jc w:val="center"/>
        </w:trPr>
        <w:tc>
          <w:tcPr>
            <w:tcW w:w="4635" w:type="pct"/>
          </w:tcPr>
          <w:p w14:paraId="4CDC0360" w14:textId="64FBFDE8" w:rsidR="00D6512C" w:rsidRPr="00264216" w:rsidRDefault="00000000" w:rsidP="00A51619">
            <w:pPr>
              <w:jc w:val="both"/>
              <w:rPr>
                <w:rFonts w:ascii="Cambria Math" w:hAnsi="Cambria Math"/>
                <w:sz w:val="28"/>
                <w:szCs w:val="28"/>
                <w:lang w:val="en-US"/>
                <w:oMath/>
              </w:rPr>
            </w:pPr>
            <m:oMathPara>
              <m:oMath>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z</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t</m:t>
                    </m:r>
                    <m:ctrlPr>
                      <w:rPr>
                        <w:rFonts w:ascii="Cambria Math" w:hAnsi="Cambria Math"/>
                        <w:i/>
                        <w:iCs/>
                        <w:sz w:val="28"/>
                        <w:szCs w:val="28"/>
                      </w:rPr>
                    </m:ctrlPr>
                  </m:den>
                </m:f>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sz w:val="28"/>
                        <w:szCs w:val="28"/>
                      </w:rPr>
                      <m:t>ε</m:t>
                    </m:r>
                    <m:ctrlPr>
                      <w:rPr>
                        <w:rFonts w:ascii="Cambria Math" w:hAnsi="Cambria Math"/>
                        <w:i/>
                        <w:iCs/>
                        <w:sz w:val="28"/>
                        <w:szCs w:val="28"/>
                      </w:rPr>
                    </m:ctrlPr>
                  </m:den>
                </m:f>
                <m:d>
                  <m:dPr>
                    <m:ctrlPr>
                      <w:rPr>
                        <w:rFonts w:ascii="Cambria Math" w:hAnsi="Cambria Math"/>
                        <w:i/>
                        <w:iCs/>
                        <w:sz w:val="28"/>
                        <w:szCs w:val="28"/>
                      </w:rPr>
                    </m:ctrlPr>
                  </m:dPr>
                  <m:e>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H</m:t>
                            </m:r>
                          </m:e>
                          <m:sub>
                            <m:r>
                              <w:rPr>
                                <w:rFonts w:ascii="Cambria Math" w:hAnsi="Cambria Math"/>
                                <w:sz w:val="28"/>
                                <w:szCs w:val="28"/>
                              </w:rPr>
                              <m:t>y</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x</m:t>
                        </m:r>
                        <m:ctrlPr>
                          <w:rPr>
                            <w:rFonts w:ascii="Cambria Math" w:hAnsi="Cambria Math"/>
                            <w:i/>
                            <w:iCs/>
                            <w:sz w:val="28"/>
                            <w:szCs w:val="28"/>
                          </w:rPr>
                        </m:ctrlPr>
                      </m:den>
                    </m:f>
                    <m:r>
                      <w:rPr>
                        <w:rFonts w:ascii="Cambria Math" w:hAnsi="Cambria Math"/>
                        <w:sz w:val="28"/>
                        <w:szCs w:val="28"/>
                        <w:lang w:val="en-US"/>
                      </w:rPr>
                      <m:t>-</m:t>
                    </m:r>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H</m:t>
                            </m:r>
                          </m:e>
                          <m:sub>
                            <m:r>
                              <w:rPr>
                                <w:rFonts w:ascii="Cambria Math" w:hAnsi="Cambria Math"/>
                                <w:sz w:val="28"/>
                                <w:szCs w:val="28"/>
                              </w:rPr>
                              <m:t>x</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y</m:t>
                        </m:r>
                        <m:ctrlPr>
                          <w:rPr>
                            <w:rFonts w:ascii="Cambria Math" w:hAnsi="Cambria Math"/>
                            <w:i/>
                            <w:iCs/>
                            <w:sz w:val="28"/>
                            <w:szCs w:val="28"/>
                          </w:rPr>
                        </m:ctrlPr>
                      </m:den>
                    </m:f>
                  </m:e>
                </m:d>
              </m:oMath>
            </m:oMathPara>
          </w:p>
        </w:tc>
        <w:tc>
          <w:tcPr>
            <w:tcW w:w="365" w:type="pct"/>
          </w:tcPr>
          <w:p w14:paraId="2F7A658C" w14:textId="61C819C4" w:rsidR="00D6512C" w:rsidRPr="00264216" w:rsidRDefault="00D6512C" w:rsidP="00A51619">
            <w:pPr>
              <w:jc w:val="both"/>
              <w:rPr>
                <w:iCs/>
                <w:sz w:val="28"/>
                <w:szCs w:val="28"/>
              </w:rPr>
            </w:pPr>
            <w:r w:rsidRPr="00264216">
              <w:rPr>
                <w:iCs/>
                <w:sz w:val="28"/>
                <w:szCs w:val="28"/>
              </w:rPr>
              <w:t>(</w:t>
            </w:r>
            <w:r w:rsidR="00264216">
              <w:rPr>
                <w:iCs/>
                <w:sz w:val="28"/>
                <w:szCs w:val="28"/>
                <w:lang w:val="en-US"/>
              </w:rPr>
              <w:t>7</w:t>
            </w:r>
            <w:r w:rsidRPr="00264216">
              <w:rPr>
                <w:iCs/>
                <w:sz w:val="28"/>
                <w:szCs w:val="28"/>
              </w:rPr>
              <w:t>)</w:t>
            </w:r>
          </w:p>
        </w:tc>
      </w:tr>
      <w:tr w:rsidR="0075192E" w:rsidRPr="00264216" w14:paraId="3EC98212" w14:textId="77777777" w:rsidTr="0075192E">
        <w:trPr>
          <w:cantSplit/>
          <w:jc w:val="center"/>
        </w:trPr>
        <w:tc>
          <w:tcPr>
            <w:tcW w:w="4635" w:type="pct"/>
          </w:tcPr>
          <w:p w14:paraId="7AADD488" w14:textId="4A3854D5" w:rsidR="00D6512C" w:rsidRPr="00264216" w:rsidRDefault="00000000" w:rsidP="00A51619">
            <w:pPr>
              <w:jc w:val="both"/>
              <w:rPr>
                <w:rFonts w:ascii="Cambria Math" w:hAnsi="Cambria Math"/>
                <w:sz w:val="28"/>
                <w:szCs w:val="28"/>
                <w:lang w:val="en-US"/>
                <w:oMath/>
              </w:rPr>
            </w:pPr>
            <m:oMathPara>
              <m:oMath>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x</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t</m:t>
                    </m:r>
                    <m:ctrlPr>
                      <w:rPr>
                        <w:rFonts w:ascii="Cambria Math" w:hAnsi="Cambria Math"/>
                        <w:i/>
                        <w:iCs/>
                        <w:sz w:val="28"/>
                        <w:szCs w:val="28"/>
                      </w:rPr>
                    </m:ctrlPr>
                  </m:den>
                </m:f>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sz w:val="28"/>
                        <w:szCs w:val="28"/>
                      </w:rPr>
                      <m:t>ε</m:t>
                    </m:r>
                    <m:ctrlPr>
                      <w:rPr>
                        <w:rFonts w:ascii="Cambria Math" w:hAnsi="Cambria Math"/>
                        <w:i/>
                        <w:iCs/>
                        <w:sz w:val="28"/>
                        <w:szCs w:val="28"/>
                      </w:rPr>
                    </m:ctrlPr>
                  </m:den>
                </m:f>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H</m:t>
                        </m:r>
                      </m:e>
                      <m:sub>
                        <m:r>
                          <w:rPr>
                            <w:rFonts w:ascii="Cambria Math" w:hAnsi="Cambria Math"/>
                            <w:sz w:val="28"/>
                            <w:szCs w:val="28"/>
                          </w:rPr>
                          <m:t>z</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y</m:t>
                    </m:r>
                    <m:ctrlPr>
                      <w:rPr>
                        <w:rFonts w:ascii="Cambria Math" w:hAnsi="Cambria Math"/>
                        <w:i/>
                        <w:iCs/>
                        <w:sz w:val="28"/>
                        <w:szCs w:val="28"/>
                      </w:rPr>
                    </m:ctrlPr>
                  </m:den>
                </m:f>
              </m:oMath>
            </m:oMathPara>
          </w:p>
        </w:tc>
        <w:tc>
          <w:tcPr>
            <w:tcW w:w="365" w:type="pct"/>
          </w:tcPr>
          <w:p w14:paraId="79BF666E" w14:textId="65DBE89F" w:rsidR="00D6512C" w:rsidRPr="00264216" w:rsidRDefault="00D6512C" w:rsidP="00A51619">
            <w:pPr>
              <w:jc w:val="both"/>
              <w:rPr>
                <w:iCs/>
                <w:sz w:val="28"/>
                <w:szCs w:val="28"/>
              </w:rPr>
            </w:pPr>
            <w:r w:rsidRPr="00264216">
              <w:rPr>
                <w:iCs/>
                <w:sz w:val="28"/>
                <w:szCs w:val="28"/>
              </w:rPr>
              <w:t>(</w:t>
            </w:r>
            <w:r w:rsidR="00264216">
              <w:rPr>
                <w:iCs/>
                <w:sz w:val="28"/>
                <w:szCs w:val="28"/>
                <w:lang w:val="en-US"/>
              </w:rPr>
              <w:t>8</w:t>
            </w:r>
            <w:r w:rsidRPr="00264216">
              <w:rPr>
                <w:iCs/>
                <w:sz w:val="28"/>
                <w:szCs w:val="28"/>
              </w:rPr>
              <w:t>)</w:t>
            </w:r>
          </w:p>
        </w:tc>
      </w:tr>
      <w:tr w:rsidR="0075192E" w:rsidRPr="00264216" w14:paraId="66C05269" w14:textId="77777777" w:rsidTr="0075192E">
        <w:trPr>
          <w:cantSplit/>
          <w:jc w:val="center"/>
        </w:trPr>
        <w:tc>
          <w:tcPr>
            <w:tcW w:w="4635" w:type="pct"/>
          </w:tcPr>
          <w:p w14:paraId="538FCCF9" w14:textId="256A8A55" w:rsidR="00D6512C" w:rsidRPr="00264216" w:rsidRDefault="00000000" w:rsidP="00A51619">
            <w:pPr>
              <w:jc w:val="both"/>
              <w:rPr>
                <w:rFonts w:ascii="Cambria Math" w:hAnsi="Cambria Math"/>
                <w:sz w:val="28"/>
                <w:szCs w:val="28"/>
                <w:lang w:val="en-US"/>
                <w:oMath/>
              </w:rPr>
            </w:pPr>
            <m:oMathPara>
              <m:oMath>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y</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t</m:t>
                    </m:r>
                    <m:ctrlPr>
                      <w:rPr>
                        <w:rFonts w:ascii="Cambria Math" w:hAnsi="Cambria Math"/>
                        <w:i/>
                        <w:iCs/>
                        <w:sz w:val="28"/>
                        <w:szCs w:val="28"/>
                      </w:rPr>
                    </m:ctrlPr>
                  </m:den>
                </m:f>
                <m:r>
                  <w:rPr>
                    <w:rFonts w:ascii="Cambria Math" w:hAnsi="Cambria Math"/>
                    <w:sz w:val="28"/>
                    <w:szCs w:val="28"/>
                    <w:lang w:val="en-US"/>
                  </w:rPr>
                  <m:t>=</m:t>
                </m:r>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sz w:val="28"/>
                        <w:szCs w:val="28"/>
                      </w:rPr>
                      <m:t>ε</m:t>
                    </m:r>
                    <m:ctrlPr>
                      <w:rPr>
                        <w:rFonts w:ascii="Cambria Math" w:hAnsi="Cambria Math"/>
                        <w:i/>
                        <w:iCs/>
                        <w:sz w:val="28"/>
                        <w:szCs w:val="28"/>
                      </w:rPr>
                    </m:ctrlPr>
                  </m:den>
                </m:f>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H</m:t>
                        </m:r>
                      </m:e>
                      <m:sub>
                        <m:r>
                          <w:rPr>
                            <w:rFonts w:ascii="Cambria Math" w:hAnsi="Cambria Math"/>
                            <w:sz w:val="28"/>
                            <w:szCs w:val="28"/>
                          </w:rPr>
                          <m:t>z</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x</m:t>
                    </m:r>
                    <m:ctrlPr>
                      <w:rPr>
                        <w:rFonts w:ascii="Cambria Math" w:hAnsi="Cambria Math"/>
                        <w:i/>
                        <w:iCs/>
                        <w:sz w:val="28"/>
                        <w:szCs w:val="28"/>
                      </w:rPr>
                    </m:ctrlPr>
                  </m:den>
                </m:f>
              </m:oMath>
            </m:oMathPara>
          </w:p>
        </w:tc>
        <w:tc>
          <w:tcPr>
            <w:tcW w:w="365" w:type="pct"/>
          </w:tcPr>
          <w:p w14:paraId="4EB73D87" w14:textId="59AD91B9" w:rsidR="00D6512C" w:rsidRPr="00264216" w:rsidRDefault="00D6512C" w:rsidP="00A51619">
            <w:pPr>
              <w:jc w:val="both"/>
              <w:rPr>
                <w:iCs/>
                <w:sz w:val="28"/>
                <w:szCs w:val="28"/>
              </w:rPr>
            </w:pPr>
            <w:r w:rsidRPr="00264216">
              <w:rPr>
                <w:iCs/>
                <w:sz w:val="28"/>
                <w:szCs w:val="28"/>
              </w:rPr>
              <w:t>(</w:t>
            </w:r>
            <w:r w:rsidR="00264216">
              <w:rPr>
                <w:iCs/>
                <w:sz w:val="28"/>
                <w:szCs w:val="28"/>
                <w:lang w:val="en-US"/>
              </w:rPr>
              <w:t>9</w:t>
            </w:r>
            <w:r w:rsidRPr="00264216">
              <w:rPr>
                <w:iCs/>
                <w:sz w:val="28"/>
                <w:szCs w:val="28"/>
              </w:rPr>
              <w:t>)</w:t>
            </w:r>
          </w:p>
        </w:tc>
      </w:tr>
      <w:tr w:rsidR="0075192E" w:rsidRPr="00264216" w14:paraId="293AD8A6" w14:textId="77777777" w:rsidTr="0075192E">
        <w:trPr>
          <w:cantSplit/>
          <w:jc w:val="center"/>
        </w:trPr>
        <w:tc>
          <w:tcPr>
            <w:tcW w:w="4635" w:type="pct"/>
          </w:tcPr>
          <w:p w14:paraId="7B267556" w14:textId="55259E41" w:rsidR="00D6512C" w:rsidRPr="00264216" w:rsidRDefault="00000000" w:rsidP="00A51619">
            <w:pPr>
              <w:jc w:val="both"/>
              <w:rPr>
                <w:rFonts w:ascii="Cambria Math" w:hAnsi="Cambria Math"/>
                <w:sz w:val="28"/>
                <w:szCs w:val="28"/>
                <w:lang w:val="en-US"/>
                <w:oMath/>
              </w:rPr>
            </w:pPr>
            <m:oMathPara>
              <m:oMath>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H</m:t>
                        </m:r>
                      </m:e>
                      <m:sub>
                        <m:r>
                          <w:rPr>
                            <w:rFonts w:ascii="Cambria Math" w:hAnsi="Cambria Math"/>
                            <w:sz w:val="28"/>
                            <w:szCs w:val="28"/>
                          </w:rPr>
                          <m:t>z</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t</m:t>
                    </m:r>
                    <m:ctrlPr>
                      <w:rPr>
                        <w:rFonts w:ascii="Cambria Math" w:hAnsi="Cambria Math"/>
                        <w:i/>
                        <w:iCs/>
                        <w:sz w:val="28"/>
                        <w:szCs w:val="28"/>
                      </w:rPr>
                    </m:ctrlPr>
                  </m:den>
                </m:f>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sz w:val="28"/>
                        <w:szCs w:val="28"/>
                      </w:rPr>
                      <m:t>μ</m:t>
                    </m:r>
                    <m:ctrlPr>
                      <w:rPr>
                        <w:rFonts w:ascii="Cambria Math" w:hAnsi="Cambria Math"/>
                        <w:i/>
                        <w:iCs/>
                        <w:sz w:val="28"/>
                        <w:szCs w:val="28"/>
                      </w:rPr>
                    </m:ctrlPr>
                  </m:den>
                </m:f>
                <m:d>
                  <m:dPr>
                    <m:ctrlPr>
                      <w:rPr>
                        <w:rFonts w:ascii="Cambria Math" w:hAnsi="Cambria Math"/>
                        <w:iCs/>
                        <w:sz w:val="28"/>
                        <w:szCs w:val="28"/>
                      </w:rPr>
                    </m:ctrlPr>
                  </m:dPr>
                  <m:e>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x</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y</m:t>
                        </m:r>
                        <m:ctrlPr>
                          <w:rPr>
                            <w:rFonts w:ascii="Cambria Math" w:hAnsi="Cambria Math"/>
                            <w:i/>
                            <w:iCs/>
                            <w:sz w:val="28"/>
                            <w:szCs w:val="28"/>
                          </w:rPr>
                        </m:ctrlPr>
                      </m:den>
                    </m:f>
                    <m:r>
                      <w:rPr>
                        <w:rFonts w:ascii="Cambria Math" w:hAnsi="Cambria Math"/>
                        <w:sz w:val="28"/>
                        <w:szCs w:val="28"/>
                        <w:lang w:val="en-US"/>
                      </w:rPr>
                      <m:t>-</m:t>
                    </m:r>
                    <m:f>
                      <m:fPr>
                        <m:ctrlPr>
                          <w:rPr>
                            <w:rFonts w:ascii="Cambria Math" w:hAnsi="Cambria Math"/>
                            <w:iCs/>
                            <w:sz w:val="28"/>
                            <w:szCs w:val="28"/>
                          </w:rPr>
                        </m:ctrlPr>
                      </m:fPr>
                      <m:num>
                        <m:r>
                          <m:rPr>
                            <m:sty m:val="p"/>
                          </m:rP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E</m:t>
                            </m:r>
                          </m:e>
                          <m:sub>
                            <m:r>
                              <w:rPr>
                                <w:rFonts w:ascii="Cambria Math" w:hAnsi="Cambria Math"/>
                                <w:sz w:val="28"/>
                                <w:szCs w:val="28"/>
                              </w:rPr>
                              <m:t>y</m:t>
                            </m:r>
                          </m:sub>
                        </m:sSub>
                        <m:ctrlPr>
                          <w:rPr>
                            <w:rFonts w:ascii="Cambria Math" w:hAnsi="Cambria Math"/>
                            <w:i/>
                            <w:iCs/>
                            <w:sz w:val="28"/>
                            <w:szCs w:val="28"/>
                          </w:rPr>
                        </m:ctrlPr>
                      </m:num>
                      <m:den>
                        <m:r>
                          <m:rPr>
                            <m:sty m:val="p"/>
                          </m:rPr>
                          <w:rPr>
                            <w:rFonts w:ascii="Cambria Math" w:hAnsi="Cambria Math"/>
                            <w:sz w:val="28"/>
                            <w:szCs w:val="28"/>
                            <w:lang w:val="en-US"/>
                          </w:rPr>
                          <m:t>∂</m:t>
                        </m:r>
                        <m:r>
                          <w:rPr>
                            <w:rFonts w:ascii="Cambria Math" w:hAnsi="Cambria Math"/>
                            <w:sz w:val="28"/>
                            <w:szCs w:val="28"/>
                          </w:rPr>
                          <m:t>x</m:t>
                        </m:r>
                        <m:ctrlPr>
                          <w:rPr>
                            <w:rFonts w:ascii="Cambria Math" w:hAnsi="Cambria Math"/>
                            <w:i/>
                            <w:iCs/>
                            <w:sz w:val="28"/>
                            <w:szCs w:val="28"/>
                          </w:rPr>
                        </m:ctrlPr>
                      </m:den>
                    </m:f>
                  </m:e>
                </m:d>
              </m:oMath>
            </m:oMathPara>
          </w:p>
        </w:tc>
        <w:tc>
          <w:tcPr>
            <w:tcW w:w="365" w:type="pct"/>
          </w:tcPr>
          <w:p w14:paraId="0D70535D" w14:textId="3B3F7A8A" w:rsidR="00D6512C" w:rsidRPr="00264216" w:rsidRDefault="00D6512C" w:rsidP="00A51619">
            <w:pPr>
              <w:jc w:val="both"/>
              <w:rPr>
                <w:iCs/>
                <w:sz w:val="28"/>
                <w:szCs w:val="28"/>
              </w:rPr>
            </w:pPr>
            <w:r w:rsidRPr="00264216">
              <w:rPr>
                <w:iCs/>
                <w:sz w:val="28"/>
                <w:szCs w:val="28"/>
              </w:rPr>
              <w:t>(1</w:t>
            </w:r>
            <w:r w:rsidR="00264216">
              <w:rPr>
                <w:iCs/>
                <w:sz w:val="28"/>
                <w:szCs w:val="28"/>
                <w:lang w:val="en-US"/>
              </w:rPr>
              <w:t>0</w:t>
            </w:r>
            <w:r w:rsidRPr="00264216">
              <w:rPr>
                <w:iCs/>
                <w:sz w:val="28"/>
                <w:szCs w:val="28"/>
              </w:rPr>
              <w:t>)</w:t>
            </w:r>
          </w:p>
        </w:tc>
      </w:tr>
    </w:tbl>
    <w:bookmarkEnd w:id="0"/>
    <w:p w14:paraId="174516BE" w14:textId="2F083E63" w:rsidR="00E7722E" w:rsidRPr="0082620C" w:rsidRDefault="00264216" w:rsidP="00A51619">
      <w:pPr>
        <w:spacing w:line="360" w:lineRule="auto"/>
        <w:jc w:val="both"/>
        <w:rPr>
          <w:iCs/>
          <w:sz w:val="28"/>
          <w:szCs w:val="28"/>
        </w:rPr>
      </w:pPr>
      <w:r w:rsidRPr="00264216">
        <w:rPr>
          <w:iCs/>
          <w:sz w:val="28"/>
          <w:szCs w:val="28"/>
        </w:rPr>
        <w:t>Видно, что эта система распадается на две независимые друг от друга системы, описывающие разные конфигурации электромагнитного поля. Так, уравнения (</w:t>
      </w:r>
      <w:r w:rsidR="00222721">
        <w:rPr>
          <w:iCs/>
          <w:sz w:val="28"/>
          <w:szCs w:val="28"/>
        </w:rPr>
        <w:t>5</w:t>
      </w:r>
      <w:r w:rsidRPr="00264216">
        <w:rPr>
          <w:iCs/>
          <w:sz w:val="28"/>
          <w:szCs w:val="28"/>
        </w:rPr>
        <w:t>)</w:t>
      </w:r>
      <w:r w:rsidR="0082620C" w:rsidRPr="0082620C">
        <w:rPr>
          <w:iCs/>
          <w:sz w:val="28"/>
          <w:szCs w:val="28"/>
        </w:rPr>
        <w:t xml:space="preserve"> </w:t>
      </w:r>
      <w:r w:rsidRPr="00264216">
        <w:rPr>
          <w:iCs/>
          <w:sz w:val="28"/>
          <w:szCs w:val="28"/>
        </w:rPr>
        <w:t>–</w:t>
      </w:r>
      <w:r w:rsidR="0082620C" w:rsidRPr="0082620C">
        <w:rPr>
          <w:iCs/>
          <w:sz w:val="28"/>
          <w:szCs w:val="28"/>
        </w:rPr>
        <w:t xml:space="preserve"> </w:t>
      </w:r>
      <w:r w:rsidRPr="00264216">
        <w:rPr>
          <w:iCs/>
          <w:sz w:val="28"/>
          <w:szCs w:val="28"/>
        </w:rPr>
        <w:t>(</w:t>
      </w:r>
      <w:r w:rsidR="00222721">
        <w:rPr>
          <w:iCs/>
          <w:sz w:val="28"/>
          <w:szCs w:val="28"/>
        </w:rPr>
        <w:t>7</w:t>
      </w:r>
      <w:r w:rsidRPr="00264216">
        <w:rPr>
          <w:iCs/>
          <w:sz w:val="28"/>
          <w:szCs w:val="28"/>
        </w:rPr>
        <w:t xml:space="preserve">) соответствуют </w:t>
      </w:r>
      <w:r w:rsidRPr="00264216">
        <w:rPr>
          <w:iCs/>
          <w:sz w:val="28"/>
          <w:szCs w:val="28"/>
          <w:lang w:val="en-US"/>
        </w:rPr>
        <w:t>TM</w:t>
      </w:r>
      <w:r w:rsidRPr="00264216">
        <w:rPr>
          <w:iCs/>
          <w:sz w:val="28"/>
          <w:szCs w:val="28"/>
        </w:rPr>
        <w:t xml:space="preserve">-моде (поперечно-магнитной) [1], характеризующейся тем, что вектор напряженности магнитного поля изменяется во времени только в поперечном направлении, а вектор электрической напряженности – только в направлении оси </w:t>
      </w:r>
      <w:r w:rsidRPr="00264216">
        <w:rPr>
          <w:i/>
          <w:sz w:val="28"/>
          <w:szCs w:val="28"/>
          <w:lang w:val="en-US"/>
        </w:rPr>
        <w:t>z</w:t>
      </w:r>
      <w:r w:rsidRPr="00264216">
        <w:rPr>
          <w:iCs/>
          <w:sz w:val="28"/>
          <w:szCs w:val="28"/>
        </w:rPr>
        <w:t>. Уравнения (</w:t>
      </w:r>
      <w:r w:rsidR="00F14BB5">
        <w:rPr>
          <w:iCs/>
          <w:sz w:val="28"/>
          <w:szCs w:val="28"/>
        </w:rPr>
        <w:t>8</w:t>
      </w:r>
      <w:r w:rsidRPr="00264216">
        <w:rPr>
          <w:iCs/>
          <w:sz w:val="28"/>
          <w:szCs w:val="28"/>
        </w:rPr>
        <w:t>)–(1</w:t>
      </w:r>
      <w:r w:rsidR="00F14BB5">
        <w:rPr>
          <w:iCs/>
          <w:sz w:val="28"/>
          <w:szCs w:val="28"/>
        </w:rPr>
        <w:t>0</w:t>
      </w:r>
      <w:r w:rsidRPr="00264216">
        <w:rPr>
          <w:iCs/>
          <w:sz w:val="28"/>
          <w:szCs w:val="28"/>
        </w:rPr>
        <w:t xml:space="preserve">) соответствуют </w:t>
      </w:r>
      <w:r w:rsidRPr="00264216">
        <w:rPr>
          <w:iCs/>
          <w:sz w:val="28"/>
          <w:szCs w:val="28"/>
          <w:lang w:val="en-US"/>
        </w:rPr>
        <w:t>TE</w:t>
      </w:r>
      <w:r w:rsidRPr="00264216">
        <w:rPr>
          <w:iCs/>
          <w:sz w:val="28"/>
          <w:szCs w:val="28"/>
        </w:rPr>
        <w:t xml:space="preserve">-моде (поперечно-электрической) [1], где уже электрическое поле изменяется в плоскости </w:t>
      </w:r>
      <w:r w:rsidRPr="00264216">
        <w:rPr>
          <w:i/>
          <w:sz w:val="28"/>
          <w:szCs w:val="28"/>
          <w:lang w:val="en-US"/>
        </w:rPr>
        <w:t>xy</w:t>
      </w:r>
      <w:r w:rsidRPr="00264216">
        <w:rPr>
          <w:iCs/>
          <w:sz w:val="28"/>
          <w:szCs w:val="28"/>
        </w:rPr>
        <w:t xml:space="preserve">, а магнитное – по оси </w:t>
      </w:r>
      <w:r w:rsidRPr="00264216">
        <w:rPr>
          <w:i/>
          <w:sz w:val="28"/>
          <w:szCs w:val="28"/>
          <w:lang w:val="en-US"/>
        </w:rPr>
        <w:t>z</w:t>
      </w:r>
      <w:r w:rsidRPr="00264216">
        <w:rPr>
          <w:iCs/>
          <w:sz w:val="28"/>
          <w:szCs w:val="28"/>
        </w:rPr>
        <w:t>.</w:t>
      </w:r>
      <w:r w:rsidR="00222721" w:rsidRPr="00222721">
        <w:rPr>
          <w:iCs/>
          <w:sz w:val="28"/>
          <w:szCs w:val="28"/>
        </w:rPr>
        <w:t xml:space="preserve"> </w:t>
      </w:r>
      <w:r w:rsidR="00A260F3">
        <w:rPr>
          <w:iCs/>
          <w:sz w:val="28"/>
          <w:szCs w:val="28"/>
        </w:rPr>
        <w:t>В настоящей работе буд</w:t>
      </w:r>
      <w:r w:rsidR="00D87D41">
        <w:rPr>
          <w:iCs/>
          <w:sz w:val="28"/>
          <w:szCs w:val="28"/>
        </w:rPr>
        <w:t>ут</w:t>
      </w:r>
      <w:r w:rsidR="00A260F3">
        <w:rPr>
          <w:iCs/>
          <w:sz w:val="28"/>
          <w:szCs w:val="28"/>
        </w:rPr>
        <w:t xml:space="preserve"> рассматриваться временная эволюция </w:t>
      </w:r>
      <w:r w:rsidR="00A260F3">
        <w:rPr>
          <w:iCs/>
          <w:sz w:val="28"/>
          <w:szCs w:val="28"/>
          <w:lang w:val="en-US"/>
        </w:rPr>
        <w:t>TE</w:t>
      </w:r>
      <w:r w:rsidR="00A260F3" w:rsidRPr="00A260F3">
        <w:rPr>
          <w:iCs/>
          <w:sz w:val="28"/>
          <w:szCs w:val="28"/>
        </w:rPr>
        <w:t>-</w:t>
      </w:r>
      <w:r w:rsidR="00A260F3">
        <w:rPr>
          <w:iCs/>
          <w:sz w:val="28"/>
          <w:szCs w:val="28"/>
        </w:rPr>
        <w:t>моды</w:t>
      </w:r>
      <w:r w:rsidR="007170B0">
        <w:rPr>
          <w:iCs/>
          <w:sz w:val="28"/>
          <w:szCs w:val="28"/>
        </w:rPr>
        <w:t xml:space="preserve"> и решаться уравнения (8) – (10)</w:t>
      </w:r>
      <w:r w:rsidR="00A260F3">
        <w:rPr>
          <w:iCs/>
          <w:sz w:val="28"/>
          <w:szCs w:val="28"/>
        </w:rPr>
        <w:t>.</w:t>
      </w:r>
    </w:p>
    <w:p w14:paraId="1B9D9198" w14:textId="7C8828B4" w:rsidR="00DF7C39" w:rsidRPr="00E83121" w:rsidRDefault="00182E39" w:rsidP="00A51619">
      <w:pPr>
        <w:tabs>
          <w:tab w:val="left" w:pos="6120"/>
          <w:tab w:val="right" w:pos="9360"/>
        </w:tabs>
        <w:spacing w:line="360" w:lineRule="auto"/>
        <w:jc w:val="both"/>
        <w:rPr>
          <w:b/>
          <w:bCs/>
          <w:color w:val="000000"/>
          <w:sz w:val="28"/>
          <w:szCs w:val="28"/>
        </w:rPr>
      </w:pPr>
      <w:r w:rsidRPr="00182E39">
        <w:rPr>
          <w:b/>
          <w:bCs/>
          <w:color w:val="000000"/>
          <w:sz w:val="28"/>
          <w:szCs w:val="28"/>
        </w:rPr>
        <w:t xml:space="preserve">2. Метод Йи и граничные условия </w:t>
      </w:r>
      <w:r w:rsidR="00E83121">
        <w:rPr>
          <w:b/>
          <w:bCs/>
          <w:color w:val="000000"/>
          <w:sz w:val="28"/>
          <w:szCs w:val="28"/>
        </w:rPr>
        <w:t>Мура</w:t>
      </w:r>
    </w:p>
    <w:p w14:paraId="198D7BE4" w14:textId="1AC30F96" w:rsidR="00DF7C39" w:rsidRPr="001B6FA3" w:rsidRDefault="002917C7" w:rsidP="00A51619">
      <w:pPr>
        <w:tabs>
          <w:tab w:val="left" w:pos="6120"/>
          <w:tab w:val="right" w:pos="9360"/>
        </w:tabs>
        <w:spacing w:line="360" w:lineRule="auto"/>
        <w:jc w:val="both"/>
        <w:rPr>
          <w:b/>
          <w:bCs/>
          <w:color w:val="000000"/>
          <w:sz w:val="28"/>
          <w:szCs w:val="28"/>
        </w:rPr>
      </w:pPr>
      <w:r>
        <w:rPr>
          <w:rFonts w:eastAsiaTheme="minorEastAsia"/>
          <w:iCs/>
          <w:sz w:val="28"/>
          <w:szCs w:val="28"/>
        </w:rPr>
        <w:t>Метод</w:t>
      </w:r>
      <w:r w:rsidR="00DF7C39" w:rsidRPr="00DF7C39">
        <w:rPr>
          <w:rFonts w:eastAsiaTheme="minorEastAsia"/>
          <w:iCs/>
          <w:sz w:val="28"/>
          <w:szCs w:val="28"/>
        </w:rPr>
        <w:t xml:space="preserve"> Йи работает с электрическим и магнитным полями в пространстве и времени, используя систему уравнений Максвелла с ротором. Этим он отличается от решения волнового уравнения только для электрического или только для магнитного полей, при котором другому полю, например, ничто не мешает быть нулевым, что не соответствует физике, описываемой законами Ампера-Максвелла и Фарадея</w:t>
      </w:r>
      <w:r w:rsidR="001B6FA3" w:rsidRPr="001B6FA3">
        <w:rPr>
          <w:rFonts w:eastAsiaTheme="minorEastAsia"/>
          <w:iCs/>
          <w:sz w:val="28"/>
          <w:szCs w:val="28"/>
        </w:rPr>
        <w:t xml:space="preserve">, </w:t>
      </w:r>
      <w:r w:rsidR="001B6FA3">
        <w:rPr>
          <w:rFonts w:eastAsiaTheme="minorEastAsia"/>
          <w:iCs/>
          <w:sz w:val="28"/>
          <w:szCs w:val="28"/>
        </w:rPr>
        <w:t>рассматриваемыми в совокупности</w:t>
      </w:r>
      <w:r w:rsidR="00DF7C39" w:rsidRPr="00DF7C39">
        <w:rPr>
          <w:rFonts w:eastAsiaTheme="minorEastAsia"/>
          <w:iCs/>
          <w:sz w:val="28"/>
          <w:szCs w:val="28"/>
        </w:rPr>
        <w:t>.</w:t>
      </w:r>
    </w:p>
    <w:p w14:paraId="21A3E5FF" w14:textId="7688D380" w:rsidR="00D02983" w:rsidRDefault="00D02983" w:rsidP="00A51619">
      <w:pPr>
        <w:spacing w:line="360" w:lineRule="auto"/>
        <w:jc w:val="both"/>
        <w:rPr>
          <w:rFonts w:eastAsiaTheme="minorEastAsia"/>
          <w:iCs/>
          <w:sz w:val="28"/>
          <w:szCs w:val="28"/>
        </w:rPr>
      </w:pPr>
      <w:r w:rsidRPr="00DF7C39">
        <w:rPr>
          <w:rFonts w:eastAsiaTheme="minorEastAsia"/>
          <w:iCs/>
          <w:sz w:val="28"/>
          <w:szCs w:val="28"/>
        </w:rPr>
        <w:t>Главную идею алгоритма передает рис.</w:t>
      </w:r>
      <w:r w:rsidR="00E71A93">
        <w:rPr>
          <w:rFonts w:eastAsiaTheme="minorEastAsia"/>
          <w:iCs/>
          <w:sz w:val="28"/>
          <w:szCs w:val="28"/>
        </w:rPr>
        <w:t xml:space="preserve"> 1</w:t>
      </w:r>
      <w:r w:rsidRPr="00DF7C39">
        <w:rPr>
          <w:rFonts w:eastAsiaTheme="minorEastAsia"/>
          <w:iCs/>
          <w:sz w:val="28"/>
          <w:szCs w:val="28"/>
        </w:rPr>
        <w:t>. Здесь показаны точки на кубической ячейке, где определены соответственно электрический и магнитный векторы.</w:t>
      </w:r>
    </w:p>
    <w:p w14:paraId="26873E74" w14:textId="77777777" w:rsidR="00D02983" w:rsidRDefault="00D02983" w:rsidP="00A51619">
      <w:pPr>
        <w:spacing w:line="360" w:lineRule="auto"/>
        <w:jc w:val="center"/>
        <w:rPr>
          <w:i/>
        </w:rPr>
      </w:pPr>
      <w:r w:rsidRPr="00DF7C39">
        <w:rPr>
          <w:rFonts w:eastAsiaTheme="minorEastAsia"/>
          <w:iCs/>
          <w:noProof/>
          <w:sz w:val="28"/>
          <w:szCs w:val="28"/>
        </w:rPr>
        <w:lastRenderedPageBreak/>
        <w:drawing>
          <wp:inline distT="0" distB="0" distL="0" distR="0" wp14:anchorId="1F70B569" wp14:editId="41EC338B">
            <wp:extent cx="4006781" cy="34518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2665"/>
                    <a:stretch/>
                  </pic:blipFill>
                  <pic:spPr bwMode="auto">
                    <a:xfrm>
                      <a:off x="0" y="0"/>
                      <a:ext cx="4009351" cy="3454074"/>
                    </a:xfrm>
                    <a:prstGeom prst="rect">
                      <a:avLst/>
                    </a:prstGeom>
                    <a:ln>
                      <a:noFill/>
                    </a:ln>
                    <a:extLst>
                      <a:ext uri="{53640926-AAD7-44D8-BBD7-CCE9431645EC}">
                        <a14:shadowObscured xmlns:a14="http://schemas.microsoft.com/office/drawing/2010/main"/>
                      </a:ext>
                    </a:extLst>
                  </pic:spPr>
                </pic:pic>
              </a:graphicData>
            </a:graphic>
          </wp:inline>
        </w:drawing>
      </w:r>
    </w:p>
    <w:p w14:paraId="37B8867A" w14:textId="110E5AC7" w:rsidR="00D02983" w:rsidRPr="00A409C4" w:rsidRDefault="00D02983" w:rsidP="00A51619">
      <w:pPr>
        <w:spacing w:line="360" w:lineRule="auto"/>
        <w:jc w:val="center"/>
        <w:rPr>
          <w:rFonts w:eastAsiaTheme="minorEastAsia"/>
          <w:iCs/>
        </w:rPr>
      </w:pPr>
      <w:r w:rsidRPr="00D02983">
        <w:rPr>
          <w:i/>
        </w:rPr>
        <w:t xml:space="preserve">Рис. </w:t>
      </w:r>
      <w:r w:rsidR="00E71A93">
        <w:rPr>
          <w:i/>
        </w:rPr>
        <w:t>1</w:t>
      </w:r>
      <w:r w:rsidRPr="00D02983">
        <w:rPr>
          <w:i/>
        </w:rPr>
        <w:t>. Положение составляющих электрического и магнитного векторов относительно кубической ячейки пространственной решетки Йи [1]</w:t>
      </w:r>
    </w:p>
    <w:p w14:paraId="2CBF793B" w14:textId="22DB0062" w:rsidR="0029470A" w:rsidRDefault="00DF7C39" w:rsidP="00A51619">
      <w:pPr>
        <w:spacing w:line="360" w:lineRule="auto"/>
        <w:jc w:val="both"/>
        <w:rPr>
          <w:rFonts w:eastAsiaTheme="minorEastAsia"/>
          <w:iCs/>
          <w:sz w:val="28"/>
          <w:szCs w:val="28"/>
        </w:rPr>
      </w:pPr>
      <w:r w:rsidRPr="00DF7C39">
        <w:rPr>
          <w:rFonts w:eastAsiaTheme="minorEastAsia"/>
          <w:iCs/>
          <w:sz w:val="28"/>
          <w:szCs w:val="28"/>
        </w:rPr>
        <w:t>В пространстве соседние решетки с известными электрическими и известными магнитными векторами в узлах как бы сдвинуты друг относительно друга на вектор (</w:t>
      </w:r>
      <w:r w:rsidRPr="00DF7C39">
        <w:rPr>
          <w:rFonts w:eastAsiaTheme="minorEastAsia"/>
          <w:iCs/>
          <w:sz w:val="28"/>
          <w:szCs w:val="28"/>
        </w:rPr>
        <w:sym w:font="Symbol" w:char="F044"/>
      </w:r>
      <w:r w:rsidRPr="00DF7C39">
        <w:rPr>
          <w:rFonts w:eastAsiaTheme="minorEastAsia"/>
          <w:i/>
          <w:sz w:val="28"/>
          <w:szCs w:val="28"/>
          <w:lang w:val="en-US"/>
        </w:rPr>
        <w:t>x</w:t>
      </w:r>
      <w:r w:rsidRPr="00DF7C39">
        <w:rPr>
          <w:rFonts w:eastAsiaTheme="minorEastAsia"/>
          <w:iCs/>
          <w:sz w:val="28"/>
          <w:szCs w:val="28"/>
        </w:rPr>
        <w:t xml:space="preserve">/2, </w:t>
      </w:r>
      <w:r w:rsidRPr="00DF7C39">
        <w:rPr>
          <w:rFonts w:eastAsiaTheme="minorEastAsia"/>
          <w:iCs/>
          <w:sz w:val="28"/>
          <w:szCs w:val="28"/>
        </w:rPr>
        <w:sym w:font="Symbol" w:char="F044"/>
      </w:r>
      <w:r w:rsidRPr="00DF7C39">
        <w:rPr>
          <w:rFonts w:eastAsiaTheme="minorEastAsia"/>
          <w:i/>
          <w:sz w:val="28"/>
          <w:szCs w:val="28"/>
          <w:lang w:val="en-US"/>
        </w:rPr>
        <w:t>y</w:t>
      </w:r>
      <w:r w:rsidRPr="00DF7C39">
        <w:rPr>
          <w:rFonts w:eastAsiaTheme="minorEastAsia"/>
          <w:iCs/>
          <w:sz w:val="28"/>
          <w:szCs w:val="28"/>
        </w:rPr>
        <w:t xml:space="preserve">/2, </w:t>
      </w:r>
      <w:r w:rsidRPr="00DF7C39">
        <w:rPr>
          <w:rFonts w:eastAsiaTheme="minorEastAsia"/>
          <w:iCs/>
          <w:sz w:val="28"/>
          <w:szCs w:val="28"/>
        </w:rPr>
        <w:sym w:font="Symbol" w:char="F044"/>
      </w:r>
      <w:r w:rsidRPr="00DF7C39">
        <w:rPr>
          <w:rFonts w:eastAsiaTheme="minorEastAsia"/>
          <w:i/>
          <w:sz w:val="28"/>
          <w:szCs w:val="28"/>
          <w:lang w:val="en-US"/>
        </w:rPr>
        <w:t>z</w:t>
      </w:r>
      <w:r w:rsidRPr="00DF7C39">
        <w:rPr>
          <w:rFonts w:eastAsiaTheme="minorEastAsia"/>
          <w:iCs/>
          <w:sz w:val="28"/>
          <w:szCs w:val="28"/>
        </w:rPr>
        <w:t xml:space="preserve">/2) (рис. </w:t>
      </w:r>
      <w:r w:rsidR="00AC78AE">
        <w:rPr>
          <w:rFonts w:eastAsiaTheme="minorEastAsia"/>
          <w:iCs/>
          <w:sz w:val="28"/>
          <w:szCs w:val="28"/>
        </w:rPr>
        <w:t>2</w:t>
      </w:r>
      <w:r w:rsidRPr="00DF7C39">
        <w:rPr>
          <w:rFonts w:eastAsiaTheme="minorEastAsia"/>
          <w:iCs/>
          <w:sz w:val="28"/>
          <w:szCs w:val="28"/>
        </w:rPr>
        <w:t xml:space="preserve">), по длине равный половине диагонали ячейки. </w:t>
      </w:r>
    </w:p>
    <w:p w14:paraId="6E265167" w14:textId="4BF2E37D" w:rsidR="0029470A" w:rsidRDefault="0029470A" w:rsidP="00A51619">
      <w:pPr>
        <w:spacing w:line="360" w:lineRule="auto"/>
        <w:jc w:val="center"/>
        <w:rPr>
          <w:rFonts w:eastAsiaTheme="minorEastAsia"/>
          <w:iCs/>
          <w:sz w:val="28"/>
          <w:szCs w:val="28"/>
        </w:rPr>
      </w:pPr>
      <w:r w:rsidRPr="00DF7C39">
        <w:rPr>
          <w:noProof/>
          <w:sz w:val="28"/>
          <w:szCs w:val="28"/>
        </w:rPr>
        <w:drawing>
          <wp:inline distT="0" distB="0" distL="0" distR="0" wp14:anchorId="71FB6FE1" wp14:editId="6B65F8E3">
            <wp:extent cx="2941320" cy="27114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54302" t="-2337"/>
                    <a:stretch/>
                  </pic:blipFill>
                  <pic:spPr bwMode="auto">
                    <a:xfrm>
                      <a:off x="0" y="0"/>
                      <a:ext cx="2941320" cy="2711450"/>
                    </a:xfrm>
                    <a:prstGeom prst="rect">
                      <a:avLst/>
                    </a:prstGeom>
                    <a:noFill/>
                    <a:ln>
                      <a:noFill/>
                    </a:ln>
                    <a:extLst>
                      <a:ext uri="{53640926-AAD7-44D8-BBD7-CCE9431645EC}">
                        <a14:shadowObscured xmlns:a14="http://schemas.microsoft.com/office/drawing/2010/main"/>
                      </a:ext>
                    </a:extLst>
                  </pic:spPr>
                </pic:pic>
              </a:graphicData>
            </a:graphic>
          </wp:inline>
        </w:drawing>
      </w:r>
    </w:p>
    <w:p w14:paraId="58525E38" w14:textId="70772DA0" w:rsidR="0029470A" w:rsidRPr="009607F8" w:rsidRDefault="0029470A" w:rsidP="00A51619">
      <w:pPr>
        <w:spacing w:line="360" w:lineRule="auto"/>
        <w:jc w:val="center"/>
        <w:rPr>
          <w:rFonts w:eastAsiaTheme="minorEastAsia"/>
          <w:iCs/>
        </w:rPr>
      </w:pPr>
      <w:r w:rsidRPr="009607F8">
        <w:rPr>
          <w:rFonts w:eastAsiaTheme="minorEastAsia"/>
          <w:i/>
        </w:rPr>
        <w:t xml:space="preserve">Рис. </w:t>
      </w:r>
      <w:r w:rsidR="00B71636">
        <w:rPr>
          <w:rFonts w:eastAsiaTheme="minorEastAsia"/>
          <w:i/>
        </w:rPr>
        <w:t>2</w:t>
      </w:r>
      <w:r w:rsidRPr="009607F8">
        <w:rPr>
          <w:rFonts w:eastAsiaTheme="minorEastAsia"/>
          <w:i/>
        </w:rPr>
        <w:t xml:space="preserve">. Иллюстрация сдвига сеток </w:t>
      </w:r>
      <w:r w:rsidRPr="009607F8">
        <w:rPr>
          <w:rFonts w:eastAsiaTheme="minorEastAsia"/>
          <w:i/>
          <w:lang w:val="en-US"/>
        </w:rPr>
        <w:t>E</w:t>
      </w:r>
      <w:r w:rsidRPr="009607F8">
        <w:rPr>
          <w:rFonts w:eastAsiaTheme="minorEastAsia"/>
          <w:i/>
        </w:rPr>
        <w:t xml:space="preserve"> и </w:t>
      </w:r>
      <w:r w:rsidRPr="009607F8">
        <w:rPr>
          <w:rFonts w:eastAsiaTheme="minorEastAsia"/>
          <w:i/>
          <w:lang w:val="en-US"/>
        </w:rPr>
        <w:t>H</w:t>
      </w:r>
    </w:p>
    <w:p w14:paraId="06CE3214" w14:textId="16E6E197" w:rsidR="00DF7C39" w:rsidRPr="00DF7C39" w:rsidRDefault="00DF7C39" w:rsidP="00A51619">
      <w:pPr>
        <w:spacing w:line="360" w:lineRule="auto"/>
        <w:jc w:val="both"/>
        <w:rPr>
          <w:rFonts w:eastAsiaTheme="minorEastAsia"/>
          <w:iCs/>
          <w:sz w:val="28"/>
          <w:szCs w:val="28"/>
        </w:rPr>
      </w:pPr>
      <w:r w:rsidRPr="00DF7C39">
        <w:rPr>
          <w:rFonts w:eastAsiaTheme="minorEastAsia"/>
          <w:iCs/>
          <w:sz w:val="28"/>
          <w:szCs w:val="28"/>
        </w:rPr>
        <w:t xml:space="preserve">Сама же ячейка, следовательно, представляет собой куб со сторонами </w:t>
      </w:r>
      <w:r w:rsidRPr="00DF7C39">
        <w:rPr>
          <w:rFonts w:eastAsiaTheme="minorEastAsia"/>
          <w:iCs/>
          <w:sz w:val="28"/>
          <w:szCs w:val="28"/>
          <w:lang w:val="en-US"/>
        </w:rPr>
        <w:sym w:font="Symbol" w:char="F044"/>
      </w:r>
      <w:r w:rsidRPr="00DF7C39">
        <w:rPr>
          <w:rFonts w:eastAsiaTheme="minorEastAsia"/>
          <w:i/>
          <w:sz w:val="28"/>
          <w:szCs w:val="28"/>
          <w:lang w:val="en-US"/>
        </w:rPr>
        <w:t>x</w:t>
      </w:r>
      <w:r w:rsidRPr="00DF7C39">
        <w:rPr>
          <w:rFonts w:eastAsiaTheme="minorEastAsia"/>
          <w:iCs/>
          <w:sz w:val="28"/>
          <w:szCs w:val="28"/>
        </w:rPr>
        <w:t xml:space="preserve">, </w:t>
      </w:r>
      <w:r w:rsidRPr="00DF7C39">
        <w:rPr>
          <w:rFonts w:eastAsiaTheme="minorEastAsia"/>
          <w:iCs/>
          <w:sz w:val="28"/>
          <w:szCs w:val="28"/>
        </w:rPr>
        <w:sym w:font="Symbol" w:char="F044"/>
      </w:r>
      <w:r w:rsidRPr="00DF7C39">
        <w:rPr>
          <w:rFonts w:eastAsiaTheme="minorEastAsia"/>
          <w:i/>
          <w:sz w:val="28"/>
          <w:szCs w:val="28"/>
          <w:lang w:val="en-US"/>
        </w:rPr>
        <w:t>y</w:t>
      </w:r>
      <w:r w:rsidRPr="00DF7C39">
        <w:rPr>
          <w:rFonts w:eastAsiaTheme="minorEastAsia"/>
          <w:iCs/>
          <w:sz w:val="28"/>
          <w:szCs w:val="28"/>
        </w:rPr>
        <w:t xml:space="preserve"> и </w:t>
      </w:r>
      <w:r w:rsidRPr="00DF7C39">
        <w:rPr>
          <w:rFonts w:eastAsiaTheme="minorEastAsia"/>
          <w:iCs/>
          <w:sz w:val="28"/>
          <w:szCs w:val="28"/>
        </w:rPr>
        <w:sym w:font="Symbol" w:char="F044"/>
      </w:r>
      <w:r w:rsidRPr="00DF7C39">
        <w:rPr>
          <w:rFonts w:eastAsiaTheme="minorEastAsia"/>
          <w:i/>
          <w:sz w:val="28"/>
          <w:szCs w:val="28"/>
          <w:lang w:val="en-US"/>
        </w:rPr>
        <w:t>z</w:t>
      </w:r>
      <w:r w:rsidRPr="00DF7C39">
        <w:rPr>
          <w:rFonts w:eastAsiaTheme="minorEastAsia"/>
          <w:iCs/>
          <w:sz w:val="28"/>
          <w:szCs w:val="28"/>
        </w:rPr>
        <w:t>.</w:t>
      </w:r>
      <w:r w:rsidR="0029470A">
        <w:rPr>
          <w:rFonts w:eastAsiaTheme="minorEastAsia"/>
          <w:iCs/>
          <w:sz w:val="28"/>
          <w:szCs w:val="28"/>
        </w:rPr>
        <w:t xml:space="preserve"> </w:t>
      </w:r>
      <w:r w:rsidR="001B6FA3" w:rsidRPr="00DF7C39">
        <w:rPr>
          <w:rFonts w:eastAsiaTheme="minorEastAsia"/>
          <w:iCs/>
          <w:sz w:val="28"/>
          <w:szCs w:val="28"/>
        </w:rPr>
        <w:t>Во времени поля так же чередуются, то есть в каждый момент времени</w:t>
      </w:r>
      <w:r w:rsidR="001B6FA3" w:rsidRPr="00DF7C39">
        <w:rPr>
          <w:rFonts w:eastAsiaTheme="minorEastAsia"/>
          <w:i/>
          <w:sz w:val="28"/>
          <w:szCs w:val="28"/>
        </w:rPr>
        <w:t xml:space="preserve"> </w:t>
      </w:r>
      <w:r w:rsidR="001B6FA3" w:rsidRPr="00DF7C39">
        <w:rPr>
          <w:rFonts w:eastAsiaTheme="minorEastAsia"/>
          <w:i/>
          <w:sz w:val="28"/>
          <w:szCs w:val="28"/>
          <w:lang w:val="en-US"/>
        </w:rPr>
        <w:t>n</w:t>
      </w:r>
      <w:r w:rsidR="001B6FA3" w:rsidRPr="00DF7C39">
        <w:rPr>
          <w:rFonts w:eastAsiaTheme="minorEastAsia"/>
          <w:iCs/>
          <w:sz w:val="28"/>
          <w:szCs w:val="28"/>
          <w:lang w:val="en-US"/>
        </w:rPr>
        <w:sym w:font="Symbol" w:char="F044"/>
      </w:r>
      <w:r w:rsidR="001B6FA3" w:rsidRPr="00DF7C39">
        <w:rPr>
          <w:rFonts w:eastAsiaTheme="minorEastAsia"/>
          <w:i/>
          <w:sz w:val="28"/>
          <w:szCs w:val="28"/>
          <w:lang w:val="en-US"/>
        </w:rPr>
        <w:t>t</w:t>
      </w:r>
      <w:r w:rsidR="001B6FA3" w:rsidRPr="00DF7C39">
        <w:rPr>
          <w:rFonts w:eastAsiaTheme="minorEastAsia"/>
          <w:i/>
          <w:sz w:val="28"/>
          <w:szCs w:val="28"/>
        </w:rPr>
        <w:t xml:space="preserve">, </w:t>
      </w:r>
      <w:r w:rsidR="001B6FA3" w:rsidRPr="00DF7C39">
        <w:rPr>
          <w:rFonts w:eastAsiaTheme="minorEastAsia"/>
          <w:iCs/>
          <w:sz w:val="28"/>
          <w:szCs w:val="28"/>
          <w:lang w:val="en-US"/>
        </w:rPr>
        <w:lastRenderedPageBreak/>
        <w:sym w:font="Symbol" w:char="F044"/>
      </w:r>
      <w:r w:rsidR="001B6FA3" w:rsidRPr="00DF7C39">
        <w:rPr>
          <w:rFonts w:eastAsiaTheme="minorEastAsia"/>
          <w:i/>
          <w:sz w:val="28"/>
          <w:szCs w:val="28"/>
          <w:lang w:val="en-US"/>
        </w:rPr>
        <w:t>t</w:t>
      </w:r>
      <w:r w:rsidR="001B6FA3" w:rsidRPr="00DF7C39">
        <w:rPr>
          <w:rFonts w:eastAsiaTheme="minorEastAsia"/>
          <w:i/>
          <w:sz w:val="28"/>
          <w:szCs w:val="28"/>
        </w:rPr>
        <w:t xml:space="preserve"> </w:t>
      </w:r>
      <w:r w:rsidR="001B6FA3" w:rsidRPr="00DF7C39">
        <w:rPr>
          <w:rFonts w:eastAsiaTheme="minorEastAsia"/>
          <w:iCs/>
          <w:sz w:val="28"/>
          <w:szCs w:val="28"/>
        </w:rPr>
        <w:t xml:space="preserve">– временной шаг, мы знаем либо электрический вектор, если </w:t>
      </w:r>
      <w:r w:rsidR="001B6FA3" w:rsidRPr="00DF7C39">
        <w:rPr>
          <w:rFonts w:eastAsiaTheme="minorEastAsia"/>
          <w:i/>
          <w:sz w:val="28"/>
          <w:szCs w:val="28"/>
          <w:lang w:val="en-US"/>
        </w:rPr>
        <w:t>n</w:t>
      </w:r>
      <w:r w:rsidR="001B6FA3" w:rsidRPr="00DF7C39">
        <w:rPr>
          <w:rFonts w:eastAsiaTheme="minorEastAsia"/>
          <w:iCs/>
          <w:sz w:val="28"/>
          <w:szCs w:val="28"/>
        </w:rPr>
        <w:t xml:space="preserve"> – полуцелое число, либо магнитный, если </w:t>
      </w:r>
      <w:r w:rsidR="001B6FA3" w:rsidRPr="00DF7C39">
        <w:rPr>
          <w:rFonts w:eastAsiaTheme="minorEastAsia"/>
          <w:i/>
          <w:sz w:val="28"/>
          <w:szCs w:val="28"/>
          <w:lang w:val="en-US"/>
        </w:rPr>
        <w:t>n</w:t>
      </w:r>
      <w:r w:rsidR="001B6FA3" w:rsidRPr="00DF7C39">
        <w:rPr>
          <w:rFonts w:eastAsiaTheme="minorEastAsia"/>
          <w:i/>
          <w:sz w:val="28"/>
          <w:szCs w:val="28"/>
        </w:rPr>
        <w:t xml:space="preserve"> </w:t>
      </w:r>
      <w:r w:rsidR="001B6FA3" w:rsidRPr="00DF7C39">
        <w:rPr>
          <w:rFonts w:eastAsiaTheme="minorEastAsia"/>
          <w:iCs/>
          <w:sz w:val="28"/>
          <w:szCs w:val="28"/>
        </w:rPr>
        <w:t>– целое число.</w:t>
      </w:r>
      <w:r w:rsidR="009B60FE">
        <w:rPr>
          <w:rFonts w:eastAsiaTheme="minorEastAsia"/>
          <w:iCs/>
          <w:sz w:val="28"/>
          <w:szCs w:val="28"/>
        </w:rPr>
        <w:t xml:space="preserve"> </w:t>
      </w:r>
      <w:r w:rsidR="00E747F8">
        <w:rPr>
          <w:rFonts w:eastAsiaTheme="minorEastAsia"/>
          <w:iCs/>
          <w:sz w:val="28"/>
          <w:szCs w:val="28"/>
        </w:rPr>
        <w:t>Сетка Йи также является бездивергентной</w:t>
      </w:r>
      <w:r w:rsidR="00B67295">
        <w:rPr>
          <w:rFonts w:eastAsiaTheme="minorEastAsia"/>
          <w:iCs/>
          <w:sz w:val="28"/>
          <w:szCs w:val="28"/>
        </w:rPr>
        <w:t xml:space="preserve"> по отношению к полям </w:t>
      </w:r>
      <w:r w:rsidR="00B67295" w:rsidRPr="00B67295">
        <w:rPr>
          <w:rFonts w:eastAsiaTheme="minorEastAsia"/>
          <w:b/>
          <w:bCs/>
          <w:i/>
          <w:sz w:val="28"/>
          <w:szCs w:val="28"/>
          <w:lang w:val="en-US"/>
        </w:rPr>
        <w:t>E</w:t>
      </w:r>
      <w:r w:rsidR="00B67295" w:rsidRPr="00B67295">
        <w:rPr>
          <w:rFonts w:eastAsiaTheme="minorEastAsia"/>
          <w:iCs/>
          <w:sz w:val="28"/>
          <w:szCs w:val="28"/>
        </w:rPr>
        <w:t xml:space="preserve"> </w:t>
      </w:r>
      <w:r w:rsidR="00B67295">
        <w:rPr>
          <w:rFonts w:eastAsiaTheme="minorEastAsia"/>
          <w:iCs/>
          <w:sz w:val="28"/>
          <w:szCs w:val="28"/>
        </w:rPr>
        <w:t xml:space="preserve">и </w:t>
      </w:r>
      <w:r w:rsidR="00B67295" w:rsidRPr="00B67295">
        <w:rPr>
          <w:rFonts w:eastAsiaTheme="minorEastAsia"/>
          <w:b/>
          <w:bCs/>
          <w:i/>
          <w:sz w:val="28"/>
          <w:szCs w:val="28"/>
          <w:lang w:val="en-US"/>
        </w:rPr>
        <w:t>H</w:t>
      </w:r>
      <w:r w:rsidR="00E83B1F">
        <w:rPr>
          <w:rFonts w:eastAsiaTheme="minorEastAsia"/>
          <w:b/>
          <w:bCs/>
          <w:i/>
          <w:sz w:val="28"/>
          <w:szCs w:val="28"/>
        </w:rPr>
        <w:t xml:space="preserve"> </w:t>
      </w:r>
      <w:r w:rsidR="00E83B1F" w:rsidRPr="00E83B1F">
        <w:rPr>
          <w:rFonts w:eastAsiaTheme="minorEastAsia"/>
          <w:iCs/>
          <w:sz w:val="28"/>
          <w:szCs w:val="28"/>
        </w:rPr>
        <w:t>[</w:t>
      </w:r>
      <w:r w:rsidR="00E83B1F" w:rsidRPr="00470A6D">
        <w:rPr>
          <w:rFonts w:eastAsiaTheme="minorEastAsia"/>
          <w:iCs/>
          <w:sz w:val="28"/>
          <w:szCs w:val="28"/>
        </w:rPr>
        <w:t>1</w:t>
      </w:r>
      <w:r w:rsidR="00E83B1F" w:rsidRPr="00E83B1F">
        <w:rPr>
          <w:rFonts w:eastAsiaTheme="minorEastAsia"/>
          <w:iCs/>
          <w:sz w:val="28"/>
          <w:szCs w:val="28"/>
        </w:rPr>
        <w:t>]</w:t>
      </w:r>
      <w:r w:rsidR="00B67295" w:rsidRPr="00B67295">
        <w:rPr>
          <w:rFonts w:eastAsiaTheme="minorEastAsia"/>
          <w:iCs/>
          <w:sz w:val="28"/>
          <w:szCs w:val="28"/>
        </w:rPr>
        <w:t xml:space="preserve">, </w:t>
      </w:r>
      <w:r w:rsidR="00B67295">
        <w:rPr>
          <w:rFonts w:eastAsiaTheme="minorEastAsia"/>
          <w:iCs/>
          <w:sz w:val="28"/>
          <w:szCs w:val="28"/>
        </w:rPr>
        <w:t>следовательно, при моделировании распространения электромагнитного поля с помощью схемы Йи уравнения (3) – (4) автоматически выполняются.</w:t>
      </w:r>
      <w:r w:rsidR="00E747F8">
        <w:rPr>
          <w:rFonts w:eastAsiaTheme="minorEastAsia"/>
          <w:iCs/>
          <w:sz w:val="28"/>
          <w:szCs w:val="28"/>
        </w:rPr>
        <w:t xml:space="preserve"> </w:t>
      </w:r>
      <w:r w:rsidR="001B6FA3" w:rsidRPr="00DF7C39">
        <w:rPr>
          <w:rFonts w:eastAsiaTheme="minorEastAsia"/>
          <w:iCs/>
          <w:sz w:val="28"/>
          <w:szCs w:val="28"/>
        </w:rPr>
        <w:t>Прежде чем показать, почему такое расположение позволяет эффективно рассчитывать эволюцию поля, сначала введем некоторые обозначения. Во-первых, для краткости точку с координатами (</w:t>
      </w:r>
      <w:r w:rsidR="001B6FA3" w:rsidRPr="00DF7C39">
        <w:rPr>
          <w:rFonts w:eastAsiaTheme="minorEastAsia"/>
          <w:i/>
          <w:sz w:val="28"/>
          <w:szCs w:val="28"/>
          <w:lang w:val="en-US"/>
        </w:rPr>
        <w:t>i</w:t>
      </w:r>
      <w:r w:rsidR="001B6FA3" w:rsidRPr="00DF7C39">
        <w:rPr>
          <w:rFonts w:eastAsiaTheme="minorEastAsia"/>
          <w:iCs/>
          <w:sz w:val="28"/>
          <w:szCs w:val="28"/>
        </w:rPr>
        <w:sym w:font="Symbol" w:char="F044"/>
      </w:r>
      <w:r w:rsidR="001B6FA3" w:rsidRPr="00DF7C39">
        <w:rPr>
          <w:rFonts w:eastAsiaTheme="minorEastAsia"/>
          <w:i/>
          <w:sz w:val="28"/>
          <w:szCs w:val="28"/>
          <w:lang w:val="en-US"/>
        </w:rPr>
        <w:t>x</w:t>
      </w:r>
      <w:r w:rsidR="001B6FA3" w:rsidRPr="00DF7C39">
        <w:rPr>
          <w:rFonts w:eastAsiaTheme="minorEastAsia"/>
          <w:iCs/>
          <w:sz w:val="28"/>
          <w:szCs w:val="28"/>
        </w:rPr>
        <w:t>,</w:t>
      </w:r>
      <w:r w:rsidR="001B6FA3" w:rsidRPr="00DF7C39">
        <w:rPr>
          <w:rFonts w:eastAsiaTheme="minorEastAsia"/>
          <w:i/>
          <w:sz w:val="28"/>
          <w:szCs w:val="28"/>
        </w:rPr>
        <w:t xml:space="preserve"> </w:t>
      </w:r>
      <w:r w:rsidR="001B6FA3" w:rsidRPr="00DF7C39">
        <w:rPr>
          <w:rFonts w:eastAsiaTheme="minorEastAsia"/>
          <w:i/>
          <w:sz w:val="28"/>
          <w:szCs w:val="28"/>
          <w:lang w:val="en-US"/>
        </w:rPr>
        <w:t>j</w:t>
      </w:r>
      <w:r w:rsidR="001B6FA3" w:rsidRPr="00DF7C39">
        <w:rPr>
          <w:rFonts w:eastAsiaTheme="minorEastAsia"/>
          <w:iCs/>
          <w:sz w:val="28"/>
          <w:szCs w:val="28"/>
        </w:rPr>
        <w:sym w:font="Symbol" w:char="F044"/>
      </w:r>
      <w:r w:rsidR="001B6FA3" w:rsidRPr="00DF7C39">
        <w:rPr>
          <w:rFonts w:eastAsiaTheme="minorEastAsia"/>
          <w:i/>
          <w:sz w:val="28"/>
          <w:szCs w:val="28"/>
          <w:lang w:val="en-US"/>
        </w:rPr>
        <w:t>y</w:t>
      </w:r>
      <w:r w:rsidR="001B6FA3" w:rsidRPr="00DF7C39">
        <w:rPr>
          <w:rFonts w:eastAsiaTheme="minorEastAsia"/>
          <w:iCs/>
          <w:sz w:val="28"/>
          <w:szCs w:val="28"/>
        </w:rPr>
        <w:t>,</w:t>
      </w:r>
      <w:r w:rsidR="001B6FA3" w:rsidRPr="00DF7C39">
        <w:rPr>
          <w:rFonts w:eastAsiaTheme="minorEastAsia"/>
          <w:i/>
          <w:sz w:val="28"/>
          <w:szCs w:val="28"/>
        </w:rPr>
        <w:t xml:space="preserve"> </w:t>
      </w:r>
      <w:r w:rsidR="001B6FA3" w:rsidRPr="00DF7C39">
        <w:rPr>
          <w:rFonts w:eastAsiaTheme="minorEastAsia"/>
          <w:i/>
          <w:sz w:val="28"/>
          <w:szCs w:val="28"/>
          <w:lang w:val="en-US"/>
        </w:rPr>
        <w:t>k</w:t>
      </w:r>
      <w:r w:rsidR="001B6FA3" w:rsidRPr="00DF7C39">
        <w:rPr>
          <w:rFonts w:eastAsiaTheme="minorEastAsia"/>
          <w:iCs/>
          <w:sz w:val="28"/>
          <w:szCs w:val="28"/>
        </w:rPr>
        <w:sym w:font="Symbol" w:char="F044"/>
      </w:r>
      <w:r w:rsidR="001B6FA3" w:rsidRPr="00DF7C39">
        <w:rPr>
          <w:rFonts w:eastAsiaTheme="minorEastAsia"/>
          <w:i/>
          <w:sz w:val="28"/>
          <w:szCs w:val="28"/>
          <w:lang w:val="en-US"/>
        </w:rPr>
        <w:t>z</w:t>
      </w:r>
      <w:r w:rsidR="001B6FA3" w:rsidRPr="00DF7C39">
        <w:rPr>
          <w:rFonts w:eastAsiaTheme="minorEastAsia"/>
          <w:iCs/>
          <w:sz w:val="28"/>
          <w:szCs w:val="28"/>
        </w:rPr>
        <w:t xml:space="preserve">, </w:t>
      </w:r>
      <w:r w:rsidR="001B6FA3" w:rsidRPr="00DF7C39">
        <w:rPr>
          <w:rFonts w:eastAsiaTheme="minorEastAsia"/>
          <w:i/>
          <w:sz w:val="28"/>
          <w:szCs w:val="28"/>
          <w:lang w:val="en-US"/>
        </w:rPr>
        <w:t>n</w:t>
      </w:r>
      <w:r w:rsidR="001B6FA3" w:rsidRPr="00DF7C39">
        <w:rPr>
          <w:rFonts w:eastAsiaTheme="minorEastAsia"/>
          <w:iCs/>
          <w:sz w:val="28"/>
          <w:szCs w:val="28"/>
          <w:lang w:val="en-US"/>
        </w:rPr>
        <w:sym w:font="Symbol" w:char="F044"/>
      </w:r>
      <w:r w:rsidR="001B6FA3" w:rsidRPr="00DF7C39">
        <w:rPr>
          <w:rFonts w:eastAsiaTheme="minorEastAsia"/>
          <w:i/>
          <w:sz w:val="28"/>
          <w:szCs w:val="28"/>
          <w:lang w:val="en-US"/>
        </w:rPr>
        <w:t>t</w:t>
      </w:r>
      <w:r w:rsidR="001B6FA3" w:rsidRPr="00DF7C39">
        <w:rPr>
          <w:rFonts w:eastAsiaTheme="minorEastAsia"/>
          <w:iCs/>
          <w:sz w:val="28"/>
          <w:szCs w:val="28"/>
        </w:rPr>
        <w:t>),</w:t>
      </w:r>
      <w:r w:rsidR="00C54CE8" w:rsidRPr="00C54CE8">
        <w:rPr>
          <w:rFonts w:eastAsiaTheme="minorEastAsia"/>
          <w:iCs/>
          <w:sz w:val="28"/>
          <w:szCs w:val="28"/>
        </w:rPr>
        <w:t xml:space="preserve"> </w:t>
      </w:r>
      <w:r w:rsidR="00C54CE8" w:rsidRPr="00DF7C39">
        <w:rPr>
          <w:rFonts w:eastAsiaTheme="minorEastAsia"/>
          <w:iCs/>
          <w:sz w:val="28"/>
          <w:szCs w:val="28"/>
        </w:rPr>
        <w:t xml:space="preserve">где </w:t>
      </w:r>
      <w:r w:rsidR="00C54CE8" w:rsidRPr="00DF7C39">
        <w:rPr>
          <w:rFonts w:eastAsiaTheme="minorEastAsia"/>
          <w:i/>
          <w:sz w:val="28"/>
          <w:szCs w:val="28"/>
          <w:lang w:val="en-US"/>
        </w:rPr>
        <w:t>i</w:t>
      </w:r>
      <w:r w:rsidR="00C54CE8" w:rsidRPr="00DF7C39">
        <w:rPr>
          <w:rFonts w:eastAsiaTheme="minorEastAsia"/>
          <w:iCs/>
          <w:sz w:val="28"/>
          <w:szCs w:val="28"/>
        </w:rPr>
        <w:t xml:space="preserve">, </w:t>
      </w:r>
      <w:r w:rsidR="00C54CE8" w:rsidRPr="00DF7C39">
        <w:rPr>
          <w:rFonts w:eastAsiaTheme="minorEastAsia"/>
          <w:i/>
          <w:sz w:val="28"/>
          <w:szCs w:val="28"/>
          <w:lang w:val="en-US"/>
        </w:rPr>
        <w:t>j</w:t>
      </w:r>
      <w:r w:rsidR="00C54CE8" w:rsidRPr="00DF7C39">
        <w:rPr>
          <w:rFonts w:eastAsiaTheme="minorEastAsia"/>
          <w:iCs/>
          <w:sz w:val="28"/>
          <w:szCs w:val="28"/>
        </w:rPr>
        <w:t xml:space="preserve">, </w:t>
      </w:r>
      <w:r w:rsidR="00C54CE8" w:rsidRPr="00DF7C39">
        <w:rPr>
          <w:rFonts w:eastAsiaTheme="minorEastAsia"/>
          <w:i/>
          <w:sz w:val="28"/>
          <w:szCs w:val="28"/>
          <w:lang w:val="en-US"/>
        </w:rPr>
        <w:t>k</w:t>
      </w:r>
      <w:r w:rsidR="00C54CE8" w:rsidRPr="00DF7C39">
        <w:rPr>
          <w:rFonts w:eastAsiaTheme="minorEastAsia"/>
          <w:iCs/>
          <w:sz w:val="28"/>
          <w:szCs w:val="28"/>
        </w:rPr>
        <w:t xml:space="preserve"> – целые числа, будем</w:t>
      </w:r>
      <w:r w:rsidR="00C54CE8" w:rsidRPr="00C54CE8">
        <w:rPr>
          <w:rFonts w:eastAsiaTheme="minorEastAsia"/>
          <w:iCs/>
          <w:sz w:val="28"/>
          <w:szCs w:val="28"/>
        </w:rPr>
        <w:t xml:space="preserve"> </w:t>
      </w:r>
      <w:r w:rsidR="00C54CE8" w:rsidRPr="00DF7C39">
        <w:rPr>
          <w:rFonts w:eastAsiaTheme="minorEastAsia"/>
          <w:iCs/>
          <w:sz w:val="28"/>
          <w:szCs w:val="28"/>
        </w:rPr>
        <w:t>обозначать</w:t>
      </w:r>
      <w:r w:rsidR="00D40A7B">
        <w:rPr>
          <w:rFonts w:eastAsiaTheme="minorEastAsia"/>
          <w:iCs/>
          <w:sz w:val="28"/>
          <w:szCs w:val="28"/>
        </w:rPr>
        <w:t xml:space="preserve"> </w:t>
      </w:r>
      <w:r w:rsidRPr="00DF7C39">
        <w:rPr>
          <w:rFonts w:eastAsiaTheme="minorEastAsia"/>
          <w:iCs/>
          <w:sz w:val="28"/>
          <w:szCs w:val="28"/>
        </w:rPr>
        <w:t>просто (</w:t>
      </w:r>
      <w:r w:rsidRPr="00DF7C39">
        <w:rPr>
          <w:rFonts w:eastAsiaTheme="minorEastAsia"/>
          <w:i/>
          <w:sz w:val="28"/>
          <w:szCs w:val="28"/>
          <w:lang w:val="en-US"/>
        </w:rPr>
        <w:t>i</w:t>
      </w:r>
      <w:r w:rsidRPr="00DF7C39">
        <w:rPr>
          <w:rFonts w:eastAsiaTheme="minorEastAsia"/>
          <w:iCs/>
          <w:sz w:val="28"/>
          <w:szCs w:val="28"/>
        </w:rPr>
        <w:t>,</w:t>
      </w:r>
      <w:r w:rsidRPr="00DF7C39">
        <w:rPr>
          <w:rFonts w:eastAsiaTheme="minorEastAsia"/>
          <w:i/>
          <w:sz w:val="28"/>
          <w:szCs w:val="28"/>
        </w:rPr>
        <w:t xml:space="preserve"> </w:t>
      </w:r>
      <w:r w:rsidRPr="00DF7C39">
        <w:rPr>
          <w:rFonts w:eastAsiaTheme="minorEastAsia"/>
          <w:i/>
          <w:sz w:val="28"/>
          <w:szCs w:val="28"/>
          <w:lang w:val="en-US"/>
        </w:rPr>
        <w:t>j</w:t>
      </w:r>
      <w:r w:rsidRPr="00DF7C39">
        <w:rPr>
          <w:rFonts w:eastAsiaTheme="minorEastAsia"/>
          <w:iCs/>
          <w:sz w:val="28"/>
          <w:szCs w:val="28"/>
        </w:rPr>
        <w:t>,</w:t>
      </w:r>
      <w:r w:rsidRPr="00DF7C39">
        <w:rPr>
          <w:rFonts w:eastAsiaTheme="minorEastAsia"/>
          <w:i/>
          <w:sz w:val="28"/>
          <w:szCs w:val="28"/>
        </w:rPr>
        <w:t xml:space="preserve"> </w:t>
      </w:r>
      <w:r w:rsidRPr="00DF7C39">
        <w:rPr>
          <w:rFonts w:eastAsiaTheme="minorEastAsia"/>
          <w:i/>
          <w:sz w:val="28"/>
          <w:szCs w:val="28"/>
          <w:lang w:val="en-US"/>
        </w:rPr>
        <w:t>k</w:t>
      </w:r>
      <w:r w:rsidRPr="00DF7C39">
        <w:rPr>
          <w:rFonts w:eastAsiaTheme="minorEastAsia"/>
          <w:i/>
          <w:sz w:val="28"/>
          <w:szCs w:val="28"/>
        </w:rPr>
        <w:t xml:space="preserve">, </w:t>
      </w:r>
      <w:r w:rsidRPr="00DF7C39">
        <w:rPr>
          <w:rFonts w:eastAsiaTheme="minorEastAsia"/>
          <w:i/>
          <w:sz w:val="28"/>
          <w:szCs w:val="28"/>
          <w:lang w:val="en-US"/>
        </w:rPr>
        <w:t>n</w:t>
      </w:r>
      <w:r w:rsidRPr="00DF7C39">
        <w:rPr>
          <w:rFonts w:eastAsiaTheme="minorEastAsia"/>
          <w:iCs/>
          <w:sz w:val="28"/>
          <w:szCs w:val="28"/>
        </w:rPr>
        <w:t xml:space="preserve">). Во-вторых, функцию </w:t>
      </w:r>
      <w:r w:rsidRPr="00DF7C39">
        <w:rPr>
          <w:rFonts w:eastAsiaTheme="minorEastAsia"/>
          <w:i/>
          <w:sz w:val="28"/>
          <w:szCs w:val="28"/>
          <w:lang w:val="en-US"/>
        </w:rPr>
        <w:t>u</w:t>
      </w:r>
      <w:r w:rsidRPr="00DF7C39">
        <w:rPr>
          <w:rFonts w:eastAsiaTheme="minorEastAsia"/>
          <w:iCs/>
          <w:sz w:val="28"/>
          <w:szCs w:val="28"/>
        </w:rPr>
        <w:t xml:space="preserve"> от трех декартовых координат и времени в точке (</w:t>
      </w:r>
      <w:r w:rsidRPr="00DF7C39">
        <w:rPr>
          <w:rFonts w:eastAsiaTheme="minorEastAsia"/>
          <w:i/>
          <w:sz w:val="28"/>
          <w:szCs w:val="28"/>
          <w:lang w:val="en-US"/>
        </w:rPr>
        <w:t>i</w:t>
      </w:r>
      <w:r w:rsidRPr="00DF7C39">
        <w:rPr>
          <w:rFonts w:eastAsiaTheme="minorEastAsia"/>
          <w:iCs/>
          <w:sz w:val="28"/>
          <w:szCs w:val="28"/>
        </w:rPr>
        <w:sym w:font="Symbol" w:char="F044"/>
      </w:r>
      <w:r w:rsidRPr="00DF7C39">
        <w:rPr>
          <w:rFonts w:eastAsiaTheme="minorEastAsia"/>
          <w:i/>
          <w:sz w:val="28"/>
          <w:szCs w:val="28"/>
          <w:lang w:val="en-US"/>
        </w:rPr>
        <w:t>x</w:t>
      </w:r>
      <w:r w:rsidRPr="00DF7C39">
        <w:rPr>
          <w:rFonts w:eastAsiaTheme="minorEastAsia"/>
          <w:iCs/>
          <w:sz w:val="28"/>
          <w:szCs w:val="28"/>
        </w:rPr>
        <w:t>,</w:t>
      </w:r>
      <w:r w:rsidRPr="00DF7C39">
        <w:rPr>
          <w:rFonts w:eastAsiaTheme="minorEastAsia"/>
          <w:i/>
          <w:sz w:val="28"/>
          <w:szCs w:val="28"/>
        </w:rPr>
        <w:t xml:space="preserve"> </w:t>
      </w:r>
      <w:r w:rsidRPr="00DF7C39">
        <w:rPr>
          <w:rFonts w:eastAsiaTheme="minorEastAsia"/>
          <w:i/>
          <w:sz w:val="28"/>
          <w:szCs w:val="28"/>
          <w:lang w:val="en-US"/>
        </w:rPr>
        <w:t>j</w:t>
      </w:r>
      <w:r w:rsidRPr="00DF7C39">
        <w:rPr>
          <w:rFonts w:eastAsiaTheme="minorEastAsia"/>
          <w:iCs/>
          <w:sz w:val="28"/>
          <w:szCs w:val="28"/>
        </w:rPr>
        <w:sym w:font="Symbol" w:char="F044"/>
      </w:r>
      <w:r w:rsidRPr="00DF7C39">
        <w:rPr>
          <w:rFonts w:eastAsiaTheme="minorEastAsia"/>
          <w:i/>
          <w:sz w:val="28"/>
          <w:szCs w:val="28"/>
          <w:lang w:val="en-US"/>
        </w:rPr>
        <w:t>y</w:t>
      </w:r>
      <w:r w:rsidRPr="00DF7C39">
        <w:rPr>
          <w:rFonts w:eastAsiaTheme="minorEastAsia"/>
          <w:iCs/>
          <w:sz w:val="28"/>
          <w:szCs w:val="28"/>
        </w:rPr>
        <w:t>,</w:t>
      </w:r>
      <w:r w:rsidRPr="00DF7C39">
        <w:rPr>
          <w:rFonts w:eastAsiaTheme="minorEastAsia"/>
          <w:i/>
          <w:sz w:val="28"/>
          <w:szCs w:val="28"/>
        </w:rPr>
        <w:t xml:space="preserve"> </w:t>
      </w:r>
      <w:r w:rsidRPr="00DF7C39">
        <w:rPr>
          <w:rFonts w:eastAsiaTheme="minorEastAsia"/>
          <w:i/>
          <w:sz w:val="28"/>
          <w:szCs w:val="28"/>
          <w:lang w:val="en-US"/>
        </w:rPr>
        <w:t>k</w:t>
      </w:r>
      <w:r w:rsidRPr="00DF7C39">
        <w:rPr>
          <w:rFonts w:eastAsiaTheme="minorEastAsia"/>
          <w:iCs/>
          <w:sz w:val="28"/>
          <w:szCs w:val="28"/>
        </w:rPr>
        <w:sym w:font="Symbol" w:char="F044"/>
      </w:r>
      <w:r w:rsidRPr="00DF7C39">
        <w:rPr>
          <w:rFonts w:eastAsiaTheme="minorEastAsia"/>
          <w:i/>
          <w:sz w:val="28"/>
          <w:szCs w:val="28"/>
          <w:lang w:val="en-US"/>
        </w:rPr>
        <w:t>z</w:t>
      </w:r>
      <w:r w:rsidRPr="00DF7C39">
        <w:rPr>
          <w:rFonts w:eastAsiaTheme="minorEastAsia"/>
          <w:iCs/>
          <w:sz w:val="28"/>
          <w:szCs w:val="28"/>
        </w:rPr>
        <w:t xml:space="preserve">, </w:t>
      </w:r>
      <w:r w:rsidRPr="00DF7C39">
        <w:rPr>
          <w:rFonts w:eastAsiaTheme="minorEastAsia"/>
          <w:i/>
          <w:sz w:val="28"/>
          <w:szCs w:val="28"/>
          <w:lang w:val="en-US"/>
        </w:rPr>
        <w:t>n</w:t>
      </w:r>
      <w:r w:rsidRPr="00DF7C39">
        <w:rPr>
          <w:rFonts w:eastAsiaTheme="minorEastAsia"/>
          <w:iCs/>
          <w:sz w:val="28"/>
          <w:szCs w:val="28"/>
          <w:lang w:val="en-US"/>
        </w:rPr>
        <w:sym w:font="Symbol" w:char="F044"/>
      </w:r>
      <w:r w:rsidRPr="00DF7C39">
        <w:rPr>
          <w:rFonts w:eastAsiaTheme="minorEastAsia"/>
          <w:i/>
          <w:sz w:val="28"/>
          <w:szCs w:val="28"/>
          <w:lang w:val="en-US"/>
        </w:rPr>
        <w:t>t</w:t>
      </w:r>
      <w:r w:rsidRPr="00DF7C39">
        <w:rPr>
          <w:rFonts w:eastAsiaTheme="minorEastAsia"/>
          <w:iCs/>
          <w:sz w:val="28"/>
          <w:szCs w:val="28"/>
        </w:rPr>
        <w:t xml:space="preserve">) будем обозначать </w:t>
      </w:r>
      <w:r w:rsidRPr="00DF7C39">
        <w:rPr>
          <w:rFonts w:eastAsiaTheme="minorEastAsia"/>
          <w:i/>
          <w:sz w:val="28"/>
          <w:szCs w:val="28"/>
          <w:lang w:val="en-US"/>
        </w:rPr>
        <w:t>u</w:t>
      </w:r>
      <w:r w:rsidRPr="00DF7C39">
        <w:rPr>
          <w:rFonts w:eastAsiaTheme="minorEastAsia"/>
          <w:i/>
          <w:sz w:val="28"/>
          <w:szCs w:val="28"/>
          <w:vertAlign w:val="superscript"/>
          <w:lang w:val="en-US"/>
        </w:rPr>
        <w:t>n</w:t>
      </w:r>
      <w:r w:rsidRPr="00DF7C39">
        <w:rPr>
          <w:rFonts w:eastAsiaTheme="minorEastAsia"/>
          <w:i/>
          <w:sz w:val="28"/>
          <w:szCs w:val="28"/>
          <w:vertAlign w:val="subscript"/>
          <w:lang w:val="en-US"/>
        </w:rPr>
        <w:t>i</w:t>
      </w:r>
      <w:r w:rsidRPr="00DF7C39">
        <w:rPr>
          <w:rFonts w:eastAsiaTheme="minorEastAsia"/>
          <w:i/>
          <w:sz w:val="28"/>
          <w:szCs w:val="28"/>
          <w:vertAlign w:val="subscript"/>
        </w:rPr>
        <w:t>,</w:t>
      </w:r>
      <w:r w:rsidRPr="00DF7C39">
        <w:rPr>
          <w:rFonts w:eastAsiaTheme="minorEastAsia"/>
          <w:i/>
          <w:sz w:val="28"/>
          <w:szCs w:val="28"/>
          <w:vertAlign w:val="subscript"/>
          <w:lang w:val="en-US"/>
        </w:rPr>
        <w:t>j</w:t>
      </w:r>
      <w:r w:rsidRPr="00DF7C39">
        <w:rPr>
          <w:rFonts w:eastAsiaTheme="minorEastAsia"/>
          <w:i/>
          <w:sz w:val="28"/>
          <w:szCs w:val="28"/>
          <w:vertAlign w:val="subscript"/>
        </w:rPr>
        <w:t>,</w:t>
      </w:r>
      <w:r w:rsidRPr="00DF7C39">
        <w:rPr>
          <w:rFonts w:eastAsiaTheme="minorEastAsia"/>
          <w:i/>
          <w:sz w:val="28"/>
          <w:szCs w:val="28"/>
          <w:vertAlign w:val="subscript"/>
          <w:lang w:val="en-US"/>
        </w:rPr>
        <w:t>k</w:t>
      </w:r>
      <w:r w:rsidRPr="00DF7C39">
        <w:rPr>
          <w:rFonts w:eastAsiaTheme="minorEastAsia"/>
          <w:iCs/>
          <w:sz w:val="28"/>
          <w:szCs w:val="28"/>
        </w:rPr>
        <w:t>. Все производные (как по координатам, так и по времени) от таких функций, то есть от компонент электрического и магнитного векторов, будем заменять их центральными разностными аналогами, например:</w:t>
      </w:r>
    </w:p>
    <w:tbl>
      <w:tblPr>
        <w:tblStyle w:val="a7"/>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707"/>
      </w:tblGrid>
      <w:tr w:rsidR="00DF7C39" w:rsidRPr="00AE7CA0" w14:paraId="7B790CBE" w14:textId="77777777" w:rsidTr="0075192E">
        <w:trPr>
          <w:trHeight w:val="721"/>
          <w:jc w:val="center"/>
        </w:trPr>
        <w:tc>
          <w:tcPr>
            <w:tcW w:w="4622" w:type="pct"/>
          </w:tcPr>
          <w:p w14:paraId="2F63E73C" w14:textId="77777777" w:rsidR="00DF7C39" w:rsidRPr="00AE7CA0" w:rsidRDefault="00000000" w:rsidP="00A51619">
            <w:pPr>
              <w:jc w:val="both"/>
              <w:rPr>
                <w:rFonts w:eastAsiaTheme="minorEastAsia"/>
                <w:i/>
                <w:iCs/>
                <w:sz w:val="28"/>
                <w:szCs w:val="28"/>
              </w:rPr>
            </w:pPr>
            <m:oMathPara>
              <m:oMath>
                <m:f>
                  <m:fPr>
                    <m:ctrlPr>
                      <w:rPr>
                        <w:rFonts w:ascii="Cambria Math" w:eastAsiaTheme="minorEastAsia" w:hAnsi="Cambria Math"/>
                        <w:i/>
                        <w:iCs/>
                        <w:sz w:val="28"/>
                        <w:szCs w:val="28"/>
                      </w:rPr>
                    </m:ctrlPr>
                  </m:fPr>
                  <m:num>
                    <m:r>
                      <w:rPr>
                        <w:rFonts w:ascii="Cambria Math" w:hAnsi="Cambria Math"/>
                        <w:sz w:val="28"/>
                        <w:szCs w:val="28"/>
                      </w:rPr>
                      <m:t>∂</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u</m:t>
                        </m:r>
                      </m:e>
                      <m:sub>
                        <m:r>
                          <w:rPr>
                            <w:rFonts w:ascii="Cambria Math" w:eastAsiaTheme="minorEastAsia" w:hAnsi="Cambria Math"/>
                            <w:sz w:val="28"/>
                            <w:szCs w:val="28"/>
                          </w:rPr>
                          <m:t>i,</m:t>
                        </m:r>
                        <m:r>
                          <w:rPr>
                            <w:rFonts w:ascii="Cambria Math" w:eastAsiaTheme="minorEastAsia" w:hAnsi="Cambria Math"/>
                            <w:sz w:val="28"/>
                            <w:szCs w:val="28"/>
                            <w:lang w:val="en-US"/>
                          </w:rPr>
                          <m:t>j</m:t>
                        </m:r>
                        <m:r>
                          <w:rPr>
                            <w:rFonts w:ascii="Cambria Math" w:eastAsiaTheme="minorEastAsia" w:hAnsi="Cambria Math"/>
                            <w:sz w:val="28"/>
                            <w:szCs w:val="28"/>
                          </w:rPr>
                          <m:t>,</m:t>
                        </m:r>
                        <m:r>
                          <w:rPr>
                            <w:rFonts w:ascii="Cambria Math" w:eastAsiaTheme="minorEastAsia" w:hAnsi="Cambria Math"/>
                            <w:sz w:val="28"/>
                            <w:szCs w:val="28"/>
                            <w:lang w:val="en-US"/>
                          </w:rPr>
                          <m:t>k</m:t>
                        </m:r>
                      </m:sub>
                      <m:sup>
                        <m:r>
                          <w:rPr>
                            <w:rFonts w:ascii="Cambria Math" w:eastAsiaTheme="minorEastAsia" w:hAnsi="Cambria Math"/>
                            <w:sz w:val="28"/>
                            <w:szCs w:val="28"/>
                          </w:rPr>
                          <m:t>n</m:t>
                        </m:r>
                      </m:sup>
                    </m:sSubSup>
                  </m:num>
                  <m:den>
                    <m:r>
                      <w:rPr>
                        <w:rFonts w:ascii="Cambria Math" w:hAnsi="Cambria Math"/>
                        <w:sz w:val="28"/>
                        <w:szCs w:val="28"/>
                      </w:rPr>
                      <m:t>∂x</m:t>
                    </m:r>
                  </m:den>
                </m:f>
                <m:r>
                  <w:rPr>
                    <w:rFonts w:ascii="Cambria Math" w:eastAsiaTheme="minorEastAsia" w:hAnsi="Cambria Math"/>
                    <w:sz w:val="28"/>
                    <w:szCs w:val="28"/>
                  </w:rPr>
                  <m:t>≈</m:t>
                </m:r>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u</m:t>
                        </m:r>
                      </m:e>
                      <m:sub>
                        <m:r>
                          <w:rPr>
                            <w:rFonts w:ascii="Cambria Math" w:eastAsiaTheme="minorEastAsia" w:hAnsi="Cambria Math"/>
                            <w:sz w:val="28"/>
                            <w:szCs w:val="28"/>
                          </w:rPr>
                          <m:t>i+</m:t>
                        </m:r>
                        <m:f>
                          <m:fPr>
                            <m:type m:val="lin"/>
                            <m:ctrlPr>
                              <w:rPr>
                                <w:rFonts w:ascii="Cambria Math" w:eastAsiaTheme="minorEastAsia" w:hAnsi="Cambria Math"/>
                                <w:i/>
                                <w:iCs/>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r>
                          <w:rPr>
                            <w:rFonts w:ascii="Cambria Math" w:eastAsiaTheme="minorEastAsia" w:hAnsi="Cambria Math"/>
                            <w:sz w:val="28"/>
                            <w:szCs w:val="28"/>
                          </w:rPr>
                          <m:t>,</m:t>
                        </m:r>
                        <m:r>
                          <w:rPr>
                            <w:rFonts w:ascii="Cambria Math" w:eastAsiaTheme="minorEastAsia" w:hAnsi="Cambria Math"/>
                            <w:sz w:val="28"/>
                            <w:szCs w:val="28"/>
                            <w:lang w:val="en-US"/>
                          </w:rPr>
                          <m:t>j</m:t>
                        </m:r>
                        <m:r>
                          <w:rPr>
                            <w:rFonts w:ascii="Cambria Math" w:eastAsiaTheme="minorEastAsia" w:hAnsi="Cambria Math"/>
                            <w:sz w:val="28"/>
                            <w:szCs w:val="28"/>
                          </w:rPr>
                          <m:t>,</m:t>
                        </m:r>
                        <m:r>
                          <w:rPr>
                            <w:rFonts w:ascii="Cambria Math" w:eastAsiaTheme="minorEastAsia" w:hAnsi="Cambria Math"/>
                            <w:sz w:val="28"/>
                            <w:szCs w:val="28"/>
                            <w:lang w:val="en-US"/>
                          </w:rPr>
                          <m:t>k</m:t>
                        </m:r>
                      </m:sub>
                      <m:sup>
                        <m:r>
                          <w:rPr>
                            <w:rFonts w:ascii="Cambria Math" w:eastAsiaTheme="minorEastAsia" w:hAnsi="Cambria Math"/>
                            <w:sz w:val="28"/>
                            <w:szCs w:val="28"/>
                          </w:rPr>
                          <m:t>n</m:t>
                        </m:r>
                      </m:sup>
                    </m:sSubSup>
                    <m:r>
                      <w:rPr>
                        <w:rFonts w:ascii="Cambria Math" w:eastAsiaTheme="minorEastAsia" w:hAnsi="Cambria Math"/>
                        <w:sz w:val="28"/>
                        <w:szCs w:val="28"/>
                      </w:rPr>
                      <m:t>–</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u</m:t>
                        </m:r>
                      </m:e>
                      <m:sub>
                        <m:r>
                          <w:rPr>
                            <w:rFonts w:ascii="Cambria Math" w:eastAsiaTheme="minorEastAsia" w:hAnsi="Cambria Math"/>
                            <w:sz w:val="28"/>
                            <w:szCs w:val="28"/>
                          </w:rPr>
                          <m:t>i–</m:t>
                        </m:r>
                        <m:f>
                          <m:fPr>
                            <m:type m:val="lin"/>
                            <m:ctrlPr>
                              <w:rPr>
                                <w:rFonts w:ascii="Cambria Math" w:eastAsiaTheme="minorEastAsia" w:hAnsi="Cambria Math"/>
                                <w:i/>
                                <w:iCs/>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r>
                          <w:rPr>
                            <w:rFonts w:ascii="Cambria Math" w:eastAsiaTheme="minorEastAsia" w:hAnsi="Cambria Math"/>
                            <w:sz w:val="28"/>
                            <w:szCs w:val="28"/>
                          </w:rPr>
                          <m:t>,</m:t>
                        </m:r>
                        <m:r>
                          <w:rPr>
                            <w:rFonts w:ascii="Cambria Math" w:eastAsiaTheme="minorEastAsia" w:hAnsi="Cambria Math"/>
                            <w:sz w:val="28"/>
                            <w:szCs w:val="28"/>
                            <w:lang w:val="en-US"/>
                          </w:rPr>
                          <m:t>j</m:t>
                        </m:r>
                        <m:r>
                          <w:rPr>
                            <w:rFonts w:ascii="Cambria Math" w:eastAsiaTheme="minorEastAsia" w:hAnsi="Cambria Math"/>
                            <w:sz w:val="28"/>
                            <w:szCs w:val="28"/>
                          </w:rPr>
                          <m:t>,</m:t>
                        </m:r>
                        <m:r>
                          <w:rPr>
                            <w:rFonts w:ascii="Cambria Math" w:eastAsiaTheme="minorEastAsia" w:hAnsi="Cambria Math"/>
                            <w:sz w:val="28"/>
                            <w:szCs w:val="28"/>
                            <w:lang w:val="en-US"/>
                          </w:rPr>
                          <m:t>k</m:t>
                        </m:r>
                      </m:sub>
                      <m:sup>
                        <m:r>
                          <w:rPr>
                            <w:rFonts w:ascii="Cambria Math" w:eastAsiaTheme="minorEastAsia" w:hAnsi="Cambria Math"/>
                            <w:sz w:val="28"/>
                            <w:szCs w:val="28"/>
                          </w:rPr>
                          <m:t>n</m:t>
                        </m:r>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x</m:t>
                    </m:r>
                  </m:den>
                </m:f>
              </m:oMath>
            </m:oMathPara>
          </w:p>
        </w:tc>
        <w:tc>
          <w:tcPr>
            <w:tcW w:w="378" w:type="pct"/>
          </w:tcPr>
          <w:p w14:paraId="26AAA497" w14:textId="1AA77B9B" w:rsidR="00DF7C39" w:rsidRPr="00AE7CA0" w:rsidRDefault="00DF7C39" w:rsidP="00A51619">
            <w:pPr>
              <w:jc w:val="both"/>
              <w:rPr>
                <w:rFonts w:eastAsiaTheme="minorEastAsia"/>
                <w:iCs/>
                <w:sz w:val="28"/>
                <w:szCs w:val="28"/>
              </w:rPr>
            </w:pPr>
            <w:r w:rsidRPr="00AE7CA0">
              <w:rPr>
                <w:rFonts w:eastAsiaTheme="minorEastAsia"/>
                <w:iCs/>
                <w:sz w:val="28"/>
                <w:szCs w:val="28"/>
              </w:rPr>
              <w:t>(</w:t>
            </w:r>
            <w:r w:rsidR="00AE7CA0" w:rsidRPr="00AE7CA0">
              <w:rPr>
                <w:rFonts w:eastAsiaTheme="minorEastAsia"/>
                <w:iCs/>
                <w:sz w:val="28"/>
                <w:szCs w:val="28"/>
              </w:rPr>
              <w:t>11</w:t>
            </w:r>
            <w:r w:rsidRPr="00AE7CA0">
              <w:rPr>
                <w:rFonts w:eastAsiaTheme="minorEastAsia"/>
                <w:iCs/>
                <w:sz w:val="28"/>
                <w:szCs w:val="28"/>
              </w:rPr>
              <w:t>)</w:t>
            </w:r>
          </w:p>
        </w:tc>
      </w:tr>
    </w:tbl>
    <w:p w14:paraId="53B3ABC4" w14:textId="44101E41" w:rsidR="003A6FB2" w:rsidRPr="00B177AA" w:rsidRDefault="00651710" w:rsidP="00A51619">
      <w:pPr>
        <w:spacing w:line="360" w:lineRule="auto"/>
        <w:jc w:val="both"/>
        <w:rPr>
          <w:rFonts w:eastAsiaTheme="minorEastAsia"/>
          <w:iCs/>
        </w:rPr>
      </w:pPr>
      <w:r w:rsidRPr="00651710">
        <w:rPr>
          <w:rFonts w:eastAsiaTheme="minorEastAsia"/>
          <w:iCs/>
          <w:sz w:val="28"/>
          <w:szCs w:val="28"/>
        </w:rPr>
        <w:t xml:space="preserve">Итак, на примере </w:t>
      </w:r>
      <w:r w:rsidRPr="00651710">
        <w:rPr>
          <w:rFonts w:eastAsiaTheme="minorEastAsia"/>
          <w:iCs/>
          <w:sz w:val="28"/>
          <w:szCs w:val="28"/>
        </w:rPr>
        <w:t>двумерной</w:t>
      </w:r>
      <w:r w:rsidRPr="00651710">
        <w:rPr>
          <w:rFonts w:eastAsiaTheme="minorEastAsia"/>
          <w:iCs/>
          <w:sz w:val="28"/>
          <w:szCs w:val="28"/>
        </w:rPr>
        <w:t xml:space="preserve"> системы уравнений Максвелла (16)–(17) покажем, как </w:t>
      </w:r>
      <w:r>
        <w:rPr>
          <w:rFonts w:eastAsiaTheme="minorEastAsia"/>
          <w:iCs/>
          <w:sz w:val="28"/>
          <w:szCs w:val="28"/>
        </w:rPr>
        <w:t>записываются соотношения</w:t>
      </w:r>
      <w:r w:rsidRPr="00651710">
        <w:rPr>
          <w:rFonts w:eastAsiaTheme="minorEastAsia"/>
          <w:iCs/>
          <w:sz w:val="28"/>
          <w:szCs w:val="28"/>
        </w:rPr>
        <w:t xml:space="preserve"> метод</w:t>
      </w:r>
      <w:r>
        <w:rPr>
          <w:rFonts w:eastAsiaTheme="minorEastAsia"/>
          <w:iCs/>
          <w:sz w:val="28"/>
          <w:szCs w:val="28"/>
        </w:rPr>
        <w:t>а</w:t>
      </w:r>
      <w:r w:rsidRPr="00651710">
        <w:rPr>
          <w:rFonts w:eastAsiaTheme="minorEastAsia"/>
          <w:iCs/>
          <w:sz w:val="28"/>
          <w:szCs w:val="28"/>
        </w:rPr>
        <w:t xml:space="preserve"> Йи. Для определенности, будем искать поле в точке (</w:t>
      </w:r>
      <w:r w:rsidRPr="00651710">
        <w:rPr>
          <w:rFonts w:eastAsiaTheme="minorEastAsia"/>
          <w:i/>
          <w:sz w:val="28"/>
          <w:szCs w:val="28"/>
          <w:lang w:val="en-US"/>
        </w:rPr>
        <w:t>i</w:t>
      </w:r>
      <w:r w:rsidRPr="00651710">
        <w:rPr>
          <w:rFonts w:eastAsiaTheme="minorEastAsia"/>
          <w:iCs/>
          <w:sz w:val="28"/>
          <w:szCs w:val="28"/>
        </w:rPr>
        <w:t xml:space="preserve">,  </w:t>
      </w:r>
      <w:r w:rsidRPr="00651710">
        <w:rPr>
          <w:rFonts w:eastAsiaTheme="minorEastAsia"/>
          <w:i/>
          <w:sz w:val="28"/>
          <w:szCs w:val="28"/>
          <w:lang w:val="en-US"/>
        </w:rPr>
        <w:t>j</w:t>
      </w:r>
      <w:r w:rsidRPr="00651710">
        <w:rPr>
          <w:rFonts w:eastAsiaTheme="minorEastAsia"/>
          <w:iCs/>
          <w:sz w:val="28"/>
          <w:szCs w:val="28"/>
        </w:rPr>
        <w:t xml:space="preserve"> + 1/2, </w:t>
      </w:r>
      <w:r w:rsidRPr="00651710">
        <w:rPr>
          <w:rFonts w:eastAsiaTheme="minorEastAsia"/>
          <w:i/>
          <w:sz w:val="28"/>
          <w:szCs w:val="28"/>
          <w:lang w:val="en-US"/>
        </w:rPr>
        <w:t>k</w:t>
      </w:r>
      <w:r w:rsidRPr="00651710">
        <w:rPr>
          <w:rFonts w:eastAsiaTheme="minorEastAsia"/>
          <w:iCs/>
          <w:sz w:val="28"/>
          <w:szCs w:val="28"/>
        </w:rPr>
        <w:t>, (</w:t>
      </w:r>
      <w:r w:rsidR="001550A9">
        <w:rPr>
          <w:rFonts w:eastAsiaTheme="minorEastAsia"/>
          <w:i/>
          <w:sz w:val="28"/>
          <w:szCs w:val="28"/>
          <w:lang w:val="en-US"/>
        </w:rPr>
        <w:t>n</w:t>
      </w:r>
      <w:r w:rsidR="001550A9" w:rsidRPr="00B5409C">
        <w:rPr>
          <w:rFonts w:eastAsiaTheme="minorEastAsia"/>
          <w:iCs/>
          <w:sz w:val="28"/>
          <w:szCs w:val="28"/>
        </w:rPr>
        <w:t>)</w:t>
      </w:r>
      <w:r w:rsidRPr="00651710">
        <w:rPr>
          <w:rFonts w:eastAsiaTheme="minorEastAsia"/>
          <w:iCs/>
          <w:sz w:val="28"/>
          <w:szCs w:val="28"/>
        </w:rPr>
        <w:t>(</w:t>
      </w:r>
      <w:r w:rsidRPr="00651710">
        <w:rPr>
          <w:rFonts w:eastAsiaTheme="minorEastAsia"/>
          <w:i/>
          <w:sz w:val="28"/>
          <w:szCs w:val="28"/>
          <w:lang w:val="en-US"/>
        </w:rPr>
        <w:t>n</w:t>
      </w:r>
      <w:r w:rsidRPr="00651710">
        <w:rPr>
          <w:rFonts w:eastAsiaTheme="minorEastAsia"/>
          <w:iCs/>
          <w:sz w:val="28"/>
          <w:szCs w:val="28"/>
        </w:rPr>
        <w:t>+1/2)) (</w:t>
      </w:r>
      <w:r w:rsidRPr="00651710">
        <w:rPr>
          <w:rFonts w:eastAsiaTheme="minorEastAsia"/>
          <w:i/>
          <w:sz w:val="28"/>
          <w:szCs w:val="28"/>
          <w:lang w:val="en-US"/>
        </w:rPr>
        <w:t>H</w:t>
      </w:r>
      <w:r w:rsidR="00C65CCF">
        <w:rPr>
          <w:rFonts w:eastAsiaTheme="minorEastAsia"/>
          <w:i/>
          <w:sz w:val="28"/>
          <w:szCs w:val="28"/>
          <w:vertAlign w:val="subscript"/>
          <w:lang w:val="en-US"/>
        </w:rPr>
        <w:t>z</w:t>
      </w:r>
      <w:r w:rsidRPr="00651710">
        <w:rPr>
          <w:rFonts w:eastAsiaTheme="minorEastAsia"/>
          <w:i/>
          <w:sz w:val="28"/>
          <w:szCs w:val="28"/>
          <w:vertAlign w:val="subscript"/>
        </w:rPr>
        <w:t xml:space="preserve"> </w:t>
      </w:r>
      <w:r w:rsidRPr="00651710">
        <w:rPr>
          <w:rFonts w:eastAsiaTheme="minorEastAsia"/>
          <w:iCs/>
          <w:sz w:val="28"/>
          <w:szCs w:val="28"/>
        </w:rPr>
        <w:t xml:space="preserve">ищем в целый момент времени </w:t>
      </w:r>
      <w:r w:rsidRPr="00651710">
        <w:rPr>
          <w:rFonts w:eastAsiaTheme="minorEastAsia"/>
          <w:i/>
          <w:sz w:val="28"/>
          <w:szCs w:val="28"/>
          <w:lang w:val="en-US"/>
        </w:rPr>
        <w:t>n</w:t>
      </w:r>
      <w:r w:rsidRPr="00651710">
        <w:rPr>
          <w:rFonts w:eastAsiaTheme="minorEastAsia"/>
          <w:iCs/>
          <w:sz w:val="28"/>
          <w:szCs w:val="28"/>
          <w:lang w:val="en-US"/>
        </w:rPr>
        <w:sym w:font="Symbol" w:char="F044"/>
      </w:r>
      <w:r w:rsidRPr="00651710">
        <w:rPr>
          <w:rFonts w:eastAsiaTheme="minorEastAsia"/>
          <w:i/>
          <w:sz w:val="28"/>
          <w:szCs w:val="28"/>
          <w:lang w:val="en-US"/>
        </w:rPr>
        <w:t>t</w:t>
      </w:r>
      <w:r w:rsidRPr="00651710">
        <w:rPr>
          <w:rFonts w:eastAsiaTheme="minorEastAsia"/>
          <w:iCs/>
          <w:sz w:val="28"/>
          <w:szCs w:val="28"/>
        </w:rPr>
        <w:t xml:space="preserve">, </w:t>
      </w:r>
      <w:r w:rsidRPr="00651710">
        <w:rPr>
          <w:rFonts w:eastAsiaTheme="minorEastAsia"/>
          <w:i/>
          <w:sz w:val="28"/>
          <w:szCs w:val="28"/>
          <w:lang w:val="en-US"/>
        </w:rPr>
        <w:t>E</w:t>
      </w:r>
      <w:r w:rsidR="00C65CCF">
        <w:rPr>
          <w:rFonts w:eastAsiaTheme="minorEastAsia"/>
          <w:i/>
          <w:sz w:val="28"/>
          <w:szCs w:val="28"/>
          <w:vertAlign w:val="subscript"/>
          <w:lang w:val="en-US"/>
        </w:rPr>
        <w:t>x</w:t>
      </w:r>
      <w:r w:rsidRPr="00651710">
        <w:rPr>
          <w:rFonts w:eastAsiaTheme="minorEastAsia"/>
          <w:iCs/>
          <w:sz w:val="28"/>
          <w:szCs w:val="28"/>
        </w:rPr>
        <w:t xml:space="preserve"> </w:t>
      </w:r>
      <w:r w:rsidR="00C65CCF">
        <w:rPr>
          <w:rFonts w:eastAsiaTheme="minorEastAsia"/>
          <w:iCs/>
          <w:sz w:val="28"/>
          <w:szCs w:val="28"/>
        </w:rPr>
        <w:t xml:space="preserve">и </w:t>
      </w:r>
      <w:r w:rsidR="00C65CCF" w:rsidRPr="00C65CCF">
        <w:rPr>
          <w:rFonts w:eastAsiaTheme="minorEastAsia"/>
          <w:i/>
          <w:sz w:val="28"/>
          <w:szCs w:val="28"/>
          <w:lang w:val="en-US"/>
        </w:rPr>
        <w:t>E</w:t>
      </w:r>
      <w:r w:rsidR="00C65CCF" w:rsidRPr="00C65CCF">
        <w:rPr>
          <w:rFonts w:eastAsiaTheme="minorEastAsia"/>
          <w:i/>
          <w:sz w:val="28"/>
          <w:szCs w:val="28"/>
          <w:vertAlign w:val="subscript"/>
          <w:lang w:val="en-US"/>
        </w:rPr>
        <w:t>y</w:t>
      </w:r>
      <w:r w:rsidR="00C65CCF" w:rsidRPr="00C65CCF">
        <w:rPr>
          <w:rFonts w:eastAsiaTheme="minorEastAsia"/>
          <w:iCs/>
          <w:sz w:val="28"/>
          <w:szCs w:val="28"/>
        </w:rPr>
        <w:t xml:space="preserve"> </w:t>
      </w:r>
      <w:r w:rsidRPr="00651710">
        <w:rPr>
          <w:rFonts w:eastAsiaTheme="minorEastAsia"/>
          <w:iCs/>
          <w:sz w:val="28"/>
          <w:szCs w:val="28"/>
        </w:rPr>
        <w:t>ищем в полуцелый момент времени (</w:t>
      </w:r>
      <w:r w:rsidRPr="00651710">
        <w:rPr>
          <w:rFonts w:eastAsiaTheme="minorEastAsia"/>
          <w:i/>
          <w:sz w:val="28"/>
          <w:szCs w:val="28"/>
          <w:lang w:val="en-US"/>
        </w:rPr>
        <w:t>n</w:t>
      </w:r>
      <w:r w:rsidRPr="00651710">
        <w:rPr>
          <w:rFonts w:eastAsiaTheme="minorEastAsia"/>
          <w:iCs/>
          <w:sz w:val="28"/>
          <w:szCs w:val="28"/>
        </w:rPr>
        <w:t>+1/2)</w:t>
      </w:r>
      <w:r w:rsidRPr="00651710">
        <w:rPr>
          <w:rFonts w:eastAsiaTheme="minorEastAsia"/>
          <w:iCs/>
          <w:sz w:val="28"/>
          <w:szCs w:val="28"/>
          <w:lang w:val="en-US"/>
        </w:rPr>
        <w:sym w:font="Symbol" w:char="F044"/>
      </w:r>
      <w:r w:rsidRPr="00651710">
        <w:rPr>
          <w:rFonts w:eastAsiaTheme="minorEastAsia"/>
          <w:i/>
          <w:sz w:val="28"/>
          <w:szCs w:val="28"/>
          <w:lang w:val="en-US"/>
        </w:rPr>
        <w:t>t</w:t>
      </w:r>
      <w:r w:rsidRPr="00651710">
        <w:rPr>
          <w:rFonts w:eastAsiaTheme="minorEastAsia"/>
          <w:iCs/>
          <w:sz w:val="28"/>
          <w:szCs w:val="28"/>
        </w:rPr>
        <w:t>).</w:t>
      </w:r>
      <w:r w:rsidR="00C61071" w:rsidRPr="00C61071">
        <w:rPr>
          <w:color w:val="000000"/>
          <w:sz w:val="32"/>
          <w:szCs w:val="32"/>
        </w:rPr>
        <w:t xml:space="preserve"> </w:t>
      </w:r>
      <w:r w:rsidR="00C61071" w:rsidRPr="00C61071">
        <w:rPr>
          <w:rFonts w:eastAsiaTheme="minorEastAsia"/>
          <w:iCs/>
          <w:sz w:val="28"/>
          <w:szCs w:val="28"/>
        </w:rPr>
        <w:t>Для начала, как и условились ранее, заменим все производные центральными разностными аналогами</w:t>
      </w:r>
      <w:r w:rsidR="00B177AA" w:rsidRPr="00B177AA">
        <w:rPr>
          <w:rFonts w:eastAsiaTheme="minorEastAsia"/>
          <w:iCs/>
          <w:sz w:val="28"/>
          <w:szCs w:val="28"/>
        </w:rPr>
        <w:t xml:space="preserve"> (</w:t>
      </w:r>
      <w:r w:rsidR="00B177AA">
        <w:rPr>
          <w:rFonts w:eastAsiaTheme="minorEastAsia"/>
          <w:iCs/>
          <w:sz w:val="28"/>
          <w:szCs w:val="28"/>
        </w:rPr>
        <w:t xml:space="preserve">в дальнейшем индекс </w:t>
      </w:r>
      <w:r w:rsidR="00B177AA" w:rsidRPr="00B177AA">
        <w:rPr>
          <w:rFonts w:eastAsiaTheme="minorEastAsia"/>
          <w:i/>
          <w:sz w:val="28"/>
          <w:szCs w:val="28"/>
          <w:lang w:val="en-US"/>
        </w:rPr>
        <w:t>k</w:t>
      </w:r>
      <w:r w:rsidR="00B177AA">
        <w:rPr>
          <w:rFonts w:eastAsiaTheme="minorEastAsia"/>
          <w:iCs/>
          <w:sz w:val="28"/>
          <w:szCs w:val="28"/>
        </w:rPr>
        <w:t xml:space="preserve"> будем опускать в силу двумерности задачи</w:t>
      </w:r>
      <w:r w:rsidR="00B177AA" w:rsidRPr="00B177AA">
        <w:rPr>
          <w:rFonts w:eastAsiaTheme="minorEastAsia"/>
          <w:iCs/>
          <w:sz w:val="28"/>
          <w:szCs w:val="28"/>
        </w:rPr>
        <w:t>)</w:t>
      </w:r>
      <w:r w:rsidR="00C61071" w:rsidRPr="00C61071">
        <w:rPr>
          <w:rFonts w:eastAsiaTheme="minorEastAsia"/>
          <w:iCs/>
          <w:sz w:val="28"/>
          <w:szCs w:val="28"/>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1"/>
        <w:gridCol w:w="683"/>
      </w:tblGrid>
      <w:tr w:rsidR="00FE0AE9" w14:paraId="08964D69" w14:textId="77777777" w:rsidTr="00A539C6">
        <w:tc>
          <w:tcPr>
            <w:tcW w:w="8728" w:type="dxa"/>
          </w:tcPr>
          <w:p w14:paraId="48FDA2EA" w14:textId="5BAC0319" w:rsidR="00FE0AE9" w:rsidRPr="002A455C" w:rsidRDefault="00000000" w:rsidP="00A51619">
            <w:pPr>
              <w:jc w:val="both"/>
              <w:rPr>
                <w:rFonts w:eastAsiaTheme="minorEastAsia"/>
                <w:iCs/>
                <w:sz w:val="28"/>
                <w:szCs w:val="28"/>
                <w:lang w:val="en-US"/>
              </w:rPr>
            </w:pPr>
            <m:oMathPara>
              <m:oMath>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t</m:t>
                    </m:r>
                  </m:den>
                </m:f>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iCs/>
                        <w:sz w:val="28"/>
                        <w:szCs w:val="28"/>
                      </w:rPr>
                      <w:sym w:font="Symbol" w:char="F065"/>
                    </m:r>
                    <m:ctrlPr>
                      <w:rPr>
                        <w:rFonts w:ascii="Cambria Math" w:hAnsi="Cambria Math"/>
                        <w:i/>
                        <w:iCs/>
                        <w:sz w:val="28"/>
                        <w:szCs w:val="28"/>
                      </w:rPr>
                    </m:ctrlPr>
                  </m:den>
                </m:f>
                <m:d>
                  <m:dPr>
                    <m:ctrlPr>
                      <w:rPr>
                        <w:rFonts w:ascii="Cambria Math" w:hAnsi="Cambria Math"/>
                        <w:iCs/>
                        <w:sz w:val="28"/>
                        <w:szCs w:val="28"/>
                      </w:rPr>
                    </m:ctrlPr>
                  </m:dPr>
                  <m:e>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r>
                              <w:rPr>
                                <w:rFonts w:ascii="Cambria Math" w:eastAsiaTheme="minorEastAsia" w:hAnsi="Cambria Math"/>
                                <w:sz w:val="28"/>
                                <w:szCs w:val="28"/>
                              </w:rPr>
                              <m:t>1</m:t>
                            </m:r>
                            <m:r>
                              <w:rPr>
                                <w:rFonts w:ascii="Cambria Math" w:eastAsiaTheme="minorEastAsia" w:hAnsi="Cambria Math"/>
                                <w:sz w:val="28"/>
                                <w:szCs w:val="28"/>
                                <w:lang w:val="en-US"/>
                              </w:rPr>
                              <m:t>,k+</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sub>
                          <m:sup>
                            <m:r>
                              <w:rPr>
                                <w:rFonts w:ascii="Cambria Math" w:eastAsiaTheme="minorEastAsia" w:hAnsi="Cambria Math"/>
                                <w:sz w:val="28"/>
                                <w:szCs w:val="28"/>
                              </w:rPr>
                              <m:t>n</m:t>
                            </m:r>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y</m:t>
                        </m:r>
                      </m:den>
                    </m:f>
                  </m:e>
                </m:d>
              </m:oMath>
            </m:oMathPara>
          </w:p>
        </w:tc>
        <w:tc>
          <w:tcPr>
            <w:tcW w:w="616" w:type="dxa"/>
          </w:tcPr>
          <w:p w14:paraId="455FD5B5" w14:textId="0FE68BFB" w:rsidR="00FE0AE9" w:rsidRPr="00E62E48" w:rsidRDefault="00FE0AE9" w:rsidP="00A51619">
            <w:pPr>
              <w:jc w:val="both"/>
              <w:rPr>
                <w:rFonts w:eastAsiaTheme="minorEastAsia"/>
                <w:iCs/>
                <w:sz w:val="28"/>
                <w:szCs w:val="28"/>
                <w:lang w:val="en-US"/>
              </w:rPr>
            </w:pPr>
            <w:r w:rsidRPr="00E62E48">
              <w:rPr>
                <w:rFonts w:eastAsiaTheme="minorEastAsia"/>
                <w:iCs/>
                <w:sz w:val="28"/>
                <w:szCs w:val="28"/>
                <w:lang w:val="en-US"/>
              </w:rPr>
              <w:t>(</w:t>
            </w:r>
            <w:r w:rsidR="00E62E48" w:rsidRPr="00E62E48">
              <w:rPr>
                <w:rFonts w:eastAsiaTheme="minorEastAsia"/>
                <w:iCs/>
                <w:sz w:val="28"/>
                <w:szCs w:val="28"/>
              </w:rPr>
              <w:t>12</w:t>
            </w:r>
            <w:r w:rsidRPr="00E62E48">
              <w:rPr>
                <w:rFonts w:eastAsiaTheme="minorEastAsia"/>
                <w:iCs/>
                <w:sz w:val="28"/>
                <w:szCs w:val="28"/>
                <w:lang w:val="en-US"/>
              </w:rPr>
              <w:t>)</w:t>
            </w:r>
          </w:p>
        </w:tc>
      </w:tr>
      <w:tr w:rsidR="00FE0AE9" w14:paraId="7EB49CE1" w14:textId="77777777" w:rsidTr="00A539C6">
        <w:tc>
          <w:tcPr>
            <w:tcW w:w="8728" w:type="dxa"/>
          </w:tcPr>
          <w:p w14:paraId="092461A8" w14:textId="0A20943C" w:rsidR="00FE0AE9" w:rsidRPr="002A455C" w:rsidRDefault="00000000" w:rsidP="00A51619">
            <w:pPr>
              <w:jc w:val="both"/>
              <w:rPr>
                <w:rFonts w:eastAsiaTheme="minorEastAsia"/>
                <w:iCs/>
                <w:sz w:val="28"/>
                <w:szCs w:val="28"/>
                <w:lang w:val="en-US"/>
              </w:rPr>
            </w:pPr>
            <m:oMathPara>
              <m:oMath>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t</m:t>
                    </m:r>
                  </m:den>
                </m:f>
                <m:r>
                  <w:rPr>
                    <w:rFonts w:ascii="Cambria Math" w:hAnsi="Cambria Math"/>
                    <w:sz w:val="28"/>
                    <w:szCs w:val="28"/>
                    <w:lang w:val="en-US"/>
                  </w:rPr>
                  <m:t>=</m:t>
                </m:r>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sz w:val="28"/>
                        <w:szCs w:val="28"/>
                      </w:rPr>
                      <m:t>ε</m:t>
                    </m:r>
                    <m:ctrlPr>
                      <w:rPr>
                        <w:rFonts w:ascii="Cambria Math" w:hAnsi="Cambria Math"/>
                        <w:i/>
                        <w:iCs/>
                        <w:sz w:val="28"/>
                        <w:szCs w:val="28"/>
                      </w:rPr>
                    </m:ctrlPr>
                  </m:den>
                </m:f>
                <m:d>
                  <m:dPr>
                    <m:ctrlPr>
                      <w:rPr>
                        <w:rFonts w:ascii="Cambria Math" w:hAnsi="Cambria Math"/>
                        <w:iCs/>
                        <w:sz w:val="28"/>
                        <w:szCs w:val="28"/>
                      </w:rPr>
                    </m:ctrlPr>
                  </m:dPr>
                  <m:e>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r>
                              <w:rPr>
                                <w:rFonts w:ascii="Cambria Math" w:eastAsiaTheme="minorEastAsia" w:hAnsi="Cambria Math"/>
                                <w:sz w:val="28"/>
                                <w:szCs w:val="28"/>
                                <w:lang w:val="en-US"/>
                              </w:rPr>
                              <m:t>,j+</m:t>
                            </m:r>
                            <m:r>
                              <w:rPr>
                                <w:rFonts w:ascii="Cambria Math" w:eastAsiaTheme="minorEastAsia" w:hAnsi="Cambria Math"/>
                                <w:sz w:val="28"/>
                                <w:szCs w:val="28"/>
                              </w:rPr>
                              <m:t>1</m:t>
                            </m:r>
                          </m:sub>
                          <m:sup>
                            <m:r>
                              <w:rPr>
                                <w:rFonts w:ascii="Cambria Math" w:eastAsiaTheme="minorEastAsia" w:hAnsi="Cambria Math"/>
                                <w:sz w:val="28"/>
                                <w:szCs w:val="28"/>
                              </w:rPr>
                              <m:t>n</m:t>
                            </m:r>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r>
                              <w:rPr>
                                <w:rFonts w:ascii="Cambria Math" w:eastAsiaTheme="minorEastAsia" w:hAnsi="Cambria Math"/>
                                <w:sz w:val="28"/>
                                <w:szCs w:val="28"/>
                                <w:lang w:val="en-US"/>
                              </w:rPr>
                              <m:t>,j</m:t>
                            </m:r>
                          </m:sub>
                          <m:sup>
                            <m:r>
                              <w:rPr>
                                <w:rFonts w:ascii="Cambria Math" w:eastAsiaTheme="minorEastAsia" w:hAnsi="Cambria Math"/>
                                <w:sz w:val="28"/>
                                <w:szCs w:val="28"/>
                              </w:rPr>
                              <m:t>n</m:t>
                            </m:r>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x</m:t>
                        </m:r>
                      </m:den>
                    </m:f>
                  </m:e>
                </m:d>
              </m:oMath>
            </m:oMathPara>
          </w:p>
        </w:tc>
        <w:tc>
          <w:tcPr>
            <w:tcW w:w="616" w:type="dxa"/>
          </w:tcPr>
          <w:p w14:paraId="53C31976" w14:textId="3BFB7023" w:rsidR="00FE0AE9" w:rsidRPr="00E62E48" w:rsidRDefault="00FE0AE9" w:rsidP="00A51619">
            <w:pPr>
              <w:jc w:val="both"/>
              <w:rPr>
                <w:rFonts w:eastAsiaTheme="minorEastAsia"/>
                <w:iCs/>
                <w:sz w:val="28"/>
                <w:szCs w:val="28"/>
                <w:lang w:val="en-US"/>
              </w:rPr>
            </w:pPr>
            <w:r w:rsidRPr="00E62E48">
              <w:rPr>
                <w:rFonts w:eastAsiaTheme="minorEastAsia"/>
                <w:iCs/>
                <w:sz w:val="28"/>
                <w:szCs w:val="28"/>
                <w:lang w:val="en-US"/>
              </w:rPr>
              <w:t>(</w:t>
            </w:r>
            <w:r w:rsidR="00E62E48" w:rsidRPr="00E62E48">
              <w:rPr>
                <w:rFonts w:eastAsiaTheme="minorEastAsia"/>
                <w:iCs/>
                <w:sz w:val="28"/>
                <w:szCs w:val="28"/>
              </w:rPr>
              <w:t>13</w:t>
            </w:r>
            <w:r w:rsidRPr="00E62E48">
              <w:rPr>
                <w:rFonts w:eastAsiaTheme="minorEastAsia"/>
                <w:iCs/>
                <w:sz w:val="28"/>
                <w:szCs w:val="28"/>
                <w:lang w:val="en-US"/>
              </w:rPr>
              <w:t>)</w:t>
            </w:r>
          </w:p>
        </w:tc>
      </w:tr>
      <w:tr w:rsidR="00637B34" w14:paraId="7C361D02" w14:textId="77777777" w:rsidTr="00A539C6">
        <w:tc>
          <w:tcPr>
            <w:tcW w:w="8728" w:type="dxa"/>
          </w:tcPr>
          <w:p w14:paraId="791A12EF" w14:textId="7EF9554F" w:rsidR="00637B34" w:rsidRPr="002A455C" w:rsidRDefault="00637B34" w:rsidP="00A51619">
            <w:pPr>
              <w:jc w:val="both"/>
              <w:rPr>
                <w:iCs/>
                <w:sz w:val="28"/>
                <w:szCs w:val="28"/>
                <w:lang w:val="en-US"/>
              </w:rPr>
            </w:pPr>
            <m:oMathPara>
              <m:oMath>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t</m:t>
                    </m:r>
                  </m:den>
                </m:f>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sz w:val="28"/>
                        <w:szCs w:val="28"/>
                      </w:rPr>
                      <w:sym w:font="Symbol" w:char="F06D"/>
                    </m:r>
                    <m:ctrlPr>
                      <w:rPr>
                        <w:rFonts w:ascii="Cambria Math" w:hAnsi="Cambria Math"/>
                        <w:i/>
                        <w:iCs/>
                        <w:sz w:val="28"/>
                        <w:szCs w:val="28"/>
                      </w:rPr>
                    </m:ctrlPr>
                  </m:den>
                </m:f>
                <m:d>
                  <m:dPr>
                    <m:ctrlPr>
                      <w:rPr>
                        <w:rFonts w:ascii="Cambria Math" w:hAnsi="Cambria Math"/>
                        <w:iCs/>
                        <w:sz w:val="28"/>
                        <w:szCs w:val="28"/>
                      </w:rPr>
                    </m:ctrlPr>
                  </m:dPr>
                  <m:e>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r>
                              <w:rPr>
                                <w:rFonts w:ascii="Cambria Math" w:eastAsiaTheme="minorEastAsia" w:hAnsi="Cambria Math"/>
                                <w:sz w:val="28"/>
                                <w:szCs w:val="28"/>
                                <w:lang w:val="en-US"/>
                              </w:rPr>
                              <m:t>+</m:t>
                            </m:r>
                            <m:r>
                              <w:rPr>
                                <w:rFonts w:ascii="Cambria Math" w:eastAsiaTheme="minorEastAsia" w:hAnsi="Cambria Math"/>
                                <w:sz w:val="28"/>
                                <w:szCs w:val="28"/>
                              </w:rPr>
                              <m:t>1</m:t>
                            </m:r>
                          </m:sub>
                          <m:sup>
                            <m:r>
                              <w:rPr>
                                <w:rFonts w:ascii="Cambria Math" w:eastAsiaTheme="minorEastAsia" w:hAnsi="Cambria Math"/>
                                <w:sz w:val="28"/>
                                <w:szCs w:val="28"/>
                              </w:rPr>
                              <m:t>n</m:t>
                            </m:r>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sub>
                          <m:sup>
                            <m:r>
                              <w:rPr>
                                <w:rFonts w:ascii="Cambria Math" w:eastAsiaTheme="minorEastAsia" w:hAnsi="Cambria Math"/>
                                <w:sz w:val="28"/>
                                <w:szCs w:val="28"/>
                              </w:rPr>
                              <m:t>n</m:t>
                            </m:r>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y</m:t>
                        </m:r>
                      </m:den>
                    </m:f>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m:t>
                            </m:r>
                            <m:r>
                              <w:rPr>
                                <w:rFonts w:ascii="Cambria Math" w:eastAsiaTheme="minorEastAsia" w:hAnsi="Cambria Math"/>
                                <w:sz w:val="28"/>
                                <w:szCs w:val="28"/>
                              </w:rPr>
                              <m:t>1</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x</m:t>
                        </m:r>
                      </m:den>
                    </m:f>
                  </m:e>
                </m:d>
              </m:oMath>
            </m:oMathPara>
          </w:p>
        </w:tc>
        <w:tc>
          <w:tcPr>
            <w:tcW w:w="616" w:type="dxa"/>
          </w:tcPr>
          <w:p w14:paraId="785551F5" w14:textId="1369B80F" w:rsidR="00637B34" w:rsidRDefault="00637B34" w:rsidP="00A51619">
            <w:pPr>
              <w:jc w:val="both"/>
              <w:rPr>
                <w:rFonts w:eastAsiaTheme="minorEastAsia"/>
                <w:iCs/>
                <w:lang w:val="en-US"/>
              </w:rPr>
            </w:pPr>
            <w:r w:rsidRPr="00E62E48">
              <w:rPr>
                <w:rFonts w:eastAsiaTheme="minorEastAsia"/>
                <w:iCs/>
                <w:sz w:val="28"/>
                <w:szCs w:val="28"/>
                <w:lang w:val="en-US"/>
              </w:rPr>
              <w:t>(</w:t>
            </w:r>
            <w:r w:rsidR="00E62E48">
              <w:rPr>
                <w:rFonts w:eastAsiaTheme="minorEastAsia"/>
                <w:iCs/>
                <w:sz w:val="28"/>
                <w:szCs w:val="28"/>
              </w:rPr>
              <w:t>14</w:t>
            </w:r>
            <w:r w:rsidRPr="00E62E48">
              <w:rPr>
                <w:rFonts w:eastAsiaTheme="minorEastAsia"/>
                <w:iCs/>
                <w:sz w:val="28"/>
                <w:szCs w:val="28"/>
                <w:lang w:val="en-US"/>
              </w:rPr>
              <w:t>)</w:t>
            </w:r>
          </w:p>
        </w:tc>
      </w:tr>
    </w:tbl>
    <w:p w14:paraId="17CB3B86" w14:textId="7D0D1279" w:rsidR="009D3711" w:rsidRPr="008179CA" w:rsidRDefault="00E62E48" w:rsidP="00A51619">
      <w:pPr>
        <w:spacing w:line="360" w:lineRule="auto"/>
        <w:jc w:val="both"/>
        <w:rPr>
          <w:rFonts w:eastAsiaTheme="minorEastAsia"/>
          <w:iCs/>
          <w:sz w:val="28"/>
          <w:szCs w:val="28"/>
        </w:rPr>
      </w:pPr>
      <w:r w:rsidRPr="008179CA">
        <w:rPr>
          <w:rFonts w:eastAsiaTheme="minorEastAsia"/>
          <w:sz w:val="28"/>
          <w:szCs w:val="28"/>
        </w:rPr>
        <w:t>П</w:t>
      </w:r>
      <w:r w:rsidRPr="008179CA">
        <w:rPr>
          <w:rFonts w:eastAsiaTheme="minorEastAsia"/>
          <w:sz w:val="28"/>
          <w:szCs w:val="28"/>
        </w:rPr>
        <w:t>осмотрим на уравнение (</w:t>
      </w:r>
      <w:r w:rsidRPr="008179CA">
        <w:rPr>
          <w:rFonts w:eastAsiaTheme="minorEastAsia"/>
          <w:sz w:val="28"/>
          <w:szCs w:val="28"/>
        </w:rPr>
        <w:t>14</w:t>
      </w:r>
      <w:r w:rsidRPr="008179CA">
        <w:rPr>
          <w:rFonts w:eastAsiaTheme="minorEastAsia"/>
          <w:sz w:val="28"/>
          <w:szCs w:val="28"/>
        </w:rPr>
        <w:t>). Здесь надо вспомнить еще одно ограничение метода Йи: мы не знаем электрического поля в точках с целым</w:t>
      </w:r>
      <w:r w:rsidR="00CB51F8" w:rsidRPr="008179CA">
        <w:rPr>
          <w:rFonts w:eastAsiaTheme="minorEastAsia"/>
          <w:sz w:val="28"/>
          <w:szCs w:val="28"/>
        </w:rPr>
        <w:t xml:space="preserve"> временем</w:t>
      </w:r>
      <w:r w:rsidRPr="008179CA">
        <w:rPr>
          <w:rFonts w:eastAsiaTheme="minorEastAsia"/>
          <w:sz w:val="28"/>
          <w:szCs w:val="28"/>
        </w:rPr>
        <w:t xml:space="preserve"> </w:t>
      </w:r>
      <w:r w:rsidRPr="008179CA">
        <w:rPr>
          <w:rFonts w:eastAsiaTheme="minorEastAsia"/>
          <w:i/>
          <w:iCs/>
          <w:sz w:val="28"/>
          <w:szCs w:val="28"/>
          <w:lang w:val="en-US"/>
        </w:rPr>
        <w:t>n</w:t>
      </w:r>
      <w:r w:rsidRPr="008179CA">
        <w:rPr>
          <w:rFonts w:eastAsiaTheme="minorEastAsia"/>
          <w:iCs/>
          <w:sz w:val="28"/>
          <w:szCs w:val="28"/>
          <w:lang w:val="en-US"/>
        </w:rPr>
        <w:sym w:font="Symbol" w:char="F044"/>
      </w:r>
      <w:r w:rsidRPr="008179CA">
        <w:rPr>
          <w:rFonts w:eastAsiaTheme="minorEastAsia"/>
          <w:i/>
          <w:sz w:val="28"/>
          <w:szCs w:val="28"/>
          <w:lang w:val="en-US"/>
        </w:rPr>
        <w:t>t</w:t>
      </w:r>
      <w:r w:rsidR="00CB51F8" w:rsidRPr="008179CA">
        <w:rPr>
          <w:rFonts w:eastAsiaTheme="minorEastAsia"/>
          <w:iCs/>
          <w:sz w:val="28"/>
          <w:szCs w:val="28"/>
        </w:rPr>
        <w:t xml:space="preserve">, </w:t>
      </w:r>
      <w:r w:rsidR="00CB51F8" w:rsidRPr="008179CA">
        <w:rPr>
          <w:rFonts w:eastAsiaTheme="minorEastAsia"/>
          <w:iCs/>
          <w:sz w:val="28"/>
          <w:szCs w:val="28"/>
        </w:rPr>
        <w:lastRenderedPageBreak/>
        <w:t>и магнитного поля в точках с полуцелым</w:t>
      </w:r>
      <w:r w:rsidR="00CB51F8" w:rsidRPr="008179CA">
        <w:rPr>
          <w:rFonts w:eastAsiaTheme="minorEastAsia"/>
          <w:i/>
          <w:sz w:val="28"/>
          <w:szCs w:val="28"/>
        </w:rPr>
        <w:t xml:space="preserve"> </w:t>
      </w:r>
      <w:r w:rsidR="00CB51F8" w:rsidRPr="008179CA">
        <w:rPr>
          <w:rFonts w:eastAsiaTheme="minorEastAsia"/>
          <w:iCs/>
          <w:sz w:val="28"/>
          <w:szCs w:val="28"/>
        </w:rPr>
        <w:t>временем</w:t>
      </w:r>
      <w:r w:rsidR="00CB51F8" w:rsidRPr="008179CA">
        <w:rPr>
          <w:rFonts w:eastAsiaTheme="minorEastAsia"/>
          <w:i/>
          <w:sz w:val="28"/>
          <w:szCs w:val="28"/>
        </w:rPr>
        <w:t xml:space="preserve"> </w:t>
      </w:r>
      <w:r w:rsidR="00CB51F8" w:rsidRPr="008179CA">
        <w:rPr>
          <w:rFonts w:eastAsiaTheme="minorEastAsia"/>
          <w:iCs/>
          <w:sz w:val="28"/>
          <w:szCs w:val="28"/>
        </w:rPr>
        <w:t>(</w:t>
      </w:r>
      <w:r w:rsidR="00CB51F8" w:rsidRPr="008179CA">
        <w:rPr>
          <w:rFonts w:eastAsiaTheme="minorEastAsia"/>
          <w:iCs/>
          <w:sz w:val="28"/>
          <w:szCs w:val="28"/>
          <w:lang w:val="en-US"/>
        </w:rPr>
        <w:t>n</w:t>
      </w:r>
      <w:r w:rsidR="00CB51F8" w:rsidRPr="008179CA">
        <w:rPr>
          <w:rFonts w:eastAsiaTheme="minorEastAsia"/>
          <w:iCs/>
          <w:sz w:val="28"/>
          <w:szCs w:val="28"/>
        </w:rPr>
        <w:sym w:font="Symbol" w:char="F0B1"/>
      </w:r>
      <w:r w:rsidR="00CB51F8" w:rsidRPr="008179CA">
        <w:rPr>
          <w:rFonts w:eastAsiaTheme="minorEastAsia"/>
          <w:iCs/>
          <w:sz w:val="28"/>
          <w:szCs w:val="28"/>
        </w:rPr>
        <w:t>1/2)</w:t>
      </w:r>
      <w:r w:rsidR="00CB51F8" w:rsidRPr="008179CA">
        <w:rPr>
          <w:rFonts w:eastAsiaTheme="minorEastAsia"/>
          <w:iCs/>
          <w:sz w:val="28"/>
          <w:szCs w:val="28"/>
          <w:lang w:val="en-US"/>
        </w:rPr>
        <w:sym w:font="Symbol" w:char="F044"/>
      </w:r>
      <w:r w:rsidR="00CB51F8" w:rsidRPr="008179CA">
        <w:rPr>
          <w:rFonts w:eastAsiaTheme="minorEastAsia"/>
          <w:i/>
          <w:sz w:val="28"/>
          <w:szCs w:val="28"/>
          <w:lang w:val="en-US"/>
        </w:rPr>
        <w:t>t</w:t>
      </w:r>
      <w:r w:rsidRPr="008179CA">
        <w:rPr>
          <w:rFonts w:eastAsiaTheme="minorEastAsia"/>
          <w:sz w:val="28"/>
          <w:szCs w:val="28"/>
        </w:rPr>
        <w:t>.</w:t>
      </w:r>
      <w:r w:rsidRPr="008179CA">
        <w:rPr>
          <w:rFonts w:eastAsiaTheme="minorEastAsia"/>
          <w:iCs/>
          <w:sz w:val="28"/>
          <w:szCs w:val="28"/>
        </w:rPr>
        <w:t xml:space="preserve"> </w:t>
      </w:r>
      <w:r w:rsidR="009D3711" w:rsidRPr="008179CA">
        <w:rPr>
          <w:rFonts w:eastAsiaTheme="minorEastAsia"/>
          <w:iCs/>
          <w:sz w:val="28"/>
          <w:szCs w:val="28"/>
        </w:rPr>
        <w:t>Б</w:t>
      </w:r>
      <w:r w:rsidR="009D3711" w:rsidRPr="008179CA">
        <w:rPr>
          <w:rFonts w:eastAsiaTheme="minorEastAsia"/>
          <w:iCs/>
          <w:sz w:val="28"/>
          <w:szCs w:val="28"/>
        </w:rPr>
        <w:t>ез ограничения общности можно просто сдвинуть временную сетку в уравнении (</w:t>
      </w:r>
      <w:r w:rsidR="004046BD" w:rsidRPr="008179CA">
        <w:rPr>
          <w:rFonts w:eastAsiaTheme="minorEastAsia"/>
          <w:iCs/>
          <w:sz w:val="28"/>
          <w:szCs w:val="28"/>
        </w:rPr>
        <w:t>14</w:t>
      </w:r>
      <w:r w:rsidR="009D3711" w:rsidRPr="008179CA">
        <w:rPr>
          <w:rFonts w:eastAsiaTheme="minorEastAsia"/>
          <w:iCs/>
          <w:sz w:val="28"/>
          <w:szCs w:val="28"/>
        </w:rPr>
        <w:t xml:space="preserve">) на </w:t>
      </w:r>
      <w:r w:rsidR="009D3711" w:rsidRPr="008179CA">
        <w:rPr>
          <w:rFonts w:eastAsiaTheme="minorEastAsia"/>
          <w:iCs/>
          <w:sz w:val="28"/>
          <w:szCs w:val="28"/>
        </w:rPr>
        <w:sym w:font="Symbol" w:char="F044"/>
      </w:r>
      <w:r w:rsidR="009D3711" w:rsidRPr="008179CA">
        <w:rPr>
          <w:rFonts w:eastAsiaTheme="minorEastAsia"/>
          <w:i/>
          <w:sz w:val="28"/>
          <w:szCs w:val="28"/>
          <w:lang w:val="en-US"/>
        </w:rPr>
        <w:t>t</w:t>
      </w:r>
      <w:r w:rsidR="009D3711" w:rsidRPr="008179CA">
        <w:rPr>
          <w:rFonts w:eastAsiaTheme="minorEastAsia"/>
          <w:iCs/>
          <w:sz w:val="28"/>
          <w:szCs w:val="28"/>
        </w:rPr>
        <w:t>/2 вперед, тогда получим:</w:t>
      </w:r>
    </w:p>
    <w:p w14:paraId="744378A3" w14:textId="6AB73CB3" w:rsidR="0043297B" w:rsidRPr="00FE0C82" w:rsidRDefault="0043297B" w:rsidP="00A51619">
      <w:pPr>
        <w:jc w:val="both"/>
        <w:rPr>
          <w:color w:val="000000"/>
          <w:sz w:val="28"/>
          <w:szCs w:val="28"/>
        </w:rPr>
      </w:pPr>
    </w:p>
    <w:p w14:paraId="120182E1" w14:textId="04276F11" w:rsidR="0043297B" w:rsidRPr="008179CA" w:rsidRDefault="00664CDD" w:rsidP="00A51619">
      <w:pPr>
        <w:tabs>
          <w:tab w:val="left" w:pos="6120"/>
          <w:tab w:val="right" w:pos="9360"/>
        </w:tabs>
        <w:spacing w:line="360" w:lineRule="auto"/>
        <w:jc w:val="both"/>
        <w:rPr>
          <w:color w:val="000000"/>
          <w:sz w:val="28"/>
          <w:szCs w:val="28"/>
        </w:rPr>
      </w:pPr>
      <m:oMathPara>
        <m:oMath>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r>
                    <w:rPr>
                      <w:rFonts w:ascii="Cambria Math" w:eastAsiaTheme="minorEastAsia" w:hAnsi="Cambria Math"/>
                      <w:sz w:val="28"/>
                      <w:szCs w:val="28"/>
                    </w:rPr>
                    <m:t>1</m:t>
                  </m:r>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t</m:t>
              </m:r>
            </m:den>
          </m:f>
          <m:r>
            <w:rPr>
              <w:rFonts w:ascii="Cambria Math" w:hAnsi="Cambria Math"/>
              <w:sz w:val="28"/>
              <w:szCs w:val="28"/>
              <w:lang w:val="en-US"/>
            </w:rPr>
            <m:t>=</m:t>
          </m:r>
          <m:f>
            <m:fPr>
              <m:ctrlPr>
                <w:rPr>
                  <w:rFonts w:ascii="Cambria Math" w:hAnsi="Cambria Math"/>
                  <w:iCs/>
                  <w:sz w:val="28"/>
                  <w:szCs w:val="28"/>
                </w:rPr>
              </m:ctrlPr>
            </m:fPr>
            <m:num>
              <m:r>
                <w:rPr>
                  <w:rFonts w:ascii="Cambria Math" w:hAnsi="Cambria Math"/>
                  <w:sz w:val="28"/>
                  <w:szCs w:val="28"/>
                  <w:lang w:val="en-US"/>
                </w:rPr>
                <m:t>1</m:t>
              </m:r>
              <m:ctrlPr>
                <w:rPr>
                  <w:rFonts w:ascii="Cambria Math" w:hAnsi="Cambria Math"/>
                  <w:i/>
                  <w:iCs/>
                  <w:sz w:val="28"/>
                  <w:szCs w:val="28"/>
                </w:rPr>
              </m:ctrlPr>
            </m:num>
            <m:den>
              <m:r>
                <m:rPr>
                  <m:sty m:val="p"/>
                </m:rPr>
                <w:rPr>
                  <w:rFonts w:ascii="Cambria Math" w:hAnsi="Cambria Math"/>
                  <w:sz w:val="28"/>
                  <w:szCs w:val="28"/>
                </w:rPr>
                <w:sym w:font="Symbol" w:char="F06D"/>
              </m:r>
              <m:ctrlPr>
                <w:rPr>
                  <w:rFonts w:ascii="Cambria Math" w:hAnsi="Cambria Math"/>
                  <w:i/>
                  <w:iCs/>
                  <w:sz w:val="28"/>
                  <w:szCs w:val="28"/>
                </w:rPr>
              </m:ctrlPr>
            </m:den>
          </m:f>
          <m:d>
            <m:dPr>
              <m:ctrlPr>
                <w:rPr>
                  <w:rFonts w:ascii="Cambria Math" w:hAnsi="Cambria Math"/>
                  <w:iCs/>
                  <w:sz w:val="28"/>
                  <w:szCs w:val="28"/>
                </w:rPr>
              </m:ctrlPr>
            </m:dPr>
            <m:e>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r>
                        <w:rPr>
                          <w:rFonts w:ascii="Cambria Math" w:eastAsiaTheme="minorEastAsia" w:hAnsi="Cambria Math"/>
                          <w:sz w:val="28"/>
                          <w:szCs w:val="28"/>
                          <w:lang w:val="en-US"/>
                        </w:rPr>
                        <m:t>+</m:t>
                      </m:r>
                      <m:r>
                        <w:rPr>
                          <w:rFonts w:ascii="Cambria Math" w:eastAsiaTheme="minorEastAsia" w:hAnsi="Cambria Math"/>
                          <w:sz w:val="28"/>
                          <w:szCs w:val="28"/>
                        </w:rPr>
                        <m:t>1</m:t>
                      </m:r>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y</m:t>
                  </m:r>
                </m:den>
              </m:f>
              <m:r>
                <w:rPr>
                  <w:rFonts w:ascii="Cambria Math" w:eastAsiaTheme="minorEastAsia" w:hAnsi="Cambria Math"/>
                  <w:sz w:val="28"/>
                  <w:szCs w:val="28"/>
                  <w:lang w:val="en-US"/>
                </w:rPr>
                <m:t>+</m:t>
              </m:r>
              <m:f>
                <m:fPr>
                  <m:ctrlPr>
                    <w:rPr>
                      <w:rFonts w:ascii="Cambria Math" w:eastAsiaTheme="minorEastAsia" w:hAnsi="Cambria Math"/>
                      <w:i/>
                      <w:iCs/>
                      <w:sz w:val="28"/>
                      <w:szCs w:val="28"/>
                      <w:lang w:val="en-US"/>
                    </w:rPr>
                  </m:ctrlPr>
                </m:fPr>
                <m:num>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m:t>
                      </m:r>
                      <m:r>
                        <w:rPr>
                          <w:rFonts w:ascii="Cambria Math" w:eastAsiaTheme="minorEastAsia" w:hAnsi="Cambria Math"/>
                          <w:sz w:val="28"/>
                          <w:szCs w:val="28"/>
                        </w:rPr>
                        <m:t>1</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num>
                <m:den>
                  <m:r>
                    <m:rPr>
                      <m:sty m:val="p"/>
                    </m:rPr>
                    <w:rPr>
                      <w:rFonts w:ascii="Cambria Math" w:eastAsiaTheme="minorEastAsia" w:hAnsi="Cambria Math"/>
                      <w:sz w:val="28"/>
                      <w:szCs w:val="28"/>
                      <w:lang w:val="en-US"/>
                    </w:rPr>
                    <w:sym w:font="Symbol" w:char="F044"/>
                  </m:r>
                  <m:r>
                    <w:rPr>
                      <w:rFonts w:ascii="Cambria Math" w:eastAsiaTheme="minorEastAsia" w:hAnsi="Cambria Math"/>
                      <w:sz w:val="28"/>
                      <w:szCs w:val="28"/>
                      <w:lang w:val="en-US"/>
                    </w:rPr>
                    <m:t>x</m:t>
                  </m:r>
                </m:den>
              </m:f>
            </m:e>
          </m:d>
        </m:oMath>
      </m:oMathPara>
    </w:p>
    <w:p w14:paraId="3171C66C" w14:textId="10F908B7" w:rsidR="008179CA" w:rsidRDefault="008179CA" w:rsidP="00A51619">
      <w:pPr>
        <w:tabs>
          <w:tab w:val="left" w:pos="6120"/>
          <w:tab w:val="right" w:pos="9360"/>
        </w:tabs>
        <w:spacing w:line="360" w:lineRule="auto"/>
        <w:jc w:val="both"/>
        <w:rPr>
          <w:color w:val="000000"/>
          <w:sz w:val="28"/>
          <w:szCs w:val="28"/>
        </w:rPr>
      </w:pPr>
      <w:r>
        <w:rPr>
          <w:color w:val="000000"/>
          <w:sz w:val="28"/>
          <w:szCs w:val="28"/>
        </w:rPr>
        <w:t xml:space="preserve">Итак, при условии, что </w:t>
      </w:r>
      <w:r>
        <w:rPr>
          <w:color w:val="000000"/>
          <w:sz w:val="28"/>
          <w:szCs w:val="28"/>
        </w:rPr>
        <w:sym w:font="Symbol" w:char="F044"/>
      </w:r>
      <w:r w:rsidRPr="008179CA">
        <w:rPr>
          <w:i/>
          <w:iCs/>
          <w:color w:val="000000"/>
          <w:sz w:val="28"/>
          <w:szCs w:val="28"/>
          <w:lang w:val="en-US"/>
        </w:rPr>
        <w:t>x</w:t>
      </w:r>
      <w:r w:rsidRPr="008179CA">
        <w:rPr>
          <w:color w:val="000000"/>
          <w:sz w:val="28"/>
          <w:szCs w:val="28"/>
        </w:rPr>
        <w:t xml:space="preserve"> = </w:t>
      </w:r>
      <w:r>
        <w:rPr>
          <w:color w:val="000000"/>
          <w:sz w:val="28"/>
          <w:szCs w:val="28"/>
        </w:rPr>
        <w:sym w:font="Symbol" w:char="F044"/>
      </w:r>
      <w:r w:rsidRPr="008179CA">
        <w:rPr>
          <w:i/>
          <w:iCs/>
          <w:color w:val="000000"/>
          <w:sz w:val="28"/>
          <w:szCs w:val="28"/>
          <w:lang w:val="en-US"/>
        </w:rPr>
        <w:t>y</w:t>
      </w:r>
      <w:r w:rsidRPr="008179CA">
        <w:rPr>
          <w:color w:val="000000"/>
          <w:sz w:val="28"/>
          <w:szCs w:val="28"/>
        </w:rPr>
        <w:t xml:space="preserve"> = </w:t>
      </w:r>
      <w:r>
        <w:rPr>
          <w:color w:val="000000"/>
          <w:sz w:val="28"/>
          <w:szCs w:val="28"/>
        </w:rPr>
        <w:sym w:font="Symbol" w:char="F044"/>
      </w:r>
      <w:r w:rsidR="009930E7" w:rsidRPr="00A539C6">
        <w:rPr>
          <w:color w:val="000000"/>
          <w:sz w:val="28"/>
          <w:szCs w:val="28"/>
        </w:rPr>
        <w:t>,</w:t>
      </w:r>
      <w:r>
        <w:rPr>
          <w:color w:val="000000"/>
          <w:sz w:val="28"/>
          <w:szCs w:val="28"/>
        </w:rPr>
        <w:t xml:space="preserve"> получаем </w:t>
      </w:r>
      <w:r w:rsidR="005D2B39">
        <w:rPr>
          <w:color w:val="000000"/>
          <w:sz w:val="28"/>
          <w:szCs w:val="28"/>
        </w:rPr>
        <w:t xml:space="preserve">реккурентные </w:t>
      </w:r>
      <w:r>
        <w:rPr>
          <w:color w:val="000000"/>
          <w:sz w:val="28"/>
          <w:szCs w:val="28"/>
        </w:rPr>
        <w:t>формулы метода Йи:</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1"/>
        <w:gridCol w:w="683"/>
      </w:tblGrid>
      <w:tr w:rsidR="00A539C6" w14:paraId="7F09AD06" w14:textId="77777777" w:rsidTr="006B0156">
        <w:tc>
          <w:tcPr>
            <w:tcW w:w="8728" w:type="dxa"/>
          </w:tcPr>
          <w:p w14:paraId="76E1E613" w14:textId="02837E8B" w:rsidR="00A539C6" w:rsidRPr="002A455C" w:rsidRDefault="00A539C6" w:rsidP="00A51619">
            <w:pPr>
              <w:jc w:val="both"/>
              <w:rPr>
                <w:rFonts w:eastAsiaTheme="minorEastAsia"/>
                <w:iCs/>
                <w:sz w:val="28"/>
                <w:szCs w:val="28"/>
                <w:lang w:val="en-US"/>
              </w:rPr>
            </w:pPr>
            <m:oMathPara>
              <m:oMath>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hAnsi="Cambria Math"/>
                    <w:sz w:val="28"/>
                    <w:szCs w:val="28"/>
                  </w:rPr>
                  <m:t>+</m:t>
                </m:r>
                <m:r>
                  <w:rPr>
                    <w:rFonts w:ascii="Cambria Math" w:hAnsi="Cambria Math"/>
                    <w:sz w:val="28"/>
                    <w:szCs w:val="28"/>
                  </w:rPr>
                  <m:t>C</m:t>
                </m:r>
                <m:d>
                  <m:dPr>
                    <m:ctrlPr>
                      <w:rPr>
                        <w:rFonts w:ascii="Cambria Math" w:hAnsi="Cambria Math"/>
                        <w:iCs/>
                        <w:sz w:val="28"/>
                        <w:szCs w:val="28"/>
                      </w:rPr>
                    </m:ctrlPr>
                  </m:dPr>
                  <m:e>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r>
                          <w:rPr>
                            <w:rFonts w:ascii="Cambria Math" w:eastAsiaTheme="minorEastAsia" w:hAnsi="Cambria Math"/>
                            <w:sz w:val="28"/>
                            <w:szCs w:val="28"/>
                          </w:rPr>
                          <m:t>1</m:t>
                        </m:r>
                      </m:sub>
                      <m:sup>
                        <m:r>
                          <w:rPr>
                            <w:rFonts w:ascii="Cambria Math" w:eastAsiaTheme="minorEastAsia" w:hAnsi="Cambria Math"/>
                            <w:sz w:val="28"/>
                            <w:szCs w:val="28"/>
                          </w:rPr>
                          <m:t>n</m:t>
                        </m:r>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sub>
                      <m:sup>
                        <m:r>
                          <w:rPr>
                            <w:rFonts w:ascii="Cambria Math" w:eastAsiaTheme="minorEastAsia" w:hAnsi="Cambria Math"/>
                            <w:sz w:val="28"/>
                            <w:szCs w:val="28"/>
                          </w:rPr>
                          <m:t>n</m:t>
                        </m:r>
                      </m:sup>
                    </m:sSubSup>
                  </m:e>
                </m:d>
              </m:oMath>
            </m:oMathPara>
          </w:p>
        </w:tc>
        <w:tc>
          <w:tcPr>
            <w:tcW w:w="616" w:type="dxa"/>
          </w:tcPr>
          <w:p w14:paraId="534451F9" w14:textId="129AE2FB" w:rsidR="00A539C6" w:rsidRPr="00E62E48" w:rsidRDefault="00A539C6" w:rsidP="00A51619">
            <w:pPr>
              <w:jc w:val="both"/>
              <w:rPr>
                <w:rFonts w:eastAsiaTheme="minorEastAsia"/>
                <w:iCs/>
                <w:sz w:val="28"/>
                <w:szCs w:val="28"/>
                <w:lang w:val="en-US"/>
              </w:rPr>
            </w:pPr>
            <w:r w:rsidRPr="00E62E48">
              <w:rPr>
                <w:rFonts w:eastAsiaTheme="minorEastAsia"/>
                <w:iCs/>
                <w:sz w:val="28"/>
                <w:szCs w:val="28"/>
                <w:lang w:val="en-US"/>
              </w:rPr>
              <w:t>(</w:t>
            </w:r>
            <w:r w:rsidRPr="00E62E48">
              <w:rPr>
                <w:rFonts w:eastAsiaTheme="minorEastAsia"/>
                <w:iCs/>
                <w:sz w:val="28"/>
                <w:szCs w:val="28"/>
              </w:rPr>
              <w:t>1</w:t>
            </w:r>
            <w:r w:rsidR="00B9390C">
              <w:rPr>
                <w:rFonts w:eastAsiaTheme="minorEastAsia"/>
                <w:iCs/>
                <w:sz w:val="28"/>
                <w:szCs w:val="28"/>
                <w:lang w:val="en-US"/>
              </w:rPr>
              <w:t>5</w:t>
            </w:r>
            <w:r w:rsidRPr="00E62E48">
              <w:rPr>
                <w:rFonts w:eastAsiaTheme="minorEastAsia"/>
                <w:iCs/>
                <w:sz w:val="28"/>
                <w:szCs w:val="28"/>
                <w:lang w:val="en-US"/>
              </w:rPr>
              <w:t>)</w:t>
            </w:r>
          </w:p>
        </w:tc>
      </w:tr>
      <w:tr w:rsidR="00A539C6" w14:paraId="4FA76AE3" w14:textId="77777777" w:rsidTr="006B0156">
        <w:tc>
          <w:tcPr>
            <w:tcW w:w="8728" w:type="dxa"/>
          </w:tcPr>
          <w:p w14:paraId="313FAAC7" w14:textId="063D53FB" w:rsidR="00A539C6" w:rsidRPr="002A455C" w:rsidRDefault="00A539C6" w:rsidP="00A51619">
            <w:pPr>
              <w:jc w:val="both"/>
              <w:rPr>
                <w:rFonts w:eastAsiaTheme="minorEastAsia"/>
                <w:iCs/>
                <w:sz w:val="28"/>
                <w:szCs w:val="28"/>
                <w:lang w:val="en-US"/>
              </w:rPr>
            </w:pPr>
            <m:oMathPara>
              <m:oMath>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hAnsi="Cambria Math"/>
                    <w:sz w:val="28"/>
                    <w:szCs w:val="28"/>
                    <w:lang w:val="en-US"/>
                  </w:rPr>
                  <m:t>-</m:t>
                </m:r>
                <m:r>
                  <m:rPr>
                    <m:sty m:val="p"/>
                  </m:rPr>
                  <w:rPr>
                    <w:rFonts w:ascii="Cambria Math" w:hAnsi="Cambria Math"/>
                    <w:sz w:val="28"/>
                    <w:szCs w:val="28"/>
                  </w:rPr>
                  <m:t>C</m:t>
                </m:r>
                <m:d>
                  <m:dPr>
                    <m:ctrlPr>
                      <w:rPr>
                        <w:rFonts w:ascii="Cambria Math" w:hAnsi="Cambria Math"/>
                        <w:iCs/>
                        <w:sz w:val="28"/>
                        <w:szCs w:val="28"/>
                      </w:rPr>
                    </m:ctrlPr>
                  </m:dPr>
                  <m:e>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r>
                          <w:rPr>
                            <w:rFonts w:ascii="Cambria Math" w:eastAsiaTheme="minorEastAsia" w:hAnsi="Cambria Math"/>
                            <w:sz w:val="28"/>
                            <w:szCs w:val="28"/>
                            <w:lang w:val="en-US"/>
                          </w:rPr>
                          <m:t>,j+</m:t>
                        </m:r>
                        <m:r>
                          <w:rPr>
                            <w:rFonts w:ascii="Cambria Math" w:eastAsiaTheme="minorEastAsia" w:hAnsi="Cambria Math"/>
                            <w:sz w:val="28"/>
                            <w:szCs w:val="28"/>
                          </w:rPr>
                          <m:t>1</m:t>
                        </m:r>
                      </m:sub>
                      <m:sup>
                        <m:r>
                          <w:rPr>
                            <w:rFonts w:ascii="Cambria Math" w:eastAsiaTheme="minorEastAsia" w:hAnsi="Cambria Math"/>
                            <w:sz w:val="28"/>
                            <w:szCs w:val="28"/>
                          </w:rPr>
                          <m:t>n</m:t>
                        </m:r>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r>
                          <w:rPr>
                            <w:rFonts w:ascii="Cambria Math" w:eastAsiaTheme="minorEastAsia" w:hAnsi="Cambria Math"/>
                            <w:sz w:val="28"/>
                            <w:szCs w:val="28"/>
                            <w:lang w:val="en-US"/>
                          </w:rPr>
                          <m:t>,j</m:t>
                        </m:r>
                        <m:r>
                          <w:rPr>
                            <w:rFonts w:ascii="Cambria Math" w:eastAsiaTheme="minorEastAsia" w:hAnsi="Cambria Math"/>
                            <w:sz w:val="28"/>
                            <w:szCs w:val="28"/>
                            <w:lang w:val="en-US"/>
                          </w:rPr>
                          <m:t>+</m:t>
                        </m:r>
                        <m:r>
                          <w:rPr>
                            <w:rFonts w:ascii="Cambria Math" w:eastAsiaTheme="minorEastAsia" w:hAnsi="Cambria Math"/>
                            <w:sz w:val="28"/>
                            <w:szCs w:val="28"/>
                          </w:rPr>
                          <m:t>1</m:t>
                        </m:r>
                      </m:sub>
                      <m:sup>
                        <m:r>
                          <w:rPr>
                            <w:rFonts w:ascii="Cambria Math" w:eastAsiaTheme="minorEastAsia" w:hAnsi="Cambria Math"/>
                            <w:sz w:val="28"/>
                            <w:szCs w:val="28"/>
                          </w:rPr>
                          <m:t>n</m:t>
                        </m:r>
                      </m:sup>
                    </m:sSubSup>
                  </m:e>
                </m:d>
              </m:oMath>
            </m:oMathPara>
          </w:p>
        </w:tc>
        <w:tc>
          <w:tcPr>
            <w:tcW w:w="616" w:type="dxa"/>
          </w:tcPr>
          <w:p w14:paraId="728767D6" w14:textId="08A87137" w:rsidR="00A539C6" w:rsidRPr="00E62E48" w:rsidRDefault="00A539C6" w:rsidP="00A51619">
            <w:pPr>
              <w:jc w:val="both"/>
              <w:rPr>
                <w:rFonts w:eastAsiaTheme="minorEastAsia"/>
                <w:iCs/>
                <w:sz w:val="28"/>
                <w:szCs w:val="28"/>
                <w:lang w:val="en-US"/>
              </w:rPr>
            </w:pPr>
            <w:r w:rsidRPr="00E62E48">
              <w:rPr>
                <w:rFonts w:eastAsiaTheme="minorEastAsia"/>
                <w:iCs/>
                <w:sz w:val="28"/>
                <w:szCs w:val="28"/>
                <w:lang w:val="en-US"/>
              </w:rPr>
              <w:t>(</w:t>
            </w:r>
            <w:r w:rsidRPr="00E62E48">
              <w:rPr>
                <w:rFonts w:eastAsiaTheme="minorEastAsia"/>
                <w:iCs/>
                <w:sz w:val="28"/>
                <w:szCs w:val="28"/>
              </w:rPr>
              <w:t>1</w:t>
            </w:r>
            <w:r w:rsidR="00B9390C">
              <w:rPr>
                <w:rFonts w:eastAsiaTheme="minorEastAsia"/>
                <w:iCs/>
                <w:sz w:val="28"/>
                <w:szCs w:val="28"/>
                <w:lang w:val="en-US"/>
              </w:rPr>
              <w:t>6</w:t>
            </w:r>
            <w:r w:rsidRPr="00E62E48">
              <w:rPr>
                <w:rFonts w:eastAsiaTheme="minorEastAsia"/>
                <w:iCs/>
                <w:sz w:val="28"/>
                <w:szCs w:val="28"/>
                <w:lang w:val="en-US"/>
              </w:rPr>
              <w:t>)</w:t>
            </w:r>
          </w:p>
        </w:tc>
      </w:tr>
      <w:tr w:rsidR="00A539C6" w14:paraId="533B0F3E" w14:textId="77777777" w:rsidTr="006B0156">
        <w:tc>
          <w:tcPr>
            <w:tcW w:w="8728" w:type="dxa"/>
          </w:tcPr>
          <w:p w14:paraId="64BC60E7" w14:textId="02B360E2" w:rsidR="00A539C6" w:rsidRPr="002A455C" w:rsidRDefault="00A539C6" w:rsidP="00A51619">
            <w:pPr>
              <w:jc w:val="both"/>
              <w:rPr>
                <w:iCs/>
                <w:sz w:val="28"/>
                <w:szCs w:val="28"/>
                <w:lang w:val="en-US"/>
              </w:rPr>
            </w:pPr>
            <m:oMathPara>
              <m:oMath>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r>
                      <w:rPr>
                        <w:rFonts w:ascii="Cambria Math" w:eastAsiaTheme="minorEastAsia" w:hAnsi="Cambria Math"/>
                        <w:sz w:val="28"/>
                        <w:szCs w:val="28"/>
                      </w:rPr>
                      <m:t>1</m:t>
                    </m:r>
                  </m:sup>
                </m:sSubSup>
                <m:r>
                  <w:rPr>
                    <w:rFonts w:ascii="Cambria Math"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H</m:t>
                            </m:r>
                          </m:e>
                          <m:sub>
                            <m:r>
                              <w:rPr>
                                <w:rFonts w:ascii="Cambria Math" w:eastAsiaTheme="minorEastAsia" w:hAnsi="Cambria Math"/>
                                <w:sz w:val="28"/>
                                <w:szCs w:val="28"/>
                                <w:lang w:val="en-US"/>
                              </w:rPr>
                              <m:t>z</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sup>
                </m:sSubSup>
                <m:r>
                  <w:rPr>
                    <w:rFonts w:ascii="Cambria Math" w:hAnsi="Cambria Math"/>
                    <w:sz w:val="28"/>
                    <w:szCs w:val="28"/>
                  </w:rPr>
                  <m:t>+</m:t>
                </m:r>
                <m:r>
                  <w:rPr>
                    <w:rFonts w:ascii="Cambria Math" w:hAnsi="Cambria Math"/>
                    <w:sz w:val="28"/>
                    <w:szCs w:val="28"/>
                  </w:rPr>
                  <m:t>D</m:t>
                </m:r>
                <m:d>
                  <m:dPr>
                    <m:ctrlPr>
                      <w:rPr>
                        <w:rFonts w:ascii="Cambria Math" w:hAnsi="Cambria Math"/>
                        <w:iCs/>
                        <w:sz w:val="28"/>
                        <w:szCs w:val="28"/>
                      </w:rPr>
                    </m:ctrlPr>
                  </m:dPr>
                  <m:e>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r>
                          <w:rPr>
                            <w:rFonts w:ascii="Cambria Math" w:eastAsiaTheme="minorEastAsia" w:hAnsi="Cambria Math"/>
                            <w:sz w:val="28"/>
                            <w:szCs w:val="28"/>
                            <w:lang w:val="en-US"/>
                          </w:rPr>
                          <m:t>+</m:t>
                        </m:r>
                        <m:r>
                          <w:rPr>
                            <w:rFonts w:ascii="Cambria Math" w:eastAsiaTheme="minorEastAsia" w:hAnsi="Cambria Math"/>
                            <w:sz w:val="28"/>
                            <w:szCs w:val="28"/>
                          </w:rPr>
                          <m:t>1</m:t>
                        </m:r>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m:t>
                        </m:r>
                        <m:r>
                          <w:rPr>
                            <w:rFonts w:ascii="Cambria Math" w:eastAsiaTheme="minorEastAsia" w:hAnsi="Cambria Math"/>
                            <w:sz w:val="28"/>
                            <w:szCs w:val="28"/>
                          </w:rPr>
                          <m:t>1</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r>
                      <w:rPr>
                        <w:rFonts w:ascii="Cambria Math" w:eastAsiaTheme="minorEastAsia" w:hAnsi="Cambria Math"/>
                        <w:sz w:val="28"/>
                        <w:szCs w:val="28"/>
                        <w:lang w:val="en-US"/>
                      </w:rPr>
                      <m:t>–</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lang w:val="en-US"/>
                              </w:rPr>
                            </m:ctrlPr>
                          </m:dPr>
                          <m:e>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lang w:val="en-US"/>
                                  </w:rPr>
                                  <m:t>E</m:t>
                                </m:r>
                              </m:e>
                              <m:sub>
                                <m:r>
                                  <w:rPr>
                                    <w:rFonts w:ascii="Cambria Math" w:eastAsiaTheme="minorEastAsia" w:hAnsi="Cambria Math"/>
                                    <w:sz w:val="28"/>
                                    <w:szCs w:val="28"/>
                                    <w:lang w:val="en-US"/>
                                  </w:rPr>
                                  <m:t>y</m:t>
                                </m:r>
                              </m:sub>
                            </m:sSub>
                          </m:e>
                        </m:d>
                      </m:e>
                      <m:sub>
                        <m:r>
                          <w:rPr>
                            <w:rFonts w:ascii="Cambria Math" w:eastAsiaTheme="minorEastAsia" w:hAnsi="Cambria Math"/>
                            <w:sz w:val="28"/>
                            <w:szCs w:val="28"/>
                          </w:rPr>
                          <m:t>i</m:t>
                        </m:r>
                        <m:r>
                          <w:rPr>
                            <w:rFonts w:ascii="Cambria Math" w:eastAsiaTheme="minorEastAsia" w:hAnsi="Cambria Math"/>
                            <w:sz w:val="28"/>
                            <w:szCs w:val="28"/>
                            <w:lang w:val="en-US"/>
                          </w:rPr>
                          <m:t>,j+</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b>
                      <m:sup>
                        <m:r>
                          <w:rPr>
                            <w:rFonts w:ascii="Cambria Math" w:eastAsiaTheme="minorEastAsia" w:hAnsi="Cambria Math"/>
                            <w:sz w:val="28"/>
                            <w:szCs w:val="28"/>
                          </w:rPr>
                          <m:t>n</m:t>
                        </m:r>
                        <m:r>
                          <w:rPr>
                            <w:rFonts w:ascii="Cambria Math" w:eastAsiaTheme="minorEastAsia" w:hAnsi="Cambria Math"/>
                            <w:sz w:val="28"/>
                            <w:szCs w:val="28"/>
                            <w:lang w:val="en-US"/>
                          </w:rPr>
                          <m:t>+</m:t>
                        </m:r>
                        <m:f>
                          <m:fPr>
                            <m:type m:val="lin"/>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up>
                    </m:sSubSup>
                  </m:e>
                </m:d>
              </m:oMath>
            </m:oMathPara>
          </w:p>
        </w:tc>
        <w:tc>
          <w:tcPr>
            <w:tcW w:w="616" w:type="dxa"/>
          </w:tcPr>
          <w:p w14:paraId="29DE60FA" w14:textId="03394B2C" w:rsidR="00A539C6" w:rsidRDefault="00A539C6" w:rsidP="00A51619">
            <w:pPr>
              <w:jc w:val="both"/>
              <w:rPr>
                <w:rFonts w:eastAsiaTheme="minorEastAsia"/>
                <w:iCs/>
                <w:lang w:val="en-US"/>
              </w:rPr>
            </w:pPr>
            <w:r w:rsidRPr="00E62E48">
              <w:rPr>
                <w:rFonts w:eastAsiaTheme="minorEastAsia"/>
                <w:iCs/>
                <w:sz w:val="28"/>
                <w:szCs w:val="28"/>
                <w:lang w:val="en-US"/>
              </w:rPr>
              <w:t>(</w:t>
            </w:r>
            <w:r>
              <w:rPr>
                <w:rFonts w:eastAsiaTheme="minorEastAsia"/>
                <w:iCs/>
                <w:sz w:val="28"/>
                <w:szCs w:val="28"/>
              </w:rPr>
              <w:t>1</w:t>
            </w:r>
            <w:r w:rsidR="00B9390C">
              <w:rPr>
                <w:rFonts w:eastAsiaTheme="minorEastAsia"/>
                <w:iCs/>
                <w:sz w:val="28"/>
                <w:szCs w:val="28"/>
                <w:lang w:val="en-US"/>
              </w:rPr>
              <w:t>7</w:t>
            </w:r>
            <w:r w:rsidRPr="00E62E48">
              <w:rPr>
                <w:rFonts w:eastAsiaTheme="minorEastAsia"/>
                <w:iCs/>
                <w:sz w:val="28"/>
                <w:szCs w:val="28"/>
                <w:lang w:val="en-US"/>
              </w:rPr>
              <w:t>)</w:t>
            </w:r>
          </w:p>
        </w:tc>
      </w:tr>
    </w:tbl>
    <w:p w14:paraId="20CFC148" w14:textId="335FBB54" w:rsidR="008179CA" w:rsidRDefault="00B9390C" w:rsidP="00A51619">
      <w:pPr>
        <w:tabs>
          <w:tab w:val="left" w:pos="6120"/>
          <w:tab w:val="right" w:pos="9360"/>
        </w:tabs>
        <w:spacing w:line="360" w:lineRule="auto"/>
        <w:jc w:val="both"/>
        <w:rPr>
          <w:color w:val="000000"/>
          <w:sz w:val="28"/>
          <w:szCs w:val="28"/>
        </w:rPr>
      </w:pPr>
      <w:r>
        <w:rPr>
          <w:color w:val="000000"/>
          <w:sz w:val="28"/>
          <w:szCs w:val="28"/>
        </w:rPr>
        <w:t>где</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2"/>
      </w:tblGrid>
      <w:tr w:rsidR="00B9390C" w14:paraId="4AD52C5C" w14:textId="77777777" w:rsidTr="004143CF">
        <w:tc>
          <w:tcPr>
            <w:tcW w:w="8642" w:type="dxa"/>
          </w:tcPr>
          <w:p w14:paraId="05853B7B" w14:textId="2E4C3CA1" w:rsidR="00B9390C" w:rsidRDefault="00B9390C" w:rsidP="00A51619">
            <w:pPr>
              <w:tabs>
                <w:tab w:val="left" w:pos="6120"/>
                <w:tab w:val="right" w:pos="9360"/>
              </w:tabs>
              <w:spacing w:line="360" w:lineRule="auto"/>
              <w:jc w:val="both"/>
              <w:rPr>
                <w:color w:val="000000"/>
                <w:sz w:val="28"/>
                <w:szCs w:val="28"/>
                <w:lang w:val="en-US"/>
              </w:rPr>
            </w:pPr>
            <m:oMathPara>
              <m:oMath>
                <m:r>
                  <w:rPr>
                    <w:rFonts w:ascii="Cambria Math" w:hAnsi="Cambria Math"/>
                    <w:color w:val="000000"/>
                    <w:sz w:val="28"/>
                    <w:szCs w:val="28"/>
                    <w:lang w:val="en-US"/>
                  </w:rPr>
                  <m:t>C=</m:t>
                </m:r>
                <m:f>
                  <m:fPr>
                    <m:ctrlPr>
                      <w:rPr>
                        <w:rFonts w:ascii="Cambria Math" w:hAnsi="Cambria Math"/>
                        <w:i/>
                        <w:color w:val="000000"/>
                        <w:sz w:val="28"/>
                        <w:szCs w:val="28"/>
                        <w:lang w:val="en-US"/>
                      </w:rPr>
                    </m:ctrlPr>
                  </m:fPr>
                  <m:num>
                    <m:r>
                      <m:rPr>
                        <m:sty m:val="p"/>
                      </m:rPr>
                      <w:rPr>
                        <w:rFonts w:ascii="Cambria Math" w:hAnsi="Cambria Math"/>
                        <w:iCs/>
                        <w:color w:val="000000"/>
                        <w:sz w:val="28"/>
                        <w:szCs w:val="28"/>
                        <w:lang w:val="en-US"/>
                      </w:rPr>
                      <w:sym w:font="Symbol" w:char="F044"/>
                    </m:r>
                    <m:r>
                      <w:rPr>
                        <w:rFonts w:ascii="Cambria Math" w:hAnsi="Cambria Math"/>
                        <w:color w:val="000000"/>
                        <w:sz w:val="28"/>
                        <w:szCs w:val="28"/>
                        <w:lang w:val="en-US"/>
                      </w:rPr>
                      <m:t>t</m:t>
                    </m:r>
                  </m:num>
                  <m:den>
                    <m:r>
                      <m:rPr>
                        <m:sty m:val="p"/>
                      </m:rPr>
                      <w:rPr>
                        <w:rFonts w:ascii="Cambria Math" w:hAnsi="Cambria Math"/>
                        <w:iCs/>
                        <w:color w:val="000000"/>
                        <w:sz w:val="28"/>
                        <w:szCs w:val="28"/>
                        <w:lang w:val="en-US"/>
                      </w:rPr>
                      <w:sym w:font="Symbol" w:char="F065"/>
                    </m:r>
                    <m:r>
                      <m:rPr>
                        <m:sty m:val="p"/>
                      </m:rPr>
                      <w:rPr>
                        <w:rFonts w:ascii="Cambria Math" w:hAnsi="Cambria Math"/>
                        <w:iCs/>
                        <w:color w:val="000000"/>
                        <w:sz w:val="28"/>
                        <w:szCs w:val="28"/>
                        <w:lang w:val="en-US"/>
                      </w:rPr>
                      <w:sym w:font="Symbol" w:char="F044"/>
                    </m:r>
                  </m:den>
                </m:f>
                <m:r>
                  <w:rPr>
                    <w:rFonts w:ascii="Cambria Math" w:hAnsi="Cambria Math"/>
                    <w:color w:val="000000"/>
                    <w:sz w:val="28"/>
                    <w:szCs w:val="28"/>
                    <w:lang w:val="en-US"/>
                  </w:rPr>
                  <m:t>, D=</m:t>
                </m:r>
                <m:f>
                  <m:fPr>
                    <m:ctrlPr>
                      <w:rPr>
                        <w:rFonts w:ascii="Cambria Math" w:hAnsi="Cambria Math"/>
                        <w:i/>
                        <w:color w:val="000000"/>
                        <w:sz w:val="28"/>
                        <w:szCs w:val="28"/>
                        <w:lang w:val="en-US"/>
                      </w:rPr>
                    </m:ctrlPr>
                  </m:fPr>
                  <m:num>
                    <m:r>
                      <m:rPr>
                        <m:sty m:val="p"/>
                      </m:rPr>
                      <w:rPr>
                        <w:rFonts w:ascii="Cambria Math" w:hAnsi="Cambria Math"/>
                        <w:iCs/>
                        <w:color w:val="000000"/>
                        <w:sz w:val="28"/>
                        <w:szCs w:val="28"/>
                        <w:lang w:val="en-US"/>
                      </w:rPr>
                      <w:sym w:font="Symbol" w:char="F044"/>
                    </m:r>
                    <m:r>
                      <w:rPr>
                        <w:rFonts w:ascii="Cambria Math" w:hAnsi="Cambria Math"/>
                        <w:color w:val="000000"/>
                        <w:sz w:val="28"/>
                        <w:szCs w:val="28"/>
                        <w:lang w:val="en-US"/>
                      </w:rPr>
                      <m:t>t</m:t>
                    </m:r>
                  </m:num>
                  <m:den>
                    <m:r>
                      <m:rPr>
                        <m:sty m:val="p"/>
                      </m:rPr>
                      <w:rPr>
                        <w:rFonts w:ascii="Cambria Math" w:hAnsi="Cambria Math"/>
                        <w:iCs/>
                        <w:color w:val="000000"/>
                        <w:sz w:val="28"/>
                        <w:szCs w:val="28"/>
                        <w:lang w:val="en-US"/>
                      </w:rPr>
                      <w:sym w:font="Symbol" w:char="F06D"/>
                    </m:r>
                    <m:r>
                      <m:rPr>
                        <m:sty m:val="p"/>
                      </m:rPr>
                      <w:rPr>
                        <w:rFonts w:ascii="Cambria Math" w:hAnsi="Cambria Math"/>
                        <w:iCs/>
                        <w:color w:val="000000"/>
                        <w:sz w:val="28"/>
                        <w:szCs w:val="28"/>
                        <w:lang w:val="en-US"/>
                      </w:rPr>
                      <w:sym w:font="Symbol" w:char="F044"/>
                    </m:r>
                  </m:den>
                </m:f>
              </m:oMath>
            </m:oMathPara>
          </w:p>
        </w:tc>
        <w:tc>
          <w:tcPr>
            <w:tcW w:w="702" w:type="dxa"/>
          </w:tcPr>
          <w:p w14:paraId="63478C10" w14:textId="184CFAA8" w:rsidR="00B9390C" w:rsidRDefault="00B9390C" w:rsidP="00A51619">
            <w:pPr>
              <w:tabs>
                <w:tab w:val="left" w:pos="6120"/>
                <w:tab w:val="right" w:pos="9360"/>
              </w:tabs>
              <w:spacing w:line="360" w:lineRule="auto"/>
              <w:jc w:val="both"/>
              <w:rPr>
                <w:color w:val="000000"/>
                <w:sz w:val="28"/>
                <w:szCs w:val="28"/>
                <w:lang w:val="en-US"/>
              </w:rPr>
            </w:pPr>
            <w:r>
              <w:rPr>
                <w:color w:val="000000"/>
                <w:sz w:val="28"/>
                <w:szCs w:val="28"/>
                <w:lang w:val="en-US"/>
              </w:rPr>
              <w:t>(18)</w:t>
            </w:r>
          </w:p>
        </w:tc>
      </w:tr>
    </w:tbl>
    <w:p w14:paraId="1B5673AA" w14:textId="3AB3D572" w:rsidR="0043297B" w:rsidRDefault="001B676C" w:rsidP="00A51619">
      <w:pPr>
        <w:tabs>
          <w:tab w:val="left" w:pos="6120"/>
          <w:tab w:val="right" w:pos="9360"/>
        </w:tabs>
        <w:spacing w:line="360" w:lineRule="auto"/>
        <w:jc w:val="both"/>
        <w:rPr>
          <w:color w:val="000000"/>
          <w:sz w:val="28"/>
          <w:szCs w:val="28"/>
        </w:rPr>
      </w:pPr>
      <w:r>
        <w:rPr>
          <w:color w:val="000000"/>
          <w:sz w:val="28"/>
          <w:szCs w:val="28"/>
        </w:rPr>
        <w:t xml:space="preserve">По понятным причинам сделать область моделирования пространственно бесконечной у нас не получится, поэтому стоит задуматься о введении условий, моделирующих поглощающую среду на границах области, чтобы поле будто «уходило» за ее границы. </w:t>
      </w:r>
      <w:r w:rsidR="00F43ABE">
        <w:rPr>
          <w:color w:val="000000"/>
          <w:sz w:val="28"/>
          <w:szCs w:val="28"/>
        </w:rPr>
        <w:t xml:space="preserve">Одними из самых простых являются граничные условия Мура </w:t>
      </w:r>
      <w:r w:rsidR="00F43ABE" w:rsidRPr="00F43ABE">
        <w:rPr>
          <w:color w:val="000000"/>
          <w:sz w:val="28"/>
          <w:szCs w:val="28"/>
        </w:rPr>
        <w:t>[</w:t>
      </w:r>
      <w:r w:rsidR="00F43ABE" w:rsidRPr="00146A48">
        <w:rPr>
          <w:color w:val="000000"/>
          <w:sz w:val="28"/>
          <w:szCs w:val="28"/>
        </w:rPr>
        <w:t>2</w:t>
      </w:r>
      <w:r w:rsidR="00F43ABE" w:rsidRPr="00F43ABE">
        <w:rPr>
          <w:color w:val="000000"/>
          <w:sz w:val="28"/>
          <w:szCs w:val="28"/>
        </w:rPr>
        <w:t>]</w:t>
      </w:r>
      <w:r w:rsidR="00F43ABE">
        <w:rPr>
          <w:color w:val="000000"/>
          <w:sz w:val="28"/>
          <w:szCs w:val="28"/>
        </w:rPr>
        <w:t xml:space="preserve">. </w:t>
      </w:r>
      <w:r w:rsidR="005611BE">
        <w:rPr>
          <w:color w:val="000000"/>
          <w:sz w:val="28"/>
          <w:szCs w:val="28"/>
        </w:rPr>
        <w:t xml:space="preserve">Пусть </w:t>
      </w:r>
      <w:r w:rsidR="005611BE" w:rsidRPr="00667BA3">
        <w:rPr>
          <w:i/>
          <w:iCs/>
          <w:color w:val="000000"/>
          <w:sz w:val="28"/>
          <w:szCs w:val="28"/>
          <w:lang w:val="en-US"/>
        </w:rPr>
        <w:t>i</w:t>
      </w:r>
      <w:r w:rsidR="00837B57">
        <w:rPr>
          <w:i/>
          <w:iCs/>
          <w:color w:val="000000"/>
          <w:sz w:val="28"/>
          <w:szCs w:val="28"/>
          <w:vertAlign w:val="subscript"/>
          <w:lang w:val="en-US"/>
        </w:rPr>
        <w:t>b</w:t>
      </w:r>
      <w:r w:rsidR="005611BE" w:rsidRPr="005611BE">
        <w:rPr>
          <w:color w:val="000000"/>
          <w:sz w:val="28"/>
          <w:szCs w:val="28"/>
        </w:rPr>
        <w:t xml:space="preserve"> – </w:t>
      </w:r>
      <w:r w:rsidR="00A31480">
        <w:rPr>
          <w:color w:val="000000"/>
          <w:sz w:val="28"/>
          <w:szCs w:val="28"/>
        </w:rPr>
        <w:t>правая</w:t>
      </w:r>
      <w:r w:rsidR="005611BE">
        <w:rPr>
          <w:color w:val="000000"/>
          <w:sz w:val="28"/>
          <w:szCs w:val="28"/>
        </w:rPr>
        <w:t xml:space="preserve"> </w:t>
      </w:r>
      <w:r w:rsidR="00667BA3">
        <w:rPr>
          <w:color w:val="000000"/>
          <w:sz w:val="28"/>
          <w:szCs w:val="28"/>
        </w:rPr>
        <w:t xml:space="preserve">пространственная </w:t>
      </w:r>
      <w:r w:rsidR="005611BE">
        <w:rPr>
          <w:color w:val="000000"/>
          <w:sz w:val="28"/>
          <w:szCs w:val="28"/>
        </w:rPr>
        <w:t xml:space="preserve">граница </w:t>
      </w:r>
      <w:r w:rsidR="00667BA3">
        <w:rPr>
          <w:color w:val="000000"/>
          <w:sz w:val="28"/>
          <w:szCs w:val="28"/>
        </w:rPr>
        <w:t>прямоугольника</w:t>
      </w:r>
      <w:r w:rsidR="005611BE">
        <w:rPr>
          <w:color w:val="000000"/>
          <w:sz w:val="28"/>
          <w:szCs w:val="28"/>
        </w:rPr>
        <w:t xml:space="preserve"> моделирования</w:t>
      </w:r>
      <w:r w:rsidR="005611BE" w:rsidRPr="005611BE">
        <w:rPr>
          <w:color w:val="000000"/>
          <w:sz w:val="28"/>
          <w:szCs w:val="28"/>
        </w:rPr>
        <w:t xml:space="preserve">, </w:t>
      </w:r>
      <w:r w:rsidR="00667BA3" w:rsidRPr="00667BA3">
        <w:rPr>
          <w:i/>
          <w:iCs/>
          <w:color w:val="000000"/>
          <w:sz w:val="28"/>
          <w:szCs w:val="28"/>
          <w:lang w:val="en-US"/>
        </w:rPr>
        <w:t>j</w:t>
      </w:r>
      <w:r w:rsidR="00837B57">
        <w:rPr>
          <w:i/>
          <w:iCs/>
          <w:color w:val="000000"/>
          <w:sz w:val="28"/>
          <w:szCs w:val="28"/>
          <w:vertAlign w:val="subscript"/>
          <w:lang w:val="en-US"/>
        </w:rPr>
        <w:t>b</w:t>
      </w:r>
      <w:r w:rsidR="00667BA3" w:rsidRPr="00667BA3">
        <w:rPr>
          <w:color w:val="000000"/>
          <w:sz w:val="28"/>
          <w:szCs w:val="28"/>
        </w:rPr>
        <w:t xml:space="preserve"> – </w:t>
      </w:r>
      <w:r w:rsidR="00555338">
        <w:rPr>
          <w:color w:val="000000"/>
          <w:sz w:val="28"/>
          <w:szCs w:val="28"/>
        </w:rPr>
        <w:t>верхняя</w:t>
      </w:r>
      <w:r w:rsidR="00667BA3">
        <w:rPr>
          <w:color w:val="000000"/>
          <w:sz w:val="28"/>
          <w:szCs w:val="28"/>
        </w:rPr>
        <w:t xml:space="preserve"> граница, тогда</w:t>
      </w:r>
      <w:r w:rsidR="005611BE" w:rsidRPr="005611BE">
        <w:rPr>
          <w:color w:val="000000"/>
          <w:sz w:val="28"/>
          <w:szCs w:val="28"/>
        </w:rPr>
        <w:t xml:space="preserve"> </w:t>
      </w:r>
      <w:r w:rsidR="00667BA3">
        <w:rPr>
          <w:color w:val="000000"/>
          <w:sz w:val="28"/>
          <w:szCs w:val="28"/>
        </w:rPr>
        <w:t>м</w:t>
      </w:r>
      <w:r w:rsidR="00146A48">
        <w:rPr>
          <w:color w:val="000000"/>
          <w:sz w:val="28"/>
          <w:szCs w:val="28"/>
        </w:rPr>
        <w:t xml:space="preserve">атематически </w:t>
      </w:r>
      <w:r w:rsidR="00484EC4">
        <w:rPr>
          <w:color w:val="000000"/>
          <w:sz w:val="28"/>
          <w:szCs w:val="28"/>
        </w:rPr>
        <w:t xml:space="preserve">для задачи моделирования распространения </w:t>
      </w:r>
      <w:r w:rsidR="00484EC4">
        <w:rPr>
          <w:color w:val="000000"/>
          <w:sz w:val="28"/>
          <w:szCs w:val="28"/>
          <w:lang w:val="en-US"/>
        </w:rPr>
        <w:t>TE</w:t>
      </w:r>
      <w:r w:rsidR="00484EC4" w:rsidRPr="00484EC4">
        <w:rPr>
          <w:color w:val="000000"/>
          <w:sz w:val="28"/>
          <w:szCs w:val="28"/>
        </w:rPr>
        <w:t>-</w:t>
      </w:r>
      <w:r w:rsidR="00484EC4">
        <w:rPr>
          <w:color w:val="000000"/>
          <w:sz w:val="28"/>
          <w:szCs w:val="28"/>
        </w:rPr>
        <w:t xml:space="preserve">волны </w:t>
      </w:r>
      <w:r w:rsidR="00146A48">
        <w:rPr>
          <w:color w:val="000000"/>
          <w:sz w:val="28"/>
          <w:szCs w:val="28"/>
        </w:rPr>
        <w:t xml:space="preserve">они </w:t>
      </w:r>
      <w:r w:rsidR="005611BE">
        <w:rPr>
          <w:color w:val="000000"/>
          <w:sz w:val="28"/>
          <w:szCs w:val="28"/>
        </w:rPr>
        <w:t>записываются</w:t>
      </w:r>
      <w:r w:rsidR="00146A48">
        <w:rPr>
          <w:color w:val="000000"/>
          <w:sz w:val="28"/>
          <w:szCs w:val="28"/>
        </w:rPr>
        <w:t xml:space="preserve"> так:</w:t>
      </w:r>
    </w:p>
    <w:tbl>
      <w:tblPr>
        <w:tblStyle w:val="a7"/>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1"/>
        <w:gridCol w:w="703"/>
      </w:tblGrid>
      <w:tr w:rsidR="00146A48" w:rsidRPr="0068238D" w14:paraId="6F5CF861" w14:textId="77777777" w:rsidTr="002462B0">
        <w:trPr>
          <w:trHeight w:val="813"/>
          <w:jc w:val="center"/>
        </w:trPr>
        <w:tc>
          <w:tcPr>
            <w:tcW w:w="4624" w:type="pct"/>
          </w:tcPr>
          <w:p w14:paraId="2A1FA719" w14:textId="61245A03" w:rsidR="00926F17" w:rsidRPr="00956F96" w:rsidRDefault="00926F17" w:rsidP="00A51619">
            <w:pPr>
              <w:spacing w:after="160" w:line="278" w:lineRule="auto"/>
              <w:jc w:val="both"/>
              <w:rPr>
                <w:rFonts w:eastAsiaTheme="minorEastAsia"/>
                <w:i/>
                <w:iCs/>
                <w:sz w:val="28"/>
                <w:szCs w:val="28"/>
                <w:lang w:val="en-US"/>
              </w:rPr>
            </w:pPr>
            <m:oMathPara>
              <m:oMath>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 xml:space="preserve"> 1</m:t>
                    </m:r>
                  </m:sub>
                  <m:sup>
                    <m:r>
                      <w:rPr>
                        <w:rFonts w:ascii="Cambria Math" w:eastAsiaTheme="minorEastAsia" w:hAnsi="Cambria Math"/>
                        <w:sz w:val="28"/>
                        <w:szCs w:val="28"/>
                      </w:rPr>
                      <m:t>n+1</m:t>
                    </m:r>
                  </m:sup>
                </m:sSubSup>
                <m:r>
                  <w:rPr>
                    <w:rFonts w:ascii="Cambria Math" w:eastAsiaTheme="minorEastAsia" w:hAnsi="Cambria Math"/>
                    <w:sz w:val="28"/>
                    <w:szCs w:val="28"/>
                    <w:lang w:val="en-US"/>
                  </w:rPr>
                  <m:t>= 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 xml:space="preserve"> 2</m:t>
                    </m:r>
                  </m:sub>
                  <m:sup>
                    <m:r>
                      <w:rPr>
                        <w:rFonts w:ascii="Cambria Math" w:eastAsiaTheme="minorEastAsia" w:hAnsi="Cambria Math"/>
                        <w:sz w:val="28"/>
                        <w:szCs w:val="28"/>
                      </w:rPr>
                      <m:t>n</m:t>
                    </m:r>
                  </m:sup>
                </m:sSubSup>
                <m:r>
                  <w:rPr>
                    <w:rFonts w:ascii="Cambria Math" w:eastAsiaTheme="minorEastAsia" w:hAnsi="Cambria Math"/>
                    <w:sz w:val="28"/>
                    <w:szCs w:val="28"/>
                    <w:lang w:val="en-US"/>
                  </w:rPr>
                  <m:t>+ R</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 xml:space="preserve"> 2</m:t>
                        </m:r>
                      </m:sub>
                      <m:sup>
                        <m:r>
                          <w:rPr>
                            <w:rFonts w:ascii="Cambria Math" w:eastAsiaTheme="minorEastAsia" w:hAnsi="Cambria Math"/>
                            <w:sz w:val="28"/>
                            <w:szCs w:val="28"/>
                          </w:rPr>
                          <m:t>n+</m:t>
                        </m:r>
                        <m:r>
                          <w:rPr>
                            <w:rFonts w:ascii="Cambria Math" w:eastAsiaTheme="minorEastAsia" w:hAnsi="Cambria Math"/>
                            <w:sz w:val="28"/>
                            <w:szCs w:val="28"/>
                            <w:lang w:val="en-US"/>
                          </w:rPr>
                          <m:t>1</m:t>
                        </m:r>
                      </m:sup>
                    </m:sSubSup>
                    <m:r>
                      <w:rPr>
                        <w:rFonts w:ascii="Cambria Math" w:eastAsiaTheme="minorEastAsia" w:hAnsi="Cambria Math"/>
                        <w:sz w:val="28"/>
                        <w:szCs w:val="28"/>
                        <w:lang w:val="en-US"/>
                      </w:rPr>
                      <m:t> - 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 xml:space="preserve"> 1</m:t>
                        </m:r>
                      </m:sub>
                      <m:sup>
                        <m:r>
                          <w:rPr>
                            <w:rFonts w:ascii="Cambria Math" w:eastAsiaTheme="minorEastAsia" w:hAnsi="Cambria Math"/>
                            <w:sz w:val="28"/>
                            <w:szCs w:val="28"/>
                          </w:rPr>
                          <m:t>n</m:t>
                        </m:r>
                      </m:sup>
                    </m:sSubSup>
                    <m:r>
                      <w:rPr>
                        <w:rFonts w:ascii="Cambria Math" w:eastAsiaTheme="minorEastAsia" w:hAnsi="Cambria Math"/>
                        <w:sz w:val="28"/>
                        <w:szCs w:val="28"/>
                        <w:lang w:val="en-US"/>
                      </w:rPr>
                      <m:t> </m:t>
                    </m:r>
                  </m:e>
                </m:d>
              </m:oMath>
            </m:oMathPara>
          </w:p>
        </w:tc>
        <w:tc>
          <w:tcPr>
            <w:tcW w:w="376" w:type="pct"/>
          </w:tcPr>
          <w:p w14:paraId="1B5A3982" w14:textId="0959CC15" w:rsidR="00146A48" w:rsidRPr="002462B0" w:rsidRDefault="00146A48" w:rsidP="00A51619">
            <w:pPr>
              <w:spacing w:after="160" w:line="278" w:lineRule="auto"/>
              <w:jc w:val="both"/>
              <w:rPr>
                <w:rFonts w:eastAsiaTheme="minorEastAsia"/>
                <w:iCs/>
                <w:sz w:val="28"/>
                <w:szCs w:val="28"/>
              </w:rPr>
            </w:pPr>
            <w:r w:rsidRPr="002462B0">
              <w:rPr>
                <w:rFonts w:eastAsiaTheme="minorEastAsia"/>
                <w:iCs/>
                <w:sz w:val="28"/>
                <w:szCs w:val="28"/>
              </w:rPr>
              <w:t>(</w:t>
            </w:r>
            <w:r w:rsidR="00181D8C" w:rsidRPr="002462B0">
              <w:rPr>
                <w:rFonts w:eastAsiaTheme="minorEastAsia"/>
                <w:iCs/>
                <w:sz w:val="28"/>
                <w:szCs w:val="28"/>
              </w:rPr>
              <w:t>19</w:t>
            </w:r>
            <w:r w:rsidRPr="002462B0">
              <w:rPr>
                <w:rFonts w:eastAsiaTheme="minorEastAsia"/>
                <w:iCs/>
                <w:sz w:val="28"/>
                <w:szCs w:val="28"/>
              </w:rPr>
              <w:t>)</w:t>
            </w:r>
          </w:p>
        </w:tc>
      </w:tr>
      <w:tr w:rsidR="005611BE" w:rsidRPr="005611BE" w14:paraId="67893B80" w14:textId="77777777" w:rsidTr="002462B0">
        <w:trPr>
          <w:trHeight w:val="813"/>
          <w:jc w:val="center"/>
        </w:trPr>
        <w:tc>
          <w:tcPr>
            <w:tcW w:w="4624" w:type="pct"/>
          </w:tcPr>
          <w:p w14:paraId="7E637495" w14:textId="32C6474C" w:rsidR="00FB4901" w:rsidRPr="00956F96" w:rsidRDefault="00FB4901" w:rsidP="00A51619">
            <w:pPr>
              <w:spacing w:after="160" w:line="278" w:lineRule="auto"/>
              <w:jc w:val="both"/>
              <w:rPr>
                <w:i/>
                <w:iCs/>
                <w:sz w:val="28"/>
                <w:szCs w:val="28"/>
                <w:lang w:val="en-US"/>
              </w:rPr>
            </w:pPr>
            <m:oMathPara>
              <m:oMath>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 xml:space="preserve"> </m:t>
                    </m:r>
                    <m:sSub>
                      <m:sSubPr>
                        <m:ctrlPr>
                          <w:rPr>
                            <w:rFonts w:ascii="Cambria Math" w:hAnsi="Cambria Math"/>
                            <w:i/>
                            <w:iCs/>
                            <w:sz w:val="28"/>
                            <w:szCs w:val="28"/>
                            <w:lang w:val="en-US"/>
                          </w:rPr>
                        </m:ctrlPr>
                      </m:sSubPr>
                      <m:e>
                        <m:r>
                          <w:rPr>
                            <w:rFonts w:ascii="Cambria Math" w:hAnsi="Cambria Math"/>
                            <w:sz w:val="28"/>
                            <w:szCs w:val="28"/>
                            <w:lang w:val="en-US"/>
                          </w:rPr>
                          <m:t>j</m:t>
                        </m:r>
                      </m:e>
                      <m:sub>
                        <m:r>
                          <w:rPr>
                            <w:rFonts w:ascii="Cambria Math" w:hAnsi="Cambria Math"/>
                            <w:sz w:val="28"/>
                            <w:szCs w:val="28"/>
                            <w:lang w:val="en-US"/>
                          </w:rPr>
                          <m:t>b</m:t>
                        </m:r>
                      </m:sub>
                    </m:sSub>
                  </m:sub>
                  <m:sup>
                    <m:r>
                      <w:rPr>
                        <w:rFonts w:ascii="Cambria Math" w:eastAsiaTheme="minorEastAsia" w:hAnsi="Cambria Math"/>
                        <w:sz w:val="28"/>
                        <w:szCs w:val="28"/>
                      </w:rPr>
                      <m:t>n+1</m:t>
                    </m:r>
                  </m:sup>
                </m:sSubSup>
                <m:r>
                  <w:rPr>
                    <w:rFonts w:ascii="Cambria Math" w:eastAsiaTheme="minorEastAsia" w:hAnsi="Cambria Math"/>
                    <w:sz w:val="28"/>
                    <w:szCs w:val="28"/>
                    <w:lang w:val="en-US"/>
                  </w:rPr>
                  <m:t>= 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x</m:t>
                            </m:r>
                          </m:sub>
                        </m:sSub>
                      </m:e>
                    </m:d>
                  </m:e>
                  <m:sub>
                    <m:r>
                      <w:rPr>
                        <w:rFonts w:ascii="Cambria Math" w:eastAsiaTheme="minorEastAsia" w:hAnsi="Cambria Math"/>
                        <w:sz w:val="28"/>
                        <w:szCs w:val="28"/>
                      </w:rPr>
                      <m:t>i,</m:t>
                    </m:r>
                    <m:r>
                      <w:rPr>
                        <w:rFonts w:ascii="Cambria Math" w:eastAsiaTheme="minorEastAsia" w:hAnsi="Cambria Math"/>
                        <w:sz w:val="28"/>
                        <w:szCs w:val="28"/>
                        <w:lang w:val="en-US"/>
                      </w:rPr>
                      <m:t xml:space="preserve"> </m:t>
                    </m:r>
                    <m:sSub>
                      <m:sSubPr>
                        <m:ctrlPr>
                          <w:rPr>
                            <w:rFonts w:ascii="Cambria Math" w:hAnsi="Cambria Math"/>
                            <w:i/>
                            <w:iCs/>
                            <w:sz w:val="28"/>
                            <w:szCs w:val="28"/>
                            <w:lang w:val="en-US"/>
                          </w:rPr>
                        </m:ctrlPr>
                      </m:sSubPr>
                      <m:e>
                        <m:r>
                          <w:rPr>
                            <w:rFonts w:ascii="Cambria Math" w:hAnsi="Cambria Math"/>
                            <w:sz w:val="28"/>
                            <w:szCs w:val="28"/>
                            <w:lang w:val="en-US"/>
                          </w:rPr>
                          <m:t>j</m:t>
                        </m:r>
                      </m:e>
                      <m:sub>
                        <m:r>
                          <w:rPr>
                            <w:rFonts w:ascii="Cambria Math" w:hAnsi="Cambria Math"/>
                            <w:sz w:val="28"/>
                            <w:szCs w:val="28"/>
                            <w:lang w:val="en-US"/>
                          </w:rPr>
                          <m:t>b</m:t>
                        </m:r>
                      </m:sub>
                    </m:sSub>
                    <m:r>
                      <w:rPr>
                        <w:rFonts w:ascii="Cambria Math" w:hAnsi="Cambria Math"/>
                        <w:sz w:val="28"/>
                        <w:szCs w:val="28"/>
                        <w:lang w:val="en-US"/>
                      </w:rPr>
                      <m:t>-1</m:t>
                    </m:r>
                  </m:sub>
                  <m:sup>
                    <m:r>
                      <w:rPr>
                        <w:rFonts w:ascii="Cambria Math" w:eastAsiaTheme="minorEastAsia" w:hAnsi="Cambria Math"/>
                        <w:sz w:val="28"/>
                        <w:szCs w:val="28"/>
                      </w:rPr>
                      <m:t>n</m:t>
                    </m:r>
                  </m:sup>
                </m:sSubSup>
                <m:r>
                  <w:rPr>
                    <w:rFonts w:ascii="Cambria Math" w:eastAsiaTheme="minorEastAsia" w:hAnsi="Cambria Math"/>
                    <w:sz w:val="28"/>
                    <w:szCs w:val="28"/>
                    <w:lang w:val="en-US"/>
                  </w:rPr>
                  <m:t>+ R</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x</m:t>
                                </m:r>
                              </m:sub>
                            </m:sSub>
                          </m:e>
                        </m:d>
                      </m:e>
                      <m:sub>
                        <m:r>
                          <w:rPr>
                            <w:rFonts w:ascii="Cambria Math" w:eastAsiaTheme="minorEastAsia" w:hAnsi="Cambria Math"/>
                            <w:sz w:val="28"/>
                            <w:szCs w:val="28"/>
                          </w:rPr>
                          <m:t>i,</m:t>
                        </m:r>
                        <m:sSub>
                          <m:sSubPr>
                            <m:ctrlPr>
                              <w:rPr>
                                <w:rFonts w:ascii="Cambria Math" w:hAnsi="Cambria Math"/>
                                <w:i/>
                                <w:iCs/>
                                <w:sz w:val="28"/>
                                <w:szCs w:val="28"/>
                                <w:lang w:val="en-US"/>
                              </w:rPr>
                            </m:ctrlPr>
                          </m:sSubPr>
                          <m:e>
                            <m:r>
                              <w:rPr>
                                <w:rFonts w:ascii="Cambria Math" w:hAnsi="Cambria Math"/>
                                <w:sz w:val="28"/>
                                <w:szCs w:val="28"/>
                                <w:lang w:val="en-US"/>
                              </w:rPr>
                              <m:t>j</m:t>
                            </m:r>
                          </m:e>
                          <m:sub>
                            <m:r>
                              <w:rPr>
                                <w:rFonts w:ascii="Cambria Math" w:hAnsi="Cambria Math"/>
                                <w:sz w:val="28"/>
                                <w:szCs w:val="28"/>
                                <w:lang w:val="en-US"/>
                              </w:rPr>
                              <m:t>b</m:t>
                            </m:r>
                          </m:sub>
                        </m:sSub>
                        <m:r>
                          <w:rPr>
                            <w:rFonts w:ascii="Cambria Math" w:eastAsiaTheme="minorEastAsia" w:hAnsi="Cambria Math"/>
                            <w:sz w:val="28"/>
                            <w:szCs w:val="28"/>
                            <w:lang w:val="en-US"/>
                          </w:rPr>
                          <m:t xml:space="preserve">-1 </m:t>
                        </m:r>
                      </m:sub>
                      <m:sup>
                        <m:r>
                          <w:rPr>
                            <w:rFonts w:ascii="Cambria Math" w:eastAsiaTheme="minorEastAsia" w:hAnsi="Cambria Math"/>
                            <w:sz w:val="28"/>
                            <w:szCs w:val="28"/>
                          </w:rPr>
                          <m:t>n+</m:t>
                        </m:r>
                        <m:r>
                          <w:rPr>
                            <w:rFonts w:ascii="Cambria Math" w:eastAsiaTheme="minorEastAsia" w:hAnsi="Cambria Math"/>
                            <w:sz w:val="28"/>
                            <w:szCs w:val="28"/>
                            <w:lang w:val="en-US"/>
                          </w:rPr>
                          <m:t>1</m:t>
                        </m:r>
                      </m:sup>
                    </m:sSubSup>
                    <m:r>
                      <w:rPr>
                        <w:rFonts w:ascii="Cambria Math" w:eastAsiaTheme="minorEastAsia" w:hAnsi="Cambria Math"/>
                        <w:sz w:val="28"/>
                        <w:szCs w:val="28"/>
                        <w:lang w:val="en-US"/>
                      </w:rPr>
                      <m:t> - 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x</m:t>
                                </m:r>
                              </m:sub>
                            </m:sSub>
                          </m:e>
                        </m:d>
                      </m:e>
                      <m:sub>
                        <m:r>
                          <w:rPr>
                            <w:rFonts w:ascii="Cambria Math" w:eastAsiaTheme="minorEastAsia" w:hAnsi="Cambria Math"/>
                            <w:sz w:val="28"/>
                            <w:szCs w:val="28"/>
                          </w:rPr>
                          <m:t>i,</m:t>
                        </m:r>
                        <m:sSub>
                          <m:sSubPr>
                            <m:ctrlPr>
                              <w:rPr>
                                <w:rFonts w:ascii="Cambria Math" w:hAnsi="Cambria Math"/>
                                <w:i/>
                                <w:iCs/>
                                <w:sz w:val="28"/>
                                <w:szCs w:val="28"/>
                                <w:lang w:val="en-US"/>
                              </w:rPr>
                            </m:ctrlPr>
                          </m:sSubPr>
                          <m:e>
                            <m:r>
                              <w:rPr>
                                <w:rFonts w:ascii="Cambria Math" w:hAnsi="Cambria Math"/>
                                <w:sz w:val="28"/>
                                <w:szCs w:val="28"/>
                                <w:lang w:val="en-US"/>
                              </w:rPr>
                              <m:t>j</m:t>
                            </m:r>
                          </m:e>
                          <m:sub>
                            <m:r>
                              <w:rPr>
                                <w:rFonts w:ascii="Cambria Math" w:hAnsi="Cambria Math"/>
                                <w:sz w:val="28"/>
                                <w:szCs w:val="28"/>
                                <w:lang w:val="en-US"/>
                              </w:rPr>
                              <m:t>b</m:t>
                            </m:r>
                          </m:sub>
                        </m:sSub>
                      </m:sub>
                      <m:sup>
                        <m:r>
                          <w:rPr>
                            <w:rFonts w:ascii="Cambria Math" w:eastAsiaTheme="minorEastAsia" w:hAnsi="Cambria Math"/>
                            <w:sz w:val="28"/>
                            <w:szCs w:val="28"/>
                          </w:rPr>
                          <m:t>n</m:t>
                        </m:r>
                      </m:sup>
                    </m:sSubSup>
                    <m:r>
                      <w:rPr>
                        <w:rFonts w:ascii="Cambria Math" w:eastAsiaTheme="minorEastAsia" w:hAnsi="Cambria Math"/>
                        <w:sz w:val="28"/>
                        <w:szCs w:val="28"/>
                        <w:lang w:val="en-US"/>
                      </w:rPr>
                      <m:t> </m:t>
                    </m:r>
                  </m:e>
                </m:d>
              </m:oMath>
            </m:oMathPara>
          </w:p>
        </w:tc>
        <w:tc>
          <w:tcPr>
            <w:tcW w:w="376" w:type="pct"/>
          </w:tcPr>
          <w:p w14:paraId="487C6706" w14:textId="7289FDC0" w:rsidR="005611BE" w:rsidRPr="002462B0" w:rsidRDefault="0043077A" w:rsidP="00A51619">
            <w:pPr>
              <w:spacing w:after="160" w:line="278" w:lineRule="auto"/>
              <w:jc w:val="both"/>
              <w:rPr>
                <w:rFonts w:eastAsiaTheme="minorEastAsia"/>
                <w:iCs/>
                <w:sz w:val="28"/>
                <w:szCs w:val="28"/>
                <w:lang w:val="en-US"/>
              </w:rPr>
            </w:pPr>
            <w:r w:rsidRPr="002462B0">
              <w:rPr>
                <w:rFonts w:eastAsiaTheme="minorEastAsia"/>
                <w:iCs/>
                <w:sz w:val="28"/>
                <w:szCs w:val="28"/>
                <w:lang w:val="en-US"/>
              </w:rPr>
              <w:t>(20)</w:t>
            </w:r>
          </w:p>
        </w:tc>
      </w:tr>
      <w:tr w:rsidR="005611BE" w:rsidRPr="005611BE" w14:paraId="2D37F40D" w14:textId="77777777" w:rsidTr="002462B0">
        <w:trPr>
          <w:trHeight w:val="813"/>
          <w:jc w:val="center"/>
        </w:trPr>
        <w:tc>
          <w:tcPr>
            <w:tcW w:w="4624" w:type="pct"/>
          </w:tcPr>
          <w:p w14:paraId="0C2AE74F" w14:textId="3579701E" w:rsidR="00386CAC" w:rsidRPr="00956F96" w:rsidRDefault="00386CAC" w:rsidP="00A51619">
            <w:pPr>
              <w:spacing w:after="160" w:line="278" w:lineRule="auto"/>
              <w:jc w:val="both"/>
              <w:rPr>
                <w:i/>
                <w:iCs/>
                <w:sz w:val="28"/>
                <w:szCs w:val="28"/>
                <w:lang w:val="en-US"/>
              </w:rPr>
            </w:pPr>
            <m:oMathPara>
              <m:oMath>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y</m:t>
                            </m:r>
                          </m:sub>
                        </m:sSub>
                      </m:e>
                    </m:d>
                  </m:e>
                  <m:sub>
                    <m:r>
                      <w:rPr>
                        <w:rFonts w:ascii="Cambria Math" w:eastAsiaTheme="minorEastAsia" w:hAnsi="Cambria Math"/>
                        <w:sz w:val="28"/>
                        <w:szCs w:val="28"/>
                      </w:rPr>
                      <m:t>1,</m:t>
                    </m:r>
                    <m:r>
                      <w:rPr>
                        <w:rFonts w:ascii="Cambria Math" w:eastAsiaTheme="minorEastAsia" w:hAnsi="Cambria Math"/>
                        <w:sz w:val="28"/>
                        <w:szCs w:val="28"/>
                        <w:lang w:val="en-US"/>
                      </w:rPr>
                      <m:t xml:space="preserve"> </m:t>
                    </m:r>
                    <m:r>
                      <w:rPr>
                        <w:rFonts w:ascii="Cambria Math" w:hAnsi="Cambria Math"/>
                        <w:sz w:val="28"/>
                        <w:szCs w:val="28"/>
                        <w:lang w:val="en-US"/>
                      </w:rPr>
                      <m:t>j</m:t>
                    </m:r>
                  </m:sub>
                  <m:sup>
                    <m:r>
                      <w:rPr>
                        <w:rFonts w:ascii="Cambria Math" w:eastAsiaTheme="minorEastAsia" w:hAnsi="Cambria Math"/>
                        <w:sz w:val="28"/>
                        <w:szCs w:val="28"/>
                      </w:rPr>
                      <m:t>n+1</m:t>
                    </m:r>
                  </m:sup>
                </m:sSubSup>
                <m:r>
                  <w:rPr>
                    <w:rFonts w:ascii="Cambria Math" w:eastAsiaTheme="minorEastAsia" w:hAnsi="Cambria Math"/>
                    <w:sz w:val="28"/>
                    <w:szCs w:val="28"/>
                    <w:lang w:val="en-US"/>
                  </w:rPr>
                  <m:t>= 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y</m:t>
                            </m:r>
                          </m:sub>
                        </m:sSub>
                      </m:e>
                    </m:d>
                  </m:e>
                  <m:sub>
                    <m:r>
                      <w:rPr>
                        <w:rFonts w:ascii="Cambria Math" w:eastAsiaTheme="minorEastAsia" w:hAnsi="Cambria Math"/>
                        <w:sz w:val="28"/>
                        <w:szCs w:val="28"/>
                      </w:rPr>
                      <m:t>2,</m:t>
                    </m:r>
                    <m:r>
                      <w:rPr>
                        <w:rFonts w:ascii="Cambria Math" w:eastAsiaTheme="minorEastAsia" w:hAnsi="Cambria Math"/>
                        <w:sz w:val="28"/>
                        <w:szCs w:val="28"/>
                        <w:lang w:val="en-US"/>
                      </w:rPr>
                      <m:t xml:space="preserve"> </m:t>
                    </m:r>
                    <m:r>
                      <w:rPr>
                        <w:rFonts w:ascii="Cambria Math" w:hAnsi="Cambria Math"/>
                        <w:sz w:val="28"/>
                        <w:szCs w:val="28"/>
                        <w:lang w:val="en-US"/>
                      </w:rPr>
                      <m:t>j</m:t>
                    </m:r>
                  </m:sub>
                  <m:sup>
                    <m:r>
                      <w:rPr>
                        <w:rFonts w:ascii="Cambria Math" w:eastAsiaTheme="minorEastAsia" w:hAnsi="Cambria Math"/>
                        <w:sz w:val="28"/>
                        <w:szCs w:val="28"/>
                      </w:rPr>
                      <m:t>n</m:t>
                    </m:r>
                  </m:sup>
                </m:sSubSup>
                <m:r>
                  <w:rPr>
                    <w:rFonts w:ascii="Cambria Math" w:eastAsiaTheme="minorEastAsia" w:hAnsi="Cambria Math"/>
                    <w:sz w:val="28"/>
                    <w:szCs w:val="28"/>
                    <w:lang w:val="en-US"/>
                  </w:rPr>
                  <m:t>+ R</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y</m:t>
                                </m:r>
                              </m:sub>
                            </m:sSub>
                          </m:e>
                        </m:d>
                      </m:e>
                      <m:sub>
                        <m:r>
                          <w:rPr>
                            <w:rFonts w:ascii="Cambria Math" w:eastAsiaTheme="minorEastAsia" w:hAnsi="Cambria Math"/>
                            <w:sz w:val="28"/>
                            <w:szCs w:val="28"/>
                          </w:rPr>
                          <m:t>2,</m:t>
                        </m:r>
                        <m:r>
                          <w:rPr>
                            <w:rFonts w:ascii="Cambria Math" w:hAnsi="Cambria Math"/>
                            <w:sz w:val="28"/>
                            <w:szCs w:val="28"/>
                            <w:lang w:val="en-US"/>
                          </w:rPr>
                          <m:t>j</m:t>
                        </m:r>
                        <m:r>
                          <w:rPr>
                            <w:rFonts w:ascii="Cambria Math" w:eastAsiaTheme="minorEastAsia" w:hAnsi="Cambria Math"/>
                            <w:sz w:val="28"/>
                            <w:szCs w:val="28"/>
                            <w:lang w:val="en-US"/>
                          </w:rPr>
                          <m:t xml:space="preserve"> </m:t>
                        </m:r>
                      </m:sub>
                      <m:sup>
                        <m:r>
                          <w:rPr>
                            <w:rFonts w:ascii="Cambria Math" w:eastAsiaTheme="minorEastAsia" w:hAnsi="Cambria Math"/>
                            <w:sz w:val="28"/>
                            <w:szCs w:val="28"/>
                          </w:rPr>
                          <m:t>n+</m:t>
                        </m:r>
                        <m:r>
                          <w:rPr>
                            <w:rFonts w:ascii="Cambria Math" w:eastAsiaTheme="minorEastAsia" w:hAnsi="Cambria Math"/>
                            <w:sz w:val="28"/>
                            <w:szCs w:val="28"/>
                            <w:lang w:val="en-US"/>
                          </w:rPr>
                          <m:t>1</m:t>
                        </m:r>
                      </m:sup>
                    </m:sSubSup>
                    <m:r>
                      <w:rPr>
                        <w:rFonts w:ascii="Cambria Math" w:eastAsiaTheme="minorEastAsia" w:hAnsi="Cambria Math"/>
                        <w:sz w:val="28"/>
                        <w:szCs w:val="28"/>
                        <w:lang w:val="en-US"/>
                      </w:rPr>
                      <m:t> - 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y</m:t>
                                </m:r>
                              </m:sub>
                            </m:sSub>
                          </m:e>
                        </m:d>
                      </m:e>
                      <m:sub>
                        <m:r>
                          <w:rPr>
                            <w:rFonts w:ascii="Cambria Math" w:eastAsiaTheme="minorEastAsia" w:hAnsi="Cambria Math"/>
                            <w:sz w:val="28"/>
                            <w:szCs w:val="28"/>
                          </w:rPr>
                          <m:t>1,</m:t>
                        </m:r>
                        <m:r>
                          <w:rPr>
                            <w:rFonts w:ascii="Cambria Math" w:hAnsi="Cambria Math"/>
                            <w:sz w:val="28"/>
                            <w:szCs w:val="28"/>
                            <w:lang w:val="en-US"/>
                          </w:rPr>
                          <m:t>j</m:t>
                        </m:r>
                      </m:sub>
                      <m:sup>
                        <m:r>
                          <w:rPr>
                            <w:rFonts w:ascii="Cambria Math" w:eastAsiaTheme="minorEastAsia" w:hAnsi="Cambria Math"/>
                            <w:sz w:val="28"/>
                            <w:szCs w:val="28"/>
                          </w:rPr>
                          <m:t>n</m:t>
                        </m:r>
                      </m:sup>
                    </m:sSubSup>
                    <m:r>
                      <w:rPr>
                        <w:rFonts w:ascii="Cambria Math" w:eastAsiaTheme="minorEastAsia" w:hAnsi="Cambria Math"/>
                        <w:sz w:val="28"/>
                        <w:szCs w:val="28"/>
                        <w:lang w:val="en-US"/>
                      </w:rPr>
                      <m:t> </m:t>
                    </m:r>
                  </m:e>
                </m:d>
              </m:oMath>
            </m:oMathPara>
          </w:p>
        </w:tc>
        <w:tc>
          <w:tcPr>
            <w:tcW w:w="376" w:type="pct"/>
          </w:tcPr>
          <w:p w14:paraId="64F885F5" w14:textId="7A92402E" w:rsidR="005611BE" w:rsidRPr="002462B0" w:rsidRDefault="0043077A" w:rsidP="00A51619">
            <w:pPr>
              <w:spacing w:after="160" w:line="278" w:lineRule="auto"/>
              <w:jc w:val="both"/>
              <w:rPr>
                <w:rFonts w:eastAsiaTheme="minorEastAsia"/>
                <w:iCs/>
                <w:sz w:val="28"/>
                <w:szCs w:val="28"/>
                <w:lang w:val="en-US"/>
              </w:rPr>
            </w:pPr>
            <w:r w:rsidRPr="002462B0">
              <w:rPr>
                <w:rFonts w:eastAsiaTheme="minorEastAsia"/>
                <w:iCs/>
                <w:sz w:val="28"/>
                <w:szCs w:val="28"/>
                <w:lang w:val="en-US"/>
              </w:rPr>
              <w:t>(21)</w:t>
            </w:r>
          </w:p>
        </w:tc>
      </w:tr>
      <w:tr w:rsidR="005611BE" w:rsidRPr="005611BE" w14:paraId="55D70C1C" w14:textId="77777777" w:rsidTr="002462B0">
        <w:trPr>
          <w:trHeight w:val="813"/>
          <w:jc w:val="center"/>
        </w:trPr>
        <w:tc>
          <w:tcPr>
            <w:tcW w:w="4624" w:type="pct"/>
          </w:tcPr>
          <w:p w14:paraId="472D8617" w14:textId="7519791E" w:rsidR="00650A73" w:rsidRPr="00956F96" w:rsidRDefault="00650A73" w:rsidP="00A51619">
            <w:pPr>
              <w:spacing w:after="160" w:line="278" w:lineRule="auto"/>
              <w:jc w:val="both"/>
              <w:rPr>
                <w:i/>
                <w:iCs/>
                <w:sz w:val="28"/>
                <w:szCs w:val="28"/>
                <w:lang w:val="en-US"/>
              </w:rPr>
            </w:pPr>
            <m:oMathPara>
              <m:oMath>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y</m:t>
                            </m:r>
                          </m:sub>
                        </m:sSub>
                      </m:e>
                    </m:d>
                  </m:e>
                  <m:sub>
                    <m:sSub>
                      <m:sSubPr>
                        <m:ctrlPr>
                          <w:rPr>
                            <w:rFonts w:ascii="Cambria Math" w:hAnsi="Cambria Math"/>
                            <w:i/>
                            <w:iCs/>
                            <w:sz w:val="28"/>
                            <w:szCs w:val="28"/>
                            <w:lang w:val="en-US"/>
                          </w:rPr>
                        </m:ctrlPr>
                      </m:sSubPr>
                      <m:e>
                        <m:r>
                          <w:rPr>
                            <w:rFonts w:ascii="Cambria Math" w:hAnsi="Cambria Math"/>
                            <w:sz w:val="28"/>
                            <w:szCs w:val="28"/>
                            <w:lang w:val="en-US"/>
                          </w:rPr>
                          <m:t>i</m:t>
                        </m:r>
                      </m:e>
                      <m:sub>
                        <m:r>
                          <w:rPr>
                            <w:rFonts w:ascii="Cambria Math" w:hAnsi="Cambria Math"/>
                            <w:sz w:val="28"/>
                            <w:szCs w:val="28"/>
                            <w:lang w:val="en-US"/>
                          </w:rPr>
                          <m:t>b</m:t>
                        </m:r>
                      </m:sub>
                    </m:sSub>
                    <m:r>
                      <w:rPr>
                        <w:rFonts w:ascii="Cambria Math" w:eastAsiaTheme="minorEastAsia" w:hAnsi="Cambria Math"/>
                        <w:sz w:val="28"/>
                        <w:szCs w:val="28"/>
                      </w:rPr>
                      <m:t>,</m:t>
                    </m:r>
                    <m:r>
                      <w:rPr>
                        <w:rFonts w:ascii="Cambria Math" w:eastAsiaTheme="minorEastAsia" w:hAnsi="Cambria Math"/>
                        <w:sz w:val="28"/>
                        <w:szCs w:val="28"/>
                        <w:lang w:val="en-US"/>
                      </w:rPr>
                      <m:t xml:space="preserve"> </m:t>
                    </m:r>
                    <m:r>
                      <w:rPr>
                        <w:rFonts w:ascii="Cambria Math" w:hAnsi="Cambria Math"/>
                        <w:sz w:val="28"/>
                        <w:szCs w:val="28"/>
                        <w:lang w:val="en-US"/>
                      </w:rPr>
                      <m:t>j</m:t>
                    </m:r>
                  </m:sub>
                  <m:sup>
                    <m:r>
                      <w:rPr>
                        <w:rFonts w:ascii="Cambria Math" w:eastAsiaTheme="minorEastAsia" w:hAnsi="Cambria Math"/>
                        <w:sz w:val="28"/>
                        <w:szCs w:val="28"/>
                      </w:rPr>
                      <m:t>n+1</m:t>
                    </m:r>
                  </m:sup>
                </m:sSubSup>
                <m:r>
                  <w:rPr>
                    <w:rFonts w:ascii="Cambria Math" w:eastAsiaTheme="minorEastAsia" w:hAnsi="Cambria Math"/>
                    <w:sz w:val="28"/>
                    <w:szCs w:val="28"/>
                    <w:lang w:val="en-US"/>
                  </w:rPr>
                  <m:t>= 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y</m:t>
                            </m:r>
                          </m:sub>
                        </m:sSub>
                      </m:e>
                    </m:d>
                  </m:e>
                  <m:sub>
                    <m:sSub>
                      <m:sSubPr>
                        <m:ctrlPr>
                          <w:rPr>
                            <w:rFonts w:ascii="Cambria Math" w:hAnsi="Cambria Math"/>
                            <w:i/>
                            <w:iCs/>
                            <w:sz w:val="28"/>
                            <w:szCs w:val="28"/>
                            <w:lang w:val="en-US"/>
                          </w:rPr>
                        </m:ctrlPr>
                      </m:sSubPr>
                      <m:e>
                        <m:r>
                          <w:rPr>
                            <w:rFonts w:ascii="Cambria Math" w:hAnsi="Cambria Math"/>
                            <w:sz w:val="28"/>
                            <w:szCs w:val="28"/>
                            <w:lang w:val="en-US"/>
                          </w:rPr>
                          <m:t>i</m:t>
                        </m:r>
                      </m:e>
                      <m:sub>
                        <m:r>
                          <w:rPr>
                            <w:rFonts w:ascii="Cambria Math" w:hAnsi="Cambria Math"/>
                            <w:sz w:val="28"/>
                            <w:szCs w:val="28"/>
                            <w:lang w:val="en-US"/>
                          </w:rPr>
                          <m:t>b</m:t>
                        </m:r>
                      </m:sub>
                    </m:sSub>
                    <m:r>
                      <w:rPr>
                        <w:rFonts w:ascii="Cambria Math" w:hAnsi="Cambria Math"/>
                        <w:sz w:val="28"/>
                        <w:szCs w:val="28"/>
                        <w:lang w:val="en-US"/>
                      </w:rPr>
                      <m:t>-1</m:t>
                    </m:r>
                    <m:r>
                      <w:rPr>
                        <w:rFonts w:ascii="Cambria Math" w:eastAsiaTheme="minorEastAsia" w:hAnsi="Cambria Math"/>
                        <w:sz w:val="28"/>
                        <w:szCs w:val="28"/>
                      </w:rPr>
                      <m:t>,</m:t>
                    </m:r>
                    <m:r>
                      <w:rPr>
                        <w:rFonts w:ascii="Cambria Math" w:eastAsiaTheme="minorEastAsia" w:hAnsi="Cambria Math"/>
                        <w:sz w:val="28"/>
                        <w:szCs w:val="28"/>
                        <w:lang w:val="en-US"/>
                      </w:rPr>
                      <m:t xml:space="preserve"> </m:t>
                    </m:r>
                    <m:r>
                      <w:rPr>
                        <w:rFonts w:ascii="Cambria Math" w:hAnsi="Cambria Math"/>
                        <w:sz w:val="28"/>
                        <w:szCs w:val="28"/>
                        <w:lang w:val="en-US"/>
                      </w:rPr>
                      <m:t>j</m:t>
                    </m:r>
                  </m:sub>
                  <m:sup>
                    <m:r>
                      <w:rPr>
                        <w:rFonts w:ascii="Cambria Math" w:eastAsiaTheme="minorEastAsia" w:hAnsi="Cambria Math"/>
                        <w:sz w:val="28"/>
                        <w:szCs w:val="28"/>
                      </w:rPr>
                      <m:t>n</m:t>
                    </m:r>
                  </m:sup>
                </m:sSubSup>
                <m:r>
                  <w:rPr>
                    <w:rFonts w:ascii="Cambria Math" w:eastAsiaTheme="minorEastAsia" w:hAnsi="Cambria Math"/>
                    <w:sz w:val="28"/>
                    <w:szCs w:val="28"/>
                    <w:lang w:val="en-US"/>
                  </w:rPr>
                  <m:t>+ R</m:t>
                </m:r>
                <m:d>
                  <m:dPr>
                    <m:ctrlPr>
                      <w:rPr>
                        <w:rFonts w:ascii="Cambria Math" w:eastAsiaTheme="minorEastAsia" w:hAnsi="Cambria Math"/>
                        <w:i/>
                        <w:iCs/>
                        <w:sz w:val="28"/>
                        <w:szCs w:val="28"/>
                        <w:lang w:val="en-US"/>
                      </w:rPr>
                    </m:ctrlPr>
                  </m:dPr>
                  <m:e>
                    <m:r>
                      <w:rPr>
                        <w:rFonts w:ascii="Cambria Math" w:eastAsiaTheme="minorEastAsia" w:hAnsi="Cambria Math"/>
                        <w:sz w:val="28"/>
                        <w:szCs w:val="28"/>
                        <w:lang w:val="en-US"/>
                      </w:rPr>
                      <m:t>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y</m:t>
                                </m:r>
                              </m:sub>
                            </m:sSub>
                          </m:e>
                        </m:d>
                      </m:e>
                      <m:sub>
                        <m:sSub>
                          <m:sSubPr>
                            <m:ctrlPr>
                              <w:rPr>
                                <w:rFonts w:ascii="Cambria Math" w:hAnsi="Cambria Math"/>
                                <w:i/>
                                <w:iCs/>
                                <w:sz w:val="28"/>
                                <w:szCs w:val="28"/>
                                <w:lang w:val="en-US"/>
                              </w:rPr>
                            </m:ctrlPr>
                          </m:sSubPr>
                          <m:e>
                            <m:r>
                              <w:rPr>
                                <w:rFonts w:ascii="Cambria Math" w:hAnsi="Cambria Math"/>
                                <w:sz w:val="28"/>
                                <w:szCs w:val="28"/>
                                <w:lang w:val="en-US"/>
                              </w:rPr>
                              <m:t>i</m:t>
                            </m:r>
                          </m:e>
                          <m:sub>
                            <m:r>
                              <w:rPr>
                                <w:rFonts w:ascii="Cambria Math" w:hAnsi="Cambria Math"/>
                                <w:sz w:val="28"/>
                                <w:szCs w:val="28"/>
                                <w:lang w:val="en-US"/>
                              </w:rPr>
                              <m:t>b</m:t>
                            </m:r>
                          </m:sub>
                        </m:sSub>
                        <m:r>
                          <w:rPr>
                            <w:rFonts w:ascii="Cambria Math" w:hAnsi="Cambria Math"/>
                            <w:sz w:val="28"/>
                            <w:szCs w:val="28"/>
                            <w:lang w:val="en-US"/>
                          </w:rPr>
                          <m:t>-1,j</m:t>
                        </m:r>
                        <m:r>
                          <w:rPr>
                            <w:rFonts w:ascii="Cambria Math" w:eastAsiaTheme="minorEastAsia" w:hAnsi="Cambria Math"/>
                            <w:sz w:val="28"/>
                            <w:szCs w:val="28"/>
                            <w:lang w:val="en-US"/>
                          </w:rPr>
                          <m:t xml:space="preserve"> </m:t>
                        </m:r>
                      </m:sub>
                      <m:sup>
                        <m:r>
                          <w:rPr>
                            <w:rFonts w:ascii="Cambria Math" w:eastAsiaTheme="minorEastAsia" w:hAnsi="Cambria Math"/>
                            <w:sz w:val="28"/>
                            <w:szCs w:val="28"/>
                          </w:rPr>
                          <m:t>n+</m:t>
                        </m:r>
                        <m:r>
                          <w:rPr>
                            <w:rFonts w:ascii="Cambria Math" w:eastAsiaTheme="minorEastAsia" w:hAnsi="Cambria Math"/>
                            <w:sz w:val="28"/>
                            <w:szCs w:val="28"/>
                            <w:lang w:val="en-US"/>
                          </w:rPr>
                          <m:t>1</m:t>
                        </m:r>
                      </m:sup>
                    </m:sSubSup>
                    <m:r>
                      <w:rPr>
                        <w:rFonts w:ascii="Cambria Math" w:eastAsiaTheme="minorEastAsia" w:hAnsi="Cambria Math"/>
                        <w:sz w:val="28"/>
                        <w:szCs w:val="28"/>
                        <w:lang w:val="en-US"/>
                      </w:rPr>
                      <m:t> - </m:t>
                    </m:r>
                    <m:sSubSup>
                      <m:sSubSupPr>
                        <m:ctrlPr>
                          <w:rPr>
                            <w:rFonts w:ascii="Cambria Math" w:eastAsiaTheme="minorEastAsia" w:hAnsi="Cambria Math"/>
                            <w:i/>
                            <w:iCs/>
                            <w:sz w:val="28"/>
                            <w:szCs w:val="28"/>
                          </w:rPr>
                        </m:ctrlPr>
                      </m:sSubSupPr>
                      <m:e>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y</m:t>
                                </m:r>
                              </m:sub>
                            </m:sSub>
                          </m:e>
                        </m:d>
                      </m:e>
                      <m:sub>
                        <m:sSub>
                          <m:sSubPr>
                            <m:ctrlPr>
                              <w:rPr>
                                <w:rFonts w:ascii="Cambria Math" w:hAnsi="Cambria Math"/>
                                <w:i/>
                                <w:iCs/>
                                <w:sz w:val="28"/>
                                <w:szCs w:val="28"/>
                                <w:lang w:val="en-US"/>
                              </w:rPr>
                            </m:ctrlPr>
                          </m:sSubPr>
                          <m:e>
                            <m:r>
                              <w:rPr>
                                <w:rFonts w:ascii="Cambria Math" w:hAnsi="Cambria Math"/>
                                <w:sz w:val="28"/>
                                <w:szCs w:val="28"/>
                                <w:lang w:val="en-US"/>
                              </w:rPr>
                              <m:t>i</m:t>
                            </m:r>
                          </m:e>
                          <m:sub>
                            <m:r>
                              <w:rPr>
                                <w:rFonts w:ascii="Cambria Math" w:hAnsi="Cambria Math"/>
                                <w:sz w:val="28"/>
                                <w:szCs w:val="28"/>
                                <w:lang w:val="en-US"/>
                              </w:rPr>
                              <m:t>b</m:t>
                            </m:r>
                          </m:sub>
                        </m:sSub>
                        <m:r>
                          <w:rPr>
                            <w:rFonts w:ascii="Cambria Math" w:hAnsi="Cambria Math"/>
                            <w:sz w:val="28"/>
                            <w:szCs w:val="28"/>
                            <w:lang w:val="en-US"/>
                          </w:rPr>
                          <m:t>-1,j</m:t>
                        </m:r>
                      </m:sub>
                      <m:sup>
                        <m:r>
                          <w:rPr>
                            <w:rFonts w:ascii="Cambria Math" w:eastAsiaTheme="minorEastAsia" w:hAnsi="Cambria Math"/>
                            <w:sz w:val="28"/>
                            <w:szCs w:val="28"/>
                          </w:rPr>
                          <m:t>n</m:t>
                        </m:r>
                      </m:sup>
                    </m:sSubSup>
                    <m:r>
                      <w:rPr>
                        <w:rFonts w:ascii="Cambria Math" w:eastAsiaTheme="minorEastAsia" w:hAnsi="Cambria Math"/>
                        <w:sz w:val="28"/>
                        <w:szCs w:val="28"/>
                        <w:lang w:val="en-US"/>
                      </w:rPr>
                      <m:t> </m:t>
                    </m:r>
                  </m:e>
                </m:d>
              </m:oMath>
            </m:oMathPara>
          </w:p>
        </w:tc>
        <w:tc>
          <w:tcPr>
            <w:tcW w:w="376" w:type="pct"/>
          </w:tcPr>
          <w:p w14:paraId="387E06C9" w14:textId="78A2DD38" w:rsidR="005611BE" w:rsidRPr="002462B0" w:rsidRDefault="0043077A" w:rsidP="00A51619">
            <w:pPr>
              <w:spacing w:after="160" w:line="278" w:lineRule="auto"/>
              <w:jc w:val="both"/>
              <w:rPr>
                <w:rFonts w:eastAsiaTheme="minorEastAsia"/>
                <w:iCs/>
                <w:sz w:val="28"/>
                <w:szCs w:val="28"/>
                <w:lang w:val="en-US"/>
              </w:rPr>
            </w:pPr>
            <w:r w:rsidRPr="002462B0">
              <w:rPr>
                <w:rFonts w:eastAsiaTheme="minorEastAsia"/>
                <w:iCs/>
                <w:sz w:val="28"/>
                <w:szCs w:val="28"/>
                <w:lang w:val="en-US"/>
              </w:rPr>
              <w:t>(22)</w:t>
            </w:r>
          </w:p>
        </w:tc>
      </w:tr>
    </w:tbl>
    <w:p w14:paraId="43834C67" w14:textId="6361B5B4" w:rsidR="0043077A" w:rsidRDefault="0043077A" w:rsidP="00A51619">
      <w:pPr>
        <w:tabs>
          <w:tab w:val="left" w:pos="6120"/>
          <w:tab w:val="right" w:pos="9360"/>
        </w:tabs>
        <w:spacing w:line="360" w:lineRule="auto"/>
        <w:jc w:val="both"/>
        <w:rPr>
          <w:rFonts w:eastAsiaTheme="minorEastAsia"/>
          <w:iCs/>
          <w:sz w:val="28"/>
          <w:szCs w:val="28"/>
          <w:lang w:val="en-US"/>
        </w:rPr>
      </w:pPr>
      <w:r>
        <w:rPr>
          <w:rFonts w:eastAsiaTheme="minorEastAsia"/>
          <w:iCs/>
          <w:sz w:val="28"/>
          <w:szCs w:val="28"/>
        </w:rPr>
        <w:t xml:space="preserve">где </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2"/>
      </w:tblGrid>
      <w:tr w:rsidR="002462B0" w14:paraId="51BE2923" w14:textId="77777777" w:rsidTr="002462B0">
        <w:trPr>
          <w:trHeight w:val="744"/>
        </w:trPr>
        <w:tc>
          <w:tcPr>
            <w:tcW w:w="8642" w:type="dxa"/>
          </w:tcPr>
          <w:p w14:paraId="509B59E3" w14:textId="6A8B42D5" w:rsidR="002462B0" w:rsidRDefault="002462B0" w:rsidP="00A51619">
            <w:pPr>
              <w:tabs>
                <w:tab w:val="left" w:pos="6120"/>
                <w:tab w:val="right" w:pos="9360"/>
              </w:tabs>
              <w:spacing w:line="360" w:lineRule="auto"/>
              <w:jc w:val="both"/>
              <w:rPr>
                <w:rFonts w:eastAsiaTheme="minorEastAsia"/>
                <w:iCs/>
                <w:sz w:val="28"/>
                <w:szCs w:val="28"/>
                <w:lang w:val="en-US"/>
              </w:rPr>
            </w:pPr>
            <m:oMathPara>
              <m:oMath>
                <m:r>
                  <w:rPr>
                    <w:rFonts w:ascii="Cambria Math" w:eastAsiaTheme="minorEastAsia" w:hAnsi="Cambria Math"/>
                    <w:sz w:val="28"/>
                    <w:szCs w:val="28"/>
                    <w:lang w:val="en-US"/>
                  </w:rPr>
                  <w:lastRenderedPageBreak/>
                  <m:t>R=</m:t>
                </m:r>
                <m:f>
                  <m:fPr>
                    <m:ctrlPr>
                      <w:rPr>
                        <w:rFonts w:ascii="Cambria Math" w:eastAsiaTheme="minorEastAsia" w:hAnsi="Cambria Math"/>
                        <w:iCs/>
                      </w:rPr>
                    </m:ctrlPr>
                  </m:fPr>
                  <m:num>
                    <m:r>
                      <w:rPr>
                        <w:rFonts w:ascii="Cambria Math" w:eastAsiaTheme="minorEastAsia" w:hAnsi="Cambria Math"/>
                      </w:rPr>
                      <m:t>c</m:t>
                    </m:r>
                    <m:r>
                      <m:rPr>
                        <m:sty m:val="p"/>
                      </m:rPr>
                      <w:rPr>
                        <w:rFonts w:ascii="Cambria Math" w:eastAsiaTheme="minorEastAsia" w:hAnsi="Cambria Math"/>
                        <w:iCs/>
                      </w:rPr>
                      <w:sym w:font="Symbol" w:char="F044"/>
                    </m:r>
                    <m:r>
                      <w:rPr>
                        <w:rFonts w:ascii="Cambria Math" w:eastAsiaTheme="minorEastAsia" w:hAnsi="Cambria Math"/>
                      </w:rPr>
                      <m:t>t</m:t>
                    </m:r>
                    <m:r>
                      <m:rPr>
                        <m:sty m:val="p"/>
                      </m:rPr>
                      <w:rPr>
                        <w:rFonts w:ascii="Cambria Math" w:eastAsiaTheme="minorEastAsia" w:hAnsi="Cambria Math"/>
                      </w:rPr>
                      <m:t>-</m:t>
                    </m:r>
                    <m:r>
                      <m:rPr>
                        <m:sty m:val="p"/>
                      </m:rPr>
                      <w:rPr>
                        <w:rFonts w:ascii="Cambria Math" w:eastAsiaTheme="minorEastAsia" w:hAnsi="Cambria Math"/>
                        <w:iCs/>
                      </w:rPr>
                      <w:sym w:font="Symbol" w:char="F044"/>
                    </m:r>
                  </m:num>
                  <m:den>
                    <m:r>
                      <w:rPr>
                        <w:rFonts w:ascii="Cambria Math" w:eastAsiaTheme="minorEastAsia" w:hAnsi="Cambria Math"/>
                      </w:rPr>
                      <m:t>c</m:t>
                    </m:r>
                    <m:r>
                      <m:rPr>
                        <m:sty m:val="p"/>
                      </m:rPr>
                      <w:rPr>
                        <w:rFonts w:ascii="Cambria Math" w:eastAsiaTheme="minorEastAsia" w:hAnsi="Cambria Math"/>
                        <w:iCs/>
                      </w:rPr>
                      <w:sym w:font="Symbol" w:char="F044"/>
                    </m:r>
                    <m:r>
                      <w:rPr>
                        <w:rFonts w:ascii="Cambria Math" w:eastAsiaTheme="minorEastAsia" w:hAnsi="Cambria Math"/>
                      </w:rPr>
                      <m:t>t</m:t>
                    </m:r>
                    <m:r>
                      <m:rPr>
                        <m:sty m:val="p"/>
                      </m:rPr>
                      <w:rPr>
                        <w:rFonts w:ascii="Cambria Math" w:eastAsiaTheme="minorEastAsia" w:hAnsi="Cambria Math"/>
                      </w:rPr>
                      <m:t>+</m:t>
                    </m:r>
                    <m:r>
                      <m:rPr>
                        <m:sty m:val="p"/>
                      </m:rPr>
                      <w:rPr>
                        <w:rFonts w:ascii="Cambria Math" w:eastAsiaTheme="minorEastAsia" w:hAnsi="Cambria Math"/>
                        <w:iCs/>
                      </w:rPr>
                      <w:sym w:font="Symbol" w:char="F044"/>
                    </m:r>
                  </m:den>
                </m:f>
              </m:oMath>
            </m:oMathPara>
          </w:p>
        </w:tc>
        <w:tc>
          <w:tcPr>
            <w:tcW w:w="702" w:type="dxa"/>
          </w:tcPr>
          <w:p w14:paraId="72D4333A" w14:textId="545E79AF" w:rsidR="002462B0" w:rsidRDefault="002462B0" w:rsidP="00A51619">
            <w:pPr>
              <w:tabs>
                <w:tab w:val="left" w:pos="6120"/>
                <w:tab w:val="right" w:pos="9360"/>
              </w:tabs>
              <w:spacing w:line="360" w:lineRule="auto"/>
              <w:jc w:val="both"/>
              <w:rPr>
                <w:rFonts w:eastAsiaTheme="minorEastAsia"/>
                <w:iCs/>
                <w:sz w:val="28"/>
                <w:szCs w:val="28"/>
                <w:lang w:val="en-US"/>
              </w:rPr>
            </w:pPr>
            <w:r>
              <w:rPr>
                <w:rFonts w:eastAsiaTheme="minorEastAsia"/>
                <w:iCs/>
                <w:sz w:val="28"/>
                <w:szCs w:val="28"/>
                <w:lang w:val="en-US"/>
              </w:rPr>
              <w:t>(23)</w:t>
            </w:r>
          </w:p>
        </w:tc>
      </w:tr>
    </w:tbl>
    <w:p w14:paraId="34288EDA" w14:textId="36AA7DFC" w:rsidR="0043297B" w:rsidRPr="00902787" w:rsidRDefault="00146A48" w:rsidP="00A51619">
      <w:pPr>
        <w:tabs>
          <w:tab w:val="left" w:pos="6120"/>
          <w:tab w:val="right" w:pos="9360"/>
        </w:tabs>
        <w:spacing w:line="360" w:lineRule="auto"/>
        <w:jc w:val="both"/>
        <w:rPr>
          <w:iCs/>
          <w:color w:val="000000"/>
          <w:sz w:val="28"/>
          <w:szCs w:val="28"/>
        </w:rPr>
      </w:pPr>
      <w:r w:rsidRPr="00146A48">
        <w:rPr>
          <w:rFonts w:eastAsiaTheme="minorEastAsia"/>
          <w:iCs/>
          <w:sz w:val="28"/>
          <w:szCs w:val="28"/>
        </w:rPr>
        <w:t>М</w:t>
      </w:r>
      <w:r w:rsidR="00A75538">
        <w:rPr>
          <w:rFonts w:eastAsiaTheme="minorEastAsia"/>
          <w:iCs/>
          <w:sz w:val="28"/>
          <w:szCs w:val="28"/>
        </w:rPr>
        <w:t>у</w:t>
      </w:r>
      <w:r w:rsidRPr="00146A48">
        <w:rPr>
          <w:rFonts w:eastAsiaTheme="minorEastAsia"/>
          <w:iCs/>
          <w:sz w:val="28"/>
          <w:szCs w:val="28"/>
        </w:rPr>
        <w:t xml:space="preserve">р получил это условие из одностороннего волнового уравнения, решением которого являются только падающие на границу волны, но не отраженные от нее. При использовании «магического» </w:t>
      </w:r>
      <w:r w:rsidRPr="00146A48">
        <w:rPr>
          <w:rFonts w:eastAsiaTheme="minorEastAsia"/>
          <w:iCs/>
          <w:sz w:val="28"/>
          <w:szCs w:val="28"/>
        </w:rPr>
        <w:sym w:font="Symbol" w:char="F044"/>
      </w:r>
      <w:r w:rsidRPr="00146A48">
        <w:rPr>
          <w:rFonts w:eastAsiaTheme="minorEastAsia"/>
          <w:i/>
          <w:sz w:val="28"/>
          <w:szCs w:val="28"/>
        </w:rPr>
        <w:t>t</w:t>
      </w:r>
      <w:r w:rsidRPr="00146A48">
        <w:rPr>
          <w:rFonts w:eastAsiaTheme="minorEastAsia"/>
          <w:iCs/>
          <w:sz w:val="28"/>
          <w:szCs w:val="28"/>
        </w:rPr>
        <w:t xml:space="preserve">, при прошествии которого поле смещается на </w:t>
      </w:r>
      <w:r w:rsidRPr="00146A48">
        <w:rPr>
          <w:rFonts w:eastAsiaTheme="minorEastAsia"/>
          <w:iCs/>
          <w:sz w:val="28"/>
          <w:szCs w:val="28"/>
        </w:rPr>
        <w:sym w:font="Symbol" w:char="F044"/>
      </w:r>
      <w:r w:rsidRPr="00146A48">
        <w:rPr>
          <w:rFonts w:eastAsiaTheme="minorEastAsia"/>
          <w:i/>
          <w:sz w:val="28"/>
          <w:szCs w:val="28"/>
        </w:rPr>
        <w:t>x</w:t>
      </w:r>
      <w:r w:rsidRPr="00146A48">
        <w:rPr>
          <w:rFonts w:eastAsiaTheme="minorEastAsia"/>
          <w:iCs/>
          <w:sz w:val="28"/>
          <w:szCs w:val="28"/>
        </w:rPr>
        <w:t xml:space="preserve"> вправо, условие (</w:t>
      </w:r>
      <w:r w:rsidR="0069382E">
        <w:rPr>
          <w:rFonts w:eastAsiaTheme="minorEastAsia"/>
          <w:iCs/>
          <w:sz w:val="28"/>
          <w:szCs w:val="28"/>
        </w:rPr>
        <w:t>1</w:t>
      </w:r>
      <w:r w:rsidRPr="00146A48">
        <w:rPr>
          <w:rFonts w:eastAsiaTheme="minorEastAsia"/>
          <w:iCs/>
          <w:sz w:val="28"/>
          <w:szCs w:val="28"/>
        </w:rPr>
        <w:t xml:space="preserve">9) </w:t>
      </w:r>
      <w:r w:rsidR="007D3ABC">
        <w:rPr>
          <w:rFonts w:eastAsiaTheme="minorEastAsia"/>
          <w:iCs/>
          <w:sz w:val="28"/>
          <w:szCs w:val="28"/>
        </w:rPr>
        <w:t>становится</w:t>
      </w:r>
      <w:r w:rsidRPr="00146A48">
        <w:rPr>
          <w:rFonts w:eastAsiaTheme="minorEastAsia"/>
          <w:iCs/>
          <w:sz w:val="28"/>
          <w:szCs w:val="28"/>
        </w:rPr>
        <w:t xml:space="preserve"> тривиальным утверждением: значение волны на границе должно быть таким, как будто волна продолжает бежать вправо, как если бы границы не было вовсе.</w:t>
      </w:r>
      <w:r w:rsidR="00A31480">
        <w:rPr>
          <w:rFonts w:eastAsiaTheme="minorEastAsia"/>
          <w:iCs/>
          <w:sz w:val="28"/>
          <w:szCs w:val="28"/>
        </w:rPr>
        <w:t xml:space="preserve"> </w:t>
      </w:r>
      <w:r w:rsidR="00927193">
        <w:rPr>
          <w:rFonts w:eastAsiaTheme="minorEastAsia"/>
          <w:iCs/>
          <w:sz w:val="28"/>
          <w:szCs w:val="28"/>
        </w:rPr>
        <w:t xml:space="preserve">Видно, что на </w:t>
      </w:r>
      <w:r w:rsidR="00927193" w:rsidRPr="00927193">
        <w:rPr>
          <w:rFonts w:eastAsiaTheme="minorEastAsia"/>
          <w:i/>
          <w:sz w:val="28"/>
          <w:szCs w:val="28"/>
          <w:lang w:val="en-US"/>
        </w:rPr>
        <w:t>E</w:t>
      </w:r>
      <w:r w:rsidR="00927193" w:rsidRPr="00927193">
        <w:rPr>
          <w:rFonts w:eastAsiaTheme="minorEastAsia"/>
          <w:i/>
          <w:sz w:val="28"/>
          <w:szCs w:val="28"/>
          <w:vertAlign w:val="subscript"/>
          <w:lang w:val="en-US"/>
        </w:rPr>
        <w:t>x</w:t>
      </w:r>
      <w:r w:rsidR="00927193" w:rsidRPr="00927193">
        <w:rPr>
          <w:rFonts w:eastAsiaTheme="minorEastAsia"/>
          <w:iCs/>
          <w:sz w:val="28"/>
          <w:szCs w:val="28"/>
        </w:rPr>
        <w:t xml:space="preserve"> </w:t>
      </w:r>
      <w:r w:rsidR="00927193">
        <w:rPr>
          <w:rFonts w:eastAsiaTheme="minorEastAsia"/>
          <w:iCs/>
          <w:sz w:val="28"/>
          <w:szCs w:val="28"/>
        </w:rPr>
        <w:t xml:space="preserve">условия накладываются только сверху и снизу, на </w:t>
      </w:r>
      <w:r w:rsidR="00927193" w:rsidRPr="00927193">
        <w:rPr>
          <w:rFonts w:eastAsiaTheme="minorEastAsia"/>
          <w:i/>
          <w:sz w:val="28"/>
          <w:szCs w:val="28"/>
          <w:lang w:val="en-US"/>
        </w:rPr>
        <w:t>E</w:t>
      </w:r>
      <w:r w:rsidR="00927193" w:rsidRPr="00927193">
        <w:rPr>
          <w:rFonts w:eastAsiaTheme="minorEastAsia"/>
          <w:i/>
          <w:sz w:val="28"/>
          <w:szCs w:val="28"/>
          <w:vertAlign w:val="subscript"/>
          <w:lang w:val="en-US"/>
        </w:rPr>
        <w:t>y</w:t>
      </w:r>
      <w:r w:rsidR="00927193" w:rsidRPr="00927193">
        <w:rPr>
          <w:rFonts w:eastAsiaTheme="minorEastAsia"/>
          <w:iCs/>
          <w:sz w:val="28"/>
          <w:szCs w:val="28"/>
        </w:rPr>
        <w:t xml:space="preserve"> – </w:t>
      </w:r>
      <w:r w:rsidR="00927193">
        <w:rPr>
          <w:rFonts w:eastAsiaTheme="minorEastAsia"/>
          <w:iCs/>
          <w:sz w:val="28"/>
          <w:szCs w:val="28"/>
        </w:rPr>
        <w:t xml:space="preserve">справа и слева. </w:t>
      </w:r>
      <w:r w:rsidR="0082408F">
        <w:rPr>
          <w:rFonts w:eastAsiaTheme="minorEastAsia"/>
          <w:iCs/>
          <w:sz w:val="28"/>
          <w:szCs w:val="28"/>
        </w:rPr>
        <w:t xml:space="preserve">Почему так, ясно из уравнений (15) – (17). Разностная схема для </w:t>
      </w:r>
      <w:r w:rsidR="0082408F" w:rsidRPr="00927193">
        <w:rPr>
          <w:rFonts w:eastAsiaTheme="minorEastAsia"/>
          <w:i/>
          <w:sz w:val="28"/>
          <w:szCs w:val="28"/>
          <w:lang w:val="en-US"/>
        </w:rPr>
        <w:t>E</w:t>
      </w:r>
      <w:r w:rsidR="0082408F" w:rsidRPr="00927193">
        <w:rPr>
          <w:rFonts w:eastAsiaTheme="minorEastAsia"/>
          <w:i/>
          <w:sz w:val="28"/>
          <w:szCs w:val="28"/>
          <w:vertAlign w:val="subscript"/>
          <w:lang w:val="en-US"/>
        </w:rPr>
        <w:t>x</w:t>
      </w:r>
      <w:r w:rsidR="0082408F">
        <w:rPr>
          <w:rFonts w:eastAsiaTheme="minorEastAsia"/>
          <w:iCs/>
          <w:sz w:val="28"/>
          <w:szCs w:val="28"/>
        </w:rPr>
        <w:t xml:space="preserve"> характеризуется наличием конечной разности по оси </w:t>
      </w:r>
      <w:r w:rsidR="0082408F" w:rsidRPr="0082408F">
        <w:rPr>
          <w:rFonts w:eastAsiaTheme="minorEastAsia"/>
          <w:i/>
          <w:sz w:val="28"/>
          <w:szCs w:val="28"/>
          <w:lang w:val="en-US"/>
        </w:rPr>
        <w:t>y</w:t>
      </w:r>
      <w:r w:rsidR="0082408F" w:rsidRPr="0082408F">
        <w:rPr>
          <w:rFonts w:eastAsiaTheme="minorEastAsia"/>
          <w:iCs/>
          <w:sz w:val="28"/>
          <w:szCs w:val="28"/>
        </w:rPr>
        <w:t>,</w:t>
      </w:r>
      <w:r w:rsidR="0082408F">
        <w:rPr>
          <w:rFonts w:eastAsiaTheme="minorEastAsia"/>
          <w:iCs/>
          <w:sz w:val="28"/>
          <w:szCs w:val="28"/>
        </w:rPr>
        <w:t xml:space="preserve"> для </w:t>
      </w:r>
      <w:r w:rsidR="0082408F" w:rsidRPr="0082408F">
        <w:rPr>
          <w:rFonts w:eastAsiaTheme="minorEastAsia"/>
          <w:i/>
          <w:sz w:val="28"/>
          <w:szCs w:val="28"/>
          <w:lang w:val="en-US"/>
        </w:rPr>
        <w:t>E</w:t>
      </w:r>
      <w:r w:rsidR="0082408F" w:rsidRPr="0082408F">
        <w:rPr>
          <w:rFonts w:eastAsiaTheme="minorEastAsia"/>
          <w:i/>
          <w:sz w:val="28"/>
          <w:szCs w:val="28"/>
          <w:vertAlign w:val="subscript"/>
          <w:lang w:val="en-US"/>
        </w:rPr>
        <w:t>y</w:t>
      </w:r>
      <w:r w:rsidR="0082408F" w:rsidRPr="0082408F">
        <w:rPr>
          <w:rFonts w:eastAsiaTheme="minorEastAsia"/>
          <w:iCs/>
          <w:sz w:val="28"/>
          <w:szCs w:val="28"/>
        </w:rPr>
        <w:t xml:space="preserve"> – </w:t>
      </w:r>
      <w:r w:rsidR="0082408F">
        <w:rPr>
          <w:rFonts w:eastAsiaTheme="minorEastAsia"/>
          <w:iCs/>
          <w:sz w:val="28"/>
          <w:szCs w:val="28"/>
        </w:rPr>
        <w:t xml:space="preserve">по оси </w:t>
      </w:r>
      <w:r w:rsidR="0082408F" w:rsidRPr="0082408F">
        <w:rPr>
          <w:rFonts w:eastAsiaTheme="minorEastAsia"/>
          <w:i/>
          <w:sz w:val="28"/>
          <w:szCs w:val="28"/>
          <w:lang w:val="en-US"/>
        </w:rPr>
        <w:t>x</w:t>
      </w:r>
      <w:r w:rsidR="0082408F" w:rsidRPr="0082408F">
        <w:rPr>
          <w:rFonts w:eastAsiaTheme="minorEastAsia"/>
          <w:iCs/>
          <w:sz w:val="28"/>
          <w:szCs w:val="28"/>
        </w:rPr>
        <w:t>.</w:t>
      </w:r>
      <w:r w:rsidR="00747ABD">
        <w:rPr>
          <w:rFonts w:eastAsiaTheme="minorEastAsia"/>
          <w:iCs/>
          <w:sz w:val="28"/>
          <w:szCs w:val="28"/>
        </w:rPr>
        <w:t xml:space="preserve"> На границах по этим осям разностная схема обрывается, и там нужно доопределить поле, что и делает условие Мура.</w:t>
      </w:r>
      <w:r w:rsidR="008A58F3" w:rsidRPr="008A58F3">
        <w:rPr>
          <w:rFonts w:eastAsiaTheme="minorEastAsia"/>
          <w:iCs/>
          <w:sz w:val="28"/>
          <w:szCs w:val="28"/>
        </w:rPr>
        <w:t xml:space="preserve"> </w:t>
      </w:r>
      <w:r w:rsidR="008A58F3">
        <w:rPr>
          <w:rFonts w:eastAsiaTheme="minorEastAsia"/>
          <w:iCs/>
          <w:sz w:val="28"/>
          <w:szCs w:val="28"/>
        </w:rPr>
        <w:t xml:space="preserve">Для </w:t>
      </w:r>
      <w:r w:rsidR="008A58F3" w:rsidRPr="008A58F3">
        <w:rPr>
          <w:rFonts w:eastAsiaTheme="minorEastAsia"/>
          <w:i/>
          <w:sz w:val="28"/>
          <w:szCs w:val="28"/>
          <w:lang w:val="en-US"/>
        </w:rPr>
        <w:t>H</w:t>
      </w:r>
      <w:r w:rsidR="008A58F3" w:rsidRPr="008A58F3">
        <w:rPr>
          <w:rFonts w:eastAsiaTheme="minorEastAsia"/>
          <w:i/>
          <w:sz w:val="28"/>
          <w:szCs w:val="28"/>
          <w:vertAlign w:val="subscript"/>
          <w:lang w:val="en-US"/>
        </w:rPr>
        <w:t>z</w:t>
      </w:r>
      <w:r w:rsidR="008A58F3" w:rsidRPr="008A58F3">
        <w:rPr>
          <w:rFonts w:eastAsiaTheme="minorEastAsia"/>
          <w:iCs/>
          <w:sz w:val="28"/>
          <w:szCs w:val="28"/>
          <w:vertAlign w:val="subscript"/>
        </w:rPr>
        <w:t xml:space="preserve"> </w:t>
      </w:r>
      <w:r w:rsidR="008A58F3">
        <w:rPr>
          <w:rFonts w:eastAsiaTheme="minorEastAsia"/>
          <w:iCs/>
          <w:sz w:val="28"/>
          <w:szCs w:val="28"/>
        </w:rPr>
        <w:t xml:space="preserve">никакие условия не записываются, так как в </w:t>
      </w:r>
      <w:r w:rsidR="00FC1711">
        <w:rPr>
          <w:rFonts w:eastAsiaTheme="minorEastAsia"/>
          <w:iCs/>
          <w:sz w:val="28"/>
          <w:szCs w:val="28"/>
        </w:rPr>
        <w:t xml:space="preserve">начале итерации </w:t>
      </w:r>
      <w:r w:rsidR="008A58F3">
        <w:rPr>
          <w:rFonts w:eastAsiaTheme="minorEastAsia"/>
          <w:iCs/>
          <w:sz w:val="28"/>
          <w:szCs w:val="28"/>
        </w:rPr>
        <w:t xml:space="preserve">магнитное поле инициализируется источником, а затем компонента </w:t>
      </w:r>
      <w:r w:rsidR="008A58F3" w:rsidRPr="008A58F3">
        <w:rPr>
          <w:rFonts w:eastAsiaTheme="minorEastAsia"/>
          <w:i/>
          <w:sz w:val="28"/>
          <w:szCs w:val="28"/>
          <w:lang w:val="en-US"/>
        </w:rPr>
        <w:t>H</w:t>
      </w:r>
      <w:r w:rsidR="008A58F3" w:rsidRPr="008A58F3">
        <w:rPr>
          <w:rFonts w:eastAsiaTheme="minorEastAsia"/>
          <w:i/>
          <w:sz w:val="28"/>
          <w:szCs w:val="28"/>
          <w:vertAlign w:val="subscript"/>
          <w:lang w:val="en-US"/>
        </w:rPr>
        <w:t>z</w:t>
      </w:r>
      <w:r w:rsidR="008A58F3">
        <w:rPr>
          <w:rFonts w:eastAsiaTheme="minorEastAsia"/>
          <w:iCs/>
          <w:sz w:val="28"/>
          <w:szCs w:val="28"/>
        </w:rPr>
        <w:t xml:space="preserve"> рассчитывается только по компонентам электрического поля </w:t>
      </w:r>
      <w:r w:rsidR="008A58F3" w:rsidRPr="008A58F3">
        <w:rPr>
          <w:rFonts w:eastAsiaTheme="minorEastAsia"/>
          <w:i/>
          <w:sz w:val="28"/>
          <w:szCs w:val="28"/>
          <w:lang w:val="en-US"/>
        </w:rPr>
        <w:t>E</w:t>
      </w:r>
      <w:r w:rsidR="008A58F3" w:rsidRPr="008A58F3">
        <w:rPr>
          <w:rFonts w:eastAsiaTheme="minorEastAsia"/>
          <w:i/>
          <w:sz w:val="28"/>
          <w:szCs w:val="28"/>
          <w:vertAlign w:val="subscript"/>
          <w:lang w:val="en-US"/>
        </w:rPr>
        <w:t>x</w:t>
      </w:r>
      <w:r w:rsidR="008A58F3" w:rsidRPr="008A58F3">
        <w:rPr>
          <w:rFonts w:eastAsiaTheme="minorEastAsia"/>
          <w:iCs/>
          <w:sz w:val="28"/>
          <w:szCs w:val="28"/>
        </w:rPr>
        <w:t xml:space="preserve"> </w:t>
      </w:r>
      <w:r w:rsidR="008A58F3">
        <w:rPr>
          <w:rFonts w:eastAsiaTheme="minorEastAsia"/>
          <w:iCs/>
          <w:sz w:val="28"/>
          <w:szCs w:val="28"/>
        </w:rPr>
        <w:t xml:space="preserve">и </w:t>
      </w:r>
      <w:r w:rsidR="008A58F3" w:rsidRPr="008A58F3">
        <w:rPr>
          <w:rFonts w:eastAsiaTheme="minorEastAsia"/>
          <w:i/>
          <w:sz w:val="28"/>
          <w:szCs w:val="28"/>
          <w:lang w:val="en-US"/>
        </w:rPr>
        <w:t>E</w:t>
      </w:r>
      <w:r w:rsidR="008A58F3" w:rsidRPr="008A58F3">
        <w:rPr>
          <w:rFonts w:eastAsiaTheme="minorEastAsia"/>
          <w:i/>
          <w:sz w:val="28"/>
          <w:szCs w:val="28"/>
          <w:vertAlign w:val="subscript"/>
          <w:lang w:val="en-US"/>
        </w:rPr>
        <w:t>y</w:t>
      </w:r>
      <w:r w:rsidR="008A58F3" w:rsidRPr="008A58F3">
        <w:rPr>
          <w:rFonts w:eastAsiaTheme="minorEastAsia"/>
          <w:iCs/>
          <w:sz w:val="28"/>
          <w:szCs w:val="28"/>
        </w:rPr>
        <w:t xml:space="preserve">, </w:t>
      </w:r>
      <w:r w:rsidR="008A58F3">
        <w:rPr>
          <w:rFonts w:eastAsiaTheme="minorEastAsia"/>
          <w:iCs/>
          <w:sz w:val="28"/>
          <w:szCs w:val="28"/>
        </w:rPr>
        <w:t>к которым уже применены граничные условия.</w:t>
      </w:r>
    </w:p>
    <w:p w14:paraId="123CA2DE" w14:textId="6FE90021" w:rsidR="0043297B" w:rsidRPr="003A30A4" w:rsidRDefault="003A30A4" w:rsidP="00A51619">
      <w:pPr>
        <w:tabs>
          <w:tab w:val="left" w:pos="6120"/>
          <w:tab w:val="right" w:pos="9360"/>
        </w:tabs>
        <w:spacing w:line="360" w:lineRule="auto"/>
        <w:jc w:val="center"/>
        <w:rPr>
          <w:b/>
          <w:bCs/>
          <w:color w:val="000000"/>
          <w:sz w:val="28"/>
          <w:szCs w:val="28"/>
        </w:rPr>
      </w:pPr>
      <w:r w:rsidRPr="003A30A4">
        <w:rPr>
          <w:b/>
          <w:bCs/>
          <w:color w:val="000000"/>
          <w:sz w:val="28"/>
          <w:szCs w:val="28"/>
        </w:rPr>
        <w:t>Экспериментальная часть</w:t>
      </w:r>
    </w:p>
    <w:p w14:paraId="788C69E0" w14:textId="26819E10" w:rsidR="00BB7E33" w:rsidRDefault="00BE561F" w:rsidP="00A51619">
      <w:pPr>
        <w:tabs>
          <w:tab w:val="left" w:pos="6120"/>
          <w:tab w:val="right" w:pos="9360"/>
        </w:tabs>
        <w:spacing w:line="360" w:lineRule="auto"/>
        <w:jc w:val="both"/>
        <w:rPr>
          <w:color w:val="000000"/>
          <w:sz w:val="28"/>
          <w:szCs w:val="28"/>
        </w:rPr>
      </w:pPr>
      <w:r w:rsidRPr="00BE561F">
        <w:rPr>
          <w:b/>
          <w:bCs/>
          <w:color w:val="000000"/>
          <w:sz w:val="28"/>
          <w:szCs w:val="28"/>
        </w:rPr>
        <w:t>1. Постановка цели эксперимента</w:t>
      </w:r>
    </w:p>
    <w:p w14:paraId="770478A3" w14:textId="55BC0CBF" w:rsidR="00BB7E33" w:rsidRPr="00CB733F" w:rsidRDefault="00FD5CE9" w:rsidP="00A51619">
      <w:pPr>
        <w:tabs>
          <w:tab w:val="left" w:pos="6120"/>
          <w:tab w:val="right" w:pos="9360"/>
        </w:tabs>
        <w:spacing w:line="360" w:lineRule="auto"/>
        <w:jc w:val="both"/>
        <w:rPr>
          <w:color w:val="000000"/>
          <w:sz w:val="28"/>
          <w:szCs w:val="28"/>
        </w:rPr>
      </w:pPr>
      <w:r>
        <w:rPr>
          <w:color w:val="000000"/>
          <w:sz w:val="28"/>
          <w:szCs w:val="28"/>
        </w:rPr>
        <w:t>В результате выполнения эксперимента ожидается получить код, корректно рассчитывающий распространение</w:t>
      </w:r>
      <w:r>
        <w:rPr>
          <w:color w:val="000000"/>
          <w:sz w:val="28"/>
          <w:szCs w:val="28"/>
        </w:rPr>
        <w:t xml:space="preserve"> д</w:t>
      </w:r>
      <w:r>
        <w:rPr>
          <w:color w:val="000000"/>
          <w:sz w:val="28"/>
          <w:szCs w:val="28"/>
        </w:rPr>
        <w:t>вумерного электромагнитного поля</w:t>
      </w:r>
      <w:r w:rsidRPr="00FD5CE9">
        <w:rPr>
          <w:color w:val="000000"/>
          <w:sz w:val="28"/>
          <w:szCs w:val="28"/>
        </w:rPr>
        <w:t xml:space="preserve"> </w:t>
      </w:r>
      <w:r>
        <w:rPr>
          <w:color w:val="000000"/>
          <w:sz w:val="28"/>
          <w:szCs w:val="28"/>
        </w:rPr>
        <w:t xml:space="preserve">с помощью </w:t>
      </w:r>
      <w:r>
        <w:rPr>
          <w:color w:val="000000"/>
          <w:sz w:val="28"/>
          <w:szCs w:val="28"/>
        </w:rPr>
        <w:t>метод</w:t>
      </w:r>
      <w:r>
        <w:rPr>
          <w:color w:val="000000"/>
          <w:sz w:val="28"/>
          <w:szCs w:val="28"/>
        </w:rPr>
        <w:t>а</w:t>
      </w:r>
      <w:r>
        <w:rPr>
          <w:color w:val="000000"/>
          <w:sz w:val="28"/>
          <w:szCs w:val="28"/>
        </w:rPr>
        <w:t xml:space="preserve"> Йи с граничными условиями Мура</w:t>
      </w:r>
      <w:r>
        <w:rPr>
          <w:color w:val="000000"/>
          <w:sz w:val="28"/>
          <w:szCs w:val="28"/>
        </w:rPr>
        <w:t>.</w:t>
      </w:r>
      <w:r w:rsidR="00364D5C">
        <w:rPr>
          <w:color w:val="000000"/>
          <w:sz w:val="28"/>
          <w:szCs w:val="28"/>
        </w:rPr>
        <w:t xml:space="preserve"> Эта реализация необходима для дальнейшего изучения методов ускорения выполнения программного кода, таких как векторизация и параллелизация. </w:t>
      </w:r>
      <w:r w:rsidR="001A0378">
        <w:rPr>
          <w:color w:val="000000"/>
          <w:sz w:val="28"/>
          <w:szCs w:val="28"/>
        </w:rPr>
        <w:t xml:space="preserve">В приложении к книге </w:t>
      </w:r>
      <w:r w:rsidR="001A0378" w:rsidRPr="001A0378">
        <w:rPr>
          <w:color w:val="000000"/>
          <w:sz w:val="28"/>
          <w:szCs w:val="28"/>
        </w:rPr>
        <w:t xml:space="preserve">[1] </w:t>
      </w:r>
      <w:r w:rsidR="001A0378">
        <w:rPr>
          <w:color w:val="000000"/>
          <w:sz w:val="28"/>
          <w:szCs w:val="28"/>
        </w:rPr>
        <w:t>была найдена реализация 2</w:t>
      </w:r>
      <w:r w:rsidR="001A0378">
        <w:rPr>
          <w:color w:val="000000"/>
          <w:sz w:val="28"/>
          <w:szCs w:val="28"/>
          <w:lang w:val="en-US"/>
        </w:rPr>
        <w:t>D</w:t>
      </w:r>
      <w:r w:rsidR="001A0378" w:rsidRPr="001A0378">
        <w:rPr>
          <w:color w:val="000000"/>
          <w:sz w:val="28"/>
          <w:szCs w:val="28"/>
        </w:rPr>
        <w:t xml:space="preserve"> </w:t>
      </w:r>
      <w:r w:rsidR="001A0378">
        <w:rPr>
          <w:color w:val="000000"/>
          <w:sz w:val="28"/>
          <w:szCs w:val="28"/>
        </w:rPr>
        <w:t xml:space="preserve">метода Йи на </w:t>
      </w:r>
      <w:r w:rsidR="00AE60EA">
        <w:rPr>
          <w:color w:val="000000"/>
          <w:sz w:val="28"/>
          <w:szCs w:val="28"/>
        </w:rPr>
        <w:t xml:space="preserve">языке </w:t>
      </w:r>
      <w:r w:rsidR="001A0378">
        <w:rPr>
          <w:color w:val="000000"/>
          <w:sz w:val="28"/>
          <w:szCs w:val="28"/>
          <w:lang w:val="en-US"/>
        </w:rPr>
        <w:t>M</w:t>
      </w:r>
      <w:r w:rsidR="00CB733F">
        <w:rPr>
          <w:color w:val="000000"/>
          <w:sz w:val="28"/>
          <w:szCs w:val="28"/>
          <w:lang w:val="en-US"/>
        </w:rPr>
        <w:t>ATLAB</w:t>
      </w:r>
      <w:r w:rsidR="001678D6">
        <w:rPr>
          <w:color w:val="000000"/>
          <w:sz w:val="28"/>
          <w:szCs w:val="28"/>
        </w:rPr>
        <w:t xml:space="preserve"> </w:t>
      </w:r>
      <w:r w:rsidR="001678D6" w:rsidRPr="001678D6">
        <w:rPr>
          <w:color w:val="000000"/>
          <w:sz w:val="28"/>
          <w:szCs w:val="28"/>
        </w:rPr>
        <w:t>[</w:t>
      </w:r>
      <w:r w:rsidR="001678D6" w:rsidRPr="00570255">
        <w:rPr>
          <w:color w:val="000000"/>
          <w:sz w:val="28"/>
          <w:szCs w:val="28"/>
        </w:rPr>
        <w:t>3</w:t>
      </w:r>
      <w:r w:rsidR="001678D6" w:rsidRPr="001678D6">
        <w:rPr>
          <w:color w:val="000000"/>
          <w:sz w:val="28"/>
          <w:szCs w:val="28"/>
        </w:rPr>
        <w:t>]</w:t>
      </w:r>
      <w:r w:rsidR="00F81ECB">
        <w:rPr>
          <w:color w:val="000000"/>
          <w:sz w:val="28"/>
          <w:szCs w:val="28"/>
        </w:rPr>
        <w:t xml:space="preserve">. </w:t>
      </w:r>
      <w:r w:rsidR="001A0378">
        <w:rPr>
          <w:color w:val="000000"/>
          <w:sz w:val="28"/>
          <w:szCs w:val="28"/>
        </w:rPr>
        <w:t xml:space="preserve">Именно она стала основой для разработки </w:t>
      </w:r>
      <w:r w:rsidR="001678D6">
        <w:rPr>
          <w:color w:val="000000"/>
          <w:sz w:val="28"/>
          <w:szCs w:val="28"/>
        </w:rPr>
        <w:t>нашей реализации.</w:t>
      </w:r>
    </w:p>
    <w:p w14:paraId="496B94BE" w14:textId="5A147C2E" w:rsidR="00BB7E33" w:rsidRPr="005D1426" w:rsidRDefault="005D1426" w:rsidP="00A51619">
      <w:pPr>
        <w:tabs>
          <w:tab w:val="left" w:pos="6120"/>
          <w:tab w:val="right" w:pos="9360"/>
        </w:tabs>
        <w:spacing w:line="360" w:lineRule="auto"/>
        <w:jc w:val="both"/>
        <w:rPr>
          <w:b/>
          <w:bCs/>
          <w:color w:val="000000"/>
          <w:sz w:val="28"/>
          <w:szCs w:val="28"/>
        </w:rPr>
      </w:pPr>
      <w:r w:rsidRPr="005D1426">
        <w:rPr>
          <w:b/>
          <w:bCs/>
          <w:color w:val="000000"/>
          <w:sz w:val="28"/>
          <w:szCs w:val="28"/>
        </w:rPr>
        <w:t>2</w:t>
      </w:r>
      <w:r w:rsidRPr="00516FFC">
        <w:rPr>
          <w:b/>
          <w:bCs/>
          <w:color w:val="000000"/>
          <w:sz w:val="28"/>
          <w:szCs w:val="28"/>
        </w:rPr>
        <w:t>.</w:t>
      </w:r>
      <w:r w:rsidRPr="005D1426">
        <w:rPr>
          <w:b/>
          <w:bCs/>
          <w:color w:val="000000"/>
          <w:sz w:val="28"/>
          <w:szCs w:val="28"/>
        </w:rPr>
        <w:t xml:space="preserve"> Выбор инструментальных средств эксперимента</w:t>
      </w:r>
    </w:p>
    <w:p w14:paraId="1AFDC391" w14:textId="65B17369" w:rsidR="00BB7E33" w:rsidRPr="00516FFC" w:rsidRDefault="00516FFC" w:rsidP="00A51619">
      <w:pPr>
        <w:tabs>
          <w:tab w:val="left" w:pos="6120"/>
          <w:tab w:val="right" w:pos="9360"/>
        </w:tabs>
        <w:spacing w:line="360" w:lineRule="auto"/>
        <w:jc w:val="both"/>
        <w:rPr>
          <w:color w:val="000000"/>
          <w:sz w:val="28"/>
          <w:szCs w:val="28"/>
          <w:lang w:val="en-US"/>
        </w:rPr>
      </w:pPr>
      <w:r>
        <w:rPr>
          <w:color w:val="000000"/>
          <w:sz w:val="28"/>
          <w:szCs w:val="28"/>
        </w:rPr>
        <w:t xml:space="preserve">За основу программных средств эксперимента был принят упомянутый выше код из источника </w:t>
      </w:r>
      <w:r w:rsidRPr="00516FFC">
        <w:rPr>
          <w:color w:val="000000"/>
          <w:sz w:val="28"/>
          <w:szCs w:val="28"/>
        </w:rPr>
        <w:t xml:space="preserve">[3]. </w:t>
      </w:r>
      <w:r>
        <w:rPr>
          <w:color w:val="000000"/>
          <w:sz w:val="28"/>
          <w:szCs w:val="28"/>
        </w:rPr>
        <w:t>Он был переписан на фортран</w:t>
      </w:r>
      <w:r>
        <w:rPr>
          <w:color w:val="000000"/>
          <w:sz w:val="28"/>
          <w:szCs w:val="28"/>
          <w:lang w:val="en-US"/>
        </w:rPr>
        <w:t xml:space="preserve"> </w:t>
      </w:r>
      <w:r>
        <w:rPr>
          <w:color w:val="000000"/>
          <w:sz w:val="28"/>
          <w:szCs w:val="28"/>
        </w:rPr>
        <w:t>по следующим причинам:</w:t>
      </w:r>
    </w:p>
    <w:p w14:paraId="69200BDC" w14:textId="70F12D8B" w:rsidR="00CB733F" w:rsidRDefault="00516FFC" w:rsidP="00A51619">
      <w:pPr>
        <w:pStyle w:val="aa"/>
        <w:numPr>
          <w:ilvl w:val="0"/>
          <w:numId w:val="35"/>
        </w:numPr>
        <w:tabs>
          <w:tab w:val="left" w:pos="6120"/>
          <w:tab w:val="right" w:pos="9360"/>
        </w:tabs>
        <w:spacing w:line="360" w:lineRule="auto"/>
        <w:rPr>
          <w:color w:val="000000"/>
          <w:szCs w:val="28"/>
        </w:rPr>
      </w:pPr>
      <w:r>
        <w:rPr>
          <w:color w:val="000000"/>
          <w:szCs w:val="28"/>
        </w:rPr>
        <w:t>Фортран</w:t>
      </w:r>
      <w:r w:rsidR="00D224BF">
        <w:rPr>
          <w:color w:val="000000"/>
          <w:szCs w:val="28"/>
        </w:rPr>
        <w:t xml:space="preserve"> </w:t>
      </w:r>
      <w:r>
        <w:rPr>
          <w:color w:val="000000"/>
          <w:szCs w:val="28"/>
        </w:rPr>
        <w:t>является компилируемым языком, что делает реализацию метода на нем пригодной для дальнейшего распараллеливания</w:t>
      </w:r>
      <w:r w:rsidRPr="00516FFC">
        <w:rPr>
          <w:color w:val="000000"/>
          <w:szCs w:val="28"/>
        </w:rPr>
        <w:t>;</w:t>
      </w:r>
    </w:p>
    <w:p w14:paraId="7B9D6455" w14:textId="72DF2B9B" w:rsidR="00CB733F" w:rsidRDefault="00CB733F" w:rsidP="00A51619">
      <w:pPr>
        <w:pStyle w:val="aa"/>
        <w:numPr>
          <w:ilvl w:val="0"/>
          <w:numId w:val="35"/>
        </w:numPr>
        <w:tabs>
          <w:tab w:val="left" w:pos="6120"/>
          <w:tab w:val="right" w:pos="9360"/>
        </w:tabs>
        <w:spacing w:line="360" w:lineRule="auto"/>
        <w:rPr>
          <w:color w:val="000000"/>
          <w:szCs w:val="28"/>
        </w:rPr>
      </w:pPr>
      <w:r>
        <w:rPr>
          <w:color w:val="000000"/>
          <w:szCs w:val="28"/>
        </w:rPr>
        <w:lastRenderedPageBreak/>
        <w:t xml:space="preserve">Перенести код с </w:t>
      </w:r>
      <w:r>
        <w:rPr>
          <w:color w:val="000000"/>
          <w:szCs w:val="28"/>
          <w:lang w:val="en-US"/>
        </w:rPr>
        <w:t>MATLAB</w:t>
      </w:r>
      <w:r w:rsidRPr="00CB733F">
        <w:rPr>
          <w:color w:val="000000"/>
          <w:szCs w:val="28"/>
        </w:rPr>
        <w:t xml:space="preserve"> </w:t>
      </w:r>
      <w:r>
        <w:rPr>
          <w:color w:val="000000"/>
          <w:szCs w:val="28"/>
        </w:rPr>
        <w:t xml:space="preserve">на фортран проще, чем на другой популярный компилируемый язык – си, так как </w:t>
      </w:r>
      <w:r w:rsidR="00C213C6">
        <w:rPr>
          <w:color w:val="000000"/>
          <w:szCs w:val="28"/>
        </w:rPr>
        <w:t xml:space="preserve">фортран обладает схожим синтаксисом и одинаковым с </w:t>
      </w:r>
      <w:r w:rsidR="00C213C6">
        <w:rPr>
          <w:color w:val="000000"/>
          <w:szCs w:val="28"/>
          <w:lang w:val="en-US"/>
        </w:rPr>
        <w:t>MATLAB</w:t>
      </w:r>
      <w:r w:rsidR="00C213C6">
        <w:rPr>
          <w:color w:val="000000"/>
          <w:szCs w:val="28"/>
        </w:rPr>
        <w:t xml:space="preserve"> соглашением по индексации массивов</w:t>
      </w:r>
      <w:r w:rsidR="00C213C6" w:rsidRPr="00C213C6">
        <w:rPr>
          <w:color w:val="000000"/>
          <w:szCs w:val="28"/>
        </w:rPr>
        <w:t xml:space="preserve">: </w:t>
      </w:r>
      <w:r w:rsidR="00C213C6">
        <w:rPr>
          <w:color w:val="000000"/>
          <w:szCs w:val="28"/>
        </w:rPr>
        <w:t xml:space="preserve">по умолчанию индексация в </w:t>
      </w:r>
      <w:r w:rsidR="00C213C6">
        <w:rPr>
          <w:color w:val="000000"/>
          <w:szCs w:val="28"/>
          <w:lang w:val="en-US"/>
        </w:rPr>
        <w:t>MATLAB</w:t>
      </w:r>
      <w:r w:rsidR="00C213C6" w:rsidRPr="00C213C6">
        <w:rPr>
          <w:color w:val="000000"/>
          <w:szCs w:val="28"/>
        </w:rPr>
        <w:t xml:space="preserve"> </w:t>
      </w:r>
      <w:r w:rsidR="00C213C6">
        <w:rPr>
          <w:color w:val="000000"/>
          <w:szCs w:val="28"/>
        </w:rPr>
        <w:t>и в фортране начинается с единицы, а не с нуля, как в си.</w:t>
      </w:r>
    </w:p>
    <w:p w14:paraId="6D5E9BB9" w14:textId="4B965A77" w:rsidR="00F2283F" w:rsidRPr="00F2283F" w:rsidRDefault="00F2283F" w:rsidP="00A51619">
      <w:pPr>
        <w:tabs>
          <w:tab w:val="left" w:pos="6120"/>
          <w:tab w:val="right" w:pos="9360"/>
        </w:tabs>
        <w:spacing w:line="360" w:lineRule="auto"/>
        <w:jc w:val="both"/>
        <w:rPr>
          <w:color w:val="000000"/>
          <w:sz w:val="28"/>
          <w:szCs w:val="32"/>
        </w:rPr>
      </w:pPr>
      <w:r w:rsidRPr="00F2283F">
        <w:rPr>
          <w:color w:val="000000"/>
          <w:sz w:val="28"/>
          <w:szCs w:val="32"/>
        </w:rPr>
        <w:t>Большую часть</w:t>
      </w:r>
      <w:r>
        <w:rPr>
          <w:color w:val="000000"/>
          <w:sz w:val="28"/>
          <w:szCs w:val="32"/>
        </w:rPr>
        <w:t xml:space="preserve"> кода </w:t>
      </w:r>
      <w:r w:rsidRPr="00F2283F">
        <w:rPr>
          <w:color w:val="000000"/>
          <w:sz w:val="28"/>
          <w:szCs w:val="32"/>
        </w:rPr>
        <w:t xml:space="preserve">[3] </w:t>
      </w:r>
      <w:r>
        <w:rPr>
          <w:color w:val="000000"/>
          <w:sz w:val="28"/>
          <w:szCs w:val="32"/>
        </w:rPr>
        <w:t>составляет реализация граничных условий</w:t>
      </w:r>
      <w:r w:rsidRPr="00F2283F">
        <w:rPr>
          <w:color w:val="000000"/>
          <w:sz w:val="28"/>
          <w:szCs w:val="32"/>
        </w:rPr>
        <w:t xml:space="preserve"> </w:t>
      </w:r>
      <w:r>
        <w:rPr>
          <w:color w:val="000000"/>
          <w:sz w:val="28"/>
          <w:szCs w:val="32"/>
        </w:rPr>
        <w:t>идеально согласованных слоев (</w:t>
      </w:r>
      <w:r w:rsidRPr="00F2283F">
        <w:rPr>
          <w:color w:val="000000"/>
          <w:sz w:val="28"/>
          <w:szCs w:val="32"/>
        </w:rPr>
        <w:t>Perfect Matched Layers, PML</w:t>
      </w:r>
      <w:r>
        <w:rPr>
          <w:color w:val="000000"/>
          <w:sz w:val="28"/>
          <w:szCs w:val="32"/>
        </w:rPr>
        <w:t xml:space="preserve">). В конкретном цикле работ, нацеленном на обучение ускорению выполнения программного кода, а не на изучение вычислительной электродинамики, эти сложные граничные условия были заменены на </w:t>
      </w:r>
      <w:r w:rsidR="00CE59A4">
        <w:rPr>
          <w:color w:val="000000"/>
          <w:sz w:val="28"/>
          <w:szCs w:val="32"/>
        </w:rPr>
        <w:t xml:space="preserve">существенно более простые </w:t>
      </w:r>
      <w:r>
        <w:rPr>
          <w:color w:val="000000"/>
          <w:sz w:val="28"/>
          <w:szCs w:val="32"/>
        </w:rPr>
        <w:t>граничные условия Мура (см. Теория), что позволило значительно сократить объем программного кода.</w:t>
      </w:r>
    </w:p>
    <w:p w14:paraId="2AAE402C" w14:textId="151F42D7" w:rsidR="00BB7E33" w:rsidRDefault="00CE59A4" w:rsidP="00A51619">
      <w:pPr>
        <w:tabs>
          <w:tab w:val="left" w:pos="6120"/>
          <w:tab w:val="right" w:pos="9360"/>
        </w:tabs>
        <w:spacing w:line="360" w:lineRule="auto"/>
        <w:jc w:val="both"/>
        <w:rPr>
          <w:color w:val="000000"/>
          <w:sz w:val="28"/>
          <w:szCs w:val="28"/>
        </w:rPr>
      </w:pPr>
      <w:r>
        <w:rPr>
          <w:color w:val="000000"/>
          <w:sz w:val="28"/>
          <w:szCs w:val="28"/>
        </w:rPr>
        <w:t xml:space="preserve">Системными средствами эксперимента явились операционная система </w:t>
      </w:r>
      <w:r>
        <w:rPr>
          <w:color w:val="000000"/>
          <w:sz w:val="28"/>
          <w:szCs w:val="28"/>
          <w:lang w:val="en-US"/>
        </w:rPr>
        <w:t>Windows</w:t>
      </w:r>
      <w:r w:rsidRPr="00CE59A4">
        <w:rPr>
          <w:color w:val="000000"/>
          <w:sz w:val="28"/>
          <w:szCs w:val="28"/>
        </w:rPr>
        <w:t xml:space="preserve"> 11 </w:t>
      </w:r>
      <w:r>
        <w:rPr>
          <w:color w:val="000000"/>
          <w:sz w:val="28"/>
          <w:szCs w:val="28"/>
        </w:rPr>
        <w:t xml:space="preserve">и компилятор </w:t>
      </w:r>
      <w:r>
        <w:rPr>
          <w:color w:val="000000"/>
          <w:sz w:val="28"/>
          <w:szCs w:val="28"/>
          <w:lang w:val="en-US"/>
        </w:rPr>
        <w:t>gfortran</w:t>
      </w:r>
      <w:r w:rsidRPr="00CE59A4">
        <w:rPr>
          <w:color w:val="000000"/>
          <w:sz w:val="28"/>
          <w:szCs w:val="28"/>
        </w:rPr>
        <w:t xml:space="preserve"> </w:t>
      </w:r>
      <w:r>
        <w:rPr>
          <w:color w:val="000000"/>
          <w:sz w:val="28"/>
          <w:szCs w:val="28"/>
        </w:rPr>
        <w:t xml:space="preserve">версии </w:t>
      </w:r>
      <w:r w:rsidRPr="00CE59A4">
        <w:rPr>
          <w:color w:val="000000"/>
          <w:sz w:val="28"/>
          <w:szCs w:val="28"/>
        </w:rPr>
        <w:t>15.2.0</w:t>
      </w:r>
      <w:r>
        <w:rPr>
          <w:color w:val="000000"/>
          <w:sz w:val="28"/>
          <w:szCs w:val="28"/>
        </w:rPr>
        <w:t xml:space="preserve">. </w:t>
      </w:r>
      <w:r w:rsidR="0014737B">
        <w:rPr>
          <w:color w:val="000000"/>
          <w:sz w:val="28"/>
          <w:szCs w:val="28"/>
        </w:rPr>
        <w:t>Выбор этих средств продиктован простотой их заполучения и низким порогом входа в их использование, в чем мы честно признаемся.</w:t>
      </w:r>
    </w:p>
    <w:p w14:paraId="02EBC8F1" w14:textId="3118670A" w:rsidR="00262378" w:rsidRPr="00262378" w:rsidRDefault="00262378" w:rsidP="00A51619">
      <w:pPr>
        <w:tabs>
          <w:tab w:val="left" w:pos="6120"/>
          <w:tab w:val="right" w:pos="9360"/>
        </w:tabs>
        <w:spacing w:line="360" w:lineRule="auto"/>
        <w:jc w:val="both"/>
        <w:rPr>
          <w:b/>
          <w:bCs/>
          <w:color w:val="000000"/>
          <w:sz w:val="28"/>
          <w:szCs w:val="28"/>
        </w:rPr>
      </w:pPr>
      <w:r w:rsidRPr="00262378">
        <w:rPr>
          <w:b/>
          <w:bCs/>
          <w:color w:val="000000"/>
          <w:sz w:val="28"/>
          <w:szCs w:val="28"/>
        </w:rPr>
        <w:t xml:space="preserve">3. </w:t>
      </w:r>
      <w:r w:rsidRPr="00262378">
        <w:rPr>
          <w:b/>
          <w:bCs/>
          <w:color w:val="000000"/>
          <w:sz w:val="28"/>
          <w:szCs w:val="28"/>
        </w:rPr>
        <w:t>Выбор параметров эксперимента</w:t>
      </w:r>
    </w:p>
    <w:p w14:paraId="3BAB118F" w14:textId="59901EC1" w:rsidR="00262378" w:rsidRPr="00FF04AF" w:rsidRDefault="00262378" w:rsidP="00A51619">
      <w:pPr>
        <w:tabs>
          <w:tab w:val="left" w:pos="6120"/>
          <w:tab w:val="right" w:pos="9360"/>
        </w:tabs>
        <w:spacing w:line="360" w:lineRule="auto"/>
        <w:jc w:val="both"/>
        <w:rPr>
          <w:color w:val="000000"/>
          <w:sz w:val="28"/>
          <w:szCs w:val="28"/>
        </w:rPr>
      </w:pPr>
      <w:r>
        <w:rPr>
          <w:color w:val="000000"/>
          <w:sz w:val="28"/>
          <w:szCs w:val="28"/>
        </w:rPr>
        <w:t>Параметры эксперимента приведены в табл.1.</w:t>
      </w:r>
      <w:r w:rsidR="00FF04AF">
        <w:rPr>
          <w:color w:val="000000"/>
          <w:sz w:val="28"/>
          <w:szCs w:val="28"/>
        </w:rPr>
        <w:t xml:space="preserve"> Параметры, которые были перенесены без изменений из кода </w:t>
      </w:r>
      <w:r w:rsidR="00FF04AF" w:rsidRPr="00FF04AF">
        <w:rPr>
          <w:color w:val="000000"/>
          <w:sz w:val="28"/>
          <w:szCs w:val="28"/>
        </w:rPr>
        <w:t xml:space="preserve">[3], </w:t>
      </w:r>
      <w:r w:rsidR="00FF04AF">
        <w:rPr>
          <w:color w:val="000000"/>
          <w:sz w:val="28"/>
          <w:szCs w:val="28"/>
        </w:rPr>
        <w:t>выделены курсивом.</w:t>
      </w:r>
    </w:p>
    <w:p w14:paraId="548812A9" w14:textId="7DDF8E04" w:rsidR="00262378" w:rsidRPr="00262378" w:rsidRDefault="00262378" w:rsidP="00A51619">
      <w:pPr>
        <w:tabs>
          <w:tab w:val="left" w:pos="6120"/>
          <w:tab w:val="right" w:pos="9360"/>
        </w:tabs>
        <w:spacing w:line="360" w:lineRule="auto"/>
        <w:jc w:val="center"/>
        <w:rPr>
          <w:i/>
          <w:iCs/>
          <w:color w:val="000000"/>
        </w:rPr>
      </w:pPr>
      <w:r w:rsidRPr="00262378">
        <w:rPr>
          <w:i/>
          <w:iCs/>
          <w:color w:val="000000"/>
        </w:rPr>
        <w:t>Таблица 1. Параметры численного эксперимента</w:t>
      </w:r>
    </w:p>
    <w:tbl>
      <w:tblPr>
        <w:tblStyle w:val="a7"/>
        <w:tblW w:w="0" w:type="auto"/>
        <w:tblLook w:val="04A0" w:firstRow="1" w:lastRow="0" w:firstColumn="1" w:lastColumn="0" w:noHBand="0" w:noVBand="1"/>
      </w:tblPr>
      <w:tblGrid>
        <w:gridCol w:w="7225"/>
        <w:gridCol w:w="2119"/>
      </w:tblGrid>
      <w:tr w:rsidR="00262378" w14:paraId="46830DA4" w14:textId="77777777" w:rsidTr="00FF04AF">
        <w:tc>
          <w:tcPr>
            <w:tcW w:w="7225" w:type="dxa"/>
          </w:tcPr>
          <w:p w14:paraId="4DA5EB8C" w14:textId="240176C2" w:rsidR="00262378" w:rsidRPr="0045322D" w:rsidRDefault="00262378" w:rsidP="00A51619">
            <w:pPr>
              <w:tabs>
                <w:tab w:val="left" w:pos="6120"/>
                <w:tab w:val="right" w:pos="9360"/>
              </w:tabs>
              <w:spacing w:line="360" w:lineRule="auto"/>
              <w:jc w:val="center"/>
              <w:rPr>
                <w:b/>
                <w:bCs/>
                <w:color w:val="000000"/>
                <w:sz w:val="28"/>
                <w:szCs w:val="28"/>
              </w:rPr>
            </w:pPr>
            <w:r w:rsidRPr="00262378">
              <w:rPr>
                <w:b/>
                <w:bCs/>
                <w:color w:val="000000"/>
                <w:sz w:val="28"/>
                <w:szCs w:val="28"/>
              </w:rPr>
              <w:t>Параметр</w:t>
            </w:r>
            <w:r w:rsidR="0045322D">
              <w:rPr>
                <w:b/>
                <w:bCs/>
                <w:color w:val="000000"/>
                <w:sz w:val="28"/>
                <w:szCs w:val="28"/>
                <w:lang w:val="en-US"/>
              </w:rPr>
              <w:t xml:space="preserve"> </w:t>
            </w:r>
            <w:r w:rsidR="0045322D">
              <w:rPr>
                <w:b/>
                <w:bCs/>
                <w:color w:val="000000"/>
                <w:sz w:val="28"/>
                <w:szCs w:val="28"/>
              </w:rPr>
              <w:t>и единица измерения</w:t>
            </w:r>
          </w:p>
        </w:tc>
        <w:tc>
          <w:tcPr>
            <w:tcW w:w="2119" w:type="dxa"/>
          </w:tcPr>
          <w:p w14:paraId="714A3292" w14:textId="62C76E03" w:rsidR="00262378" w:rsidRPr="00262378" w:rsidRDefault="00262378" w:rsidP="00A51619">
            <w:pPr>
              <w:tabs>
                <w:tab w:val="left" w:pos="6120"/>
                <w:tab w:val="right" w:pos="9360"/>
              </w:tabs>
              <w:spacing w:line="360" w:lineRule="auto"/>
              <w:jc w:val="center"/>
              <w:rPr>
                <w:b/>
                <w:bCs/>
                <w:color w:val="000000"/>
                <w:sz w:val="28"/>
                <w:szCs w:val="28"/>
              </w:rPr>
            </w:pPr>
            <w:r w:rsidRPr="00262378">
              <w:rPr>
                <w:b/>
                <w:bCs/>
                <w:color w:val="000000"/>
                <w:sz w:val="28"/>
                <w:szCs w:val="28"/>
              </w:rPr>
              <w:t>Значение</w:t>
            </w:r>
          </w:p>
        </w:tc>
      </w:tr>
      <w:tr w:rsidR="00262378" w:rsidRPr="00540B19" w14:paraId="1B6F5431" w14:textId="77777777" w:rsidTr="00FF04AF">
        <w:tc>
          <w:tcPr>
            <w:tcW w:w="7225" w:type="dxa"/>
          </w:tcPr>
          <w:p w14:paraId="2CAF1722" w14:textId="0897922A" w:rsidR="00262378" w:rsidRPr="00BF4E0A" w:rsidRDefault="00540B19" w:rsidP="009F1149">
            <w:pPr>
              <w:tabs>
                <w:tab w:val="left" w:pos="6120"/>
                <w:tab w:val="right" w:pos="9360"/>
              </w:tabs>
              <w:spacing w:line="360" w:lineRule="auto"/>
              <w:jc w:val="center"/>
              <w:rPr>
                <w:i/>
                <w:iCs/>
                <w:color w:val="000000"/>
                <w:sz w:val="28"/>
                <w:szCs w:val="28"/>
              </w:rPr>
            </w:pPr>
            <w:r w:rsidRPr="00BF4E0A">
              <w:rPr>
                <w:i/>
                <w:iCs/>
                <w:color w:val="000000"/>
                <w:sz w:val="28"/>
                <w:szCs w:val="28"/>
              </w:rPr>
              <w:t>Размер значений с плавающей запятой, байт</w:t>
            </w:r>
          </w:p>
        </w:tc>
        <w:tc>
          <w:tcPr>
            <w:tcW w:w="2119" w:type="dxa"/>
          </w:tcPr>
          <w:p w14:paraId="541742ED" w14:textId="54C3CF6F" w:rsidR="00262378" w:rsidRPr="00BF4E0A" w:rsidRDefault="00540B19" w:rsidP="009F1149">
            <w:pPr>
              <w:tabs>
                <w:tab w:val="left" w:pos="6120"/>
                <w:tab w:val="right" w:pos="9360"/>
              </w:tabs>
              <w:spacing w:line="360" w:lineRule="auto"/>
              <w:jc w:val="center"/>
              <w:rPr>
                <w:i/>
                <w:iCs/>
                <w:color w:val="000000"/>
                <w:sz w:val="28"/>
                <w:szCs w:val="28"/>
              </w:rPr>
            </w:pPr>
            <w:r w:rsidRPr="00BF4E0A">
              <w:rPr>
                <w:i/>
                <w:iCs/>
                <w:color w:val="000000"/>
                <w:sz w:val="28"/>
                <w:szCs w:val="28"/>
              </w:rPr>
              <w:t>8</w:t>
            </w:r>
          </w:p>
        </w:tc>
      </w:tr>
      <w:tr w:rsidR="00262378" w:rsidRPr="00540B19" w14:paraId="71F5C926" w14:textId="77777777" w:rsidTr="00FF04AF">
        <w:tc>
          <w:tcPr>
            <w:tcW w:w="7225" w:type="dxa"/>
          </w:tcPr>
          <w:p w14:paraId="18FDAA54" w14:textId="771B7739" w:rsidR="00262378" w:rsidRPr="00464B1B" w:rsidRDefault="00FF04AF" w:rsidP="009F1149">
            <w:pPr>
              <w:tabs>
                <w:tab w:val="left" w:pos="6120"/>
                <w:tab w:val="right" w:pos="9360"/>
              </w:tabs>
              <w:spacing w:line="360" w:lineRule="auto"/>
              <w:jc w:val="center"/>
              <w:rPr>
                <w:color w:val="000000"/>
                <w:sz w:val="28"/>
                <w:szCs w:val="28"/>
              </w:rPr>
            </w:pPr>
            <w:r>
              <w:rPr>
                <w:color w:val="000000"/>
                <w:sz w:val="28"/>
                <w:szCs w:val="28"/>
              </w:rPr>
              <w:t>Число я</w:t>
            </w:r>
            <w:r w:rsidR="0075496E">
              <w:rPr>
                <w:color w:val="000000"/>
                <w:sz w:val="28"/>
                <w:szCs w:val="28"/>
              </w:rPr>
              <w:t xml:space="preserve">чеек сетки </w:t>
            </w:r>
            <w:r w:rsidR="00464B1B" w:rsidRPr="00464B1B">
              <w:rPr>
                <w:i/>
                <w:iCs/>
                <w:color w:val="000000"/>
                <w:sz w:val="28"/>
                <w:szCs w:val="28"/>
                <w:lang w:val="en-US"/>
              </w:rPr>
              <w:t>ie</w:t>
            </w:r>
            <w:r w:rsidR="00464B1B" w:rsidRPr="00464B1B">
              <w:rPr>
                <w:color w:val="000000"/>
                <w:sz w:val="28"/>
                <w:szCs w:val="28"/>
              </w:rPr>
              <w:t xml:space="preserve"> </w:t>
            </w:r>
            <w:r w:rsidR="0075496E">
              <w:rPr>
                <w:color w:val="000000"/>
                <w:sz w:val="28"/>
                <w:szCs w:val="28"/>
              </w:rPr>
              <w:t xml:space="preserve">по оси </w:t>
            </w:r>
            <w:r w:rsidR="0075496E" w:rsidRPr="0075496E">
              <w:rPr>
                <w:i/>
                <w:iCs/>
                <w:color w:val="000000"/>
                <w:sz w:val="28"/>
                <w:szCs w:val="28"/>
                <w:lang w:val="en-US"/>
              </w:rPr>
              <w:t>x</w:t>
            </w:r>
          </w:p>
        </w:tc>
        <w:tc>
          <w:tcPr>
            <w:tcW w:w="2119" w:type="dxa"/>
          </w:tcPr>
          <w:p w14:paraId="567C19C7" w14:textId="50B78507" w:rsidR="00262378" w:rsidRPr="00464B1B" w:rsidRDefault="00464B1B" w:rsidP="009F1149">
            <w:pPr>
              <w:tabs>
                <w:tab w:val="left" w:pos="6120"/>
                <w:tab w:val="right" w:pos="9360"/>
              </w:tabs>
              <w:spacing w:line="360" w:lineRule="auto"/>
              <w:jc w:val="center"/>
              <w:rPr>
                <w:color w:val="000000"/>
                <w:sz w:val="28"/>
                <w:szCs w:val="28"/>
                <w:lang w:val="en-US"/>
              </w:rPr>
            </w:pPr>
            <w:r>
              <w:rPr>
                <w:color w:val="000000"/>
                <w:sz w:val="28"/>
                <w:szCs w:val="28"/>
                <w:lang w:val="en-US"/>
              </w:rPr>
              <w:t>300</w:t>
            </w:r>
          </w:p>
        </w:tc>
      </w:tr>
      <w:tr w:rsidR="00262378" w:rsidRPr="00540B19" w14:paraId="36CAF6E8" w14:textId="77777777" w:rsidTr="00FF04AF">
        <w:tc>
          <w:tcPr>
            <w:tcW w:w="7225" w:type="dxa"/>
          </w:tcPr>
          <w:p w14:paraId="7D32992F" w14:textId="39F53B71" w:rsidR="00262378" w:rsidRPr="00CA31CA" w:rsidRDefault="00464B1B" w:rsidP="009F1149">
            <w:pPr>
              <w:tabs>
                <w:tab w:val="left" w:pos="6120"/>
                <w:tab w:val="right" w:pos="9360"/>
              </w:tabs>
              <w:spacing w:line="360" w:lineRule="auto"/>
              <w:jc w:val="center"/>
              <w:rPr>
                <w:color w:val="000000"/>
                <w:sz w:val="28"/>
                <w:szCs w:val="28"/>
              </w:rPr>
            </w:pPr>
            <w:r>
              <w:rPr>
                <w:color w:val="000000"/>
                <w:sz w:val="28"/>
                <w:szCs w:val="28"/>
              </w:rPr>
              <w:t>Число</w:t>
            </w:r>
            <w:r w:rsidR="00CA31CA">
              <w:rPr>
                <w:color w:val="000000"/>
                <w:sz w:val="28"/>
                <w:szCs w:val="28"/>
              </w:rPr>
              <w:t xml:space="preserve"> ячеек сетки </w:t>
            </w:r>
            <w:r w:rsidR="00CA31CA" w:rsidRPr="00C07CC9">
              <w:rPr>
                <w:i/>
                <w:iCs/>
                <w:color w:val="000000"/>
                <w:sz w:val="28"/>
                <w:szCs w:val="28"/>
                <w:lang w:val="en-US"/>
              </w:rPr>
              <w:t>je</w:t>
            </w:r>
            <w:r w:rsidR="00CA31CA">
              <w:rPr>
                <w:color w:val="000000"/>
                <w:sz w:val="28"/>
                <w:szCs w:val="28"/>
              </w:rPr>
              <w:t xml:space="preserve"> по оси </w:t>
            </w:r>
            <w:r w:rsidR="00CA31CA" w:rsidRPr="00C07CC9">
              <w:rPr>
                <w:i/>
                <w:iCs/>
                <w:color w:val="000000"/>
                <w:sz w:val="28"/>
                <w:szCs w:val="28"/>
                <w:lang w:val="en-US"/>
              </w:rPr>
              <w:t>y</w:t>
            </w:r>
          </w:p>
        </w:tc>
        <w:tc>
          <w:tcPr>
            <w:tcW w:w="2119" w:type="dxa"/>
          </w:tcPr>
          <w:p w14:paraId="192B8CF3" w14:textId="3A83F433" w:rsidR="00262378" w:rsidRPr="00C07CC9" w:rsidRDefault="00C07CC9" w:rsidP="009F1149">
            <w:pPr>
              <w:tabs>
                <w:tab w:val="left" w:pos="6120"/>
                <w:tab w:val="right" w:pos="9360"/>
              </w:tabs>
              <w:spacing w:line="360" w:lineRule="auto"/>
              <w:jc w:val="center"/>
              <w:rPr>
                <w:color w:val="000000"/>
                <w:sz w:val="28"/>
                <w:szCs w:val="28"/>
                <w:lang w:val="en-US"/>
              </w:rPr>
            </w:pPr>
            <w:r>
              <w:rPr>
                <w:color w:val="000000"/>
                <w:sz w:val="28"/>
                <w:szCs w:val="28"/>
                <w:lang w:val="en-US"/>
              </w:rPr>
              <w:t>300</w:t>
            </w:r>
          </w:p>
        </w:tc>
      </w:tr>
      <w:tr w:rsidR="00262378" w:rsidRPr="00540B19" w14:paraId="6401FCAA" w14:textId="77777777" w:rsidTr="00FF04AF">
        <w:tc>
          <w:tcPr>
            <w:tcW w:w="7225" w:type="dxa"/>
          </w:tcPr>
          <w:p w14:paraId="236EF7B4" w14:textId="58B8AE52" w:rsidR="00262378" w:rsidRPr="002010DD" w:rsidRDefault="002010DD" w:rsidP="009F1149">
            <w:pPr>
              <w:tabs>
                <w:tab w:val="left" w:pos="6120"/>
                <w:tab w:val="right" w:pos="9360"/>
              </w:tabs>
              <w:spacing w:line="360" w:lineRule="auto"/>
              <w:jc w:val="center"/>
              <w:rPr>
                <w:color w:val="000000"/>
                <w:sz w:val="28"/>
                <w:szCs w:val="28"/>
                <w:lang w:val="en-US"/>
              </w:rPr>
            </w:pPr>
            <w:r>
              <w:rPr>
                <w:color w:val="000000"/>
                <w:sz w:val="28"/>
                <w:szCs w:val="28"/>
              </w:rPr>
              <w:t>Расположение источника (</w:t>
            </w:r>
            <w:r w:rsidRPr="002010DD">
              <w:rPr>
                <w:i/>
                <w:iCs/>
                <w:color w:val="000000"/>
                <w:sz w:val="28"/>
                <w:szCs w:val="28"/>
              </w:rPr>
              <w:t>is</w:t>
            </w:r>
            <w:r>
              <w:rPr>
                <w:color w:val="000000"/>
                <w:sz w:val="28"/>
                <w:szCs w:val="28"/>
              </w:rPr>
              <w:t xml:space="preserve">, </w:t>
            </w:r>
            <w:r w:rsidRPr="002010DD">
              <w:rPr>
                <w:i/>
                <w:iCs/>
                <w:color w:val="000000"/>
                <w:sz w:val="28"/>
                <w:szCs w:val="28"/>
              </w:rPr>
              <w:t>js</w:t>
            </w:r>
            <w:r>
              <w:rPr>
                <w:color w:val="000000"/>
                <w:sz w:val="28"/>
                <w:szCs w:val="28"/>
              </w:rPr>
              <w:t>)</w:t>
            </w:r>
          </w:p>
        </w:tc>
        <w:tc>
          <w:tcPr>
            <w:tcW w:w="2119" w:type="dxa"/>
          </w:tcPr>
          <w:p w14:paraId="73216A90" w14:textId="5B8AB333" w:rsidR="00262378" w:rsidRPr="002010DD" w:rsidRDefault="002010DD" w:rsidP="009F1149">
            <w:pPr>
              <w:tabs>
                <w:tab w:val="left" w:pos="6120"/>
                <w:tab w:val="right" w:pos="9360"/>
              </w:tabs>
              <w:spacing w:line="360" w:lineRule="auto"/>
              <w:jc w:val="center"/>
              <w:rPr>
                <w:color w:val="000000"/>
                <w:sz w:val="28"/>
                <w:szCs w:val="28"/>
                <w:lang w:val="en-US"/>
              </w:rPr>
            </w:pPr>
            <w:r>
              <w:rPr>
                <w:color w:val="000000"/>
                <w:sz w:val="28"/>
                <w:szCs w:val="28"/>
                <w:lang w:val="en-US"/>
              </w:rPr>
              <w:t>(150, 150)</w:t>
            </w:r>
          </w:p>
        </w:tc>
      </w:tr>
      <w:tr w:rsidR="006B4046" w:rsidRPr="00540B19" w14:paraId="48E29140" w14:textId="77777777" w:rsidTr="00FF04AF">
        <w:tc>
          <w:tcPr>
            <w:tcW w:w="7225" w:type="dxa"/>
          </w:tcPr>
          <w:p w14:paraId="470503EA" w14:textId="691815C6" w:rsidR="006B4046" w:rsidRPr="006B4046" w:rsidRDefault="006B4046" w:rsidP="009F1149">
            <w:pPr>
              <w:tabs>
                <w:tab w:val="left" w:pos="6120"/>
                <w:tab w:val="right" w:pos="9360"/>
              </w:tabs>
              <w:spacing w:line="360" w:lineRule="auto"/>
              <w:jc w:val="center"/>
              <w:rPr>
                <w:i/>
                <w:iCs/>
                <w:color w:val="000000"/>
                <w:sz w:val="28"/>
                <w:szCs w:val="28"/>
              </w:rPr>
            </w:pPr>
            <w:r w:rsidRPr="006B4046">
              <w:rPr>
                <w:i/>
                <w:iCs/>
                <w:color w:val="000000"/>
                <w:sz w:val="28"/>
                <w:szCs w:val="28"/>
              </w:rPr>
              <w:t>Длина волны источника</w:t>
            </w:r>
            <w:r w:rsidRPr="006B4046">
              <w:rPr>
                <w:i/>
                <w:iCs/>
                <w:color w:val="000000"/>
                <w:sz w:val="28"/>
                <w:szCs w:val="28"/>
                <w:lang w:val="en-US"/>
              </w:rPr>
              <w:t xml:space="preserve"> </w:t>
            </w:r>
            <w:r w:rsidRPr="006B4046">
              <w:rPr>
                <w:i/>
                <w:iCs/>
                <w:color w:val="000000"/>
                <w:sz w:val="28"/>
                <w:szCs w:val="28"/>
                <w:lang w:val="en-US"/>
              </w:rPr>
              <w:sym w:font="Symbol" w:char="F06C"/>
            </w:r>
            <w:r w:rsidRPr="006B4046">
              <w:rPr>
                <w:i/>
                <w:iCs/>
                <w:color w:val="000000"/>
                <w:sz w:val="28"/>
                <w:szCs w:val="28"/>
                <w:lang w:val="en-US"/>
              </w:rPr>
              <w:t xml:space="preserve">, </w:t>
            </w:r>
            <w:r w:rsidRPr="006B4046">
              <w:rPr>
                <w:i/>
                <w:iCs/>
                <w:color w:val="000000"/>
                <w:sz w:val="28"/>
                <w:szCs w:val="28"/>
              </w:rPr>
              <w:t>м</w:t>
            </w:r>
          </w:p>
        </w:tc>
        <w:tc>
          <w:tcPr>
            <w:tcW w:w="2119" w:type="dxa"/>
          </w:tcPr>
          <w:p w14:paraId="2673F09D" w14:textId="64FF122E" w:rsidR="006B4046" w:rsidRPr="006B4046" w:rsidRDefault="006B4046" w:rsidP="009F1149">
            <w:pPr>
              <w:tabs>
                <w:tab w:val="left" w:pos="6120"/>
                <w:tab w:val="right" w:pos="9360"/>
              </w:tabs>
              <w:spacing w:line="360" w:lineRule="auto"/>
              <w:jc w:val="center"/>
              <w:rPr>
                <w:i/>
                <w:iCs/>
                <w:color w:val="000000"/>
                <w:sz w:val="28"/>
                <w:szCs w:val="28"/>
                <w:lang w:val="en-US"/>
              </w:rPr>
            </w:pPr>
            <w:r w:rsidRPr="006B4046">
              <w:rPr>
                <w:i/>
                <w:iCs/>
                <w:color w:val="000000"/>
                <w:sz w:val="28"/>
                <w:szCs w:val="28"/>
                <w:lang w:val="en-US"/>
              </w:rPr>
              <w:sym w:font="Symbol" w:char="F0BB"/>
            </w:r>
            <w:r w:rsidRPr="006B4046">
              <w:rPr>
                <w:i/>
                <w:iCs/>
                <w:color w:val="000000"/>
                <w:sz w:val="28"/>
                <w:szCs w:val="28"/>
                <w:lang w:val="en-US"/>
              </w:rPr>
              <w:t>6</w:t>
            </w:r>
            <w:r w:rsidRPr="006B4046">
              <w:rPr>
                <w:i/>
                <w:iCs/>
                <w:color w:val="000000"/>
                <w:sz w:val="28"/>
                <w:szCs w:val="28"/>
                <w:lang w:val="en-US"/>
              </w:rPr>
              <w:sym w:font="Symbol" w:char="F0B4"/>
            </w:r>
            <w:r w:rsidRPr="006B4046">
              <w:rPr>
                <w:i/>
                <w:iCs/>
                <w:color w:val="000000"/>
                <w:sz w:val="28"/>
                <w:szCs w:val="28"/>
                <w:lang w:val="en-US"/>
              </w:rPr>
              <w:t>10</w:t>
            </w:r>
            <w:r w:rsidRPr="006B4046">
              <w:rPr>
                <w:i/>
                <w:iCs/>
                <w:color w:val="000000"/>
                <w:sz w:val="28"/>
                <w:szCs w:val="28"/>
                <w:vertAlign w:val="superscript"/>
                <w:lang w:val="en-US"/>
              </w:rPr>
              <w:t>–2</w:t>
            </w:r>
          </w:p>
        </w:tc>
      </w:tr>
      <w:tr w:rsidR="00262378" w:rsidRPr="00540B19" w14:paraId="154F8A02" w14:textId="77777777" w:rsidTr="00FF04AF">
        <w:tc>
          <w:tcPr>
            <w:tcW w:w="7225" w:type="dxa"/>
          </w:tcPr>
          <w:p w14:paraId="3B46E465" w14:textId="0CC42C50" w:rsidR="00262378" w:rsidRPr="00BF4E0A" w:rsidRDefault="001556EB" w:rsidP="009F1149">
            <w:pPr>
              <w:tabs>
                <w:tab w:val="left" w:pos="6120"/>
                <w:tab w:val="right" w:pos="9360"/>
              </w:tabs>
              <w:spacing w:line="360" w:lineRule="auto"/>
              <w:jc w:val="center"/>
              <w:rPr>
                <w:i/>
                <w:iCs/>
                <w:color w:val="000000"/>
                <w:sz w:val="28"/>
                <w:szCs w:val="28"/>
              </w:rPr>
            </w:pPr>
            <w:r w:rsidRPr="00BF4E0A">
              <w:rPr>
                <w:i/>
                <w:iCs/>
                <w:color w:val="000000"/>
                <w:sz w:val="28"/>
                <w:szCs w:val="28"/>
              </w:rPr>
              <w:t xml:space="preserve">Пространственный шаг </w:t>
            </w:r>
            <w:r w:rsidR="00B92C04" w:rsidRPr="00BF4E0A">
              <w:rPr>
                <w:i/>
                <w:iCs/>
                <w:color w:val="000000"/>
                <w:sz w:val="28"/>
                <w:szCs w:val="28"/>
                <w:lang w:val="en-US"/>
              </w:rPr>
              <w:t>dx</w:t>
            </w:r>
            <w:r w:rsidRPr="00BF4E0A">
              <w:rPr>
                <w:i/>
                <w:iCs/>
                <w:color w:val="000000"/>
                <w:sz w:val="28"/>
                <w:szCs w:val="28"/>
                <w:lang w:val="en-US"/>
              </w:rPr>
              <w:t xml:space="preserve">, </w:t>
            </w:r>
            <w:r w:rsidRPr="00BF4E0A">
              <w:rPr>
                <w:i/>
                <w:iCs/>
                <w:color w:val="000000"/>
                <w:sz w:val="28"/>
                <w:szCs w:val="28"/>
              </w:rPr>
              <w:t>м</w:t>
            </w:r>
          </w:p>
        </w:tc>
        <w:tc>
          <w:tcPr>
            <w:tcW w:w="2119" w:type="dxa"/>
          </w:tcPr>
          <w:p w14:paraId="29B4B9FB" w14:textId="69AA593D" w:rsidR="00262378" w:rsidRPr="00BF4E0A" w:rsidRDefault="00DB5A3F" w:rsidP="009F1149">
            <w:pPr>
              <w:tabs>
                <w:tab w:val="left" w:pos="6120"/>
                <w:tab w:val="right" w:pos="9360"/>
              </w:tabs>
              <w:spacing w:line="360" w:lineRule="auto"/>
              <w:jc w:val="center"/>
              <w:rPr>
                <w:i/>
                <w:iCs/>
                <w:color w:val="000000"/>
                <w:sz w:val="28"/>
                <w:szCs w:val="28"/>
                <w:lang w:val="en-US"/>
              </w:rPr>
            </w:pPr>
            <w:r w:rsidRPr="00BF4E0A">
              <w:rPr>
                <w:i/>
                <w:iCs/>
                <w:color w:val="000000"/>
                <w:sz w:val="28"/>
                <w:szCs w:val="28"/>
                <w:lang w:val="en-US"/>
              </w:rPr>
              <w:t>3</w:t>
            </w:r>
            <w:r w:rsidRPr="00BF4E0A">
              <w:rPr>
                <w:i/>
                <w:iCs/>
                <w:color w:val="000000"/>
                <w:sz w:val="28"/>
                <w:szCs w:val="28"/>
                <w:lang w:val="en-US"/>
              </w:rPr>
              <w:sym w:font="Symbol" w:char="F0B4"/>
            </w:r>
            <w:r w:rsidRPr="00BF4E0A">
              <w:rPr>
                <w:i/>
                <w:iCs/>
                <w:color w:val="000000"/>
                <w:sz w:val="28"/>
                <w:szCs w:val="28"/>
                <w:lang w:val="en-US"/>
              </w:rPr>
              <w:t>10</w:t>
            </w:r>
            <w:r w:rsidRPr="00BF4E0A">
              <w:rPr>
                <w:i/>
                <w:iCs/>
                <w:color w:val="000000"/>
                <w:sz w:val="28"/>
                <w:szCs w:val="28"/>
                <w:vertAlign w:val="superscript"/>
                <w:lang w:val="en-US"/>
              </w:rPr>
              <w:t>–3</w:t>
            </w:r>
          </w:p>
        </w:tc>
      </w:tr>
      <w:tr w:rsidR="00262378" w:rsidRPr="00540B19" w14:paraId="36BC0BAA" w14:textId="77777777" w:rsidTr="00FF04AF">
        <w:tc>
          <w:tcPr>
            <w:tcW w:w="7225" w:type="dxa"/>
          </w:tcPr>
          <w:p w14:paraId="276E2E91" w14:textId="3332303B" w:rsidR="00262378" w:rsidRPr="00BF4E0A" w:rsidRDefault="00B92C04" w:rsidP="009F1149">
            <w:pPr>
              <w:tabs>
                <w:tab w:val="left" w:pos="6120"/>
                <w:tab w:val="right" w:pos="9360"/>
              </w:tabs>
              <w:spacing w:line="360" w:lineRule="auto"/>
              <w:jc w:val="center"/>
              <w:rPr>
                <w:i/>
                <w:iCs/>
                <w:color w:val="000000"/>
                <w:sz w:val="28"/>
                <w:szCs w:val="28"/>
              </w:rPr>
            </w:pPr>
            <w:r w:rsidRPr="00BF4E0A">
              <w:rPr>
                <w:i/>
                <w:iCs/>
                <w:color w:val="000000"/>
                <w:sz w:val="28"/>
                <w:szCs w:val="28"/>
              </w:rPr>
              <w:t xml:space="preserve">Временной шаг </w:t>
            </w:r>
            <w:r w:rsidRPr="00BF4E0A">
              <w:rPr>
                <w:i/>
                <w:iCs/>
                <w:color w:val="000000"/>
                <w:sz w:val="28"/>
                <w:szCs w:val="28"/>
                <w:lang w:val="en-US"/>
              </w:rPr>
              <w:t xml:space="preserve">dt, </w:t>
            </w:r>
            <w:r w:rsidRPr="00BF4E0A">
              <w:rPr>
                <w:i/>
                <w:iCs/>
                <w:color w:val="000000"/>
                <w:sz w:val="28"/>
                <w:szCs w:val="28"/>
              </w:rPr>
              <w:t>с</w:t>
            </w:r>
          </w:p>
        </w:tc>
        <w:tc>
          <w:tcPr>
            <w:tcW w:w="2119" w:type="dxa"/>
          </w:tcPr>
          <w:p w14:paraId="48FD4139" w14:textId="1A280346" w:rsidR="00262378" w:rsidRPr="00BF4E0A" w:rsidRDefault="00B92C04" w:rsidP="009F1149">
            <w:pPr>
              <w:tabs>
                <w:tab w:val="left" w:pos="6120"/>
                <w:tab w:val="right" w:pos="9360"/>
              </w:tabs>
              <w:spacing w:line="360" w:lineRule="auto"/>
              <w:jc w:val="center"/>
              <w:rPr>
                <w:i/>
                <w:iCs/>
                <w:color w:val="000000"/>
                <w:sz w:val="28"/>
                <w:szCs w:val="28"/>
                <w:lang w:val="en-US"/>
              </w:rPr>
            </w:pPr>
            <m:oMathPara>
              <m:oMath>
                <m:f>
                  <m:fPr>
                    <m:ctrlPr>
                      <w:rPr>
                        <w:rFonts w:ascii="Cambria Math" w:hAnsi="Cambria Math"/>
                        <w:i/>
                        <w:iCs/>
                        <w:color w:val="000000"/>
                        <w:sz w:val="28"/>
                        <w:szCs w:val="28"/>
                        <w:lang w:val="en-US"/>
                      </w:rPr>
                    </m:ctrlPr>
                  </m:fPr>
                  <m:num>
                    <m:r>
                      <w:rPr>
                        <w:rFonts w:ascii="Cambria Math" w:hAnsi="Cambria Math"/>
                        <w:color w:val="000000"/>
                        <w:sz w:val="28"/>
                        <w:szCs w:val="28"/>
                        <w:lang w:val="en-US"/>
                      </w:rPr>
                      <m:t>dx</m:t>
                    </m:r>
                  </m:num>
                  <m:den>
                    <m:r>
                      <w:rPr>
                        <w:rFonts w:ascii="Cambria Math" w:hAnsi="Cambria Math"/>
                        <w:color w:val="000000"/>
                        <w:sz w:val="28"/>
                        <w:szCs w:val="28"/>
                        <w:lang w:val="en-US"/>
                      </w:rPr>
                      <m:t>2c</m:t>
                    </m:r>
                  </m:den>
                </m:f>
                <m:r>
                  <w:rPr>
                    <w:rFonts w:ascii="Cambria Math" w:hAnsi="Cambria Math"/>
                    <w:color w:val="000000"/>
                    <w:sz w:val="28"/>
                    <w:szCs w:val="28"/>
                    <w:lang w:val="en-US"/>
                  </w:rPr>
                  <m:t>≈5×</m:t>
                </m:r>
                <m:sSup>
                  <m:sSupPr>
                    <m:ctrlPr>
                      <w:rPr>
                        <w:rFonts w:ascii="Cambria Math" w:hAnsi="Cambria Math"/>
                        <w:i/>
                        <w:iCs/>
                        <w:color w:val="000000"/>
                        <w:sz w:val="28"/>
                        <w:szCs w:val="28"/>
                        <w:lang w:val="en-US"/>
                      </w:rPr>
                    </m:ctrlPr>
                  </m:sSupPr>
                  <m:e>
                    <m:r>
                      <w:rPr>
                        <w:rFonts w:ascii="Cambria Math" w:hAnsi="Cambria Math"/>
                        <w:color w:val="000000"/>
                        <w:sz w:val="28"/>
                        <w:szCs w:val="28"/>
                        <w:lang w:val="en-US"/>
                      </w:rPr>
                      <m:t>10</m:t>
                    </m:r>
                  </m:e>
                  <m:sup>
                    <m:r>
                      <w:rPr>
                        <w:rFonts w:ascii="Cambria Math" w:hAnsi="Cambria Math"/>
                        <w:color w:val="000000"/>
                        <w:sz w:val="28"/>
                        <w:szCs w:val="28"/>
                        <w:lang w:val="en-US"/>
                      </w:rPr>
                      <m:t>-12</m:t>
                    </m:r>
                  </m:sup>
                </m:sSup>
              </m:oMath>
            </m:oMathPara>
          </w:p>
        </w:tc>
      </w:tr>
      <w:tr w:rsidR="00262378" w:rsidRPr="00540B19" w14:paraId="5CB0EEB5" w14:textId="77777777" w:rsidTr="00FF04AF">
        <w:tc>
          <w:tcPr>
            <w:tcW w:w="7225" w:type="dxa"/>
          </w:tcPr>
          <w:p w14:paraId="67183812" w14:textId="0CD7A9FA" w:rsidR="00262378" w:rsidRPr="002D71C2" w:rsidRDefault="00FB08D2" w:rsidP="009F1149">
            <w:pPr>
              <w:tabs>
                <w:tab w:val="left" w:pos="6120"/>
                <w:tab w:val="right" w:pos="9360"/>
              </w:tabs>
              <w:spacing w:line="360" w:lineRule="auto"/>
              <w:jc w:val="center"/>
              <w:rPr>
                <w:color w:val="000000"/>
                <w:sz w:val="28"/>
                <w:szCs w:val="28"/>
              </w:rPr>
            </w:pPr>
            <w:r>
              <w:rPr>
                <w:color w:val="000000"/>
                <w:sz w:val="28"/>
                <w:szCs w:val="28"/>
              </w:rPr>
              <w:t>Число моделируемых временных шагов</w:t>
            </w:r>
            <w:r w:rsidR="002D71C2" w:rsidRPr="002D71C2">
              <w:rPr>
                <w:i/>
                <w:iCs/>
                <w:color w:val="000000"/>
                <w:sz w:val="28"/>
                <w:szCs w:val="28"/>
              </w:rPr>
              <w:t xml:space="preserve"> </w:t>
            </w:r>
            <w:r w:rsidR="002D71C2" w:rsidRPr="002D71C2">
              <w:rPr>
                <w:i/>
                <w:iCs/>
                <w:color w:val="000000"/>
                <w:sz w:val="28"/>
                <w:szCs w:val="28"/>
                <w:lang w:val="en-US"/>
              </w:rPr>
              <w:t>nt</w:t>
            </w:r>
          </w:p>
        </w:tc>
        <w:tc>
          <w:tcPr>
            <w:tcW w:w="2119" w:type="dxa"/>
          </w:tcPr>
          <w:p w14:paraId="272BF709" w14:textId="169C3E4C" w:rsidR="00262378" w:rsidRPr="00540B19" w:rsidRDefault="00AE1D33" w:rsidP="009F1149">
            <w:pPr>
              <w:tabs>
                <w:tab w:val="left" w:pos="6120"/>
                <w:tab w:val="right" w:pos="9360"/>
              </w:tabs>
              <w:spacing w:line="360" w:lineRule="auto"/>
              <w:jc w:val="center"/>
              <w:rPr>
                <w:color w:val="000000"/>
                <w:sz w:val="28"/>
                <w:szCs w:val="28"/>
              </w:rPr>
            </w:pPr>
            <w:r>
              <w:rPr>
                <w:color w:val="000000"/>
                <w:sz w:val="28"/>
                <w:szCs w:val="28"/>
                <w:lang w:val="en-US"/>
              </w:rPr>
              <w:t xml:space="preserve">300; </w:t>
            </w:r>
            <w:r w:rsidR="006230EE">
              <w:rPr>
                <w:color w:val="000000"/>
                <w:sz w:val="28"/>
                <w:szCs w:val="28"/>
              </w:rPr>
              <w:t>5</w:t>
            </w:r>
            <w:r w:rsidR="00C53C9C">
              <w:rPr>
                <w:color w:val="000000"/>
                <w:sz w:val="28"/>
                <w:szCs w:val="28"/>
              </w:rPr>
              <w:t>0</w:t>
            </w:r>
            <w:r w:rsidR="003C2DD6">
              <w:rPr>
                <w:color w:val="000000"/>
                <w:sz w:val="28"/>
                <w:szCs w:val="28"/>
              </w:rPr>
              <w:t>00</w:t>
            </w:r>
          </w:p>
        </w:tc>
      </w:tr>
    </w:tbl>
    <w:p w14:paraId="140429A8" w14:textId="7B80AF9C" w:rsidR="00C56615" w:rsidRDefault="00BA7DDF" w:rsidP="00A51619">
      <w:pPr>
        <w:tabs>
          <w:tab w:val="left" w:pos="6120"/>
          <w:tab w:val="right" w:pos="9360"/>
        </w:tabs>
        <w:spacing w:line="360" w:lineRule="auto"/>
        <w:jc w:val="both"/>
        <w:rPr>
          <w:color w:val="000000"/>
          <w:sz w:val="28"/>
          <w:szCs w:val="28"/>
        </w:rPr>
      </w:pPr>
      <w:r>
        <w:rPr>
          <w:color w:val="000000"/>
          <w:sz w:val="28"/>
          <w:szCs w:val="28"/>
        </w:rPr>
        <w:lastRenderedPageBreak/>
        <w:t xml:space="preserve">Поясним некоторые из параметров. Пространственный и временной размеры расчетной области </w:t>
      </w:r>
      <w:r w:rsidRPr="00BA7DDF">
        <w:rPr>
          <w:color w:val="000000"/>
          <w:sz w:val="28"/>
          <w:szCs w:val="28"/>
        </w:rPr>
        <w:t>(</w:t>
      </w:r>
      <w:r w:rsidRPr="00BA7DDF">
        <w:rPr>
          <w:i/>
          <w:iCs/>
          <w:color w:val="000000"/>
          <w:sz w:val="28"/>
          <w:szCs w:val="28"/>
          <w:lang w:val="en-US"/>
        </w:rPr>
        <w:t>ie</w:t>
      </w:r>
      <w:r w:rsidRPr="00BA7DDF">
        <w:rPr>
          <w:color w:val="000000"/>
          <w:sz w:val="28"/>
          <w:szCs w:val="28"/>
        </w:rPr>
        <w:t>,</w:t>
      </w:r>
      <w:r w:rsidRPr="00BA7DDF">
        <w:rPr>
          <w:i/>
          <w:iCs/>
          <w:color w:val="000000"/>
          <w:sz w:val="28"/>
          <w:szCs w:val="28"/>
        </w:rPr>
        <w:t xml:space="preserve"> </w:t>
      </w:r>
      <w:r w:rsidRPr="00BA7DDF">
        <w:rPr>
          <w:i/>
          <w:iCs/>
          <w:color w:val="000000"/>
          <w:sz w:val="28"/>
          <w:szCs w:val="28"/>
          <w:lang w:val="en-US"/>
        </w:rPr>
        <w:t>je</w:t>
      </w:r>
      <w:r w:rsidRPr="00BA7DDF">
        <w:rPr>
          <w:color w:val="000000"/>
          <w:sz w:val="28"/>
          <w:szCs w:val="28"/>
        </w:rPr>
        <w:t>)</w:t>
      </w:r>
      <w:r>
        <w:rPr>
          <w:color w:val="000000"/>
          <w:sz w:val="28"/>
          <w:szCs w:val="28"/>
        </w:rPr>
        <w:t xml:space="preserve"> и </w:t>
      </w:r>
      <w:r w:rsidRPr="00BA7DDF">
        <w:rPr>
          <w:i/>
          <w:iCs/>
          <w:color w:val="000000"/>
          <w:sz w:val="28"/>
          <w:szCs w:val="28"/>
          <w:lang w:val="en-US"/>
        </w:rPr>
        <w:t>nt</w:t>
      </w:r>
      <w:r w:rsidRPr="00BA7DDF">
        <w:rPr>
          <w:color w:val="000000"/>
          <w:sz w:val="28"/>
          <w:szCs w:val="28"/>
        </w:rPr>
        <w:t xml:space="preserve"> </w:t>
      </w:r>
      <w:r>
        <w:rPr>
          <w:color w:val="000000"/>
          <w:sz w:val="28"/>
          <w:szCs w:val="28"/>
        </w:rPr>
        <w:t xml:space="preserve">выбирались из </w:t>
      </w:r>
      <w:r w:rsidR="00C56615">
        <w:rPr>
          <w:color w:val="000000"/>
          <w:sz w:val="28"/>
          <w:szCs w:val="28"/>
        </w:rPr>
        <w:t>следующих соображений:</w:t>
      </w:r>
    </w:p>
    <w:p w14:paraId="6E41AC54" w14:textId="6908A35F" w:rsidR="00BB7E33" w:rsidRPr="003C2DD6" w:rsidRDefault="00C56615" w:rsidP="00A51619">
      <w:pPr>
        <w:pStyle w:val="aa"/>
        <w:numPr>
          <w:ilvl w:val="0"/>
          <w:numId w:val="36"/>
        </w:numPr>
        <w:tabs>
          <w:tab w:val="left" w:pos="6120"/>
          <w:tab w:val="right" w:pos="9360"/>
        </w:tabs>
        <w:spacing w:line="360" w:lineRule="auto"/>
        <w:rPr>
          <w:color w:val="000000"/>
          <w:szCs w:val="28"/>
        </w:rPr>
      </w:pPr>
      <w:r>
        <w:rPr>
          <w:color w:val="000000"/>
          <w:szCs w:val="28"/>
        </w:rPr>
        <w:t>В</w:t>
      </w:r>
      <w:r w:rsidRPr="00C56615">
        <w:rPr>
          <w:color w:val="000000"/>
          <w:szCs w:val="28"/>
        </w:rPr>
        <w:t>рем</w:t>
      </w:r>
      <w:r w:rsidR="00CC791D">
        <w:rPr>
          <w:color w:val="000000"/>
          <w:szCs w:val="28"/>
        </w:rPr>
        <w:t>я</w:t>
      </w:r>
      <w:r w:rsidRPr="00C56615">
        <w:rPr>
          <w:color w:val="000000"/>
          <w:szCs w:val="28"/>
        </w:rPr>
        <w:t xml:space="preserve"> выполнени</w:t>
      </w:r>
      <w:r w:rsidR="003C2DD6">
        <w:rPr>
          <w:color w:val="000000"/>
          <w:szCs w:val="28"/>
        </w:rPr>
        <w:t>я</w:t>
      </w:r>
      <w:r w:rsidRPr="00C56615">
        <w:rPr>
          <w:color w:val="000000"/>
          <w:szCs w:val="28"/>
        </w:rPr>
        <w:t xml:space="preserve"> программы должно быть достаточно большим, чтобы в дальнейших работах можно было его измерить</w:t>
      </w:r>
      <w:r>
        <w:rPr>
          <w:color w:val="000000"/>
          <w:szCs w:val="28"/>
        </w:rPr>
        <w:t xml:space="preserve">. Если пространственная и временная области будут очень маленькими, </w:t>
      </w:r>
      <w:r w:rsidR="002824B0">
        <w:rPr>
          <w:color w:val="000000"/>
          <w:szCs w:val="28"/>
        </w:rPr>
        <w:t xml:space="preserve">на время выполнения программы будут сильно влиять случайные события в операционной системе </w:t>
      </w:r>
      <w:r w:rsidR="002824B0" w:rsidRPr="002824B0">
        <w:rPr>
          <w:color w:val="000000"/>
          <w:szCs w:val="28"/>
        </w:rPr>
        <w:t>[4]</w:t>
      </w:r>
      <w:r w:rsidR="003C2DD6" w:rsidRPr="003C2DD6">
        <w:rPr>
          <w:color w:val="000000"/>
          <w:szCs w:val="28"/>
        </w:rPr>
        <w:t>;</w:t>
      </w:r>
    </w:p>
    <w:p w14:paraId="080BDC58" w14:textId="15CD1AED" w:rsidR="003C2DD6" w:rsidRDefault="003C2DD6" w:rsidP="00A51619">
      <w:pPr>
        <w:pStyle w:val="aa"/>
        <w:numPr>
          <w:ilvl w:val="0"/>
          <w:numId w:val="36"/>
        </w:numPr>
        <w:tabs>
          <w:tab w:val="left" w:pos="6120"/>
          <w:tab w:val="right" w:pos="9360"/>
        </w:tabs>
        <w:spacing w:line="360" w:lineRule="auto"/>
        <w:rPr>
          <w:color w:val="000000"/>
          <w:szCs w:val="28"/>
        </w:rPr>
      </w:pPr>
      <w:r>
        <w:rPr>
          <w:color w:val="000000"/>
          <w:szCs w:val="28"/>
        </w:rPr>
        <w:t xml:space="preserve">Необходимо </w:t>
      </w:r>
      <w:r w:rsidR="00C53C9C">
        <w:rPr>
          <w:color w:val="000000"/>
          <w:szCs w:val="28"/>
        </w:rPr>
        <w:t>убедиться в корректности моделирования</w:t>
      </w:r>
      <w:r>
        <w:rPr>
          <w:color w:val="000000"/>
          <w:szCs w:val="28"/>
        </w:rPr>
        <w:t xml:space="preserve"> как при распространении в с</w:t>
      </w:r>
      <w:r w:rsidR="00C53C9C">
        <w:rPr>
          <w:color w:val="000000"/>
          <w:szCs w:val="28"/>
        </w:rPr>
        <w:t>вободном пространстве, так и при взаимодействии с границей</w:t>
      </w:r>
      <w:r w:rsidR="00084C37">
        <w:rPr>
          <w:color w:val="000000"/>
          <w:szCs w:val="28"/>
        </w:rPr>
        <w:t>. Если в модели присутствуют слабые отражения в силу неидеальности граничных условий, их можно заметить лишь спустя продолжительное время, когда достаточная часть поля отразится от стенок области и проинтерферирует с полем, выходящим из источника.</w:t>
      </w:r>
    </w:p>
    <w:p w14:paraId="18738C48" w14:textId="489395C6" w:rsidR="006B4046" w:rsidRDefault="00643DC3" w:rsidP="00A51619">
      <w:pPr>
        <w:tabs>
          <w:tab w:val="left" w:pos="6120"/>
          <w:tab w:val="right" w:pos="9360"/>
        </w:tabs>
        <w:spacing w:line="360" w:lineRule="auto"/>
        <w:jc w:val="both"/>
        <w:rPr>
          <w:color w:val="000000"/>
          <w:sz w:val="28"/>
          <w:szCs w:val="32"/>
        </w:rPr>
      </w:pPr>
      <w:r>
        <w:rPr>
          <w:color w:val="000000"/>
          <w:sz w:val="28"/>
          <w:szCs w:val="32"/>
        </w:rPr>
        <w:t xml:space="preserve">Временной шаг выбран автором изначальной программы </w:t>
      </w:r>
      <w:r w:rsidRPr="00643DC3">
        <w:rPr>
          <w:color w:val="000000"/>
          <w:sz w:val="28"/>
          <w:szCs w:val="32"/>
        </w:rPr>
        <w:t xml:space="preserve">[3] </w:t>
      </w:r>
      <w:r>
        <w:rPr>
          <w:color w:val="000000"/>
          <w:sz w:val="28"/>
          <w:szCs w:val="32"/>
        </w:rPr>
        <w:t>в соответствии с двумерным условием Куранта</w:t>
      </w:r>
      <w:r w:rsidR="00BA6952">
        <w:rPr>
          <w:color w:val="000000"/>
          <w:sz w:val="28"/>
          <w:szCs w:val="32"/>
        </w:rPr>
        <w:t>-Фридрихса-Леви</w:t>
      </w:r>
      <w:r w:rsidRPr="00643DC3">
        <w:rPr>
          <w:color w:val="000000"/>
          <w:sz w:val="28"/>
          <w:szCs w:val="32"/>
        </w:rPr>
        <w:t xml:space="preserve">: </w:t>
      </w:r>
      <w:r>
        <w:rPr>
          <w:color w:val="000000"/>
          <w:sz w:val="28"/>
          <w:szCs w:val="32"/>
        </w:rPr>
        <w:t xml:space="preserve">вычислительная схема </w:t>
      </w:r>
      <w:r w:rsidR="00BA6952">
        <w:rPr>
          <w:color w:val="000000"/>
          <w:sz w:val="28"/>
          <w:szCs w:val="32"/>
        </w:rPr>
        <w:t>для решения дифференциальных уравнений в частных производных гиперболического типа</w:t>
      </w:r>
      <w:r w:rsidR="00A20316">
        <w:rPr>
          <w:color w:val="000000"/>
          <w:sz w:val="28"/>
          <w:szCs w:val="32"/>
        </w:rPr>
        <w:t xml:space="preserve"> является</w:t>
      </w:r>
      <w:r w:rsidR="00BA6952">
        <w:rPr>
          <w:color w:val="000000"/>
          <w:sz w:val="28"/>
          <w:szCs w:val="32"/>
        </w:rPr>
        <w:t xml:space="preserve"> </w:t>
      </w:r>
      <w:r w:rsidR="00A20316">
        <w:rPr>
          <w:color w:val="000000"/>
          <w:sz w:val="28"/>
          <w:szCs w:val="32"/>
        </w:rPr>
        <w:t>устойчивой, если</w:t>
      </w:r>
      <w:r w:rsidR="00B747E3">
        <w:rPr>
          <w:color w:val="000000"/>
          <w:sz w:val="28"/>
          <w:szCs w:val="32"/>
        </w:rPr>
        <w:t xml:space="preserve"> для </w:t>
      </w:r>
      <w:r w:rsidR="00B747E3">
        <w:rPr>
          <w:color w:val="000000"/>
          <w:sz w:val="28"/>
          <w:szCs w:val="32"/>
          <w:lang w:val="en-US"/>
        </w:rPr>
        <w:sym w:font="Symbol" w:char="F044"/>
      </w:r>
      <w:r w:rsidR="00B747E3" w:rsidRPr="00B747E3">
        <w:rPr>
          <w:i/>
          <w:iCs/>
          <w:color w:val="000000"/>
          <w:sz w:val="28"/>
          <w:szCs w:val="32"/>
          <w:lang w:val="en-US"/>
        </w:rPr>
        <w:t>t</w:t>
      </w:r>
      <w:r w:rsidR="00A20316">
        <w:rPr>
          <w:color w:val="000000"/>
          <w:sz w:val="28"/>
          <w:szCs w:val="32"/>
        </w:rPr>
        <w:t xml:space="preserve"> выполняется следующее условие</w:t>
      </w:r>
      <w:r w:rsidR="008212BA">
        <w:rPr>
          <w:color w:val="000000"/>
          <w:sz w:val="28"/>
          <w:szCs w:val="32"/>
        </w:rPr>
        <w:t xml:space="preserve"> </w:t>
      </w:r>
      <w:r w:rsidR="008212BA" w:rsidRPr="008212BA">
        <w:rPr>
          <w:color w:val="000000"/>
          <w:sz w:val="28"/>
          <w:szCs w:val="32"/>
        </w:rPr>
        <w:t>[1; 5]</w:t>
      </w:r>
      <w:r w:rsidR="00A20316">
        <w:rPr>
          <w:color w:val="000000"/>
          <w:sz w:val="28"/>
          <w:szCs w:val="32"/>
        </w:rPr>
        <w:t>:</w:t>
      </w:r>
    </w:p>
    <w:p w14:paraId="3C9853CD" w14:textId="0CC7E7BF" w:rsidR="00CB2878" w:rsidRDefault="00CB2878" w:rsidP="00A51619">
      <w:pPr>
        <w:tabs>
          <w:tab w:val="left" w:pos="6120"/>
          <w:tab w:val="right" w:pos="9360"/>
        </w:tabs>
        <w:spacing w:line="360" w:lineRule="auto"/>
        <w:jc w:val="both"/>
        <w:rPr>
          <w:color w:val="000000"/>
          <w:sz w:val="28"/>
          <w:szCs w:val="32"/>
          <w:lang w:val="en-US"/>
        </w:rPr>
      </w:pPr>
      <m:oMathPara>
        <m:oMath>
          <m:r>
            <m:rPr>
              <m:sty m:val="p"/>
            </m:rPr>
            <w:rPr>
              <w:rFonts w:ascii="Cambria Math" w:hAnsi="Cambria Math"/>
              <w:iCs/>
              <w:color w:val="000000"/>
              <w:sz w:val="28"/>
              <w:szCs w:val="32"/>
            </w:rPr>
            <w:sym w:font="Symbol" w:char="F044"/>
          </m:r>
          <m:r>
            <w:rPr>
              <w:rFonts w:ascii="Cambria Math" w:hAnsi="Cambria Math"/>
              <w:color w:val="000000"/>
              <w:sz w:val="28"/>
              <w:szCs w:val="32"/>
            </w:rPr>
            <m:t>t</m:t>
          </m:r>
          <m:r>
            <w:rPr>
              <w:rFonts w:ascii="Cambria Math" w:hAnsi="Cambria Math"/>
              <w:color w:val="000000"/>
              <w:sz w:val="28"/>
              <w:szCs w:val="32"/>
            </w:rPr>
            <m:t>≤</m:t>
          </m:r>
          <m:f>
            <m:fPr>
              <m:ctrlPr>
                <w:rPr>
                  <w:rFonts w:ascii="Cambria Math" w:hAnsi="Cambria Math"/>
                  <w:i/>
                  <w:color w:val="000000"/>
                  <w:sz w:val="28"/>
                  <w:szCs w:val="32"/>
                  <w:lang w:val="en-US"/>
                </w:rPr>
              </m:ctrlPr>
            </m:fPr>
            <m:num>
              <m:r>
                <w:rPr>
                  <w:rFonts w:ascii="Cambria Math" w:hAnsi="Cambria Math"/>
                  <w:color w:val="000000"/>
                  <w:sz w:val="28"/>
                  <w:szCs w:val="32"/>
                </w:rPr>
                <m:t>1</m:t>
              </m:r>
            </m:num>
            <m:den>
              <m:r>
                <w:rPr>
                  <w:rFonts w:ascii="Cambria Math" w:hAnsi="Cambria Math"/>
                  <w:color w:val="000000"/>
                  <w:sz w:val="28"/>
                  <w:szCs w:val="32"/>
                  <w:lang w:val="en-US"/>
                </w:rPr>
                <m:t>c</m:t>
              </m:r>
              <m:rad>
                <m:radPr>
                  <m:degHide m:val="1"/>
                  <m:ctrlPr>
                    <w:rPr>
                      <w:rFonts w:ascii="Cambria Math" w:hAnsi="Cambria Math"/>
                      <w:i/>
                      <w:color w:val="000000"/>
                      <w:sz w:val="28"/>
                      <w:szCs w:val="32"/>
                      <w:lang w:val="en-US"/>
                    </w:rPr>
                  </m:ctrlPr>
                </m:radPr>
                <m:deg/>
                <m:e>
                  <m:nary>
                    <m:naryPr>
                      <m:chr m:val="∑"/>
                      <m:limLoc m:val="undOvr"/>
                      <m:ctrlPr>
                        <w:rPr>
                          <w:rFonts w:ascii="Cambria Math" w:hAnsi="Cambria Math"/>
                          <w:i/>
                          <w:color w:val="000000"/>
                          <w:sz w:val="28"/>
                          <w:szCs w:val="32"/>
                          <w:lang w:val="en-US"/>
                        </w:rPr>
                      </m:ctrlPr>
                    </m:naryPr>
                    <m:sub>
                      <m:r>
                        <w:rPr>
                          <w:rFonts w:ascii="Cambria Math" w:hAnsi="Cambria Math"/>
                          <w:color w:val="000000"/>
                          <w:sz w:val="28"/>
                          <w:szCs w:val="32"/>
                          <w:lang w:val="en-US"/>
                        </w:rPr>
                        <m:t>i</m:t>
                      </m:r>
                      <m:r>
                        <w:rPr>
                          <w:rFonts w:ascii="Cambria Math" w:hAnsi="Cambria Math"/>
                          <w:color w:val="000000"/>
                          <w:sz w:val="28"/>
                          <w:szCs w:val="32"/>
                        </w:rPr>
                        <m:t>=1</m:t>
                      </m:r>
                    </m:sub>
                    <m:sup>
                      <m:r>
                        <w:rPr>
                          <w:rFonts w:ascii="Cambria Math" w:hAnsi="Cambria Math"/>
                          <w:color w:val="000000"/>
                          <w:sz w:val="28"/>
                          <w:szCs w:val="32"/>
                          <w:lang w:val="en-US"/>
                        </w:rPr>
                        <m:t>n</m:t>
                      </m:r>
                    </m:sup>
                    <m:e>
                      <m:f>
                        <m:fPr>
                          <m:ctrlPr>
                            <w:rPr>
                              <w:rFonts w:ascii="Cambria Math" w:hAnsi="Cambria Math"/>
                              <w:i/>
                              <w:color w:val="000000"/>
                              <w:sz w:val="28"/>
                              <w:szCs w:val="32"/>
                              <w:lang w:val="en-US"/>
                            </w:rPr>
                          </m:ctrlPr>
                        </m:fPr>
                        <m:num>
                          <m:r>
                            <w:rPr>
                              <w:rFonts w:ascii="Cambria Math" w:hAnsi="Cambria Math"/>
                              <w:color w:val="000000"/>
                              <w:sz w:val="28"/>
                              <w:szCs w:val="32"/>
                            </w:rPr>
                            <m:t>1</m:t>
                          </m:r>
                        </m:num>
                        <m:den>
                          <m:r>
                            <m:rPr>
                              <m:sty m:val="p"/>
                            </m:rPr>
                            <w:rPr>
                              <w:rFonts w:ascii="Cambria Math" w:hAnsi="Cambria Math"/>
                              <w:iCs/>
                              <w:color w:val="000000"/>
                              <w:sz w:val="28"/>
                              <w:szCs w:val="32"/>
                              <w:lang w:val="en-US"/>
                            </w:rPr>
                            <w:sym w:font="Symbol" w:char="F044"/>
                          </m:r>
                          <m:sSubSup>
                            <m:sSubSupPr>
                              <m:ctrlPr>
                                <w:rPr>
                                  <w:rFonts w:ascii="Cambria Math" w:hAnsi="Cambria Math"/>
                                  <w:i/>
                                  <w:color w:val="000000"/>
                                  <w:sz w:val="28"/>
                                  <w:szCs w:val="32"/>
                                  <w:lang w:val="en-US"/>
                                </w:rPr>
                              </m:ctrlPr>
                            </m:sSubSupPr>
                            <m:e>
                              <m:r>
                                <w:rPr>
                                  <w:rFonts w:ascii="Cambria Math" w:hAnsi="Cambria Math"/>
                                  <w:color w:val="000000"/>
                                  <w:sz w:val="28"/>
                                  <w:szCs w:val="32"/>
                                  <w:lang w:val="en-US"/>
                                </w:rPr>
                                <m:t>x</m:t>
                              </m:r>
                            </m:e>
                            <m:sub>
                              <m:r>
                                <w:rPr>
                                  <w:rFonts w:ascii="Cambria Math" w:hAnsi="Cambria Math"/>
                                  <w:color w:val="000000"/>
                                  <w:sz w:val="28"/>
                                  <w:szCs w:val="32"/>
                                  <w:lang w:val="en-US"/>
                                </w:rPr>
                                <m:t>i</m:t>
                              </m:r>
                            </m:sub>
                            <m:sup>
                              <m:r>
                                <w:rPr>
                                  <w:rFonts w:ascii="Cambria Math" w:hAnsi="Cambria Math"/>
                                  <w:color w:val="000000"/>
                                  <w:sz w:val="28"/>
                                  <w:szCs w:val="32"/>
                                </w:rPr>
                                <m:t>2</m:t>
                              </m:r>
                            </m:sup>
                          </m:sSubSup>
                        </m:den>
                      </m:f>
                    </m:e>
                  </m:nary>
                </m:e>
              </m:rad>
            </m:den>
          </m:f>
        </m:oMath>
      </m:oMathPara>
    </w:p>
    <w:p w14:paraId="57F50CD9" w14:textId="3C7DAE66" w:rsidR="008212BA" w:rsidRPr="00CB2878" w:rsidRDefault="008212BA" w:rsidP="00A51619">
      <w:pPr>
        <w:tabs>
          <w:tab w:val="left" w:pos="6120"/>
          <w:tab w:val="right" w:pos="9360"/>
        </w:tabs>
        <w:spacing w:line="360" w:lineRule="auto"/>
        <w:jc w:val="both"/>
        <w:rPr>
          <w:color w:val="000000"/>
          <w:sz w:val="28"/>
          <w:szCs w:val="32"/>
        </w:rPr>
      </w:pPr>
      <w:r>
        <w:rPr>
          <w:color w:val="000000"/>
          <w:sz w:val="28"/>
          <w:szCs w:val="32"/>
        </w:rPr>
        <w:t xml:space="preserve">Для </w:t>
      </w:r>
      <w:r w:rsidRPr="008212BA">
        <w:rPr>
          <w:i/>
          <w:iCs/>
          <w:color w:val="000000"/>
          <w:sz w:val="28"/>
          <w:szCs w:val="32"/>
          <w:lang w:val="en-US"/>
        </w:rPr>
        <w:t>n</w:t>
      </w:r>
      <w:r w:rsidRPr="008212BA">
        <w:rPr>
          <w:color w:val="000000"/>
          <w:sz w:val="28"/>
          <w:szCs w:val="32"/>
        </w:rPr>
        <w:t xml:space="preserve"> = 2 </w:t>
      </w:r>
      <w:r>
        <w:rPr>
          <w:color w:val="000000"/>
          <w:sz w:val="28"/>
          <w:szCs w:val="32"/>
        </w:rPr>
        <w:t>и одинаковым пространственным шагом по обоим измерениям это условие запишется в следующем виде</w:t>
      </w:r>
      <w:r w:rsidR="00A476CF" w:rsidRPr="00A476CF">
        <w:rPr>
          <w:color w:val="000000"/>
          <w:sz w:val="28"/>
          <w:szCs w:val="32"/>
        </w:rPr>
        <w:t>:</w:t>
      </w:r>
    </w:p>
    <w:tbl>
      <w:tblPr>
        <w:tblStyle w:val="a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1"/>
        <w:gridCol w:w="703"/>
      </w:tblGrid>
      <w:tr w:rsidR="00E5056C" w14:paraId="2EEE14A6" w14:textId="77777777" w:rsidTr="00482D53">
        <w:tc>
          <w:tcPr>
            <w:tcW w:w="4624" w:type="pct"/>
          </w:tcPr>
          <w:p w14:paraId="16E6137F" w14:textId="76399F39" w:rsidR="00E5056C" w:rsidRDefault="00E5056C" w:rsidP="00A51619">
            <w:pPr>
              <w:tabs>
                <w:tab w:val="left" w:pos="6120"/>
                <w:tab w:val="right" w:pos="9360"/>
              </w:tabs>
              <w:spacing w:line="360" w:lineRule="auto"/>
              <w:jc w:val="both"/>
              <w:rPr>
                <w:color w:val="000000"/>
                <w:sz w:val="28"/>
                <w:szCs w:val="32"/>
                <w:lang w:val="en-US"/>
              </w:rPr>
            </w:pPr>
            <m:oMathPara>
              <m:oMath>
                <m:r>
                  <m:rPr>
                    <m:sty m:val="p"/>
                  </m:rPr>
                  <w:rPr>
                    <w:rFonts w:ascii="Cambria Math" w:hAnsi="Cambria Math"/>
                    <w:iCs/>
                    <w:color w:val="000000"/>
                    <w:sz w:val="28"/>
                    <w:szCs w:val="32"/>
                  </w:rPr>
                  <w:sym w:font="Symbol" w:char="F044"/>
                </m:r>
                <m:r>
                  <w:rPr>
                    <w:rFonts w:ascii="Cambria Math" w:hAnsi="Cambria Math"/>
                    <w:color w:val="000000"/>
                    <w:sz w:val="28"/>
                    <w:szCs w:val="32"/>
                  </w:rPr>
                  <m:t>t</m:t>
                </m:r>
                <m:r>
                  <w:rPr>
                    <w:rFonts w:ascii="Cambria Math" w:hAnsi="Cambria Math"/>
                    <w:color w:val="000000"/>
                    <w:sz w:val="28"/>
                    <w:szCs w:val="32"/>
                    <w:lang w:val="en-US"/>
                  </w:rPr>
                  <m:t>≤</m:t>
                </m:r>
                <m:f>
                  <m:fPr>
                    <m:ctrlPr>
                      <w:rPr>
                        <w:rFonts w:ascii="Cambria Math" w:hAnsi="Cambria Math"/>
                        <w:i/>
                        <w:color w:val="000000"/>
                        <w:sz w:val="28"/>
                        <w:szCs w:val="32"/>
                        <w:lang w:val="en-US"/>
                      </w:rPr>
                    </m:ctrlPr>
                  </m:fPr>
                  <m:num>
                    <m:r>
                      <m:rPr>
                        <m:sty m:val="p"/>
                      </m:rPr>
                      <w:rPr>
                        <w:rFonts w:ascii="Cambria Math" w:hAnsi="Cambria Math"/>
                        <w:iCs/>
                        <w:color w:val="000000"/>
                        <w:sz w:val="28"/>
                        <w:szCs w:val="32"/>
                        <w:lang w:val="en-US"/>
                      </w:rPr>
                      <w:sym w:font="Symbol" w:char="F044"/>
                    </m:r>
                  </m:num>
                  <m:den>
                    <m:r>
                      <w:rPr>
                        <w:rFonts w:ascii="Cambria Math" w:hAnsi="Cambria Math"/>
                        <w:color w:val="000000"/>
                        <w:sz w:val="28"/>
                        <w:szCs w:val="32"/>
                        <w:lang w:val="en-US"/>
                      </w:rPr>
                      <m:t>c</m:t>
                    </m:r>
                    <m:rad>
                      <m:radPr>
                        <m:degHide m:val="1"/>
                        <m:ctrlPr>
                          <w:rPr>
                            <w:rFonts w:ascii="Cambria Math" w:hAnsi="Cambria Math"/>
                            <w:i/>
                            <w:color w:val="000000"/>
                            <w:sz w:val="28"/>
                            <w:szCs w:val="32"/>
                            <w:lang w:val="en-US"/>
                          </w:rPr>
                        </m:ctrlPr>
                      </m:radPr>
                      <m:deg/>
                      <m:e>
                        <m:r>
                          <w:rPr>
                            <w:rFonts w:ascii="Cambria Math" w:hAnsi="Cambria Math"/>
                            <w:color w:val="000000"/>
                            <w:sz w:val="28"/>
                            <w:szCs w:val="32"/>
                            <w:lang w:val="en-US"/>
                          </w:rPr>
                          <m:t>2</m:t>
                        </m:r>
                      </m:e>
                    </m:rad>
                  </m:den>
                </m:f>
              </m:oMath>
            </m:oMathPara>
          </w:p>
        </w:tc>
        <w:tc>
          <w:tcPr>
            <w:tcW w:w="376" w:type="pct"/>
          </w:tcPr>
          <w:p w14:paraId="1386A17E" w14:textId="1FF9791C" w:rsidR="00E5056C" w:rsidRDefault="00E5056C" w:rsidP="00A51619">
            <w:pPr>
              <w:tabs>
                <w:tab w:val="left" w:pos="6120"/>
                <w:tab w:val="right" w:pos="9360"/>
              </w:tabs>
              <w:spacing w:line="360" w:lineRule="auto"/>
              <w:jc w:val="both"/>
              <w:rPr>
                <w:color w:val="000000"/>
                <w:sz w:val="28"/>
                <w:szCs w:val="32"/>
                <w:lang w:val="en-US"/>
              </w:rPr>
            </w:pPr>
            <w:r>
              <w:rPr>
                <w:color w:val="000000"/>
                <w:sz w:val="28"/>
                <w:szCs w:val="32"/>
                <w:lang w:val="en-US"/>
              </w:rPr>
              <w:t>(24)</w:t>
            </w:r>
          </w:p>
        </w:tc>
      </w:tr>
    </w:tbl>
    <w:p w14:paraId="0E902F9A" w14:textId="54484049" w:rsidR="00A476CF" w:rsidRPr="007C7AF3" w:rsidRDefault="00617F3E" w:rsidP="00A51619">
      <w:pPr>
        <w:tabs>
          <w:tab w:val="left" w:pos="6120"/>
          <w:tab w:val="right" w:pos="9360"/>
        </w:tabs>
        <w:spacing w:line="360" w:lineRule="auto"/>
        <w:jc w:val="both"/>
        <w:rPr>
          <w:color w:val="000000"/>
          <w:sz w:val="28"/>
          <w:szCs w:val="32"/>
          <w:lang w:val="en-US"/>
        </w:rPr>
      </w:pPr>
      <w:r>
        <w:rPr>
          <w:color w:val="000000"/>
          <w:sz w:val="28"/>
          <w:szCs w:val="32"/>
        </w:rPr>
        <w:t xml:space="preserve">Физически </w:t>
      </w:r>
      <w:r w:rsidR="009C2315">
        <w:rPr>
          <w:color w:val="000000"/>
          <w:sz w:val="28"/>
          <w:szCs w:val="32"/>
        </w:rPr>
        <w:t>условие Куранта-Фридрихса-Леви означает, что за один шаг по времени возмущение не должно распространиться больше, чем на один пространственный шаг.</w:t>
      </w:r>
      <w:r w:rsidR="0014550F">
        <w:rPr>
          <w:color w:val="000000"/>
          <w:sz w:val="28"/>
          <w:szCs w:val="32"/>
        </w:rPr>
        <w:t xml:space="preserve"> Это условие используется здесь, так как векторные поля, являющиеся решениями уравнений (1) – (2)</w:t>
      </w:r>
      <w:r w:rsidR="0014550F" w:rsidRPr="0014550F">
        <w:rPr>
          <w:color w:val="000000"/>
          <w:sz w:val="28"/>
          <w:szCs w:val="32"/>
        </w:rPr>
        <w:t xml:space="preserve">, </w:t>
      </w:r>
      <w:r w:rsidR="0014550F">
        <w:rPr>
          <w:color w:val="000000"/>
          <w:sz w:val="28"/>
          <w:szCs w:val="32"/>
        </w:rPr>
        <w:t>должны покоординатно удовлетворять волновому уравнению (</w:t>
      </w:r>
      <w:r w:rsidR="007C7AF3">
        <w:rPr>
          <w:color w:val="000000"/>
          <w:sz w:val="28"/>
          <w:szCs w:val="32"/>
        </w:rPr>
        <w:t xml:space="preserve">здесь </w:t>
      </w:r>
      <w:r w:rsidR="0014550F">
        <w:rPr>
          <w:color w:val="000000"/>
          <w:sz w:val="28"/>
          <w:szCs w:val="32"/>
          <w:lang w:val="en-US"/>
        </w:rPr>
        <w:sym w:font="Symbol" w:char="F065"/>
      </w:r>
      <w:r w:rsidR="0014550F">
        <w:rPr>
          <w:color w:val="000000"/>
          <w:sz w:val="28"/>
          <w:szCs w:val="32"/>
          <w:lang w:val="en-US"/>
        </w:rPr>
        <w:t xml:space="preserve"> = </w:t>
      </w:r>
      <w:r w:rsidR="0014550F">
        <w:rPr>
          <w:color w:val="000000"/>
          <w:sz w:val="28"/>
          <w:szCs w:val="32"/>
          <w:lang w:val="en-US"/>
        </w:rPr>
        <w:sym w:font="Symbol" w:char="F065"/>
      </w:r>
      <w:r w:rsidR="0014550F" w:rsidRPr="0014550F">
        <w:rPr>
          <w:color w:val="000000"/>
          <w:sz w:val="28"/>
          <w:szCs w:val="32"/>
          <w:vertAlign w:val="subscript"/>
          <w:lang w:val="en-US"/>
        </w:rPr>
        <w:t>0</w:t>
      </w:r>
      <w:r w:rsidR="0014550F">
        <w:rPr>
          <w:color w:val="000000"/>
          <w:sz w:val="28"/>
          <w:szCs w:val="32"/>
          <w:lang w:val="en-US"/>
        </w:rPr>
        <w:t xml:space="preserve">, </w:t>
      </w:r>
      <w:r w:rsidR="0014550F">
        <w:rPr>
          <w:color w:val="000000"/>
          <w:sz w:val="28"/>
          <w:szCs w:val="32"/>
          <w:lang w:val="en-US"/>
        </w:rPr>
        <w:sym w:font="Symbol" w:char="F06D"/>
      </w:r>
      <w:r w:rsidR="0014550F">
        <w:rPr>
          <w:color w:val="000000"/>
          <w:sz w:val="28"/>
          <w:szCs w:val="32"/>
          <w:lang w:val="en-US"/>
        </w:rPr>
        <w:t xml:space="preserve"> = </w:t>
      </w:r>
      <w:r w:rsidR="0014550F">
        <w:rPr>
          <w:color w:val="000000"/>
          <w:sz w:val="28"/>
          <w:szCs w:val="32"/>
          <w:lang w:val="en-US"/>
        </w:rPr>
        <w:sym w:font="Symbol" w:char="F06D"/>
      </w:r>
      <w:r w:rsidR="0014550F" w:rsidRPr="0014550F">
        <w:rPr>
          <w:color w:val="000000"/>
          <w:sz w:val="28"/>
          <w:szCs w:val="32"/>
          <w:vertAlign w:val="subscript"/>
          <w:lang w:val="en-US"/>
        </w:rPr>
        <w:t>0</w:t>
      </w:r>
      <w:r w:rsidR="0014550F">
        <w:rPr>
          <w:color w:val="000000"/>
          <w:sz w:val="28"/>
          <w:szCs w:val="32"/>
        </w:rPr>
        <w:t>)</w:t>
      </w:r>
      <w:r w:rsidR="007C7AF3">
        <w:rPr>
          <w:color w:val="000000"/>
          <w:sz w:val="28"/>
          <w:szCs w:val="32"/>
          <w:lang w:val="en-US"/>
        </w:rPr>
        <w:t>:</w:t>
      </w:r>
    </w:p>
    <w:p w14:paraId="5C83EAB7" w14:textId="29B072F0" w:rsidR="0014550F" w:rsidRPr="006F0F4F" w:rsidRDefault="006F0F4F" w:rsidP="00A51619">
      <w:pPr>
        <w:tabs>
          <w:tab w:val="left" w:pos="6120"/>
          <w:tab w:val="right" w:pos="9360"/>
        </w:tabs>
        <w:spacing w:line="360" w:lineRule="auto"/>
        <w:jc w:val="both"/>
        <w:rPr>
          <w:i/>
          <w:iCs/>
          <w:color w:val="000000"/>
          <w:sz w:val="28"/>
          <w:szCs w:val="32"/>
          <w:lang w:val="en-US"/>
        </w:rPr>
      </w:pPr>
      <m:oMathPara>
        <m:oMath>
          <m:r>
            <m:rPr>
              <m:sty m:val="p"/>
            </m:rPr>
            <w:rPr>
              <w:rFonts w:ascii="Cambria Math" w:hAnsi="Cambria Math"/>
              <w:iCs/>
              <w:color w:val="000000"/>
              <w:sz w:val="28"/>
              <w:szCs w:val="32"/>
            </w:rPr>
            <w:lastRenderedPageBreak/>
            <w:sym w:font="Symbol" w:char="F044"/>
          </m:r>
          <m:r>
            <w:rPr>
              <w:rFonts w:ascii="Cambria Math" w:hAnsi="Cambria Math"/>
              <w:color w:val="000000"/>
              <w:sz w:val="28"/>
              <w:szCs w:val="32"/>
              <w:lang w:val="en-US"/>
            </w:rPr>
            <m:t>u=</m:t>
          </m:r>
          <m:f>
            <m:fPr>
              <m:ctrlPr>
                <w:rPr>
                  <w:rFonts w:ascii="Cambria Math" w:hAnsi="Cambria Math"/>
                  <w:i/>
                  <w:iCs/>
                  <w:color w:val="000000"/>
                  <w:sz w:val="28"/>
                  <w:szCs w:val="32"/>
                  <w:lang w:val="en-US"/>
                </w:rPr>
              </m:ctrlPr>
            </m:fPr>
            <m:num>
              <m:r>
                <w:rPr>
                  <w:rFonts w:ascii="Cambria Math" w:hAnsi="Cambria Math"/>
                  <w:color w:val="000000"/>
                  <w:sz w:val="28"/>
                  <w:szCs w:val="32"/>
                  <w:lang w:val="en-US"/>
                </w:rPr>
                <m:t>1</m:t>
              </m:r>
            </m:num>
            <m:den>
              <m:sSup>
                <m:sSupPr>
                  <m:ctrlPr>
                    <w:rPr>
                      <w:rFonts w:ascii="Cambria Math" w:hAnsi="Cambria Math"/>
                      <w:i/>
                      <w:iCs/>
                      <w:color w:val="000000"/>
                      <w:sz w:val="28"/>
                      <w:szCs w:val="32"/>
                      <w:lang w:val="en-US"/>
                    </w:rPr>
                  </m:ctrlPr>
                </m:sSupPr>
                <m:e>
                  <m:r>
                    <w:rPr>
                      <w:rFonts w:ascii="Cambria Math" w:hAnsi="Cambria Math"/>
                      <w:color w:val="000000"/>
                      <w:sz w:val="28"/>
                      <w:szCs w:val="32"/>
                      <w:lang w:val="en-US"/>
                    </w:rPr>
                    <m:t>c</m:t>
                  </m:r>
                </m:e>
                <m:sup>
                  <m:r>
                    <w:rPr>
                      <w:rFonts w:ascii="Cambria Math" w:hAnsi="Cambria Math"/>
                      <w:color w:val="000000"/>
                      <w:sz w:val="28"/>
                      <w:szCs w:val="32"/>
                      <w:lang w:val="en-US"/>
                    </w:rPr>
                    <m:t>2</m:t>
                  </m:r>
                </m:sup>
              </m:sSup>
            </m:den>
          </m:f>
          <m:f>
            <m:fPr>
              <m:ctrlPr>
                <w:rPr>
                  <w:rFonts w:ascii="Cambria Math" w:hAnsi="Cambria Math"/>
                  <w:i/>
                  <w:iCs/>
                  <w:color w:val="000000"/>
                  <w:sz w:val="28"/>
                  <w:szCs w:val="32"/>
                  <w:lang w:val="en-US"/>
                </w:rPr>
              </m:ctrlPr>
            </m:fPr>
            <m:num>
              <m:sSup>
                <m:sSupPr>
                  <m:ctrlPr>
                    <w:rPr>
                      <w:rFonts w:ascii="Cambria Math" w:hAnsi="Cambria Math"/>
                      <w:i/>
                      <w:iCs/>
                      <w:color w:val="000000"/>
                      <w:sz w:val="28"/>
                      <w:szCs w:val="32"/>
                      <w:lang w:val="en-US"/>
                    </w:rPr>
                  </m:ctrlPr>
                </m:sSupPr>
                <m:e>
                  <m:r>
                    <w:rPr>
                      <w:rFonts w:ascii="Cambria Math" w:hAnsi="Cambria Math"/>
                      <w:color w:val="000000"/>
                      <w:sz w:val="28"/>
                      <w:szCs w:val="32"/>
                      <w:lang w:val="en-US"/>
                    </w:rPr>
                    <m:t>∂</m:t>
                  </m:r>
                </m:e>
                <m:sup>
                  <m:r>
                    <w:rPr>
                      <w:rFonts w:ascii="Cambria Math" w:hAnsi="Cambria Math"/>
                      <w:color w:val="000000"/>
                      <w:sz w:val="28"/>
                      <w:szCs w:val="32"/>
                      <w:lang w:val="en-US"/>
                    </w:rPr>
                    <m:t>2</m:t>
                  </m:r>
                </m:sup>
              </m:sSup>
              <m:r>
                <w:rPr>
                  <w:rFonts w:ascii="Cambria Math" w:hAnsi="Cambria Math"/>
                  <w:color w:val="000000"/>
                  <w:sz w:val="28"/>
                  <w:szCs w:val="32"/>
                  <w:lang w:val="en-US"/>
                </w:rPr>
                <m:t>u</m:t>
              </m:r>
            </m:num>
            <m:den>
              <m:r>
                <w:rPr>
                  <w:rFonts w:ascii="Cambria Math" w:hAnsi="Cambria Math"/>
                  <w:color w:val="000000"/>
                  <w:sz w:val="28"/>
                  <w:szCs w:val="32"/>
                  <w:lang w:val="en-US"/>
                </w:rPr>
                <m:t>∂</m:t>
              </m:r>
              <m:sSup>
                <m:sSupPr>
                  <m:ctrlPr>
                    <w:rPr>
                      <w:rFonts w:ascii="Cambria Math" w:hAnsi="Cambria Math"/>
                      <w:i/>
                      <w:iCs/>
                      <w:color w:val="000000"/>
                      <w:sz w:val="28"/>
                      <w:szCs w:val="32"/>
                      <w:lang w:val="en-US"/>
                    </w:rPr>
                  </m:ctrlPr>
                </m:sSupPr>
                <m:e>
                  <m:r>
                    <w:rPr>
                      <w:rFonts w:ascii="Cambria Math" w:hAnsi="Cambria Math"/>
                      <w:color w:val="000000"/>
                      <w:sz w:val="28"/>
                      <w:szCs w:val="32"/>
                      <w:lang w:val="en-US"/>
                    </w:rPr>
                    <m:t>t</m:t>
                  </m:r>
                </m:e>
                <m:sup>
                  <m:r>
                    <w:rPr>
                      <w:rFonts w:ascii="Cambria Math" w:hAnsi="Cambria Math"/>
                      <w:color w:val="000000"/>
                      <w:sz w:val="28"/>
                      <w:szCs w:val="32"/>
                      <w:lang w:val="en-US"/>
                    </w:rPr>
                    <m:t>2</m:t>
                  </m:r>
                </m:sup>
              </m:sSup>
            </m:den>
          </m:f>
        </m:oMath>
      </m:oMathPara>
    </w:p>
    <w:p w14:paraId="1D9DB8B3" w14:textId="3E9EEBEA" w:rsidR="00BB7E33" w:rsidRPr="00F416FF" w:rsidRDefault="00F416FF" w:rsidP="00A51619">
      <w:pPr>
        <w:tabs>
          <w:tab w:val="left" w:pos="6120"/>
          <w:tab w:val="right" w:pos="9360"/>
        </w:tabs>
        <w:spacing w:line="360" w:lineRule="auto"/>
        <w:jc w:val="both"/>
        <w:rPr>
          <w:b/>
          <w:bCs/>
          <w:color w:val="000000"/>
          <w:sz w:val="28"/>
          <w:szCs w:val="28"/>
        </w:rPr>
      </w:pPr>
      <w:r w:rsidRPr="00F416FF">
        <w:rPr>
          <w:b/>
          <w:bCs/>
          <w:sz w:val="28"/>
          <w:szCs w:val="28"/>
        </w:rPr>
        <w:t>4. Теоретическое предсказание результатов эксперимента</w:t>
      </w:r>
    </w:p>
    <w:p w14:paraId="51915B13" w14:textId="6AFAA6A5" w:rsidR="00BB7E33" w:rsidRPr="00392A8A" w:rsidRDefault="00F416FF" w:rsidP="00A51619">
      <w:pPr>
        <w:tabs>
          <w:tab w:val="left" w:pos="6120"/>
          <w:tab w:val="right" w:pos="9360"/>
        </w:tabs>
        <w:spacing w:line="360" w:lineRule="auto"/>
        <w:jc w:val="both"/>
        <w:rPr>
          <w:color w:val="000000"/>
          <w:sz w:val="28"/>
          <w:szCs w:val="28"/>
        </w:rPr>
      </w:pPr>
      <w:r>
        <w:rPr>
          <w:color w:val="000000"/>
          <w:sz w:val="28"/>
          <w:szCs w:val="28"/>
        </w:rPr>
        <w:t>В этом разделе сделаем теоретические предположения о результатах работы программы, чтобы ориентироваться на соответствие им при проведении численного эксперимента.</w:t>
      </w:r>
      <w:r w:rsidR="00DC6733">
        <w:rPr>
          <w:color w:val="000000"/>
          <w:sz w:val="28"/>
          <w:szCs w:val="28"/>
        </w:rPr>
        <w:t xml:space="preserve"> Итак, </w:t>
      </w:r>
      <w:r w:rsidR="0014550F">
        <w:rPr>
          <w:color w:val="000000"/>
          <w:sz w:val="28"/>
          <w:szCs w:val="28"/>
        </w:rPr>
        <w:t xml:space="preserve">решение </w:t>
      </w:r>
      <w:r w:rsidR="000D3EDC">
        <w:rPr>
          <w:color w:val="000000"/>
          <w:sz w:val="28"/>
          <w:szCs w:val="28"/>
        </w:rPr>
        <w:t xml:space="preserve">двумерного </w:t>
      </w:r>
      <w:r w:rsidR="0014550F">
        <w:rPr>
          <w:color w:val="000000"/>
          <w:sz w:val="28"/>
          <w:szCs w:val="28"/>
        </w:rPr>
        <w:t>волнового уравнения</w:t>
      </w:r>
      <w:r w:rsidR="00392A8A" w:rsidRPr="00392A8A">
        <w:rPr>
          <w:color w:val="000000"/>
          <w:sz w:val="28"/>
          <w:szCs w:val="28"/>
        </w:rPr>
        <w:t xml:space="preserve">, </w:t>
      </w:r>
      <w:r w:rsidR="00392A8A">
        <w:rPr>
          <w:color w:val="000000"/>
          <w:sz w:val="28"/>
          <w:szCs w:val="28"/>
        </w:rPr>
        <w:t xml:space="preserve">которому, напомним, покомпонентно должны удовлетворять поля </w:t>
      </w:r>
      <w:r w:rsidR="00392A8A" w:rsidRPr="00392A8A">
        <w:rPr>
          <w:b/>
          <w:bCs/>
          <w:i/>
          <w:iCs/>
          <w:color w:val="000000"/>
          <w:sz w:val="28"/>
          <w:szCs w:val="28"/>
          <w:lang w:val="en-US"/>
        </w:rPr>
        <w:t>E</w:t>
      </w:r>
      <w:r w:rsidR="00392A8A">
        <w:rPr>
          <w:color w:val="000000"/>
          <w:sz w:val="28"/>
          <w:szCs w:val="28"/>
        </w:rPr>
        <w:t xml:space="preserve"> и </w:t>
      </w:r>
      <w:r w:rsidR="00392A8A" w:rsidRPr="00392A8A">
        <w:rPr>
          <w:b/>
          <w:bCs/>
          <w:i/>
          <w:iCs/>
          <w:color w:val="000000"/>
          <w:sz w:val="28"/>
          <w:szCs w:val="28"/>
          <w:lang w:val="en-US"/>
        </w:rPr>
        <w:t>H</w:t>
      </w:r>
      <w:r w:rsidR="00392A8A" w:rsidRPr="00392A8A">
        <w:rPr>
          <w:color w:val="000000"/>
          <w:sz w:val="28"/>
          <w:szCs w:val="28"/>
        </w:rPr>
        <w:t>,</w:t>
      </w:r>
      <w:r w:rsidR="000D3EDC">
        <w:rPr>
          <w:color w:val="000000"/>
          <w:sz w:val="28"/>
          <w:szCs w:val="28"/>
        </w:rPr>
        <w:t xml:space="preserve"> </w:t>
      </w:r>
      <w:r w:rsidR="009A2B4A">
        <w:rPr>
          <w:color w:val="000000"/>
          <w:sz w:val="28"/>
          <w:szCs w:val="28"/>
        </w:rPr>
        <w:t xml:space="preserve">при </w:t>
      </w:r>
      <w:r w:rsidR="009A2B4A" w:rsidRPr="009A2B4A">
        <w:rPr>
          <w:i/>
          <w:iCs/>
          <w:color w:val="000000"/>
          <w:sz w:val="28"/>
          <w:szCs w:val="28"/>
          <w:lang w:val="en-US"/>
        </w:rPr>
        <w:t>r</w:t>
      </w:r>
      <w:r w:rsidR="008F241B">
        <w:rPr>
          <w:color w:val="000000"/>
          <w:sz w:val="28"/>
          <w:szCs w:val="28"/>
        </w:rPr>
        <w:t xml:space="preserve"> </w:t>
      </w:r>
      <w:r w:rsidR="008F241B">
        <w:rPr>
          <w:color w:val="000000"/>
          <w:sz w:val="28"/>
          <w:szCs w:val="28"/>
        </w:rPr>
        <w:sym w:font="Symbol" w:char="F0A3"/>
      </w:r>
      <w:r w:rsidR="008F241B">
        <w:rPr>
          <w:color w:val="000000"/>
          <w:sz w:val="28"/>
          <w:szCs w:val="28"/>
        </w:rPr>
        <w:t xml:space="preserve"> </w:t>
      </w:r>
      <w:r w:rsidR="008F241B" w:rsidRPr="009A2B4A">
        <w:rPr>
          <w:i/>
          <w:iCs/>
          <w:color w:val="000000"/>
          <w:sz w:val="28"/>
          <w:szCs w:val="28"/>
          <w:lang w:val="en-US"/>
        </w:rPr>
        <w:t>ct</w:t>
      </w:r>
      <w:r w:rsidR="009A2B4A" w:rsidRPr="009A2B4A">
        <w:rPr>
          <w:color w:val="000000"/>
          <w:sz w:val="28"/>
          <w:szCs w:val="28"/>
        </w:rPr>
        <w:t xml:space="preserve"> </w:t>
      </w:r>
      <w:r w:rsidR="009A2B4A">
        <w:rPr>
          <w:color w:val="000000"/>
          <w:sz w:val="28"/>
          <w:szCs w:val="28"/>
        </w:rPr>
        <w:t>и</w:t>
      </w:r>
      <w:r w:rsidR="00A137E2">
        <w:rPr>
          <w:color w:val="000000"/>
          <w:sz w:val="28"/>
          <w:szCs w:val="28"/>
        </w:rPr>
        <w:t xml:space="preserve"> </w:t>
      </w:r>
      <w:r w:rsidR="00A137E2" w:rsidRPr="00A137E2">
        <w:rPr>
          <w:i/>
          <w:iCs/>
          <w:color w:val="000000"/>
          <w:sz w:val="28"/>
          <w:szCs w:val="28"/>
          <w:lang w:val="en-US"/>
        </w:rPr>
        <w:t>t</w:t>
      </w:r>
      <w:r w:rsidR="00A137E2" w:rsidRPr="00A137E2">
        <w:rPr>
          <w:color w:val="000000"/>
          <w:sz w:val="28"/>
          <w:szCs w:val="28"/>
        </w:rPr>
        <w:t xml:space="preserve"> </w:t>
      </w:r>
      <w:r w:rsidR="00A137E2">
        <w:rPr>
          <w:color w:val="000000"/>
          <w:sz w:val="28"/>
          <w:szCs w:val="28"/>
          <w:lang w:val="en-US"/>
        </w:rPr>
        <w:sym w:font="Symbol" w:char="F0B3"/>
      </w:r>
      <w:r w:rsidR="00A137E2" w:rsidRPr="00A137E2">
        <w:rPr>
          <w:color w:val="000000"/>
          <w:sz w:val="28"/>
          <w:szCs w:val="28"/>
        </w:rPr>
        <w:t xml:space="preserve"> 0</w:t>
      </w:r>
      <w:r w:rsidR="009A2B4A">
        <w:rPr>
          <w:color w:val="000000"/>
          <w:sz w:val="28"/>
          <w:szCs w:val="28"/>
        </w:rPr>
        <w:t xml:space="preserve"> записывается в </w:t>
      </w:r>
      <w:r w:rsidR="003D7CBF">
        <w:rPr>
          <w:color w:val="000000"/>
          <w:sz w:val="28"/>
          <w:szCs w:val="28"/>
        </w:rPr>
        <w:t>виде</w:t>
      </w:r>
      <w:r w:rsidR="002F6906" w:rsidRPr="002F6906">
        <w:rPr>
          <w:color w:val="000000"/>
          <w:sz w:val="28"/>
          <w:szCs w:val="28"/>
        </w:rPr>
        <w:t xml:space="preserve"> </w:t>
      </w:r>
      <w:r w:rsidR="002F6906">
        <w:rPr>
          <w:color w:val="000000"/>
          <w:sz w:val="28"/>
          <w:szCs w:val="28"/>
        </w:rPr>
        <w:t>соответствующей функции Грина</w:t>
      </w:r>
      <w:r w:rsidR="003D7CBF">
        <w:rPr>
          <w:color w:val="000000"/>
          <w:sz w:val="28"/>
          <w:szCs w:val="28"/>
        </w:rPr>
        <w:t xml:space="preserve"> </w:t>
      </w:r>
      <w:r w:rsidR="00AA398A" w:rsidRPr="00AA398A">
        <w:rPr>
          <w:color w:val="000000"/>
          <w:sz w:val="28"/>
          <w:szCs w:val="28"/>
        </w:rPr>
        <w:t>[6]</w:t>
      </w:r>
      <w:r w:rsidR="009A2B4A">
        <w:rPr>
          <w:color w:val="000000"/>
          <w:sz w:val="28"/>
          <w:szCs w:val="28"/>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2"/>
      </w:tblGrid>
      <w:tr w:rsidR="00392A8A" w14:paraId="1079ACD1" w14:textId="77777777" w:rsidTr="00392A8A">
        <w:tc>
          <w:tcPr>
            <w:tcW w:w="8642" w:type="dxa"/>
          </w:tcPr>
          <w:p w14:paraId="4F78827F" w14:textId="7AE98F26" w:rsidR="00392A8A" w:rsidRPr="002F6906" w:rsidRDefault="002F6906" w:rsidP="00A51619">
            <w:pPr>
              <w:tabs>
                <w:tab w:val="left" w:pos="6120"/>
                <w:tab w:val="right" w:pos="9360"/>
              </w:tabs>
              <w:spacing w:line="360" w:lineRule="auto"/>
              <w:jc w:val="both"/>
              <w:rPr>
                <w:color w:val="000000"/>
                <w:sz w:val="28"/>
                <w:szCs w:val="28"/>
                <w:lang w:val="en-US"/>
              </w:rPr>
            </w:pPr>
            <m:oMathPara>
              <m:oMath>
                <m:r>
                  <w:rPr>
                    <w:rFonts w:ascii="Cambria Math" w:hAnsi="Cambria Math"/>
                    <w:color w:val="000000"/>
                    <w:sz w:val="28"/>
                    <w:szCs w:val="28"/>
                    <w:lang w:val="en-US"/>
                  </w:rPr>
                  <m:t>G</m:t>
                </m:r>
                <m:d>
                  <m:dPr>
                    <m:ctrlPr>
                      <w:rPr>
                        <w:rFonts w:ascii="Cambria Math" w:hAnsi="Cambria Math"/>
                        <w:i/>
                        <w:color w:val="000000"/>
                        <w:sz w:val="28"/>
                        <w:szCs w:val="28"/>
                      </w:rPr>
                    </m:ctrlPr>
                  </m:dPr>
                  <m:e>
                    <m:r>
                      <w:rPr>
                        <w:rFonts w:ascii="Cambria Math" w:hAnsi="Cambria Math"/>
                        <w:color w:val="000000"/>
                        <w:sz w:val="28"/>
                        <w:szCs w:val="28"/>
                      </w:rPr>
                      <m:t>t</m:t>
                    </m:r>
                    <m:r>
                      <w:rPr>
                        <w:rFonts w:ascii="Cambria Math" w:hAnsi="Cambria Math"/>
                        <w:color w:val="000000"/>
                        <w:sz w:val="28"/>
                        <w:szCs w:val="28"/>
                        <w:lang w:val="en-US"/>
                      </w:rPr>
                      <m:t>,</m:t>
                    </m:r>
                    <m:r>
                      <w:rPr>
                        <w:rFonts w:ascii="Cambria Math" w:hAnsi="Cambria Math"/>
                        <w:color w:val="000000"/>
                        <w:sz w:val="28"/>
                        <w:szCs w:val="28"/>
                      </w:rPr>
                      <m:t>r</m:t>
                    </m:r>
                  </m:e>
                </m:d>
                <m:r>
                  <w:rPr>
                    <w:rFonts w:ascii="Cambria Math" w:hAnsi="Cambria Math"/>
                    <w:color w:val="000000"/>
                    <w:sz w:val="28"/>
                    <w:szCs w:val="28"/>
                    <w:lang w:val="en-US"/>
                  </w:rPr>
                  <m:t>=</m:t>
                </m:r>
                <m:r>
                  <m:rPr>
                    <m:sty m:val="p"/>
                  </m:rPr>
                  <w:rPr>
                    <w:rFonts w:ascii="Cambria Math" w:hAnsi="Cambria Math"/>
                    <w:color w:val="000000"/>
                    <w:sz w:val="28"/>
                    <w:szCs w:val="28"/>
                  </w:rPr>
                  <m:t>Θ</m:t>
                </m:r>
                <m:d>
                  <m:dPr>
                    <m:ctrlPr>
                      <w:rPr>
                        <w:rFonts w:ascii="Cambria Math" w:hAnsi="Cambria Math"/>
                        <w:i/>
                        <w:color w:val="000000"/>
                        <w:sz w:val="28"/>
                        <w:szCs w:val="28"/>
                      </w:rPr>
                    </m:ctrlPr>
                  </m:dPr>
                  <m:e>
                    <m:r>
                      <w:rPr>
                        <w:rFonts w:ascii="Cambria Math" w:hAnsi="Cambria Math"/>
                        <w:color w:val="000000"/>
                        <w:sz w:val="28"/>
                        <w:szCs w:val="28"/>
                      </w:rPr>
                      <m:t>t</m:t>
                    </m:r>
                  </m:e>
                </m:d>
                <m:f>
                  <m:fPr>
                    <m:ctrlPr>
                      <w:rPr>
                        <w:rFonts w:ascii="Cambria Math" w:hAnsi="Cambria Math"/>
                        <w:color w:val="000000"/>
                        <w:sz w:val="28"/>
                        <w:szCs w:val="28"/>
                      </w:rPr>
                    </m:ctrlPr>
                  </m:fPr>
                  <m:num>
                    <m:r>
                      <w:rPr>
                        <w:rFonts w:ascii="Cambria Math" w:hAnsi="Cambria Math"/>
                        <w:color w:val="000000"/>
                        <w:sz w:val="28"/>
                        <w:szCs w:val="28"/>
                        <w:lang w:val="en-US"/>
                      </w:rPr>
                      <m:t>1</m:t>
                    </m:r>
                    <m:ctrlPr>
                      <w:rPr>
                        <w:rFonts w:ascii="Cambria Math" w:hAnsi="Cambria Math"/>
                        <w:i/>
                        <w:color w:val="000000"/>
                        <w:sz w:val="28"/>
                        <w:szCs w:val="28"/>
                      </w:rPr>
                    </m:ctrlPr>
                  </m:num>
                  <m:den>
                    <m:r>
                      <w:rPr>
                        <w:rFonts w:ascii="Cambria Math" w:hAnsi="Cambria Math"/>
                        <w:color w:val="000000"/>
                        <w:sz w:val="28"/>
                        <w:szCs w:val="28"/>
                        <w:lang w:val="en-US"/>
                      </w:rPr>
                      <m:t>2</m:t>
                    </m:r>
                    <m:r>
                      <w:rPr>
                        <w:rFonts w:ascii="Cambria Math" w:hAnsi="Cambria Math"/>
                        <w:color w:val="000000"/>
                        <w:sz w:val="28"/>
                        <w:szCs w:val="28"/>
                      </w:rPr>
                      <m:t>π</m:t>
                    </m:r>
                    <m:ctrlPr>
                      <w:rPr>
                        <w:rFonts w:ascii="Cambria Math" w:hAnsi="Cambria Math"/>
                        <w:i/>
                        <w:color w:val="000000"/>
                        <w:sz w:val="28"/>
                        <w:szCs w:val="28"/>
                      </w:rPr>
                    </m:ctrlPr>
                  </m:den>
                </m:f>
                <m:f>
                  <m:fPr>
                    <m:ctrlPr>
                      <w:rPr>
                        <w:rFonts w:ascii="Cambria Math" w:hAnsi="Cambria Math"/>
                        <w:color w:val="000000"/>
                        <w:sz w:val="28"/>
                        <w:szCs w:val="28"/>
                      </w:rPr>
                    </m:ctrlPr>
                  </m:fPr>
                  <m:num>
                    <m:r>
                      <m:rPr>
                        <m:sty m:val="p"/>
                      </m:rPr>
                      <w:rPr>
                        <w:rFonts w:ascii="Cambria Math" w:hAnsi="Cambria Math"/>
                        <w:color w:val="000000"/>
                        <w:sz w:val="28"/>
                        <w:szCs w:val="28"/>
                      </w:rPr>
                      <m:t>Θ</m:t>
                    </m:r>
                    <m:d>
                      <m:dPr>
                        <m:begChr m:val="["/>
                        <m:endChr m:val="]"/>
                        <m:ctrlPr>
                          <w:rPr>
                            <w:rFonts w:ascii="Cambria Math" w:hAnsi="Cambria Math"/>
                            <w:color w:val="000000"/>
                            <w:sz w:val="28"/>
                            <w:szCs w:val="28"/>
                          </w:rPr>
                        </m:ctrlPr>
                      </m:dPr>
                      <m:e>
                        <m:sSup>
                          <m:sSupPr>
                            <m:ctrlPr>
                              <w:rPr>
                                <w:rFonts w:ascii="Cambria Math" w:hAnsi="Cambria Math"/>
                                <w:i/>
                                <w:color w:val="000000"/>
                                <w:sz w:val="28"/>
                                <w:szCs w:val="28"/>
                              </w:rPr>
                            </m:ctrlPr>
                          </m:sSupPr>
                          <m:e>
                            <m:d>
                              <m:dPr>
                                <m:ctrlPr>
                                  <w:rPr>
                                    <w:rFonts w:ascii="Cambria Math" w:hAnsi="Cambria Math"/>
                                    <w:i/>
                                    <w:color w:val="000000"/>
                                    <w:sz w:val="28"/>
                                    <w:szCs w:val="28"/>
                                  </w:rPr>
                                </m:ctrlPr>
                              </m:dPr>
                              <m:e>
                                <m:r>
                                  <w:rPr>
                                    <w:rFonts w:ascii="Cambria Math" w:hAnsi="Cambria Math"/>
                                    <w:color w:val="000000"/>
                                    <w:sz w:val="28"/>
                                    <w:szCs w:val="28"/>
                                  </w:rPr>
                                  <m:t>ct</m:t>
                                </m:r>
                              </m:e>
                            </m:d>
                            <m:ctrlPr>
                              <w:rPr>
                                <w:rFonts w:ascii="Cambria Math" w:hAnsi="Cambria Math"/>
                                <w:color w:val="000000"/>
                                <w:sz w:val="28"/>
                                <w:szCs w:val="28"/>
                              </w:rPr>
                            </m:ctrlPr>
                          </m:e>
                          <m:sup>
                            <m:r>
                              <w:rPr>
                                <w:rFonts w:ascii="Cambria Math" w:hAnsi="Cambria Math"/>
                                <w:color w:val="000000"/>
                                <w:sz w:val="28"/>
                                <w:szCs w:val="28"/>
                                <w:lang w:val="en-US"/>
                              </w:rPr>
                              <m:t>2</m:t>
                            </m:r>
                          </m:sup>
                        </m:sSup>
                        <m:r>
                          <w:rPr>
                            <w:rFonts w:ascii="Cambria Math" w:hAnsi="Cambria Math"/>
                            <w:color w:val="000000"/>
                            <w:sz w:val="28"/>
                            <w:szCs w:val="28"/>
                            <w:lang w:val="en-US"/>
                          </w:rPr>
                          <m:t>-</m:t>
                        </m:r>
                        <m:sSup>
                          <m:sSupPr>
                            <m:ctrlPr>
                              <w:rPr>
                                <w:rFonts w:ascii="Cambria Math" w:hAnsi="Cambria Math"/>
                                <w:i/>
                                <w:color w:val="000000"/>
                                <w:sz w:val="28"/>
                                <w:szCs w:val="28"/>
                              </w:rPr>
                            </m:ctrlPr>
                          </m:sSupPr>
                          <m:e>
                            <m:r>
                              <w:rPr>
                                <w:rFonts w:ascii="Cambria Math" w:hAnsi="Cambria Math"/>
                                <w:color w:val="000000"/>
                                <w:sz w:val="28"/>
                                <w:szCs w:val="28"/>
                              </w:rPr>
                              <m:t>r</m:t>
                            </m:r>
                          </m:e>
                          <m:sup>
                            <m:r>
                              <w:rPr>
                                <w:rFonts w:ascii="Cambria Math" w:hAnsi="Cambria Math"/>
                                <w:color w:val="000000"/>
                                <w:sz w:val="28"/>
                                <w:szCs w:val="28"/>
                                <w:lang w:val="en-US"/>
                              </w:rPr>
                              <m:t>2</m:t>
                            </m:r>
                          </m:sup>
                        </m:sSup>
                        <m:ctrlPr>
                          <w:rPr>
                            <w:rFonts w:ascii="Cambria Math" w:hAnsi="Cambria Math"/>
                            <w:i/>
                            <w:color w:val="000000"/>
                            <w:sz w:val="28"/>
                            <w:szCs w:val="28"/>
                          </w:rPr>
                        </m:ctrlPr>
                      </m:e>
                    </m:d>
                    <m:ctrlPr>
                      <w:rPr>
                        <w:rFonts w:ascii="Cambria Math" w:hAnsi="Cambria Math"/>
                        <w:i/>
                        <w:color w:val="000000"/>
                        <w:sz w:val="28"/>
                        <w:szCs w:val="28"/>
                      </w:rPr>
                    </m:ctrlPr>
                  </m:num>
                  <m:den>
                    <m:rad>
                      <m:radPr>
                        <m:degHide m:val="1"/>
                        <m:ctrlPr>
                          <w:rPr>
                            <w:rFonts w:ascii="Cambria Math" w:hAnsi="Cambria Math"/>
                            <w:i/>
                            <w:color w:val="000000"/>
                            <w:sz w:val="28"/>
                            <w:szCs w:val="28"/>
                          </w:rPr>
                        </m:ctrlPr>
                      </m:radPr>
                      <m:deg/>
                      <m:e>
                        <m:sSup>
                          <m:sSupPr>
                            <m:ctrlPr>
                              <w:rPr>
                                <w:rFonts w:ascii="Cambria Math" w:hAnsi="Cambria Math"/>
                                <w:i/>
                                <w:color w:val="000000"/>
                                <w:sz w:val="28"/>
                                <w:szCs w:val="28"/>
                              </w:rPr>
                            </m:ctrlPr>
                          </m:sSupPr>
                          <m:e>
                            <m:d>
                              <m:dPr>
                                <m:ctrlPr>
                                  <w:rPr>
                                    <w:rFonts w:ascii="Cambria Math" w:hAnsi="Cambria Math"/>
                                    <w:i/>
                                    <w:color w:val="000000"/>
                                    <w:sz w:val="28"/>
                                    <w:szCs w:val="28"/>
                                  </w:rPr>
                                </m:ctrlPr>
                              </m:dPr>
                              <m:e>
                                <m:r>
                                  <w:rPr>
                                    <w:rFonts w:ascii="Cambria Math" w:hAnsi="Cambria Math"/>
                                    <w:color w:val="000000"/>
                                    <w:sz w:val="28"/>
                                    <w:szCs w:val="28"/>
                                  </w:rPr>
                                  <m:t>ct</m:t>
                                </m:r>
                              </m:e>
                            </m:d>
                          </m:e>
                          <m:sup>
                            <m:r>
                              <w:rPr>
                                <w:rFonts w:ascii="Cambria Math" w:hAnsi="Cambria Math"/>
                                <w:color w:val="000000"/>
                                <w:sz w:val="28"/>
                                <w:szCs w:val="28"/>
                                <w:lang w:val="en-US"/>
                              </w:rPr>
                              <m:t>2</m:t>
                            </m:r>
                          </m:sup>
                        </m:sSup>
                        <m:r>
                          <w:rPr>
                            <w:rFonts w:ascii="Cambria Math" w:hAnsi="Cambria Math"/>
                            <w:color w:val="000000"/>
                            <w:sz w:val="28"/>
                            <w:szCs w:val="28"/>
                            <w:lang w:val="en-US"/>
                          </w:rPr>
                          <m:t>-</m:t>
                        </m:r>
                        <m:sSup>
                          <m:sSupPr>
                            <m:ctrlPr>
                              <w:rPr>
                                <w:rFonts w:ascii="Cambria Math" w:hAnsi="Cambria Math"/>
                                <w:i/>
                                <w:color w:val="000000"/>
                                <w:sz w:val="28"/>
                                <w:szCs w:val="28"/>
                              </w:rPr>
                            </m:ctrlPr>
                          </m:sSupPr>
                          <m:e>
                            <m:r>
                              <w:rPr>
                                <w:rFonts w:ascii="Cambria Math" w:hAnsi="Cambria Math"/>
                                <w:color w:val="000000"/>
                                <w:sz w:val="28"/>
                                <w:szCs w:val="28"/>
                              </w:rPr>
                              <m:t>r</m:t>
                            </m:r>
                          </m:e>
                          <m:sup>
                            <m:r>
                              <w:rPr>
                                <w:rFonts w:ascii="Cambria Math" w:hAnsi="Cambria Math"/>
                                <w:color w:val="000000"/>
                                <w:sz w:val="28"/>
                                <w:szCs w:val="28"/>
                                <w:lang w:val="en-US"/>
                              </w:rPr>
                              <m:t>2</m:t>
                            </m:r>
                          </m:sup>
                        </m:sSup>
                      </m:e>
                    </m:rad>
                    <m:ctrlPr>
                      <w:rPr>
                        <w:rFonts w:ascii="Cambria Math" w:hAnsi="Cambria Math"/>
                        <w:i/>
                        <w:color w:val="000000"/>
                        <w:sz w:val="28"/>
                        <w:szCs w:val="28"/>
                      </w:rPr>
                    </m:ctrlPr>
                  </m:den>
                </m:f>
              </m:oMath>
            </m:oMathPara>
          </w:p>
        </w:tc>
        <w:tc>
          <w:tcPr>
            <w:tcW w:w="702" w:type="dxa"/>
          </w:tcPr>
          <w:p w14:paraId="5D3334B3" w14:textId="123EFB92" w:rsidR="00392A8A" w:rsidRDefault="00392A8A" w:rsidP="00A51619">
            <w:pPr>
              <w:tabs>
                <w:tab w:val="left" w:pos="6120"/>
                <w:tab w:val="right" w:pos="9360"/>
              </w:tabs>
              <w:spacing w:line="360" w:lineRule="auto"/>
              <w:jc w:val="both"/>
              <w:rPr>
                <w:color w:val="000000"/>
                <w:sz w:val="28"/>
                <w:szCs w:val="28"/>
                <w:lang w:val="en-US"/>
              </w:rPr>
            </w:pPr>
            <w:r>
              <w:rPr>
                <w:color w:val="000000"/>
                <w:sz w:val="28"/>
                <w:szCs w:val="28"/>
                <w:lang w:val="en-US"/>
              </w:rPr>
              <w:t>(25)</w:t>
            </w:r>
          </w:p>
        </w:tc>
      </w:tr>
    </w:tbl>
    <w:p w14:paraId="23665AFD" w14:textId="4B2B6301" w:rsidR="00605E70" w:rsidRDefault="002F6906" w:rsidP="00A51619">
      <w:pPr>
        <w:tabs>
          <w:tab w:val="left" w:pos="6120"/>
          <w:tab w:val="right" w:pos="9360"/>
        </w:tabs>
        <w:spacing w:line="360" w:lineRule="auto"/>
        <w:jc w:val="both"/>
        <w:rPr>
          <w:color w:val="000000"/>
          <w:sz w:val="28"/>
          <w:szCs w:val="28"/>
        </w:rPr>
      </w:pPr>
      <w:r>
        <w:rPr>
          <w:color w:val="000000"/>
          <w:sz w:val="28"/>
          <w:szCs w:val="28"/>
        </w:rPr>
        <w:t xml:space="preserve">где </w:t>
      </w:r>
      <w:r>
        <w:rPr>
          <w:color w:val="000000"/>
          <w:sz w:val="28"/>
          <w:szCs w:val="28"/>
          <w:lang w:val="en-US"/>
        </w:rPr>
        <w:sym w:font="Symbol" w:char="F051"/>
      </w:r>
      <w:r w:rsidRPr="007A0BB2">
        <w:rPr>
          <w:color w:val="000000"/>
          <w:sz w:val="28"/>
          <w:szCs w:val="28"/>
        </w:rPr>
        <w:t xml:space="preserve"> – </w:t>
      </w:r>
      <w:r>
        <w:rPr>
          <w:color w:val="000000"/>
          <w:sz w:val="28"/>
          <w:szCs w:val="28"/>
        </w:rPr>
        <w:t xml:space="preserve">функция </w:t>
      </w:r>
      <w:r w:rsidR="007A0BB2">
        <w:rPr>
          <w:color w:val="000000"/>
          <w:sz w:val="28"/>
          <w:szCs w:val="28"/>
        </w:rPr>
        <w:t>Хевисайда. Это решение описывает распространение возмущения от дельта-импульса</w:t>
      </w:r>
      <w:r w:rsidR="00373AE3" w:rsidRPr="00373AE3">
        <w:rPr>
          <w:color w:val="000000"/>
          <w:sz w:val="28"/>
          <w:szCs w:val="28"/>
        </w:rPr>
        <w:t xml:space="preserve"> </w:t>
      </w:r>
      <w:r w:rsidR="00373AE3">
        <w:rPr>
          <w:color w:val="000000"/>
          <w:sz w:val="28"/>
          <w:szCs w:val="28"/>
        </w:rPr>
        <w:t>в начале координат</w:t>
      </w:r>
      <w:r w:rsidR="007A0BB2" w:rsidRPr="007A0BB2">
        <w:rPr>
          <w:color w:val="000000"/>
          <w:sz w:val="28"/>
          <w:szCs w:val="28"/>
        </w:rPr>
        <w:t xml:space="preserve"> [6].</w:t>
      </w:r>
      <w:r w:rsidR="007A0BB2">
        <w:rPr>
          <w:color w:val="000000"/>
          <w:sz w:val="28"/>
          <w:szCs w:val="28"/>
        </w:rPr>
        <w:t xml:space="preserve"> </w:t>
      </w:r>
      <w:r w:rsidR="00063819">
        <w:rPr>
          <w:color w:val="000000"/>
          <w:sz w:val="28"/>
          <w:szCs w:val="28"/>
        </w:rPr>
        <w:t>Видно, что функция</w:t>
      </w:r>
      <w:r w:rsidR="00605E70">
        <w:rPr>
          <w:color w:val="000000"/>
          <w:sz w:val="28"/>
          <w:szCs w:val="28"/>
        </w:rPr>
        <w:t xml:space="preserve"> </w:t>
      </w:r>
      <w:r w:rsidR="00063819">
        <w:rPr>
          <w:color w:val="000000"/>
          <w:sz w:val="28"/>
          <w:szCs w:val="28"/>
        </w:rPr>
        <w:t xml:space="preserve">(25) принимает ненулевые значения только в круге </w:t>
      </w:r>
      <w:r w:rsidR="00063819" w:rsidRPr="00063819">
        <w:rPr>
          <w:i/>
          <w:iCs/>
          <w:color w:val="000000"/>
          <w:sz w:val="28"/>
          <w:szCs w:val="28"/>
          <w:lang w:val="en-US"/>
        </w:rPr>
        <w:t>r</w:t>
      </w:r>
      <w:r w:rsidR="00063819" w:rsidRPr="00063819">
        <w:rPr>
          <w:color w:val="000000"/>
          <w:sz w:val="28"/>
          <w:szCs w:val="28"/>
        </w:rPr>
        <w:t xml:space="preserve"> </w:t>
      </w:r>
      <w:r w:rsidR="00063819">
        <w:rPr>
          <w:color w:val="000000"/>
          <w:sz w:val="28"/>
          <w:szCs w:val="28"/>
          <w:lang w:val="en-US"/>
        </w:rPr>
        <w:sym w:font="Symbol" w:char="F0A3"/>
      </w:r>
      <w:r w:rsidR="00063819" w:rsidRPr="00063819">
        <w:rPr>
          <w:color w:val="000000"/>
          <w:sz w:val="28"/>
          <w:szCs w:val="28"/>
        </w:rPr>
        <w:t xml:space="preserve"> </w:t>
      </w:r>
      <w:r w:rsidR="00063819" w:rsidRPr="00063819">
        <w:rPr>
          <w:i/>
          <w:iCs/>
          <w:color w:val="000000"/>
          <w:sz w:val="28"/>
          <w:szCs w:val="28"/>
          <w:lang w:val="en-US"/>
        </w:rPr>
        <w:t>ct</w:t>
      </w:r>
      <w:r w:rsidR="00605E70" w:rsidRPr="00605E70">
        <w:rPr>
          <w:color w:val="000000"/>
          <w:sz w:val="28"/>
          <w:szCs w:val="28"/>
        </w:rPr>
        <w:t xml:space="preserve">. </w:t>
      </w:r>
      <w:r w:rsidR="00605E70">
        <w:rPr>
          <w:color w:val="000000"/>
          <w:sz w:val="28"/>
          <w:szCs w:val="28"/>
        </w:rPr>
        <w:t xml:space="preserve">Следовательно, в численном эксперименте следует ожидать распределение функций компонент </w:t>
      </w:r>
      <w:r w:rsidR="00605E70" w:rsidRPr="00605E70">
        <w:rPr>
          <w:i/>
          <w:iCs/>
          <w:color w:val="000000"/>
          <w:sz w:val="28"/>
          <w:szCs w:val="28"/>
          <w:lang w:val="en-US"/>
        </w:rPr>
        <w:t>E</w:t>
      </w:r>
      <w:r w:rsidR="00605E70" w:rsidRPr="00605E70">
        <w:rPr>
          <w:i/>
          <w:iCs/>
          <w:color w:val="000000"/>
          <w:sz w:val="28"/>
          <w:szCs w:val="28"/>
          <w:vertAlign w:val="subscript"/>
          <w:lang w:val="en-US"/>
        </w:rPr>
        <w:t>x</w:t>
      </w:r>
      <w:r w:rsidR="00605E70" w:rsidRPr="00605E70">
        <w:rPr>
          <w:color w:val="000000"/>
          <w:sz w:val="28"/>
          <w:szCs w:val="28"/>
        </w:rPr>
        <w:t xml:space="preserve">, </w:t>
      </w:r>
      <w:r w:rsidR="00605E70" w:rsidRPr="00605E70">
        <w:rPr>
          <w:i/>
          <w:iCs/>
          <w:color w:val="000000"/>
          <w:sz w:val="28"/>
          <w:szCs w:val="28"/>
          <w:lang w:val="en-US"/>
        </w:rPr>
        <w:t>E</w:t>
      </w:r>
      <w:r w:rsidR="00605E70" w:rsidRPr="00605E70">
        <w:rPr>
          <w:i/>
          <w:iCs/>
          <w:color w:val="000000"/>
          <w:sz w:val="28"/>
          <w:szCs w:val="28"/>
          <w:vertAlign w:val="subscript"/>
          <w:lang w:val="en-US"/>
        </w:rPr>
        <w:t>y</w:t>
      </w:r>
      <w:r w:rsidR="00605E70" w:rsidRPr="00605E70">
        <w:rPr>
          <w:color w:val="000000"/>
          <w:sz w:val="28"/>
          <w:szCs w:val="28"/>
        </w:rPr>
        <w:t xml:space="preserve">, </w:t>
      </w:r>
      <w:r w:rsidR="00605E70" w:rsidRPr="00605E70">
        <w:rPr>
          <w:i/>
          <w:iCs/>
          <w:color w:val="000000"/>
          <w:sz w:val="28"/>
          <w:szCs w:val="28"/>
          <w:lang w:val="en-US"/>
        </w:rPr>
        <w:t>H</w:t>
      </w:r>
      <w:r w:rsidR="00605E70" w:rsidRPr="00605E70">
        <w:rPr>
          <w:i/>
          <w:iCs/>
          <w:color w:val="000000"/>
          <w:sz w:val="28"/>
          <w:szCs w:val="28"/>
          <w:vertAlign w:val="subscript"/>
          <w:lang w:val="en-US"/>
        </w:rPr>
        <w:t>z</w:t>
      </w:r>
      <w:r w:rsidR="00605E70" w:rsidRPr="00605E70">
        <w:rPr>
          <w:color w:val="000000"/>
          <w:sz w:val="28"/>
          <w:szCs w:val="28"/>
        </w:rPr>
        <w:t xml:space="preserve"> в</w:t>
      </w:r>
      <w:r w:rsidR="00605E70">
        <w:rPr>
          <w:color w:val="000000"/>
          <w:sz w:val="28"/>
          <w:szCs w:val="28"/>
        </w:rPr>
        <w:t xml:space="preserve"> виде кругов.</w:t>
      </w:r>
      <w:r w:rsidR="00605E70" w:rsidRPr="00605E70">
        <w:rPr>
          <w:color w:val="000000"/>
          <w:sz w:val="28"/>
          <w:szCs w:val="28"/>
        </w:rPr>
        <w:t xml:space="preserve"> </w:t>
      </w:r>
      <w:r w:rsidR="00605E70">
        <w:rPr>
          <w:color w:val="000000"/>
          <w:sz w:val="28"/>
          <w:szCs w:val="28"/>
        </w:rPr>
        <w:t>Это очевидно и из того, что для излучения точечного источника в изотропном пространстве нет выделенных направлений с различной скоростью распространения, поэтому волновой фронт будет представлять собой окружность.</w:t>
      </w:r>
    </w:p>
    <w:p w14:paraId="4723557E" w14:textId="5D08E4F8" w:rsidR="00605E70" w:rsidRDefault="00605E70" w:rsidP="00A51619">
      <w:pPr>
        <w:tabs>
          <w:tab w:val="left" w:pos="6120"/>
          <w:tab w:val="right" w:pos="9360"/>
        </w:tabs>
        <w:spacing w:line="360" w:lineRule="auto"/>
        <w:jc w:val="both"/>
        <w:rPr>
          <w:color w:val="000000"/>
          <w:sz w:val="28"/>
          <w:szCs w:val="28"/>
        </w:rPr>
      </w:pPr>
      <w:r>
        <w:rPr>
          <w:color w:val="000000"/>
          <w:sz w:val="28"/>
          <w:szCs w:val="28"/>
        </w:rPr>
        <w:t>Точечный источник в эксперименте будет задаваться непрерывной синусоидой</w:t>
      </w:r>
      <w:r w:rsidRPr="00605E70">
        <w:rPr>
          <w:color w:val="000000"/>
          <w:sz w:val="28"/>
          <w:szCs w:val="28"/>
        </w:rPr>
        <w:t xml:space="preserve"> </w:t>
      </w:r>
      <w:r w:rsidRPr="00605E70">
        <w:rPr>
          <w:i/>
          <w:iCs/>
          <w:color w:val="000000"/>
          <w:sz w:val="28"/>
          <w:szCs w:val="28"/>
          <w:lang w:val="en-US"/>
        </w:rPr>
        <w:t>sin</w:t>
      </w:r>
      <w:r w:rsidRPr="00605E70">
        <w:rPr>
          <w:color w:val="000000"/>
          <w:sz w:val="28"/>
          <w:szCs w:val="28"/>
        </w:rPr>
        <w:t>(</w:t>
      </w:r>
      <w:r>
        <w:rPr>
          <w:color w:val="000000"/>
          <w:sz w:val="28"/>
          <w:szCs w:val="28"/>
        </w:rPr>
        <w:sym w:font="Symbol" w:char="F077"/>
      </w:r>
      <w:r w:rsidRPr="00605E70">
        <w:rPr>
          <w:i/>
          <w:iCs/>
          <w:color w:val="000000"/>
          <w:sz w:val="28"/>
          <w:szCs w:val="28"/>
          <w:lang w:val="en-US"/>
        </w:rPr>
        <w:t>n</w:t>
      </w:r>
      <w:r>
        <w:rPr>
          <w:color w:val="000000"/>
          <w:sz w:val="28"/>
          <w:szCs w:val="28"/>
        </w:rPr>
        <w:sym w:font="Symbol" w:char="F044"/>
      </w:r>
      <w:r w:rsidRPr="00605E70">
        <w:rPr>
          <w:i/>
          <w:iCs/>
          <w:color w:val="000000"/>
          <w:sz w:val="28"/>
          <w:szCs w:val="28"/>
          <w:lang w:val="en-US"/>
        </w:rPr>
        <w:t>t</w:t>
      </w:r>
      <w:r w:rsidRPr="00605E70">
        <w:rPr>
          <w:color w:val="000000"/>
          <w:sz w:val="28"/>
          <w:szCs w:val="28"/>
        </w:rPr>
        <w:t xml:space="preserve">), </w:t>
      </w:r>
      <w:r>
        <w:rPr>
          <w:color w:val="000000"/>
          <w:sz w:val="28"/>
          <w:szCs w:val="28"/>
        </w:rPr>
        <w:t xml:space="preserve">где </w:t>
      </w:r>
      <w:r w:rsidRPr="00605E70">
        <w:rPr>
          <w:i/>
          <w:iCs/>
          <w:color w:val="000000"/>
          <w:sz w:val="28"/>
          <w:szCs w:val="28"/>
          <w:lang w:val="en-US"/>
        </w:rPr>
        <w:t>n</w:t>
      </w:r>
      <w:r w:rsidRPr="00605E70">
        <w:rPr>
          <w:color w:val="000000"/>
          <w:sz w:val="28"/>
          <w:szCs w:val="28"/>
        </w:rPr>
        <w:t xml:space="preserve"> </w:t>
      </w:r>
      <w:r>
        <w:rPr>
          <w:color w:val="000000"/>
          <w:sz w:val="28"/>
          <w:szCs w:val="28"/>
        </w:rPr>
        <w:t xml:space="preserve">пробегает значения от 1 до </w:t>
      </w:r>
      <w:r w:rsidRPr="00605E70">
        <w:rPr>
          <w:i/>
          <w:iCs/>
          <w:color w:val="000000"/>
          <w:sz w:val="28"/>
          <w:szCs w:val="28"/>
          <w:lang w:val="en-US"/>
        </w:rPr>
        <w:t>nt</w:t>
      </w:r>
      <w:r w:rsidRPr="00605E70">
        <w:rPr>
          <w:color w:val="000000"/>
          <w:sz w:val="28"/>
          <w:szCs w:val="28"/>
        </w:rPr>
        <w:t xml:space="preserve">, </w:t>
      </w:r>
      <w:r>
        <w:rPr>
          <w:color w:val="000000"/>
          <w:sz w:val="28"/>
          <w:szCs w:val="28"/>
        </w:rPr>
        <w:t xml:space="preserve">а </w:t>
      </w:r>
      <w:r>
        <w:rPr>
          <w:color w:val="000000"/>
          <w:sz w:val="28"/>
          <w:szCs w:val="28"/>
          <w:lang w:val="en-US"/>
        </w:rPr>
        <w:sym w:font="Symbol" w:char="F077"/>
      </w:r>
      <w:r w:rsidRPr="00605E70">
        <w:rPr>
          <w:color w:val="000000"/>
          <w:sz w:val="28"/>
          <w:szCs w:val="28"/>
        </w:rPr>
        <w:t xml:space="preserve"> = 2</w:t>
      </w:r>
      <w:r>
        <w:rPr>
          <w:color w:val="000000"/>
          <w:sz w:val="28"/>
          <w:szCs w:val="28"/>
          <w:lang w:val="en-US"/>
        </w:rPr>
        <w:sym w:font="Symbol" w:char="F070"/>
      </w:r>
      <w:r w:rsidR="008B73DF">
        <w:rPr>
          <w:color w:val="000000"/>
          <w:sz w:val="28"/>
          <w:szCs w:val="28"/>
          <w:lang w:val="en-US"/>
        </w:rPr>
        <w:t>c</w:t>
      </w:r>
      <w:r w:rsidRPr="00605E70">
        <w:rPr>
          <w:color w:val="000000"/>
          <w:sz w:val="28"/>
          <w:szCs w:val="28"/>
        </w:rPr>
        <w:t>/</w:t>
      </w:r>
      <w:r>
        <w:rPr>
          <w:color w:val="000000"/>
          <w:sz w:val="28"/>
          <w:szCs w:val="28"/>
          <w:lang w:val="en-US"/>
        </w:rPr>
        <w:sym w:font="Symbol" w:char="F06C"/>
      </w:r>
      <w:r w:rsidR="00080000" w:rsidRPr="00080000">
        <w:rPr>
          <w:color w:val="000000"/>
          <w:sz w:val="28"/>
          <w:szCs w:val="28"/>
        </w:rPr>
        <w:t xml:space="preserve"> – </w:t>
      </w:r>
      <w:r w:rsidR="00080000">
        <w:rPr>
          <w:color w:val="000000"/>
          <w:sz w:val="28"/>
          <w:szCs w:val="28"/>
        </w:rPr>
        <w:t>волновое число</w:t>
      </w:r>
      <w:r w:rsidRPr="00605E70">
        <w:rPr>
          <w:color w:val="000000"/>
          <w:sz w:val="28"/>
          <w:szCs w:val="28"/>
        </w:rPr>
        <w:t xml:space="preserve">. </w:t>
      </w:r>
      <w:r>
        <w:rPr>
          <w:color w:val="000000"/>
          <w:sz w:val="28"/>
          <w:szCs w:val="28"/>
        </w:rPr>
        <w:t xml:space="preserve">Распределение функций компонент излучения такого источника должно характеризоваться наличием </w:t>
      </w:r>
      <w:r w:rsidR="000C7705">
        <w:rPr>
          <w:color w:val="000000"/>
          <w:sz w:val="28"/>
          <w:szCs w:val="28"/>
        </w:rPr>
        <w:t xml:space="preserve">периодичности с длиной волны </w:t>
      </w:r>
      <w:r w:rsidR="000C7705">
        <w:rPr>
          <w:color w:val="000000"/>
          <w:sz w:val="28"/>
          <w:szCs w:val="28"/>
        </w:rPr>
        <w:sym w:font="Symbol" w:char="F06C"/>
      </w:r>
      <w:r w:rsidR="000C7705">
        <w:rPr>
          <w:color w:val="000000"/>
          <w:sz w:val="28"/>
          <w:szCs w:val="28"/>
        </w:rPr>
        <w:t>.</w:t>
      </w:r>
      <w:r w:rsidR="00113D33">
        <w:rPr>
          <w:color w:val="000000"/>
          <w:sz w:val="28"/>
          <w:szCs w:val="28"/>
        </w:rPr>
        <w:t xml:space="preserve"> Это также, помимо формы возмущений, будет критерием качества моделирования.</w:t>
      </w:r>
    </w:p>
    <w:p w14:paraId="6B27874E" w14:textId="4E74B94D" w:rsidR="00460425" w:rsidRDefault="00460425" w:rsidP="00A51619">
      <w:pPr>
        <w:tabs>
          <w:tab w:val="left" w:pos="6120"/>
          <w:tab w:val="right" w:pos="9360"/>
        </w:tabs>
        <w:spacing w:line="360" w:lineRule="auto"/>
        <w:jc w:val="both"/>
        <w:rPr>
          <w:b/>
          <w:bCs/>
          <w:color w:val="000000"/>
          <w:sz w:val="28"/>
          <w:szCs w:val="28"/>
        </w:rPr>
      </w:pPr>
      <w:r w:rsidRPr="00460425">
        <w:rPr>
          <w:b/>
          <w:bCs/>
          <w:color w:val="000000"/>
          <w:sz w:val="28"/>
          <w:szCs w:val="28"/>
        </w:rPr>
        <w:t>5. Проведение эксперимента</w:t>
      </w:r>
    </w:p>
    <w:p w14:paraId="4BD38876" w14:textId="579E8093" w:rsidR="003E4C12" w:rsidRPr="00D643AB" w:rsidRDefault="003E4C12" w:rsidP="00A51619">
      <w:pPr>
        <w:tabs>
          <w:tab w:val="left" w:pos="6120"/>
          <w:tab w:val="right" w:pos="9360"/>
        </w:tabs>
        <w:spacing w:line="360" w:lineRule="auto"/>
        <w:jc w:val="both"/>
        <w:rPr>
          <w:color w:val="000000"/>
          <w:sz w:val="28"/>
          <w:szCs w:val="28"/>
        </w:rPr>
      </w:pPr>
      <w:r>
        <w:rPr>
          <w:color w:val="000000"/>
          <w:sz w:val="28"/>
          <w:szCs w:val="28"/>
        </w:rPr>
        <w:t xml:space="preserve">Программа на фортране была скомпилирована с флагом </w:t>
      </w:r>
      <w:r w:rsidRPr="003E4C12">
        <w:rPr>
          <w:color w:val="000000"/>
          <w:sz w:val="28"/>
          <w:szCs w:val="28"/>
        </w:rPr>
        <w:t>-</w:t>
      </w:r>
      <w:r>
        <w:rPr>
          <w:color w:val="000000"/>
          <w:sz w:val="28"/>
          <w:szCs w:val="28"/>
          <w:lang w:val="en-US"/>
        </w:rPr>
        <w:t>O</w:t>
      </w:r>
      <w:r w:rsidRPr="003E4C12">
        <w:rPr>
          <w:color w:val="000000"/>
          <w:sz w:val="28"/>
          <w:szCs w:val="28"/>
        </w:rPr>
        <w:t xml:space="preserve">0. </w:t>
      </w:r>
      <w:r w:rsidR="00BD202A">
        <w:rPr>
          <w:color w:val="000000"/>
          <w:sz w:val="28"/>
          <w:szCs w:val="28"/>
        </w:rPr>
        <w:t xml:space="preserve">Время </w:t>
      </w:r>
      <w:r>
        <w:rPr>
          <w:color w:val="000000"/>
          <w:sz w:val="28"/>
          <w:szCs w:val="28"/>
        </w:rPr>
        <w:t>выполнения программы составил</w:t>
      </w:r>
      <w:r w:rsidR="00BD202A">
        <w:rPr>
          <w:color w:val="000000"/>
          <w:sz w:val="28"/>
          <w:szCs w:val="28"/>
        </w:rPr>
        <w:t>о</w:t>
      </w:r>
      <w:r>
        <w:rPr>
          <w:color w:val="000000"/>
          <w:sz w:val="28"/>
          <w:szCs w:val="28"/>
        </w:rPr>
        <w:t xml:space="preserve"> </w:t>
      </w:r>
      <w:r w:rsidR="0099719E">
        <w:rPr>
          <w:color w:val="000000"/>
          <w:sz w:val="28"/>
          <w:szCs w:val="28"/>
        </w:rPr>
        <w:t>9</w:t>
      </w:r>
      <w:r w:rsidR="0099719E">
        <w:rPr>
          <w:color w:val="000000"/>
          <w:sz w:val="28"/>
          <w:szCs w:val="28"/>
          <w:lang w:val="en-US"/>
        </w:rPr>
        <w:t>,907</w:t>
      </w:r>
      <w:r w:rsidR="004F26A2">
        <w:rPr>
          <w:color w:val="000000"/>
          <w:sz w:val="28"/>
          <w:szCs w:val="28"/>
        </w:rPr>
        <w:t xml:space="preserve"> </w:t>
      </w:r>
      <w:r>
        <w:rPr>
          <w:color w:val="000000"/>
          <w:sz w:val="28"/>
          <w:szCs w:val="28"/>
        </w:rPr>
        <w:t>с.</w:t>
      </w:r>
    </w:p>
    <w:p w14:paraId="1555DD0B" w14:textId="098B83CA" w:rsidR="00D643AB" w:rsidRPr="00D643AB" w:rsidRDefault="00D643AB" w:rsidP="00A51619">
      <w:pPr>
        <w:tabs>
          <w:tab w:val="left" w:pos="6120"/>
          <w:tab w:val="right" w:pos="9360"/>
        </w:tabs>
        <w:spacing w:line="360" w:lineRule="auto"/>
        <w:jc w:val="both"/>
        <w:rPr>
          <w:b/>
          <w:bCs/>
          <w:color w:val="000000"/>
          <w:sz w:val="28"/>
          <w:szCs w:val="28"/>
        </w:rPr>
      </w:pPr>
      <w:r w:rsidRPr="00D643AB">
        <w:rPr>
          <w:b/>
          <w:bCs/>
          <w:color w:val="000000"/>
          <w:sz w:val="28"/>
          <w:szCs w:val="28"/>
        </w:rPr>
        <w:t>6. Представление результатов</w:t>
      </w:r>
    </w:p>
    <w:p w14:paraId="2E500419" w14:textId="4E75F7D0" w:rsidR="00605E70" w:rsidRPr="00904573" w:rsidRDefault="00D643AB" w:rsidP="00A51619">
      <w:pPr>
        <w:tabs>
          <w:tab w:val="left" w:pos="6120"/>
          <w:tab w:val="right" w:pos="9360"/>
        </w:tabs>
        <w:spacing w:line="360" w:lineRule="auto"/>
        <w:jc w:val="both"/>
        <w:rPr>
          <w:color w:val="000000"/>
          <w:sz w:val="28"/>
          <w:szCs w:val="28"/>
        </w:rPr>
      </w:pPr>
      <w:r>
        <w:rPr>
          <w:color w:val="000000"/>
          <w:sz w:val="28"/>
          <w:szCs w:val="28"/>
        </w:rPr>
        <w:t xml:space="preserve">Результатами работы программы являются распределения функций компонент </w:t>
      </w:r>
      <w:r w:rsidRPr="00D643AB">
        <w:rPr>
          <w:i/>
          <w:iCs/>
          <w:color w:val="000000"/>
          <w:sz w:val="28"/>
          <w:szCs w:val="28"/>
          <w:lang w:val="en-US"/>
        </w:rPr>
        <w:t>E</w:t>
      </w:r>
      <w:r w:rsidRPr="005D6278">
        <w:rPr>
          <w:i/>
          <w:iCs/>
          <w:color w:val="000000"/>
          <w:sz w:val="28"/>
          <w:szCs w:val="28"/>
          <w:vertAlign w:val="subscript"/>
          <w:lang w:val="en-US"/>
        </w:rPr>
        <w:t>x</w:t>
      </w:r>
      <w:r w:rsidRPr="00D643AB">
        <w:rPr>
          <w:color w:val="000000"/>
          <w:sz w:val="28"/>
          <w:szCs w:val="28"/>
        </w:rPr>
        <w:t xml:space="preserve">, </w:t>
      </w:r>
      <w:r w:rsidRPr="00D643AB">
        <w:rPr>
          <w:i/>
          <w:iCs/>
          <w:color w:val="000000"/>
          <w:sz w:val="28"/>
          <w:szCs w:val="28"/>
          <w:lang w:val="en-US"/>
        </w:rPr>
        <w:t>E</w:t>
      </w:r>
      <w:r w:rsidRPr="005D6278">
        <w:rPr>
          <w:i/>
          <w:iCs/>
          <w:color w:val="000000"/>
          <w:sz w:val="28"/>
          <w:szCs w:val="28"/>
          <w:vertAlign w:val="subscript"/>
          <w:lang w:val="en-US"/>
        </w:rPr>
        <w:t>y</w:t>
      </w:r>
      <w:r w:rsidRPr="00D643AB">
        <w:rPr>
          <w:color w:val="000000"/>
          <w:sz w:val="28"/>
          <w:szCs w:val="28"/>
        </w:rPr>
        <w:t xml:space="preserve"> </w:t>
      </w:r>
      <w:r>
        <w:rPr>
          <w:color w:val="000000"/>
          <w:sz w:val="28"/>
          <w:szCs w:val="28"/>
        </w:rPr>
        <w:t xml:space="preserve">и </w:t>
      </w:r>
      <w:r w:rsidRPr="00D643AB">
        <w:rPr>
          <w:i/>
          <w:iCs/>
          <w:color w:val="000000"/>
          <w:sz w:val="28"/>
          <w:szCs w:val="28"/>
          <w:lang w:val="en-US"/>
        </w:rPr>
        <w:t>H</w:t>
      </w:r>
      <w:r w:rsidRPr="005D6278">
        <w:rPr>
          <w:i/>
          <w:iCs/>
          <w:color w:val="000000"/>
          <w:sz w:val="28"/>
          <w:szCs w:val="28"/>
          <w:vertAlign w:val="subscript"/>
          <w:lang w:val="en-US"/>
        </w:rPr>
        <w:t>z</w:t>
      </w:r>
      <w:r>
        <w:rPr>
          <w:i/>
          <w:iCs/>
          <w:color w:val="000000"/>
          <w:sz w:val="28"/>
          <w:szCs w:val="28"/>
        </w:rPr>
        <w:t xml:space="preserve"> </w:t>
      </w:r>
      <w:r>
        <w:rPr>
          <w:color w:val="000000"/>
          <w:sz w:val="28"/>
          <w:szCs w:val="28"/>
        </w:rPr>
        <w:t xml:space="preserve">при </w:t>
      </w:r>
      <w:r w:rsidR="00AE1D33">
        <w:rPr>
          <w:color w:val="000000"/>
          <w:sz w:val="28"/>
          <w:szCs w:val="28"/>
          <w:lang w:val="en-US"/>
        </w:rPr>
        <w:sym w:font="Symbol" w:char="F074"/>
      </w:r>
      <w:r w:rsidR="008D1D1C" w:rsidRPr="008D1D1C">
        <w:rPr>
          <w:color w:val="000000"/>
          <w:sz w:val="28"/>
          <w:szCs w:val="28"/>
          <w:vertAlign w:val="subscript"/>
        </w:rPr>
        <w:t>1</w:t>
      </w:r>
      <w:r w:rsidRPr="00D643AB">
        <w:rPr>
          <w:color w:val="000000"/>
          <w:sz w:val="28"/>
          <w:szCs w:val="28"/>
        </w:rPr>
        <w:t xml:space="preserve"> = 300</w:t>
      </w:r>
      <w:r>
        <w:rPr>
          <w:color w:val="000000"/>
          <w:sz w:val="28"/>
          <w:szCs w:val="28"/>
          <w:lang w:val="en-US"/>
        </w:rPr>
        <w:sym w:font="Symbol" w:char="F044"/>
      </w:r>
      <w:r w:rsidRPr="004F7FA9">
        <w:rPr>
          <w:i/>
          <w:iCs/>
          <w:color w:val="000000"/>
          <w:sz w:val="28"/>
          <w:szCs w:val="28"/>
          <w:lang w:val="en-US"/>
        </w:rPr>
        <w:t>t</w:t>
      </w:r>
      <w:r w:rsidR="00AE1D33">
        <w:rPr>
          <w:color w:val="000000"/>
          <w:sz w:val="28"/>
          <w:szCs w:val="28"/>
        </w:rPr>
        <w:t xml:space="preserve"> и </w:t>
      </w:r>
      <w:r w:rsidR="00AE1D33">
        <w:rPr>
          <w:color w:val="000000"/>
          <w:sz w:val="28"/>
          <w:szCs w:val="28"/>
        </w:rPr>
        <w:sym w:font="Symbol" w:char="F074"/>
      </w:r>
      <w:r w:rsidR="008D1D1C" w:rsidRPr="008D1D1C">
        <w:rPr>
          <w:color w:val="000000"/>
          <w:sz w:val="28"/>
          <w:szCs w:val="28"/>
          <w:vertAlign w:val="subscript"/>
        </w:rPr>
        <w:t>2</w:t>
      </w:r>
      <w:r w:rsidR="00AE1D33">
        <w:rPr>
          <w:color w:val="000000"/>
          <w:sz w:val="28"/>
          <w:szCs w:val="28"/>
        </w:rPr>
        <w:t xml:space="preserve"> = </w:t>
      </w:r>
      <w:r w:rsidR="005037D2">
        <w:rPr>
          <w:color w:val="000000"/>
          <w:sz w:val="28"/>
          <w:szCs w:val="28"/>
        </w:rPr>
        <w:t>5</w:t>
      </w:r>
      <w:r w:rsidR="00AE1D33">
        <w:rPr>
          <w:color w:val="000000"/>
          <w:sz w:val="28"/>
          <w:szCs w:val="28"/>
        </w:rPr>
        <w:t>000</w:t>
      </w:r>
      <w:r w:rsidR="00AE1D33">
        <w:rPr>
          <w:color w:val="000000"/>
          <w:sz w:val="28"/>
          <w:szCs w:val="28"/>
        </w:rPr>
        <w:sym w:font="Symbol" w:char="F044"/>
      </w:r>
      <w:r w:rsidR="00AE1D33" w:rsidRPr="004F7FA9">
        <w:rPr>
          <w:i/>
          <w:iCs/>
          <w:color w:val="000000"/>
          <w:sz w:val="28"/>
          <w:szCs w:val="28"/>
          <w:lang w:val="en-US"/>
        </w:rPr>
        <w:t>t</w:t>
      </w:r>
      <w:r w:rsidR="00B71636" w:rsidRPr="00B71636">
        <w:rPr>
          <w:i/>
          <w:iCs/>
          <w:color w:val="000000"/>
          <w:sz w:val="28"/>
          <w:szCs w:val="28"/>
        </w:rPr>
        <w:t xml:space="preserve"> </w:t>
      </w:r>
      <w:r w:rsidR="00B71636" w:rsidRPr="00B71636">
        <w:rPr>
          <w:color w:val="000000"/>
          <w:sz w:val="28"/>
          <w:szCs w:val="28"/>
        </w:rPr>
        <w:t>(</w:t>
      </w:r>
      <w:r w:rsidR="00B71636">
        <w:rPr>
          <w:color w:val="000000"/>
          <w:sz w:val="28"/>
          <w:szCs w:val="28"/>
        </w:rPr>
        <w:t xml:space="preserve">рис. </w:t>
      </w:r>
      <w:r w:rsidR="006908DD">
        <w:rPr>
          <w:color w:val="000000"/>
          <w:sz w:val="28"/>
          <w:szCs w:val="28"/>
        </w:rPr>
        <w:t>3</w:t>
      </w:r>
      <w:r w:rsidR="00B71636" w:rsidRPr="00B71636">
        <w:rPr>
          <w:color w:val="000000"/>
          <w:sz w:val="28"/>
          <w:szCs w:val="28"/>
        </w:rPr>
        <w:t>)</w:t>
      </w:r>
      <w:r w:rsidRPr="00D643AB">
        <w:rPr>
          <w:color w:val="000000"/>
          <w:sz w:val="28"/>
          <w:szCs w:val="28"/>
        </w:rPr>
        <w:t xml:space="preserve">, </w:t>
      </w:r>
      <w:r>
        <w:rPr>
          <w:color w:val="000000"/>
          <w:sz w:val="28"/>
          <w:szCs w:val="28"/>
        </w:rPr>
        <w:t xml:space="preserve">а также средние </w:t>
      </w:r>
      <w:r>
        <w:rPr>
          <w:color w:val="000000"/>
          <w:sz w:val="28"/>
          <w:szCs w:val="28"/>
        </w:rPr>
        <w:lastRenderedPageBreak/>
        <w:t>значения расстояний между максимумами</w:t>
      </w:r>
      <w:r w:rsidR="00AE1D33">
        <w:rPr>
          <w:color w:val="000000"/>
          <w:sz w:val="28"/>
          <w:szCs w:val="28"/>
        </w:rPr>
        <w:t xml:space="preserve"> распределения</w:t>
      </w:r>
      <w:r w:rsidR="008D1D1C" w:rsidRPr="008D1D1C">
        <w:rPr>
          <w:color w:val="000000"/>
          <w:sz w:val="28"/>
          <w:szCs w:val="28"/>
        </w:rPr>
        <w:t xml:space="preserve"> </w:t>
      </w:r>
      <w:r w:rsidR="008D1D1C">
        <w:rPr>
          <w:color w:val="000000"/>
          <w:sz w:val="28"/>
          <w:szCs w:val="28"/>
        </w:rPr>
        <w:t xml:space="preserve">при </w:t>
      </w:r>
      <w:r w:rsidR="005F5CFC">
        <w:rPr>
          <w:color w:val="000000"/>
          <w:sz w:val="28"/>
          <w:szCs w:val="28"/>
        </w:rPr>
        <w:sym w:font="Symbol" w:char="F074"/>
      </w:r>
      <w:r w:rsidR="005F5CFC" w:rsidRPr="005F5CFC">
        <w:rPr>
          <w:color w:val="000000"/>
          <w:sz w:val="28"/>
          <w:szCs w:val="28"/>
        </w:rPr>
        <w:t>=</w:t>
      </w:r>
      <w:r w:rsidR="008D1D1C">
        <w:rPr>
          <w:color w:val="000000"/>
          <w:sz w:val="28"/>
          <w:szCs w:val="28"/>
          <w:lang w:val="en-US"/>
        </w:rPr>
        <w:sym w:font="Symbol" w:char="F074"/>
      </w:r>
      <w:r w:rsidR="008D1D1C" w:rsidRPr="008D1D1C">
        <w:rPr>
          <w:color w:val="000000"/>
          <w:sz w:val="28"/>
          <w:szCs w:val="28"/>
          <w:vertAlign w:val="subscript"/>
        </w:rPr>
        <w:t>1</w:t>
      </w:r>
      <w:r w:rsidR="008D1D1C" w:rsidRPr="008D1D1C">
        <w:rPr>
          <w:color w:val="000000"/>
          <w:sz w:val="28"/>
          <w:szCs w:val="28"/>
        </w:rPr>
        <w:t xml:space="preserve"> </w:t>
      </w:r>
      <w:r w:rsidR="008D1D1C">
        <w:rPr>
          <w:color w:val="000000"/>
          <w:sz w:val="28"/>
          <w:szCs w:val="28"/>
        </w:rPr>
        <w:t xml:space="preserve">и </w:t>
      </w:r>
      <w:r w:rsidR="005F5CFC">
        <w:rPr>
          <w:color w:val="000000"/>
          <w:sz w:val="28"/>
          <w:szCs w:val="28"/>
        </w:rPr>
        <w:sym w:font="Symbol" w:char="F074"/>
      </w:r>
      <w:r w:rsidR="005F5CFC" w:rsidRPr="005F5CFC">
        <w:rPr>
          <w:color w:val="000000"/>
          <w:sz w:val="28"/>
          <w:szCs w:val="28"/>
        </w:rPr>
        <w:t>=</w:t>
      </w:r>
      <w:r w:rsidR="008D1D1C">
        <w:rPr>
          <w:color w:val="000000"/>
          <w:sz w:val="28"/>
          <w:szCs w:val="28"/>
        </w:rPr>
        <w:sym w:font="Symbol" w:char="F074"/>
      </w:r>
      <w:r w:rsidR="008D1D1C" w:rsidRPr="008D1D1C">
        <w:rPr>
          <w:color w:val="000000"/>
          <w:sz w:val="28"/>
          <w:szCs w:val="28"/>
          <w:vertAlign w:val="subscript"/>
        </w:rPr>
        <w:t>2</w:t>
      </w:r>
      <w:r w:rsidR="006908DD">
        <w:rPr>
          <w:color w:val="000000"/>
          <w:sz w:val="28"/>
          <w:szCs w:val="28"/>
          <w:vertAlign w:val="subscript"/>
        </w:rPr>
        <w:t xml:space="preserve"> </w:t>
      </w:r>
      <w:r w:rsidR="006908DD">
        <w:rPr>
          <w:color w:val="000000"/>
          <w:sz w:val="28"/>
          <w:szCs w:val="28"/>
        </w:rPr>
        <w:t>(табл. 2)</w:t>
      </w:r>
      <w:r w:rsidR="007E61D3">
        <w:rPr>
          <w:color w:val="000000"/>
          <w:sz w:val="28"/>
          <w:szCs w:val="28"/>
        </w:rPr>
        <w:t>. Расстояния между максимумами измерялись по срезу через середину кадра</w:t>
      </w:r>
      <w:r w:rsidR="00904573">
        <w:rPr>
          <w:color w:val="000000"/>
          <w:sz w:val="28"/>
          <w:szCs w:val="28"/>
        </w:rPr>
        <w:t xml:space="preserve"> (вертикальному для </w:t>
      </w:r>
      <w:r w:rsidR="00904573" w:rsidRPr="00D643AB">
        <w:rPr>
          <w:i/>
          <w:iCs/>
          <w:color w:val="000000"/>
          <w:sz w:val="28"/>
          <w:szCs w:val="28"/>
          <w:lang w:val="en-US"/>
        </w:rPr>
        <w:t>E</w:t>
      </w:r>
      <w:r w:rsidR="00904573" w:rsidRPr="005D6278">
        <w:rPr>
          <w:i/>
          <w:iCs/>
          <w:color w:val="000000"/>
          <w:sz w:val="28"/>
          <w:szCs w:val="28"/>
          <w:vertAlign w:val="subscript"/>
          <w:lang w:val="en-US"/>
        </w:rPr>
        <w:t>x</w:t>
      </w:r>
      <w:r w:rsidR="00904573" w:rsidRPr="00904573">
        <w:rPr>
          <w:color w:val="000000"/>
          <w:sz w:val="28"/>
          <w:szCs w:val="28"/>
        </w:rPr>
        <w:t xml:space="preserve">, </w:t>
      </w:r>
      <w:r w:rsidR="00904573">
        <w:rPr>
          <w:color w:val="000000"/>
          <w:sz w:val="28"/>
          <w:szCs w:val="28"/>
        </w:rPr>
        <w:t xml:space="preserve">горизонтальному для </w:t>
      </w:r>
      <w:r w:rsidR="00904573" w:rsidRPr="00D643AB">
        <w:rPr>
          <w:i/>
          <w:iCs/>
          <w:color w:val="000000"/>
          <w:sz w:val="28"/>
          <w:szCs w:val="28"/>
          <w:lang w:val="en-US"/>
        </w:rPr>
        <w:t>E</w:t>
      </w:r>
      <w:r w:rsidR="00904573" w:rsidRPr="005D6278">
        <w:rPr>
          <w:i/>
          <w:iCs/>
          <w:color w:val="000000"/>
          <w:sz w:val="28"/>
          <w:szCs w:val="28"/>
          <w:vertAlign w:val="subscript"/>
          <w:lang w:val="en-US"/>
        </w:rPr>
        <w:t>y</w:t>
      </w:r>
      <w:r w:rsidR="00904573" w:rsidRPr="00D643AB">
        <w:rPr>
          <w:color w:val="000000"/>
          <w:sz w:val="28"/>
          <w:szCs w:val="28"/>
        </w:rPr>
        <w:t xml:space="preserve"> </w:t>
      </w:r>
      <w:r w:rsidR="00904573">
        <w:rPr>
          <w:color w:val="000000"/>
          <w:sz w:val="28"/>
          <w:szCs w:val="28"/>
        </w:rPr>
        <w:t xml:space="preserve">и </w:t>
      </w:r>
      <w:r w:rsidR="00904573" w:rsidRPr="00D643AB">
        <w:rPr>
          <w:i/>
          <w:iCs/>
          <w:color w:val="000000"/>
          <w:sz w:val="28"/>
          <w:szCs w:val="28"/>
          <w:lang w:val="en-US"/>
        </w:rPr>
        <w:t>H</w:t>
      </w:r>
      <w:r w:rsidR="00904573" w:rsidRPr="005D6278">
        <w:rPr>
          <w:i/>
          <w:iCs/>
          <w:color w:val="000000"/>
          <w:sz w:val="28"/>
          <w:szCs w:val="28"/>
          <w:vertAlign w:val="subscript"/>
          <w:lang w:val="en-US"/>
        </w:rPr>
        <w:t>z</w:t>
      </w:r>
      <w:r w:rsidR="00904573">
        <w:rPr>
          <w:color w:val="000000"/>
          <w:sz w:val="28"/>
          <w:szCs w:val="28"/>
        </w:rPr>
        <w:t>)</w:t>
      </w:r>
      <w:r w:rsidR="007E61D3">
        <w:rPr>
          <w:color w:val="000000"/>
          <w:sz w:val="28"/>
          <w:szCs w:val="28"/>
        </w:rPr>
        <w:t xml:space="preserve"> с помощью функции </w:t>
      </w:r>
      <w:r w:rsidR="007E61D3">
        <w:rPr>
          <w:color w:val="000000"/>
          <w:sz w:val="28"/>
          <w:szCs w:val="28"/>
          <w:lang w:val="en-US"/>
        </w:rPr>
        <w:t>find</w:t>
      </w:r>
      <w:r w:rsidR="007E61D3" w:rsidRPr="007E61D3">
        <w:rPr>
          <w:color w:val="000000"/>
          <w:sz w:val="28"/>
          <w:szCs w:val="28"/>
        </w:rPr>
        <w:t>_</w:t>
      </w:r>
      <w:r w:rsidR="007E61D3">
        <w:rPr>
          <w:color w:val="000000"/>
          <w:sz w:val="28"/>
          <w:szCs w:val="28"/>
          <w:lang w:val="en-US"/>
        </w:rPr>
        <w:t>peaks</w:t>
      </w:r>
      <w:r w:rsidR="007E61D3" w:rsidRPr="007E61D3">
        <w:rPr>
          <w:color w:val="000000"/>
          <w:sz w:val="28"/>
          <w:szCs w:val="28"/>
        </w:rPr>
        <w:t xml:space="preserve"> </w:t>
      </w:r>
      <w:r w:rsidR="007E61D3">
        <w:rPr>
          <w:color w:val="000000"/>
          <w:sz w:val="28"/>
          <w:szCs w:val="28"/>
        </w:rPr>
        <w:t xml:space="preserve">библиотеки </w:t>
      </w:r>
      <w:r w:rsidR="007E61D3">
        <w:rPr>
          <w:color w:val="000000"/>
          <w:sz w:val="28"/>
          <w:szCs w:val="28"/>
          <w:lang w:val="en-US"/>
        </w:rPr>
        <w:t>SciPy</w:t>
      </w:r>
      <w:r w:rsidR="007E61D3" w:rsidRPr="007E61D3">
        <w:rPr>
          <w:color w:val="000000"/>
          <w:sz w:val="28"/>
          <w:szCs w:val="28"/>
        </w:rPr>
        <w:t xml:space="preserve"> </w:t>
      </w:r>
      <w:r w:rsidR="007E61D3">
        <w:rPr>
          <w:color w:val="000000"/>
          <w:sz w:val="28"/>
          <w:szCs w:val="28"/>
        </w:rPr>
        <w:t xml:space="preserve">языка </w:t>
      </w:r>
      <w:r w:rsidR="007E61D3">
        <w:rPr>
          <w:color w:val="000000"/>
          <w:sz w:val="28"/>
          <w:szCs w:val="28"/>
          <w:lang w:val="en-US"/>
        </w:rPr>
        <w:t>Python</w:t>
      </w:r>
      <w:r w:rsidR="007E61D3" w:rsidRPr="007E61D3">
        <w:rPr>
          <w:color w:val="000000"/>
          <w:sz w:val="28"/>
          <w:szCs w:val="28"/>
        </w:rPr>
        <w:t>.</w:t>
      </w:r>
    </w:p>
    <w:p w14:paraId="01DBA902" w14:textId="0C3C06E3" w:rsidR="005D6278" w:rsidRDefault="002D01CF" w:rsidP="00A51619">
      <w:pPr>
        <w:tabs>
          <w:tab w:val="left" w:pos="6120"/>
          <w:tab w:val="right" w:pos="9360"/>
        </w:tabs>
        <w:spacing w:line="360" w:lineRule="auto"/>
        <w:jc w:val="both"/>
        <w:rPr>
          <w:color w:val="000000"/>
          <w:sz w:val="28"/>
          <w:szCs w:val="28"/>
          <w:lang w:val="en-US"/>
        </w:rPr>
      </w:pPr>
      <w:r>
        <w:rPr>
          <w:noProof/>
        </w:rPr>
        <w:drawing>
          <wp:inline distT="0" distB="0" distL="0" distR="0" wp14:anchorId="0B8E9F14" wp14:editId="25B8A047">
            <wp:extent cx="5939790" cy="3649980"/>
            <wp:effectExtent l="0" t="0" r="381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8326" b="10281"/>
                    <a:stretch/>
                  </pic:blipFill>
                  <pic:spPr bwMode="auto">
                    <a:xfrm>
                      <a:off x="0" y="0"/>
                      <a:ext cx="5939790" cy="3649980"/>
                    </a:xfrm>
                    <a:prstGeom prst="rect">
                      <a:avLst/>
                    </a:prstGeom>
                    <a:noFill/>
                    <a:ln>
                      <a:noFill/>
                    </a:ln>
                    <a:extLst>
                      <a:ext uri="{53640926-AAD7-44D8-BBD7-CCE9431645EC}">
                        <a14:shadowObscured xmlns:a14="http://schemas.microsoft.com/office/drawing/2010/main"/>
                      </a:ext>
                    </a:extLst>
                  </pic:spPr>
                </pic:pic>
              </a:graphicData>
            </a:graphic>
          </wp:inline>
        </w:drawing>
      </w:r>
    </w:p>
    <w:p w14:paraId="174EF372" w14:textId="18F1B867" w:rsidR="005D6278" w:rsidRPr="00F533E6" w:rsidRDefault="005F5CFC" w:rsidP="00A51619">
      <w:pPr>
        <w:tabs>
          <w:tab w:val="left" w:pos="6120"/>
          <w:tab w:val="right" w:pos="9360"/>
        </w:tabs>
        <w:spacing w:line="360" w:lineRule="auto"/>
        <w:jc w:val="center"/>
        <w:rPr>
          <w:i/>
          <w:iCs/>
          <w:color w:val="000000"/>
        </w:rPr>
      </w:pPr>
      <w:r w:rsidRPr="00F533E6">
        <w:rPr>
          <w:i/>
          <w:iCs/>
          <w:color w:val="000000"/>
        </w:rPr>
        <w:t>Рис. 3. Распределени</w:t>
      </w:r>
      <w:r w:rsidR="0048178A">
        <w:rPr>
          <w:i/>
          <w:iCs/>
          <w:color w:val="000000"/>
        </w:rPr>
        <w:t>е</w:t>
      </w:r>
      <w:r w:rsidRPr="00F533E6">
        <w:rPr>
          <w:i/>
          <w:iCs/>
          <w:color w:val="000000"/>
        </w:rPr>
        <w:t xml:space="preserve"> компонент электромагнитного поля при </w:t>
      </w:r>
      <w:r w:rsidRPr="00F533E6">
        <w:rPr>
          <w:i/>
          <w:iCs/>
          <w:color w:val="000000"/>
        </w:rPr>
        <w:sym w:font="Symbol" w:char="F074"/>
      </w:r>
      <w:r w:rsidRPr="00F533E6">
        <w:rPr>
          <w:i/>
          <w:iCs/>
          <w:color w:val="000000"/>
        </w:rPr>
        <w:t>=</w:t>
      </w:r>
      <w:r w:rsidRPr="00F533E6">
        <w:rPr>
          <w:i/>
          <w:iCs/>
          <w:color w:val="000000"/>
          <w:lang w:val="en-US"/>
        </w:rPr>
        <w:sym w:font="Symbol" w:char="F074"/>
      </w:r>
      <w:r w:rsidRPr="00F533E6">
        <w:rPr>
          <w:i/>
          <w:iCs/>
          <w:color w:val="000000"/>
          <w:vertAlign w:val="subscript"/>
        </w:rPr>
        <w:t>1</w:t>
      </w:r>
      <w:r w:rsidRPr="00F533E6">
        <w:rPr>
          <w:i/>
          <w:iCs/>
          <w:color w:val="000000"/>
        </w:rPr>
        <w:t xml:space="preserve"> и </w:t>
      </w:r>
      <w:r w:rsidRPr="00F533E6">
        <w:rPr>
          <w:i/>
          <w:iCs/>
          <w:color w:val="000000"/>
        </w:rPr>
        <w:sym w:font="Symbol" w:char="F074"/>
      </w:r>
      <w:r w:rsidRPr="00F533E6">
        <w:rPr>
          <w:i/>
          <w:iCs/>
          <w:color w:val="000000"/>
        </w:rPr>
        <w:t>=</w:t>
      </w:r>
      <w:r w:rsidRPr="00F533E6">
        <w:rPr>
          <w:i/>
          <w:iCs/>
          <w:color w:val="000000"/>
        </w:rPr>
        <w:sym w:font="Symbol" w:char="F074"/>
      </w:r>
      <w:r w:rsidRPr="00F533E6">
        <w:rPr>
          <w:i/>
          <w:iCs/>
          <w:color w:val="000000"/>
          <w:vertAlign w:val="subscript"/>
        </w:rPr>
        <w:t>2</w:t>
      </w:r>
    </w:p>
    <w:p w14:paraId="437096DF" w14:textId="44A476CC" w:rsidR="005D6278" w:rsidRPr="008F2A71" w:rsidRDefault="008F2A71" w:rsidP="00A51619">
      <w:pPr>
        <w:tabs>
          <w:tab w:val="left" w:pos="6120"/>
          <w:tab w:val="right" w:pos="9360"/>
        </w:tabs>
        <w:spacing w:line="360" w:lineRule="auto"/>
        <w:jc w:val="center"/>
        <w:rPr>
          <w:i/>
          <w:iCs/>
          <w:color w:val="000000"/>
        </w:rPr>
      </w:pPr>
      <w:r w:rsidRPr="008F2A71">
        <w:rPr>
          <w:i/>
          <w:iCs/>
          <w:color w:val="000000"/>
        </w:rPr>
        <w:t xml:space="preserve">Таблица 2. Средние расстояния между максимумами компонент электромагнитного поля при </w:t>
      </w:r>
      <w:r w:rsidRPr="008F2A71">
        <w:rPr>
          <w:i/>
          <w:iCs/>
          <w:color w:val="000000"/>
        </w:rPr>
        <w:sym w:font="Symbol" w:char="F074"/>
      </w:r>
      <w:r w:rsidRPr="008F2A71">
        <w:rPr>
          <w:i/>
          <w:iCs/>
          <w:color w:val="000000"/>
        </w:rPr>
        <w:t>=</w:t>
      </w:r>
      <w:r w:rsidRPr="008F2A71">
        <w:rPr>
          <w:i/>
          <w:iCs/>
          <w:color w:val="000000"/>
          <w:lang w:val="en-US"/>
        </w:rPr>
        <w:sym w:font="Symbol" w:char="F074"/>
      </w:r>
      <w:r w:rsidRPr="008F2A71">
        <w:rPr>
          <w:i/>
          <w:iCs/>
          <w:color w:val="000000"/>
          <w:vertAlign w:val="subscript"/>
        </w:rPr>
        <w:t>1</w:t>
      </w:r>
      <w:r w:rsidRPr="008F2A71">
        <w:rPr>
          <w:i/>
          <w:iCs/>
          <w:color w:val="000000"/>
        </w:rPr>
        <w:t xml:space="preserve"> и </w:t>
      </w:r>
      <w:r w:rsidRPr="008F2A71">
        <w:rPr>
          <w:i/>
          <w:iCs/>
          <w:color w:val="000000"/>
        </w:rPr>
        <w:sym w:font="Symbol" w:char="F074"/>
      </w:r>
      <w:r w:rsidRPr="008F2A71">
        <w:rPr>
          <w:i/>
          <w:iCs/>
          <w:color w:val="000000"/>
        </w:rPr>
        <w:t>=</w:t>
      </w:r>
      <w:r w:rsidRPr="008F2A71">
        <w:rPr>
          <w:i/>
          <w:iCs/>
          <w:color w:val="000000"/>
        </w:rPr>
        <w:sym w:font="Symbol" w:char="F074"/>
      </w:r>
      <w:r w:rsidRPr="008F2A71">
        <w:rPr>
          <w:i/>
          <w:iCs/>
          <w:color w:val="000000"/>
          <w:vertAlign w:val="subscript"/>
        </w:rPr>
        <w:t>2</w:t>
      </w:r>
    </w:p>
    <w:tbl>
      <w:tblPr>
        <w:tblStyle w:val="a7"/>
        <w:tblW w:w="0" w:type="auto"/>
        <w:tblLook w:val="04A0" w:firstRow="1" w:lastRow="0" w:firstColumn="1" w:lastColumn="0" w:noHBand="0" w:noVBand="1"/>
      </w:tblPr>
      <w:tblGrid>
        <w:gridCol w:w="3114"/>
        <w:gridCol w:w="3115"/>
        <w:gridCol w:w="3115"/>
      </w:tblGrid>
      <w:tr w:rsidR="008F2A71" w14:paraId="25C4965F" w14:textId="77777777" w:rsidTr="008F2A71">
        <w:tc>
          <w:tcPr>
            <w:tcW w:w="3114" w:type="dxa"/>
            <w:tcBorders>
              <w:tl2br w:val="single" w:sz="4" w:space="0" w:color="auto"/>
            </w:tcBorders>
          </w:tcPr>
          <w:p w14:paraId="2D10D84C" w14:textId="1DCA5D91" w:rsidR="008F2A71" w:rsidRPr="00506DD7" w:rsidRDefault="00FC5C11" w:rsidP="00A51619">
            <w:pPr>
              <w:tabs>
                <w:tab w:val="left" w:pos="6120"/>
                <w:tab w:val="right" w:pos="9360"/>
              </w:tabs>
              <w:spacing w:line="360" w:lineRule="auto"/>
              <w:jc w:val="center"/>
              <w:rPr>
                <w:color w:val="000000"/>
                <w:sz w:val="28"/>
                <w:szCs w:val="28"/>
              </w:rPr>
            </w:pPr>
            <w:r w:rsidRPr="00506DD7">
              <w:rPr>
                <w:noProof/>
                <w:color w:val="000000"/>
                <w:sz w:val="28"/>
                <w:szCs w:val="28"/>
              </w:rPr>
              <mc:AlternateContent>
                <mc:Choice Requires="wps">
                  <w:drawing>
                    <wp:anchor distT="45720" distB="45720" distL="114300" distR="114300" simplePos="0" relativeHeight="251659264" behindDoc="0" locked="0" layoutInCell="1" allowOverlap="1" wp14:anchorId="22965F18" wp14:editId="6D5B5FEC">
                      <wp:simplePos x="0" y="0"/>
                      <wp:positionH relativeFrom="column">
                        <wp:posOffset>-65347</wp:posOffset>
                      </wp:positionH>
                      <wp:positionV relativeFrom="paragraph">
                        <wp:posOffset>265141</wp:posOffset>
                      </wp:positionV>
                      <wp:extent cx="1206500" cy="287020"/>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87020"/>
                              </a:xfrm>
                              <a:prstGeom prst="rect">
                                <a:avLst/>
                              </a:prstGeom>
                              <a:noFill/>
                              <a:ln w="9525">
                                <a:noFill/>
                                <a:miter lim="800000"/>
                                <a:headEnd/>
                                <a:tailEnd/>
                              </a:ln>
                            </wps:spPr>
                            <wps:txbx>
                              <w:txbxContent>
                                <w:p w14:paraId="3C772DF2" w14:textId="432A7076" w:rsidR="008F2A71" w:rsidRPr="00FC5C11" w:rsidRDefault="008F2A71">
                                  <w:pPr>
                                    <w:rPr>
                                      <w:b/>
                                      <w:bCs/>
                                      <w:sz w:val="28"/>
                                      <w:szCs w:val="28"/>
                                    </w:rPr>
                                  </w:pPr>
                                  <w:r w:rsidRPr="00FC5C11">
                                    <w:rPr>
                                      <w:b/>
                                      <w:bCs/>
                                      <w:sz w:val="28"/>
                                      <w:szCs w:val="28"/>
                                    </w:rPr>
                                    <w:t>Компонента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965F18" id="_x0000_t202" coordsize="21600,21600" o:spt="202" path="m,l,21600r21600,l21600,xe">
                      <v:stroke joinstyle="miter"/>
                      <v:path gradientshapeok="t" o:connecttype="rect"/>
                    </v:shapetype>
                    <v:shape id="Надпись 2" o:spid="_x0000_s1026" type="#_x0000_t202" style="position:absolute;left:0;text-align:left;margin-left:-5.15pt;margin-top:20.9pt;width:95pt;height:22.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" filled="f" stroked="f">
                      <v:textbox>
                        <w:txbxContent>
                          <w:p w14:paraId="3C772DF2" w14:textId="432A7076" w:rsidR="008F2A71" w:rsidRPr="00FC5C11" w:rsidRDefault="008F2A71">
                            <w:pPr>
                              <w:rPr>
                                <w:b/>
                                <w:bCs/>
                                <w:sz w:val="28"/>
                                <w:szCs w:val="28"/>
                              </w:rPr>
                            </w:pPr>
                            <w:r w:rsidRPr="00FC5C11">
                              <w:rPr>
                                <w:b/>
                                <w:bCs/>
                                <w:sz w:val="28"/>
                                <w:szCs w:val="28"/>
                              </w:rPr>
                              <w:t>Компонента</w:t>
                            </w:r>
                          </w:p>
                        </w:txbxContent>
                      </v:textbox>
                      <w10:wrap type="square"/>
                    </v:shape>
                  </w:pict>
                </mc:Fallback>
              </mc:AlternateContent>
            </w:r>
            <w:r w:rsidR="004D0227" w:rsidRPr="00506DD7">
              <w:rPr>
                <w:noProof/>
                <w:color w:val="000000"/>
                <w:sz w:val="28"/>
                <w:szCs w:val="28"/>
              </w:rPr>
              <mc:AlternateContent>
                <mc:Choice Requires="wps">
                  <w:drawing>
                    <wp:anchor distT="45720" distB="45720" distL="114300" distR="114300" simplePos="0" relativeHeight="251661312" behindDoc="0" locked="0" layoutInCell="1" allowOverlap="1" wp14:anchorId="05E2004D" wp14:editId="1526DCC2">
                      <wp:simplePos x="0" y="0"/>
                      <wp:positionH relativeFrom="column">
                        <wp:posOffset>1283335</wp:posOffset>
                      </wp:positionH>
                      <wp:positionV relativeFrom="paragraph">
                        <wp:posOffset>21590</wp:posOffset>
                      </wp:positionV>
                      <wp:extent cx="622300" cy="309245"/>
                      <wp:effectExtent l="0" t="0" r="0" b="0"/>
                      <wp:wrapSquare wrapText="bothSides"/>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 cy="309245"/>
                              </a:xfrm>
                              <a:prstGeom prst="rect">
                                <a:avLst/>
                              </a:prstGeom>
                              <a:noFill/>
                              <a:ln w="9525">
                                <a:noFill/>
                                <a:miter lim="800000"/>
                                <a:headEnd/>
                                <a:tailEnd/>
                              </a:ln>
                            </wps:spPr>
                            <wps:txbx>
                              <w:txbxContent>
                                <w:p w14:paraId="6ED91361" w14:textId="4228EF9A" w:rsidR="008F2A71" w:rsidRPr="00FC5C11" w:rsidRDefault="008F2A71">
                                  <w:pPr>
                                    <w:rPr>
                                      <w:b/>
                                      <w:bCs/>
                                      <w:sz w:val="28"/>
                                      <w:szCs w:val="28"/>
                                      <w:lang w:val="en-US"/>
                                    </w:rPr>
                                  </w:pPr>
                                  <w:r w:rsidRPr="00FC5C11">
                                    <w:rPr>
                                      <w:b/>
                                      <w:bCs/>
                                      <w:sz w:val="28"/>
                                      <w:szCs w:val="28"/>
                                    </w:rPr>
                                    <w:sym w:font="Symbol" w:char="F074"/>
                                  </w:r>
                                  <w:r w:rsidR="004D0227" w:rsidRPr="00FC5C11">
                                    <w:rPr>
                                      <w:b/>
                                      <w:bCs/>
                                      <w:sz w:val="28"/>
                                      <w:szCs w:val="28"/>
                                      <w:lang w:val="en-US"/>
                                    </w:rPr>
                                    <w:t xml:space="preserve">, </w:t>
                                  </w:r>
                                  <w:r w:rsidR="004D0227" w:rsidRPr="00FC5C11">
                                    <w:rPr>
                                      <w:b/>
                                      <w:bCs/>
                                      <w:sz w:val="28"/>
                                      <w:szCs w:val="28"/>
                                      <w:lang w:val="en-US"/>
                                    </w:rPr>
                                    <w:sym w:font="Symbol" w:char="F044"/>
                                  </w:r>
                                  <w:r w:rsidR="004D0227" w:rsidRPr="00FC5C11">
                                    <w:rPr>
                                      <w:b/>
                                      <w:bCs/>
                                      <w:sz w:val="28"/>
                                      <w:szCs w:val="28"/>
                                      <w:lang w:val="en-US"/>
                                    </w:rPr>
                                    <w:t>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2004D" id="_x0000_s1027" type="#_x0000_t202" style="position:absolute;left:0;text-align:left;margin-left:101.05pt;margin-top:1.7pt;width:49pt;height:24.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" filled="f" stroked="f">
                      <v:textbox>
                        <w:txbxContent>
                          <w:p w14:paraId="6ED91361" w14:textId="4228EF9A" w:rsidR="008F2A71" w:rsidRPr="00FC5C11" w:rsidRDefault="008F2A71">
                            <w:pPr>
                              <w:rPr>
                                <w:b/>
                                <w:bCs/>
                                <w:sz w:val="28"/>
                                <w:szCs w:val="28"/>
                                <w:lang w:val="en-US"/>
                              </w:rPr>
                            </w:pPr>
                            <w:r w:rsidRPr="00FC5C11">
                              <w:rPr>
                                <w:b/>
                                <w:bCs/>
                                <w:sz w:val="28"/>
                                <w:szCs w:val="28"/>
                              </w:rPr>
                              <w:sym w:font="Symbol" w:char="F074"/>
                            </w:r>
                            <w:r w:rsidR="004D0227" w:rsidRPr="00FC5C11">
                              <w:rPr>
                                <w:b/>
                                <w:bCs/>
                                <w:sz w:val="28"/>
                                <w:szCs w:val="28"/>
                                <w:lang w:val="en-US"/>
                              </w:rPr>
                              <w:t xml:space="preserve">, </w:t>
                            </w:r>
                            <w:r w:rsidR="004D0227" w:rsidRPr="00FC5C11">
                              <w:rPr>
                                <w:b/>
                                <w:bCs/>
                                <w:sz w:val="28"/>
                                <w:szCs w:val="28"/>
                                <w:lang w:val="en-US"/>
                              </w:rPr>
                              <w:sym w:font="Symbol" w:char="F044"/>
                            </w:r>
                            <w:r w:rsidR="004D0227" w:rsidRPr="00FC5C11">
                              <w:rPr>
                                <w:b/>
                                <w:bCs/>
                                <w:sz w:val="28"/>
                                <w:szCs w:val="28"/>
                                <w:lang w:val="en-US"/>
                              </w:rPr>
                              <w:t>t</w:t>
                            </w:r>
                          </w:p>
                        </w:txbxContent>
                      </v:textbox>
                      <w10:wrap type="square"/>
                    </v:shape>
                  </w:pict>
                </mc:Fallback>
              </mc:AlternateContent>
            </w:r>
          </w:p>
        </w:tc>
        <w:tc>
          <w:tcPr>
            <w:tcW w:w="3115" w:type="dxa"/>
          </w:tcPr>
          <w:p w14:paraId="7A469EBE" w14:textId="377CCC06" w:rsidR="008F2A71" w:rsidRPr="00FC5C11" w:rsidRDefault="00506DD7" w:rsidP="00A51619">
            <w:pPr>
              <w:tabs>
                <w:tab w:val="left" w:pos="6120"/>
                <w:tab w:val="right" w:pos="9360"/>
              </w:tabs>
              <w:spacing w:line="360" w:lineRule="auto"/>
              <w:jc w:val="center"/>
              <w:rPr>
                <w:b/>
                <w:bCs/>
                <w:color w:val="000000"/>
                <w:sz w:val="28"/>
                <w:szCs w:val="28"/>
              </w:rPr>
            </w:pPr>
            <w:r w:rsidRPr="00FC5C11">
              <w:rPr>
                <w:b/>
                <w:bCs/>
                <w:color w:val="000000"/>
                <w:sz w:val="28"/>
                <w:szCs w:val="28"/>
                <w:lang w:val="en-US"/>
              </w:rPr>
              <w:sym w:font="Symbol" w:char="F074"/>
            </w:r>
            <w:r w:rsidRPr="00FC5C11">
              <w:rPr>
                <w:b/>
                <w:bCs/>
                <w:color w:val="000000"/>
                <w:sz w:val="28"/>
                <w:szCs w:val="28"/>
                <w:vertAlign w:val="subscript"/>
              </w:rPr>
              <w:t>1</w:t>
            </w:r>
            <w:r w:rsidR="00D317EA" w:rsidRPr="00FC5C11">
              <w:rPr>
                <w:b/>
                <w:bCs/>
                <w:color w:val="000000"/>
                <w:sz w:val="28"/>
                <w:szCs w:val="28"/>
                <w:vertAlign w:val="subscript"/>
              </w:rPr>
              <w:t xml:space="preserve"> </w:t>
            </w:r>
            <w:r w:rsidR="00D317EA" w:rsidRPr="00FC5C11">
              <w:rPr>
                <w:b/>
                <w:bCs/>
                <w:color w:val="000000"/>
                <w:sz w:val="28"/>
                <w:szCs w:val="28"/>
              </w:rPr>
              <w:t xml:space="preserve">= </w:t>
            </w:r>
            <w:r w:rsidR="00D317EA" w:rsidRPr="00FC5C11">
              <w:rPr>
                <w:b/>
                <w:bCs/>
                <w:color w:val="000000"/>
                <w:sz w:val="28"/>
                <w:szCs w:val="28"/>
              </w:rPr>
              <w:t>300</w:t>
            </w:r>
          </w:p>
        </w:tc>
        <w:tc>
          <w:tcPr>
            <w:tcW w:w="3115" w:type="dxa"/>
          </w:tcPr>
          <w:p w14:paraId="0244D5A4" w14:textId="49ABDD4B" w:rsidR="008F2A71" w:rsidRPr="00FC5C11" w:rsidRDefault="00D317EA" w:rsidP="00A51619">
            <w:pPr>
              <w:tabs>
                <w:tab w:val="left" w:pos="6120"/>
                <w:tab w:val="right" w:pos="9360"/>
              </w:tabs>
              <w:spacing w:line="360" w:lineRule="auto"/>
              <w:jc w:val="center"/>
              <w:rPr>
                <w:b/>
                <w:bCs/>
                <w:color w:val="000000"/>
                <w:sz w:val="28"/>
                <w:szCs w:val="28"/>
                <w:lang w:val="en-US"/>
              </w:rPr>
            </w:pPr>
            <w:r w:rsidRPr="00FC5C11">
              <w:rPr>
                <w:b/>
                <w:bCs/>
                <w:color w:val="000000"/>
                <w:sz w:val="28"/>
                <w:szCs w:val="28"/>
              </w:rPr>
              <w:sym w:font="Symbol" w:char="F074"/>
            </w:r>
            <w:r w:rsidRPr="00FC5C11">
              <w:rPr>
                <w:b/>
                <w:bCs/>
                <w:color w:val="000000"/>
                <w:sz w:val="28"/>
                <w:szCs w:val="28"/>
                <w:vertAlign w:val="subscript"/>
              </w:rPr>
              <w:t>2</w:t>
            </w:r>
            <w:r w:rsidRPr="00FC5C11">
              <w:rPr>
                <w:b/>
                <w:bCs/>
                <w:color w:val="000000"/>
                <w:sz w:val="28"/>
                <w:szCs w:val="28"/>
              </w:rPr>
              <w:t xml:space="preserve"> = 5000</w:t>
            </w:r>
          </w:p>
        </w:tc>
      </w:tr>
      <w:tr w:rsidR="008F2A71" w14:paraId="1069AC7C" w14:textId="77777777" w:rsidTr="008F2A71">
        <w:tc>
          <w:tcPr>
            <w:tcW w:w="3114" w:type="dxa"/>
          </w:tcPr>
          <w:p w14:paraId="01C99149" w14:textId="70483947" w:rsidR="008F2A71" w:rsidRPr="0086649D" w:rsidRDefault="00C1351F" w:rsidP="000C4C2C">
            <w:pPr>
              <w:tabs>
                <w:tab w:val="left" w:pos="6120"/>
                <w:tab w:val="right" w:pos="9360"/>
              </w:tabs>
              <w:spacing w:line="360" w:lineRule="auto"/>
              <w:jc w:val="center"/>
              <w:rPr>
                <w:color w:val="000000"/>
                <w:sz w:val="28"/>
                <w:szCs w:val="28"/>
              </w:rPr>
            </w:pPr>
            <w:r w:rsidRPr="00D643AB">
              <w:rPr>
                <w:i/>
                <w:iCs/>
                <w:color w:val="000000"/>
                <w:sz w:val="28"/>
                <w:szCs w:val="28"/>
                <w:lang w:val="en-US"/>
              </w:rPr>
              <w:t>E</w:t>
            </w:r>
            <w:r w:rsidRPr="005D6278">
              <w:rPr>
                <w:i/>
                <w:iCs/>
                <w:color w:val="000000"/>
                <w:sz w:val="28"/>
                <w:szCs w:val="28"/>
                <w:vertAlign w:val="subscript"/>
                <w:lang w:val="en-US"/>
              </w:rPr>
              <w:t>x</w:t>
            </w:r>
          </w:p>
        </w:tc>
        <w:tc>
          <w:tcPr>
            <w:tcW w:w="3115" w:type="dxa"/>
          </w:tcPr>
          <w:p w14:paraId="2CD74EAD" w14:textId="7C21F383" w:rsidR="008F2A71" w:rsidRPr="00FB7EA5" w:rsidRDefault="007D3B58" w:rsidP="000C4C2C">
            <w:pPr>
              <w:tabs>
                <w:tab w:val="left" w:pos="6120"/>
                <w:tab w:val="right" w:pos="9360"/>
              </w:tabs>
              <w:spacing w:line="360" w:lineRule="auto"/>
              <w:jc w:val="center"/>
              <w:rPr>
                <w:color w:val="000000"/>
                <w:sz w:val="28"/>
                <w:szCs w:val="28"/>
              </w:rPr>
            </w:pPr>
            <w:r w:rsidRPr="003354D5">
              <w:rPr>
                <w:color w:val="000000"/>
                <w:sz w:val="28"/>
                <w:szCs w:val="28"/>
              </w:rPr>
              <w:t>6</w:t>
            </w:r>
            <w:r w:rsidR="00FB7EA5">
              <w:rPr>
                <w:color w:val="000000"/>
                <w:sz w:val="28"/>
                <w:szCs w:val="28"/>
                <w:lang w:val="en-US"/>
              </w:rPr>
              <w:t>,</w:t>
            </w:r>
            <w:r w:rsidRPr="003354D5">
              <w:rPr>
                <w:color w:val="000000"/>
                <w:sz w:val="28"/>
                <w:szCs w:val="28"/>
              </w:rPr>
              <w:t>02</w:t>
            </w:r>
            <w:r>
              <w:rPr>
                <w:color w:val="000000"/>
                <w:sz w:val="28"/>
                <w:szCs w:val="28"/>
              </w:rPr>
              <w:t>0</w:t>
            </w:r>
            <w:r w:rsidR="00FB7EA5" w:rsidRPr="00FB7EA5">
              <w:rPr>
                <w:color w:val="000000"/>
                <w:sz w:val="28"/>
                <w:szCs w:val="28"/>
                <w:lang w:val="en-US"/>
              </w:rPr>
              <w:sym w:font="Symbol" w:char="F0B4"/>
            </w:r>
            <w:r w:rsidR="00FB7EA5" w:rsidRPr="00FB7EA5">
              <w:rPr>
                <w:color w:val="000000"/>
                <w:sz w:val="28"/>
                <w:szCs w:val="28"/>
                <w:lang w:val="en-US"/>
              </w:rPr>
              <w:t>10</w:t>
            </w:r>
            <w:r w:rsidR="00FB7EA5" w:rsidRPr="00FB7EA5">
              <w:rPr>
                <w:color w:val="000000"/>
                <w:sz w:val="28"/>
                <w:szCs w:val="28"/>
                <w:vertAlign w:val="superscript"/>
                <w:lang w:val="en-US"/>
              </w:rPr>
              <w:t>–2</w:t>
            </w:r>
            <w:r w:rsidR="00FB7EA5">
              <w:rPr>
                <w:color w:val="000000"/>
                <w:sz w:val="28"/>
                <w:szCs w:val="28"/>
                <w:lang w:val="en-US"/>
              </w:rPr>
              <w:t xml:space="preserve"> </w:t>
            </w:r>
            <w:r w:rsidR="00FB7EA5">
              <w:rPr>
                <w:color w:val="000000"/>
                <w:sz w:val="28"/>
                <w:szCs w:val="28"/>
              </w:rPr>
              <w:t>м</w:t>
            </w:r>
          </w:p>
        </w:tc>
        <w:tc>
          <w:tcPr>
            <w:tcW w:w="3115" w:type="dxa"/>
          </w:tcPr>
          <w:p w14:paraId="5AF1FC52" w14:textId="582BF291" w:rsidR="008F2A71" w:rsidRPr="00AA0368" w:rsidRDefault="007D3B58" w:rsidP="000C4C2C">
            <w:pPr>
              <w:tabs>
                <w:tab w:val="left" w:pos="6120"/>
                <w:tab w:val="right" w:pos="9360"/>
              </w:tabs>
              <w:spacing w:line="360" w:lineRule="auto"/>
              <w:jc w:val="center"/>
              <w:rPr>
                <w:color w:val="000000"/>
                <w:sz w:val="28"/>
                <w:szCs w:val="28"/>
              </w:rPr>
            </w:pPr>
            <w:r w:rsidRPr="003354D5">
              <w:rPr>
                <w:color w:val="000000"/>
                <w:sz w:val="28"/>
                <w:szCs w:val="28"/>
              </w:rPr>
              <w:t>6</w:t>
            </w:r>
            <w:r w:rsidR="00FB7EA5">
              <w:rPr>
                <w:color w:val="000000"/>
                <w:sz w:val="28"/>
                <w:szCs w:val="28"/>
                <w:lang w:val="en-US"/>
              </w:rPr>
              <w:t>,</w:t>
            </w:r>
            <w:r w:rsidRPr="003354D5">
              <w:rPr>
                <w:color w:val="000000"/>
                <w:sz w:val="28"/>
                <w:szCs w:val="28"/>
              </w:rPr>
              <w:t>063</w:t>
            </w:r>
            <w:r w:rsidR="00AA0368" w:rsidRPr="00FB7EA5">
              <w:rPr>
                <w:color w:val="000000"/>
                <w:sz w:val="28"/>
                <w:szCs w:val="28"/>
                <w:lang w:val="en-US"/>
              </w:rPr>
              <w:sym w:font="Symbol" w:char="F0B4"/>
            </w:r>
            <w:r w:rsidR="00AA0368" w:rsidRPr="00FB7EA5">
              <w:rPr>
                <w:color w:val="000000"/>
                <w:sz w:val="28"/>
                <w:szCs w:val="28"/>
                <w:lang w:val="en-US"/>
              </w:rPr>
              <w:t>10</w:t>
            </w:r>
            <w:r w:rsidR="00AA0368" w:rsidRPr="00FB7EA5">
              <w:rPr>
                <w:color w:val="000000"/>
                <w:sz w:val="28"/>
                <w:szCs w:val="28"/>
                <w:vertAlign w:val="superscript"/>
                <w:lang w:val="en-US"/>
              </w:rPr>
              <w:t>–2</w:t>
            </w:r>
            <w:r w:rsidR="00AA0368">
              <w:rPr>
                <w:color w:val="000000"/>
                <w:sz w:val="28"/>
                <w:szCs w:val="28"/>
              </w:rPr>
              <w:t xml:space="preserve"> м</w:t>
            </w:r>
          </w:p>
        </w:tc>
      </w:tr>
      <w:tr w:rsidR="008F2A71" w14:paraId="528322A4" w14:textId="77777777" w:rsidTr="008F2A71">
        <w:tc>
          <w:tcPr>
            <w:tcW w:w="3114" w:type="dxa"/>
          </w:tcPr>
          <w:p w14:paraId="410ACA98" w14:textId="2764F147" w:rsidR="008F2A71" w:rsidRPr="00506DD7" w:rsidRDefault="00C1351F" w:rsidP="000C4C2C">
            <w:pPr>
              <w:tabs>
                <w:tab w:val="left" w:pos="6120"/>
                <w:tab w:val="right" w:pos="9360"/>
              </w:tabs>
              <w:spacing w:line="360" w:lineRule="auto"/>
              <w:jc w:val="center"/>
              <w:rPr>
                <w:color w:val="000000"/>
                <w:sz w:val="28"/>
                <w:szCs w:val="28"/>
                <w:lang w:val="en-US"/>
              </w:rPr>
            </w:pPr>
            <w:r w:rsidRPr="00D643AB">
              <w:rPr>
                <w:i/>
                <w:iCs/>
                <w:color w:val="000000"/>
                <w:sz w:val="28"/>
                <w:szCs w:val="28"/>
                <w:lang w:val="en-US"/>
              </w:rPr>
              <w:t>E</w:t>
            </w:r>
            <w:r w:rsidRPr="005D6278">
              <w:rPr>
                <w:i/>
                <w:iCs/>
                <w:color w:val="000000"/>
                <w:sz w:val="28"/>
                <w:szCs w:val="28"/>
                <w:vertAlign w:val="subscript"/>
                <w:lang w:val="en-US"/>
              </w:rPr>
              <w:t>y</w:t>
            </w:r>
          </w:p>
        </w:tc>
        <w:tc>
          <w:tcPr>
            <w:tcW w:w="3115" w:type="dxa"/>
          </w:tcPr>
          <w:p w14:paraId="560AEFE0" w14:textId="3D87E3B3" w:rsidR="008F2A71" w:rsidRPr="00AA0368" w:rsidRDefault="007D3B58" w:rsidP="000C4C2C">
            <w:pPr>
              <w:tabs>
                <w:tab w:val="left" w:pos="6120"/>
                <w:tab w:val="right" w:pos="9360"/>
              </w:tabs>
              <w:spacing w:line="360" w:lineRule="auto"/>
              <w:jc w:val="center"/>
              <w:rPr>
                <w:color w:val="000000"/>
                <w:sz w:val="28"/>
                <w:szCs w:val="28"/>
              </w:rPr>
            </w:pPr>
            <w:r w:rsidRPr="003354D5">
              <w:rPr>
                <w:color w:val="000000"/>
                <w:sz w:val="28"/>
                <w:szCs w:val="28"/>
              </w:rPr>
              <w:t>6</w:t>
            </w:r>
            <w:r w:rsidR="00FB7EA5">
              <w:rPr>
                <w:color w:val="000000"/>
                <w:sz w:val="28"/>
                <w:szCs w:val="28"/>
                <w:lang w:val="en-US"/>
              </w:rPr>
              <w:t>,</w:t>
            </w:r>
            <w:r w:rsidRPr="003354D5">
              <w:rPr>
                <w:color w:val="000000"/>
                <w:sz w:val="28"/>
                <w:szCs w:val="28"/>
              </w:rPr>
              <w:t>04</w:t>
            </w:r>
            <w:r>
              <w:rPr>
                <w:color w:val="000000"/>
                <w:sz w:val="28"/>
                <w:szCs w:val="28"/>
              </w:rPr>
              <w:t>3</w:t>
            </w:r>
            <w:r w:rsidR="00AA0368" w:rsidRPr="00FB7EA5">
              <w:rPr>
                <w:color w:val="000000"/>
                <w:sz w:val="28"/>
                <w:szCs w:val="28"/>
                <w:lang w:val="en-US"/>
              </w:rPr>
              <w:sym w:font="Symbol" w:char="F0B4"/>
            </w:r>
            <w:r w:rsidR="00AA0368" w:rsidRPr="00FB7EA5">
              <w:rPr>
                <w:color w:val="000000"/>
                <w:sz w:val="28"/>
                <w:szCs w:val="28"/>
                <w:lang w:val="en-US"/>
              </w:rPr>
              <w:t>10</w:t>
            </w:r>
            <w:r w:rsidR="00AA0368" w:rsidRPr="00FB7EA5">
              <w:rPr>
                <w:color w:val="000000"/>
                <w:sz w:val="28"/>
                <w:szCs w:val="28"/>
                <w:vertAlign w:val="superscript"/>
                <w:lang w:val="en-US"/>
              </w:rPr>
              <w:t>–2</w:t>
            </w:r>
            <w:r w:rsidR="00AA0368">
              <w:rPr>
                <w:color w:val="000000"/>
                <w:sz w:val="28"/>
                <w:szCs w:val="28"/>
                <w:vertAlign w:val="superscript"/>
              </w:rPr>
              <w:t xml:space="preserve"> </w:t>
            </w:r>
            <w:r w:rsidR="00AA0368">
              <w:rPr>
                <w:color w:val="000000"/>
                <w:sz w:val="28"/>
                <w:szCs w:val="28"/>
              </w:rPr>
              <w:t>м</w:t>
            </w:r>
          </w:p>
        </w:tc>
        <w:tc>
          <w:tcPr>
            <w:tcW w:w="3115" w:type="dxa"/>
          </w:tcPr>
          <w:p w14:paraId="7CA1493A" w14:textId="29057BAB" w:rsidR="008F2A71" w:rsidRPr="00AA0368" w:rsidRDefault="007D3B58" w:rsidP="000C4C2C">
            <w:pPr>
              <w:tabs>
                <w:tab w:val="left" w:pos="6120"/>
                <w:tab w:val="right" w:pos="9360"/>
              </w:tabs>
              <w:spacing w:line="360" w:lineRule="auto"/>
              <w:jc w:val="center"/>
              <w:rPr>
                <w:color w:val="000000"/>
                <w:sz w:val="28"/>
                <w:szCs w:val="28"/>
              </w:rPr>
            </w:pPr>
            <w:r w:rsidRPr="003354D5">
              <w:rPr>
                <w:color w:val="000000"/>
                <w:sz w:val="28"/>
                <w:szCs w:val="28"/>
              </w:rPr>
              <w:t>6</w:t>
            </w:r>
            <w:r w:rsidR="00FB7EA5">
              <w:rPr>
                <w:color w:val="000000"/>
                <w:sz w:val="28"/>
                <w:szCs w:val="28"/>
                <w:lang w:val="en-US"/>
              </w:rPr>
              <w:t>,</w:t>
            </w:r>
            <w:r w:rsidRPr="003354D5">
              <w:rPr>
                <w:color w:val="000000"/>
                <w:sz w:val="28"/>
                <w:szCs w:val="28"/>
              </w:rPr>
              <w:t>050</w:t>
            </w:r>
            <w:r w:rsidR="00AA0368" w:rsidRPr="00FB7EA5">
              <w:rPr>
                <w:color w:val="000000"/>
                <w:sz w:val="28"/>
                <w:szCs w:val="28"/>
                <w:lang w:val="en-US"/>
              </w:rPr>
              <w:sym w:font="Symbol" w:char="F0B4"/>
            </w:r>
            <w:r w:rsidR="00AA0368" w:rsidRPr="00FB7EA5">
              <w:rPr>
                <w:color w:val="000000"/>
                <w:sz w:val="28"/>
                <w:szCs w:val="28"/>
                <w:lang w:val="en-US"/>
              </w:rPr>
              <w:t>10</w:t>
            </w:r>
            <w:r w:rsidR="00AA0368" w:rsidRPr="00FB7EA5">
              <w:rPr>
                <w:color w:val="000000"/>
                <w:sz w:val="28"/>
                <w:szCs w:val="28"/>
                <w:vertAlign w:val="superscript"/>
                <w:lang w:val="en-US"/>
              </w:rPr>
              <w:t>–2</w:t>
            </w:r>
            <w:r w:rsidR="00AA0368">
              <w:rPr>
                <w:color w:val="000000"/>
                <w:sz w:val="28"/>
                <w:szCs w:val="28"/>
              </w:rPr>
              <w:t xml:space="preserve"> м</w:t>
            </w:r>
          </w:p>
        </w:tc>
      </w:tr>
      <w:tr w:rsidR="008F2A71" w14:paraId="7EB9AD72" w14:textId="77777777" w:rsidTr="008F2A71">
        <w:tc>
          <w:tcPr>
            <w:tcW w:w="3114" w:type="dxa"/>
          </w:tcPr>
          <w:p w14:paraId="0BD4CF10" w14:textId="578513F4" w:rsidR="008F2A71" w:rsidRDefault="00C1351F" w:rsidP="000C4C2C">
            <w:pPr>
              <w:tabs>
                <w:tab w:val="left" w:pos="6120"/>
                <w:tab w:val="right" w:pos="9360"/>
              </w:tabs>
              <w:spacing w:line="360" w:lineRule="auto"/>
              <w:jc w:val="center"/>
              <w:rPr>
                <w:color w:val="000000"/>
                <w:sz w:val="28"/>
                <w:szCs w:val="28"/>
                <w:lang w:val="en-US"/>
              </w:rPr>
            </w:pPr>
            <w:r w:rsidRPr="00D643AB">
              <w:rPr>
                <w:i/>
                <w:iCs/>
                <w:color w:val="000000"/>
                <w:sz w:val="28"/>
                <w:szCs w:val="28"/>
                <w:lang w:val="en-US"/>
              </w:rPr>
              <w:t>H</w:t>
            </w:r>
            <w:r w:rsidRPr="005D6278">
              <w:rPr>
                <w:i/>
                <w:iCs/>
                <w:color w:val="000000"/>
                <w:sz w:val="28"/>
                <w:szCs w:val="28"/>
                <w:vertAlign w:val="subscript"/>
                <w:lang w:val="en-US"/>
              </w:rPr>
              <w:t>z</w:t>
            </w:r>
          </w:p>
        </w:tc>
        <w:tc>
          <w:tcPr>
            <w:tcW w:w="3115" w:type="dxa"/>
          </w:tcPr>
          <w:p w14:paraId="7E185859" w14:textId="21370E4A" w:rsidR="008F2A71" w:rsidRPr="00AA0368" w:rsidRDefault="007D3B58" w:rsidP="000C4C2C">
            <w:pPr>
              <w:tabs>
                <w:tab w:val="left" w:pos="6120"/>
                <w:tab w:val="right" w:pos="9360"/>
              </w:tabs>
              <w:spacing w:line="360" w:lineRule="auto"/>
              <w:jc w:val="center"/>
              <w:rPr>
                <w:color w:val="000000"/>
                <w:sz w:val="28"/>
                <w:szCs w:val="28"/>
              </w:rPr>
            </w:pPr>
            <w:r w:rsidRPr="003354D5">
              <w:rPr>
                <w:color w:val="000000"/>
                <w:sz w:val="28"/>
                <w:szCs w:val="28"/>
              </w:rPr>
              <w:t>6</w:t>
            </w:r>
            <w:r w:rsidR="00FB7EA5">
              <w:rPr>
                <w:color w:val="000000"/>
                <w:sz w:val="28"/>
                <w:szCs w:val="28"/>
                <w:lang w:val="en-US"/>
              </w:rPr>
              <w:t>,</w:t>
            </w:r>
            <w:r w:rsidRPr="003354D5">
              <w:rPr>
                <w:color w:val="000000"/>
                <w:sz w:val="28"/>
                <w:szCs w:val="28"/>
              </w:rPr>
              <w:t>070</w:t>
            </w:r>
            <w:r w:rsidR="00AA0368" w:rsidRPr="00FB7EA5">
              <w:rPr>
                <w:color w:val="000000"/>
                <w:sz w:val="28"/>
                <w:szCs w:val="28"/>
                <w:lang w:val="en-US"/>
              </w:rPr>
              <w:sym w:font="Symbol" w:char="F0B4"/>
            </w:r>
            <w:r w:rsidR="00AA0368" w:rsidRPr="00FB7EA5">
              <w:rPr>
                <w:color w:val="000000"/>
                <w:sz w:val="28"/>
                <w:szCs w:val="28"/>
                <w:lang w:val="en-US"/>
              </w:rPr>
              <w:t>10</w:t>
            </w:r>
            <w:r w:rsidR="00AA0368" w:rsidRPr="00FB7EA5">
              <w:rPr>
                <w:color w:val="000000"/>
                <w:sz w:val="28"/>
                <w:szCs w:val="28"/>
                <w:vertAlign w:val="superscript"/>
                <w:lang w:val="en-US"/>
              </w:rPr>
              <w:t>–2</w:t>
            </w:r>
            <w:r w:rsidR="00AA0368">
              <w:rPr>
                <w:color w:val="000000"/>
                <w:sz w:val="28"/>
                <w:szCs w:val="28"/>
              </w:rPr>
              <w:t xml:space="preserve"> м</w:t>
            </w:r>
          </w:p>
        </w:tc>
        <w:tc>
          <w:tcPr>
            <w:tcW w:w="3115" w:type="dxa"/>
          </w:tcPr>
          <w:p w14:paraId="07024FBD" w14:textId="5266248A" w:rsidR="008F2A71" w:rsidRPr="00AA0368" w:rsidRDefault="007D3B58" w:rsidP="000C4C2C">
            <w:pPr>
              <w:tabs>
                <w:tab w:val="left" w:pos="6120"/>
                <w:tab w:val="right" w:pos="9360"/>
              </w:tabs>
              <w:spacing w:line="360" w:lineRule="auto"/>
              <w:jc w:val="center"/>
              <w:rPr>
                <w:color w:val="000000"/>
                <w:sz w:val="28"/>
                <w:szCs w:val="28"/>
              </w:rPr>
            </w:pPr>
            <w:r w:rsidRPr="003354D5">
              <w:rPr>
                <w:color w:val="000000"/>
                <w:sz w:val="28"/>
                <w:szCs w:val="28"/>
              </w:rPr>
              <w:t>5</w:t>
            </w:r>
            <w:r w:rsidR="00FB7EA5">
              <w:rPr>
                <w:color w:val="000000"/>
                <w:sz w:val="28"/>
                <w:szCs w:val="28"/>
                <w:lang w:val="en-US"/>
              </w:rPr>
              <w:t>,</w:t>
            </w:r>
            <w:r w:rsidRPr="003354D5">
              <w:rPr>
                <w:color w:val="000000"/>
                <w:sz w:val="28"/>
                <w:szCs w:val="28"/>
              </w:rPr>
              <w:t>9</w:t>
            </w:r>
            <w:r>
              <w:rPr>
                <w:color w:val="000000"/>
                <w:sz w:val="28"/>
                <w:szCs w:val="28"/>
              </w:rPr>
              <w:t>70</w:t>
            </w:r>
            <w:r w:rsidR="00AA0368" w:rsidRPr="00FB7EA5">
              <w:rPr>
                <w:color w:val="000000"/>
                <w:sz w:val="28"/>
                <w:szCs w:val="28"/>
                <w:lang w:val="en-US"/>
              </w:rPr>
              <w:sym w:font="Symbol" w:char="F0B4"/>
            </w:r>
            <w:r w:rsidR="00AA0368" w:rsidRPr="00FB7EA5">
              <w:rPr>
                <w:color w:val="000000"/>
                <w:sz w:val="28"/>
                <w:szCs w:val="28"/>
                <w:lang w:val="en-US"/>
              </w:rPr>
              <w:t>10</w:t>
            </w:r>
            <w:r w:rsidR="00AA0368" w:rsidRPr="00FB7EA5">
              <w:rPr>
                <w:color w:val="000000"/>
                <w:sz w:val="28"/>
                <w:szCs w:val="28"/>
                <w:vertAlign w:val="superscript"/>
                <w:lang w:val="en-US"/>
              </w:rPr>
              <w:t>–2</w:t>
            </w:r>
            <w:r w:rsidR="00AA0368">
              <w:rPr>
                <w:color w:val="000000"/>
                <w:sz w:val="28"/>
                <w:szCs w:val="28"/>
              </w:rPr>
              <w:t xml:space="preserve"> м</w:t>
            </w:r>
          </w:p>
        </w:tc>
      </w:tr>
    </w:tbl>
    <w:p w14:paraId="4DD3E5FE" w14:textId="29D8647D" w:rsidR="00BB7E33" w:rsidRPr="00DC5D3C" w:rsidRDefault="00DC5D3C" w:rsidP="00A51619">
      <w:pPr>
        <w:tabs>
          <w:tab w:val="left" w:pos="6120"/>
          <w:tab w:val="right" w:pos="9360"/>
        </w:tabs>
        <w:spacing w:line="360" w:lineRule="auto"/>
        <w:jc w:val="both"/>
        <w:rPr>
          <w:b/>
          <w:bCs/>
          <w:color w:val="000000"/>
          <w:sz w:val="28"/>
          <w:szCs w:val="28"/>
        </w:rPr>
      </w:pPr>
      <w:r w:rsidRPr="00DC5D3C">
        <w:rPr>
          <w:b/>
          <w:bCs/>
          <w:sz w:val="28"/>
          <w:szCs w:val="28"/>
        </w:rPr>
        <w:t>7. Описание результатов</w:t>
      </w:r>
    </w:p>
    <w:p w14:paraId="74E9749B" w14:textId="3B41FBC2" w:rsidR="00BB7E33" w:rsidRDefault="009866BF" w:rsidP="00A51619">
      <w:pPr>
        <w:tabs>
          <w:tab w:val="left" w:pos="6120"/>
          <w:tab w:val="right" w:pos="9360"/>
        </w:tabs>
        <w:spacing w:line="360" w:lineRule="auto"/>
        <w:jc w:val="both"/>
        <w:rPr>
          <w:color w:val="000000"/>
          <w:sz w:val="28"/>
          <w:szCs w:val="28"/>
        </w:rPr>
      </w:pPr>
      <w:r>
        <w:rPr>
          <w:color w:val="000000"/>
          <w:sz w:val="28"/>
          <w:szCs w:val="28"/>
        </w:rPr>
        <w:t xml:space="preserve">На рис. 3 при </w:t>
      </w:r>
      <w:r w:rsidRPr="00506DD7">
        <w:rPr>
          <w:color w:val="000000"/>
          <w:sz w:val="28"/>
          <w:szCs w:val="28"/>
          <w:lang w:val="en-US"/>
        </w:rPr>
        <w:sym w:font="Symbol" w:char="F074"/>
      </w:r>
      <w:r w:rsidRPr="00506DD7">
        <w:rPr>
          <w:color w:val="000000"/>
          <w:sz w:val="28"/>
          <w:szCs w:val="28"/>
          <w:vertAlign w:val="subscript"/>
        </w:rPr>
        <w:t>1</w:t>
      </w:r>
      <w:r>
        <w:rPr>
          <w:color w:val="000000"/>
          <w:sz w:val="28"/>
          <w:szCs w:val="28"/>
          <w:vertAlign w:val="subscript"/>
        </w:rPr>
        <w:t xml:space="preserve"> </w:t>
      </w:r>
      <w:r>
        <w:rPr>
          <w:color w:val="000000"/>
          <w:sz w:val="28"/>
          <w:szCs w:val="28"/>
        </w:rPr>
        <w:t xml:space="preserve">мы видим, что функции компонент равны нулю вне некоторого круга. Это подтверждает предположение о форме волнового фронта в пункте 4. При </w:t>
      </w:r>
      <w:r>
        <w:rPr>
          <w:color w:val="000000"/>
          <w:sz w:val="28"/>
          <w:szCs w:val="28"/>
        </w:rPr>
        <w:sym w:font="Symbol" w:char="F074"/>
      </w:r>
      <w:r w:rsidRPr="008D1D1C">
        <w:rPr>
          <w:color w:val="000000"/>
          <w:sz w:val="28"/>
          <w:szCs w:val="28"/>
          <w:vertAlign w:val="subscript"/>
        </w:rPr>
        <w:t>2</w:t>
      </w:r>
      <w:r>
        <w:rPr>
          <w:color w:val="000000"/>
          <w:sz w:val="28"/>
          <w:szCs w:val="28"/>
        </w:rPr>
        <w:t xml:space="preserve"> в углах изображений наблюдаются искажения, проявляющиеся в виде полос поперек кругов, расходящихся от источника. Пространственная частота этих искажений подозрительно похожа на пространственную частоту </w:t>
      </w:r>
      <w:r>
        <w:rPr>
          <w:color w:val="000000"/>
          <w:sz w:val="28"/>
          <w:szCs w:val="28"/>
        </w:rPr>
        <w:lastRenderedPageBreak/>
        <w:t xml:space="preserve">исходного волнового возмущения. Дальнейшие предположения об этой особенности мы сделаем в пункте 8. Из таблицы </w:t>
      </w:r>
      <w:r w:rsidR="00AA66B3">
        <w:rPr>
          <w:color w:val="000000"/>
          <w:sz w:val="28"/>
          <w:szCs w:val="28"/>
        </w:rPr>
        <w:t>2</w:t>
      </w:r>
      <w:r>
        <w:rPr>
          <w:color w:val="000000"/>
          <w:sz w:val="28"/>
          <w:szCs w:val="28"/>
        </w:rPr>
        <w:t xml:space="preserve"> видно, что отклонения от длины волны относительно невелики, что позволяет считать верным предположение о расстояниях </w:t>
      </w:r>
      <w:r w:rsidR="00880789">
        <w:rPr>
          <w:color w:val="000000"/>
          <w:sz w:val="28"/>
          <w:szCs w:val="28"/>
        </w:rPr>
        <w:t xml:space="preserve">между </w:t>
      </w:r>
      <w:r>
        <w:rPr>
          <w:color w:val="000000"/>
          <w:sz w:val="28"/>
          <w:szCs w:val="28"/>
        </w:rPr>
        <w:t>максимум</w:t>
      </w:r>
      <w:r w:rsidR="00880789">
        <w:rPr>
          <w:color w:val="000000"/>
          <w:sz w:val="28"/>
          <w:szCs w:val="28"/>
        </w:rPr>
        <w:t>ами</w:t>
      </w:r>
      <w:r w:rsidRPr="009866BF">
        <w:rPr>
          <w:color w:val="000000"/>
          <w:sz w:val="28"/>
          <w:szCs w:val="28"/>
        </w:rPr>
        <w:t xml:space="preserve">, </w:t>
      </w:r>
      <w:r>
        <w:rPr>
          <w:color w:val="000000"/>
          <w:sz w:val="28"/>
          <w:szCs w:val="28"/>
        </w:rPr>
        <w:t>выдвинутое в пункте 4.</w:t>
      </w:r>
    </w:p>
    <w:p w14:paraId="5D1DA36D" w14:textId="74525558" w:rsidR="00AA66B3" w:rsidRPr="00AA66B3" w:rsidRDefault="00AA66B3" w:rsidP="00A51619">
      <w:pPr>
        <w:tabs>
          <w:tab w:val="left" w:pos="6120"/>
          <w:tab w:val="right" w:pos="9360"/>
        </w:tabs>
        <w:spacing w:line="360" w:lineRule="auto"/>
        <w:jc w:val="both"/>
        <w:rPr>
          <w:b/>
          <w:bCs/>
          <w:color w:val="000000"/>
          <w:sz w:val="28"/>
          <w:szCs w:val="28"/>
        </w:rPr>
      </w:pPr>
      <w:r w:rsidRPr="00AA66B3">
        <w:rPr>
          <w:b/>
          <w:bCs/>
          <w:color w:val="000000"/>
          <w:sz w:val="28"/>
          <w:szCs w:val="28"/>
        </w:rPr>
        <w:t>8. Анализ результатов</w:t>
      </w:r>
    </w:p>
    <w:p w14:paraId="2227ABC2" w14:textId="1258EF9C" w:rsidR="0048178A" w:rsidRPr="00A51619" w:rsidRDefault="00AA66B3" w:rsidP="00A51619">
      <w:pPr>
        <w:tabs>
          <w:tab w:val="left" w:pos="6120"/>
          <w:tab w:val="right" w:pos="9360"/>
        </w:tabs>
        <w:spacing w:line="360" w:lineRule="auto"/>
        <w:jc w:val="both"/>
        <w:rPr>
          <w:color w:val="000000"/>
          <w:sz w:val="28"/>
          <w:szCs w:val="28"/>
          <w:lang w:val="en-US"/>
        </w:rPr>
      </w:pPr>
      <w:r>
        <w:rPr>
          <w:color w:val="000000"/>
          <w:sz w:val="28"/>
          <w:szCs w:val="28"/>
        </w:rPr>
        <w:t xml:space="preserve">Здесь отдельно рассмотрим периодическую картину искажений распределения на рис. 3. </w:t>
      </w:r>
      <w:r w:rsidR="00341120">
        <w:rPr>
          <w:color w:val="000000"/>
          <w:sz w:val="28"/>
          <w:szCs w:val="28"/>
        </w:rPr>
        <w:t xml:space="preserve">Первая мысль, на которую она наводит – граничные условия Мура работают недостаточно хорошо, и возникают отражения от границы в углах пространственной области. </w:t>
      </w:r>
      <w:r w:rsidR="00454034">
        <w:rPr>
          <w:color w:val="000000"/>
          <w:sz w:val="28"/>
          <w:szCs w:val="28"/>
        </w:rPr>
        <w:t xml:space="preserve">В статье Мура прямо говорится, что первое приближение (а именно оно и </w:t>
      </w:r>
      <w:r w:rsidR="009C4234">
        <w:rPr>
          <w:color w:val="000000"/>
          <w:sz w:val="28"/>
          <w:szCs w:val="28"/>
        </w:rPr>
        <w:t>используется в эксперименте</w:t>
      </w:r>
      <w:r w:rsidR="00454034">
        <w:rPr>
          <w:color w:val="000000"/>
          <w:sz w:val="28"/>
          <w:szCs w:val="28"/>
        </w:rPr>
        <w:t>)</w:t>
      </w:r>
      <w:r w:rsidR="009C4234">
        <w:rPr>
          <w:color w:val="000000"/>
          <w:sz w:val="28"/>
          <w:szCs w:val="28"/>
        </w:rPr>
        <w:t xml:space="preserve"> плохо работает для падения не по нормали к поглощающей поверхности. Часть поля успешно поглощается, но с увеличением угла падения увеличивается отраженная часть. </w:t>
      </w:r>
      <w:r w:rsidR="00777F07">
        <w:rPr>
          <w:color w:val="000000"/>
          <w:sz w:val="28"/>
          <w:szCs w:val="28"/>
        </w:rPr>
        <w:t xml:space="preserve">Это хорошо согласуется с совпадением пространственной частоты искажений с пространственной частотой возмущений от источника. Чтобы окончательно убедиться в правильности этого предположения, запустим исходный код </w:t>
      </w:r>
      <w:r w:rsidR="00777F07" w:rsidRPr="00777F07">
        <w:rPr>
          <w:color w:val="000000"/>
          <w:sz w:val="28"/>
          <w:szCs w:val="28"/>
        </w:rPr>
        <w:t>[3]</w:t>
      </w:r>
      <w:r w:rsidR="007F7B18">
        <w:rPr>
          <w:color w:val="000000"/>
          <w:sz w:val="28"/>
          <w:szCs w:val="28"/>
        </w:rPr>
        <w:t xml:space="preserve"> на </w:t>
      </w:r>
      <w:r w:rsidR="007F7B18">
        <w:rPr>
          <w:color w:val="000000"/>
          <w:sz w:val="28"/>
          <w:szCs w:val="28"/>
          <w:lang w:val="en-US"/>
        </w:rPr>
        <w:t>MATLAB</w:t>
      </w:r>
      <w:r w:rsidR="007F7B18" w:rsidRPr="007F7B18">
        <w:rPr>
          <w:color w:val="000000"/>
          <w:sz w:val="28"/>
          <w:szCs w:val="28"/>
        </w:rPr>
        <w:t xml:space="preserve"> </w:t>
      </w:r>
      <w:r w:rsidR="00777F07">
        <w:rPr>
          <w:color w:val="000000"/>
          <w:sz w:val="28"/>
          <w:szCs w:val="28"/>
          <w:lang w:val="en-US"/>
        </w:rPr>
        <w:t>c</w:t>
      </w:r>
      <w:r w:rsidR="00777F07" w:rsidRPr="00777F07">
        <w:rPr>
          <w:color w:val="000000"/>
          <w:sz w:val="28"/>
          <w:szCs w:val="28"/>
        </w:rPr>
        <w:t xml:space="preserve"> </w:t>
      </w:r>
      <w:r w:rsidR="00777F07">
        <w:rPr>
          <w:color w:val="000000"/>
          <w:sz w:val="28"/>
          <w:szCs w:val="28"/>
        </w:rPr>
        <w:t xml:space="preserve">параметрами из таблицы 1. В нем реализованы граничные условия </w:t>
      </w:r>
      <w:r w:rsidR="00777F07">
        <w:rPr>
          <w:color w:val="000000"/>
          <w:sz w:val="28"/>
          <w:szCs w:val="28"/>
          <w:lang w:val="en-US"/>
        </w:rPr>
        <w:t>PML</w:t>
      </w:r>
      <w:r w:rsidR="00777F07" w:rsidRPr="00777F07">
        <w:rPr>
          <w:color w:val="000000"/>
          <w:sz w:val="28"/>
          <w:szCs w:val="28"/>
        </w:rPr>
        <w:t xml:space="preserve">, </w:t>
      </w:r>
      <w:r w:rsidR="00777F07">
        <w:rPr>
          <w:color w:val="000000"/>
          <w:sz w:val="28"/>
          <w:szCs w:val="28"/>
        </w:rPr>
        <w:t>которые в теории могут работать и с наклонным падением</w:t>
      </w:r>
      <w:r w:rsidR="00777F07" w:rsidRPr="00777F07">
        <w:rPr>
          <w:color w:val="000000"/>
          <w:sz w:val="28"/>
          <w:szCs w:val="28"/>
        </w:rPr>
        <w:t xml:space="preserve"> [1]. </w:t>
      </w:r>
      <w:r w:rsidR="0048178A">
        <w:rPr>
          <w:color w:val="000000"/>
          <w:sz w:val="28"/>
          <w:szCs w:val="28"/>
        </w:rPr>
        <w:t xml:space="preserve">На рис. 4. представлено распределение компонент при </w:t>
      </w:r>
      <w:r w:rsidR="0048178A">
        <w:rPr>
          <w:color w:val="000000"/>
          <w:sz w:val="28"/>
          <w:szCs w:val="28"/>
          <w:lang w:val="en-US"/>
        </w:rPr>
        <w:sym w:font="Symbol" w:char="F074"/>
      </w:r>
      <w:r w:rsidR="0048178A" w:rsidRPr="0048178A">
        <w:rPr>
          <w:color w:val="000000"/>
          <w:sz w:val="28"/>
          <w:szCs w:val="28"/>
        </w:rPr>
        <w:t xml:space="preserve"> = </w:t>
      </w:r>
      <w:r w:rsidR="0048178A">
        <w:rPr>
          <w:color w:val="000000"/>
          <w:sz w:val="28"/>
          <w:szCs w:val="28"/>
          <w:lang w:val="en-US"/>
        </w:rPr>
        <w:sym w:font="Symbol" w:char="F074"/>
      </w:r>
      <w:r w:rsidR="0048178A" w:rsidRPr="0048178A">
        <w:rPr>
          <w:color w:val="000000"/>
          <w:sz w:val="28"/>
          <w:szCs w:val="28"/>
          <w:vertAlign w:val="subscript"/>
        </w:rPr>
        <w:t>2</w:t>
      </w:r>
      <w:r w:rsidR="0048178A" w:rsidRPr="0048178A">
        <w:rPr>
          <w:color w:val="000000"/>
          <w:sz w:val="28"/>
          <w:szCs w:val="28"/>
        </w:rPr>
        <w:t xml:space="preserve"> </w:t>
      </w:r>
      <w:r w:rsidR="0048178A">
        <w:rPr>
          <w:color w:val="000000"/>
          <w:sz w:val="28"/>
          <w:szCs w:val="28"/>
        </w:rPr>
        <w:t xml:space="preserve">в той же цветовой палитре для наглядности. </w:t>
      </w:r>
      <w:r w:rsidR="006B3534">
        <w:rPr>
          <w:color w:val="000000"/>
          <w:sz w:val="28"/>
          <w:szCs w:val="28"/>
        </w:rPr>
        <w:t>Хорошо видно, что искажений на рис. 4 нет. Признавая несовершенство граничных условий Мура, не будем от них отказываться, снова аппелируя к цели курса и конкретного цикла работ.</w:t>
      </w:r>
    </w:p>
    <w:p w14:paraId="54C402AA" w14:textId="2273FE29" w:rsidR="0048178A" w:rsidRPr="0048178A" w:rsidRDefault="006B3534" w:rsidP="00A51619">
      <w:pPr>
        <w:tabs>
          <w:tab w:val="left" w:pos="6120"/>
          <w:tab w:val="right" w:pos="9360"/>
        </w:tabs>
        <w:spacing w:line="360" w:lineRule="auto"/>
        <w:jc w:val="both"/>
        <w:rPr>
          <w:color w:val="000000"/>
          <w:sz w:val="28"/>
          <w:szCs w:val="28"/>
        </w:rPr>
      </w:pPr>
      <w:r>
        <w:rPr>
          <w:noProof/>
        </w:rPr>
        <w:drawing>
          <wp:inline distT="0" distB="0" distL="0" distR="0" wp14:anchorId="6A80D9CA" wp14:editId="56EA1FA5">
            <wp:extent cx="5939790" cy="154432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1395" b="21726"/>
                    <a:stretch/>
                  </pic:blipFill>
                  <pic:spPr bwMode="auto">
                    <a:xfrm>
                      <a:off x="0" y="0"/>
                      <a:ext cx="5939790" cy="1544320"/>
                    </a:xfrm>
                    <a:prstGeom prst="rect">
                      <a:avLst/>
                    </a:prstGeom>
                    <a:noFill/>
                    <a:ln>
                      <a:noFill/>
                    </a:ln>
                    <a:extLst>
                      <a:ext uri="{53640926-AAD7-44D8-BBD7-CCE9431645EC}">
                        <a14:shadowObscured xmlns:a14="http://schemas.microsoft.com/office/drawing/2010/main"/>
                      </a:ext>
                    </a:extLst>
                  </pic:spPr>
                </pic:pic>
              </a:graphicData>
            </a:graphic>
          </wp:inline>
        </w:drawing>
      </w:r>
    </w:p>
    <w:p w14:paraId="2EF66A68" w14:textId="481B02FE" w:rsidR="00A840AC" w:rsidRPr="00A840AC" w:rsidRDefault="0027321B" w:rsidP="00A51619">
      <w:pPr>
        <w:tabs>
          <w:tab w:val="left" w:pos="6120"/>
          <w:tab w:val="right" w:pos="9360"/>
        </w:tabs>
        <w:spacing w:line="360" w:lineRule="auto"/>
        <w:jc w:val="both"/>
        <w:rPr>
          <w:i/>
          <w:iCs/>
          <w:color w:val="000000"/>
        </w:rPr>
      </w:pPr>
      <w:r w:rsidRPr="0027321B">
        <w:rPr>
          <w:i/>
          <w:iCs/>
          <w:color w:val="000000"/>
        </w:rPr>
        <w:t>Рис. 4.</w:t>
      </w:r>
      <w:r w:rsidRPr="0027321B">
        <w:rPr>
          <w:color w:val="000000"/>
        </w:rPr>
        <w:t xml:space="preserve"> </w:t>
      </w:r>
      <w:r w:rsidRPr="00F533E6">
        <w:rPr>
          <w:i/>
          <w:iCs/>
          <w:color w:val="000000"/>
        </w:rPr>
        <w:t>Распределени</w:t>
      </w:r>
      <w:r w:rsidR="0048178A">
        <w:rPr>
          <w:i/>
          <w:iCs/>
          <w:color w:val="000000"/>
        </w:rPr>
        <w:t>е</w:t>
      </w:r>
      <w:r>
        <w:rPr>
          <w:i/>
          <w:iCs/>
          <w:color w:val="000000"/>
        </w:rPr>
        <w:t xml:space="preserve"> </w:t>
      </w:r>
      <w:r w:rsidRPr="00F533E6">
        <w:rPr>
          <w:i/>
          <w:iCs/>
          <w:color w:val="000000"/>
        </w:rPr>
        <w:t xml:space="preserve">компонент электромагнитного поля при </w:t>
      </w:r>
      <w:r w:rsidRPr="00F533E6">
        <w:rPr>
          <w:i/>
          <w:iCs/>
          <w:color w:val="000000"/>
        </w:rPr>
        <w:sym w:font="Symbol" w:char="F074"/>
      </w:r>
      <w:r w:rsidRPr="00F533E6">
        <w:rPr>
          <w:i/>
          <w:iCs/>
          <w:color w:val="000000"/>
        </w:rPr>
        <w:t>=</w:t>
      </w:r>
      <w:r w:rsidRPr="00F533E6">
        <w:rPr>
          <w:i/>
          <w:iCs/>
          <w:color w:val="000000"/>
        </w:rPr>
        <w:sym w:font="Symbol" w:char="F074"/>
      </w:r>
      <w:r w:rsidRPr="00F533E6">
        <w:rPr>
          <w:i/>
          <w:iCs/>
          <w:color w:val="000000"/>
          <w:vertAlign w:val="subscript"/>
        </w:rPr>
        <w:t>2</w:t>
      </w:r>
      <w:r>
        <w:rPr>
          <w:i/>
          <w:iCs/>
          <w:color w:val="000000"/>
        </w:rPr>
        <w:t xml:space="preserve"> с граничными условиями </w:t>
      </w:r>
      <w:r>
        <w:rPr>
          <w:i/>
          <w:iCs/>
          <w:color w:val="000000"/>
          <w:lang w:val="en-US"/>
        </w:rPr>
        <w:t>PML</w:t>
      </w:r>
    </w:p>
    <w:p w14:paraId="3375529B" w14:textId="77777777" w:rsidR="00C452DE" w:rsidRDefault="00C452DE" w:rsidP="00A51619">
      <w:pPr>
        <w:tabs>
          <w:tab w:val="left" w:pos="6120"/>
          <w:tab w:val="right" w:pos="9360"/>
        </w:tabs>
        <w:spacing w:line="360" w:lineRule="auto"/>
        <w:jc w:val="both"/>
        <w:rPr>
          <w:b/>
          <w:bCs/>
          <w:sz w:val="28"/>
          <w:szCs w:val="28"/>
        </w:rPr>
      </w:pPr>
    </w:p>
    <w:p w14:paraId="31EF5160" w14:textId="6516B6F2" w:rsidR="00BB7E33" w:rsidRPr="00A840AC" w:rsidRDefault="00A840AC" w:rsidP="00A51619">
      <w:pPr>
        <w:tabs>
          <w:tab w:val="left" w:pos="6120"/>
          <w:tab w:val="right" w:pos="9360"/>
        </w:tabs>
        <w:spacing w:line="360" w:lineRule="auto"/>
        <w:jc w:val="both"/>
        <w:rPr>
          <w:b/>
          <w:bCs/>
          <w:color w:val="000000"/>
          <w:sz w:val="28"/>
          <w:szCs w:val="28"/>
        </w:rPr>
      </w:pPr>
      <w:r w:rsidRPr="00A840AC">
        <w:rPr>
          <w:b/>
          <w:bCs/>
          <w:sz w:val="28"/>
          <w:szCs w:val="28"/>
        </w:rPr>
        <w:lastRenderedPageBreak/>
        <w:t>9. Составление заключения</w:t>
      </w:r>
    </w:p>
    <w:p w14:paraId="0BD6FB05" w14:textId="5168A331" w:rsidR="001566BD" w:rsidRPr="00FE0C82" w:rsidRDefault="00A840AC" w:rsidP="00A51619">
      <w:pPr>
        <w:tabs>
          <w:tab w:val="left" w:pos="6120"/>
          <w:tab w:val="right" w:pos="9360"/>
        </w:tabs>
        <w:spacing w:line="360" w:lineRule="auto"/>
        <w:jc w:val="both"/>
        <w:rPr>
          <w:color w:val="000000"/>
          <w:sz w:val="28"/>
          <w:szCs w:val="28"/>
        </w:rPr>
      </w:pPr>
      <w:r>
        <w:rPr>
          <w:color w:val="000000"/>
          <w:sz w:val="28"/>
          <w:szCs w:val="28"/>
        </w:rPr>
        <w:t xml:space="preserve">В результате выполнения численного эксперимента была верифицирована программа для реализации двумерного метода Йи с граничными условиями Мура. Теоретические предсказания были полностью подтверждены результатами эксперимента, что подтверждает соответствие построенной модели существующей теории. </w:t>
      </w:r>
      <w:r w:rsidR="0066303D">
        <w:rPr>
          <w:color w:val="000000"/>
          <w:sz w:val="28"/>
          <w:szCs w:val="28"/>
        </w:rPr>
        <w:t>Важным результатом выполнения первой лабораторной работы является экспериментальное доказательство несовершенства граничных условий Мура в первом приближении.</w:t>
      </w:r>
    </w:p>
    <w:p w14:paraId="2D5911F7" w14:textId="0EC34DC6" w:rsidR="0043297B" w:rsidRDefault="0043297B" w:rsidP="00A51619">
      <w:pPr>
        <w:tabs>
          <w:tab w:val="left" w:pos="6120"/>
          <w:tab w:val="right" w:pos="9360"/>
        </w:tabs>
        <w:spacing w:line="360" w:lineRule="auto"/>
        <w:jc w:val="both"/>
        <w:rPr>
          <w:b/>
          <w:bCs/>
          <w:color w:val="000000"/>
          <w:sz w:val="28"/>
          <w:szCs w:val="28"/>
        </w:rPr>
      </w:pPr>
      <w:r w:rsidRPr="0043297B">
        <w:rPr>
          <w:b/>
          <w:bCs/>
          <w:color w:val="000000"/>
          <w:sz w:val="28"/>
          <w:szCs w:val="28"/>
        </w:rPr>
        <w:t>Список использованных источников</w:t>
      </w:r>
    </w:p>
    <w:p w14:paraId="04A78CEA" w14:textId="7DD8753C" w:rsidR="00E205A4" w:rsidRPr="00E205A4" w:rsidRDefault="00E205A4" w:rsidP="00A51619">
      <w:pPr>
        <w:pStyle w:val="aa"/>
        <w:numPr>
          <w:ilvl w:val="0"/>
          <w:numId w:val="34"/>
        </w:numPr>
        <w:spacing w:after="160" w:line="278" w:lineRule="auto"/>
        <w:rPr>
          <w:iCs/>
          <w:szCs w:val="28"/>
          <w:lang w:val="en-US"/>
        </w:rPr>
      </w:pPr>
      <w:r w:rsidRPr="00E205A4">
        <w:rPr>
          <w:iCs/>
          <w:szCs w:val="28"/>
          <w:lang w:val="en-US"/>
        </w:rPr>
        <w:t>Taflove, A. Computational Electrodynamics: The Finite-Difference Time-Domain Method / A. Taflove, S. C. Hagness. — 3rd ed. — Boston : Artech House, 2005. — ISBN 978-1-58053-832-9.</w:t>
      </w:r>
    </w:p>
    <w:p w14:paraId="2AD5AA27" w14:textId="35551F25" w:rsidR="00E205A4" w:rsidRPr="00E205A4" w:rsidRDefault="00E205A4" w:rsidP="00A51619">
      <w:pPr>
        <w:pStyle w:val="aa"/>
        <w:numPr>
          <w:ilvl w:val="0"/>
          <w:numId w:val="34"/>
        </w:numPr>
        <w:spacing w:after="160" w:line="278" w:lineRule="auto"/>
        <w:rPr>
          <w:iCs/>
          <w:szCs w:val="28"/>
          <w:lang w:val="en-US"/>
        </w:rPr>
      </w:pPr>
      <w:r w:rsidRPr="00E205A4">
        <w:rPr>
          <w:iCs/>
          <w:szCs w:val="28"/>
          <w:lang w:val="en-US"/>
        </w:rPr>
        <w:t>Mur, G. Absorbing Boundary Conditions for the Finite-Difference Approximation of the Time-Domain Electromagnetic-Field Equations / G. Mur // IEEE Transactions on Electromagnetic Compatibility. — 1981. — Vol. EMC-23, № 4. — P. 377–382. — DOI: 10.1109/TEMC.1981.303970.</w:t>
      </w:r>
    </w:p>
    <w:p w14:paraId="61ED5609" w14:textId="684D74A5" w:rsidR="00E205A4" w:rsidRPr="00E205A4" w:rsidRDefault="00E205A4" w:rsidP="00A51619">
      <w:pPr>
        <w:pStyle w:val="aa"/>
        <w:numPr>
          <w:ilvl w:val="0"/>
          <w:numId w:val="34"/>
        </w:numPr>
        <w:spacing w:after="160" w:line="278" w:lineRule="auto"/>
        <w:rPr>
          <w:iCs/>
          <w:szCs w:val="28"/>
          <w:lang w:val="en-US"/>
        </w:rPr>
      </w:pPr>
      <w:r w:rsidRPr="00E205A4">
        <w:rPr>
          <w:iCs/>
          <w:szCs w:val="28"/>
          <w:lang w:val="en-US"/>
        </w:rPr>
        <w:t>Computational Electrodynamics. Third Edition. — URL: https://uk.artechhouse.com/Computational-Electrodynamics-Third-Edition-P1916.aspx (</w:t>
      </w:r>
      <w:r w:rsidRPr="00A51619">
        <w:rPr>
          <w:iCs/>
          <w:szCs w:val="28"/>
        </w:rPr>
        <w:t>дата</w:t>
      </w:r>
      <w:r w:rsidRPr="00A51619">
        <w:rPr>
          <w:iCs/>
          <w:szCs w:val="28"/>
          <w:lang w:val="en-US"/>
        </w:rPr>
        <w:t xml:space="preserve"> </w:t>
      </w:r>
      <w:r w:rsidRPr="00A51619">
        <w:rPr>
          <w:iCs/>
          <w:szCs w:val="28"/>
        </w:rPr>
        <w:t>обращения</w:t>
      </w:r>
      <w:r w:rsidRPr="00A51619">
        <w:rPr>
          <w:iCs/>
          <w:szCs w:val="28"/>
          <w:lang w:val="en-US"/>
        </w:rPr>
        <w:t>: 04.10.2026</w:t>
      </w:r>
      <w:r w:rsidRPr="00E205A4">
        <w:rPr>
          <w:iCs/>
          <w:szCs w:val="28"/>
          <w:lang w:val="en-US"/>
        </w:rPr>
        <w:t>).</w:t>
      </w:r>
    </w:p>
    <w:p w14:paraId="690A7620" w14:textId="7615EC00" w:rsidR="00E205A4" w:rsidRPr="00E205A4" w:rsidRDefault="00E205A4" w:rsidP="00A51619">
      <w:pPr>
        <w:pStyle w:val="aa"/>
        <w:numPr>
          <w:ilvl w:val="0"/>
          <w:numId w:val="34"/>
        </w:numPr>
        <w:spacing w:after="160" w:line="278" w:lineRule="auto"/>
        <w:rPr>
          <w:iCs/>
          <w:szCs w:val="28"/>
        </w:rPr>
      </w:pPr>
      <w:r w:rsidRPr="00E205A4">
        <w:rPr>
          <w:iCs/>
          <w:szCs w:val="28"/>
        </w:rPr>
        <w:t>Головашкин, Д. Л. Параллельные алгоритмы вычислительной линейной алгебры : учебное пособие / Д. Л. Головашкин. — Самара : Изд-во Самарского университета, 2019. — 88 с. : ил. — ISBN 978-5-7883-1447-1.</w:t>
      </w:r>
    </w:p>
    <w:p w14:paraId="5162A82E" w14:textId="3F49CF16" w:rsidR="00E205A4" w:rsidRPr="00E205A4" w:rsidRDefault="00E205A4" w:rsidP="00A51619">
      <w:pPr>
        <w:pStyle w:val="aa"/>
        <w:numPr>
          <w:ilvl w:val="0"/>
          <w:numId w:val="34"/>
        </w:numPr>
        <w:spacing w:after="160" w:line="278" w:lineRule="auto"/>
        <w:rPr>
          <w:iCs/>
          <w:szCs w:val="28"/>
        </w:rPr>
      </w:pPr>
      <w:r w:rsidRPr="00E205A4">
        <w:rPr>
          <w:iCs/>
          <w:szCs w:val="28"/>
        </w:rPr>
        <w:t>Флетчер, К. Вычислительные методы в динамике жидкостей : в 2 т. Т. 1 / К. Флетчер ; пер. с англ. — Москва : Мир, 1991. — 504 с. : ил. — ISBN 5-03-001881-6.</w:t>
      </w:r>
    </w:p>
    <w:p w14:paraId="644D46C0" w14:textId="799225D5" w:rsidR="00C40637" w:rsidRPr="00A51619" w:rsidRDefault="0017189F" w:rsidP="00A51619">
      <w:pPr>
        <w:pStyle w:val="aa"/>
        <w:numPr>
          <w:ilvl w:val="0"/>
          <w:numId w:val="34"/>
        </w:numPr>
        <w:spacing w:after="160" w:line="278" w:lineRule="auto"/>
        <w:rPr>
          <w:iCs/>
          <w:szCs w:val="28"/>
          <w:lang w:val="en-US"/>
        </w:rPr>
      </w:pPr>
      <w:r w:rsidRPr="00A51619">
        <w:rPr>
          <w:iCs/>
          <w:szCs w:val="28"/>
        </w:rPr>
        <w:t xml:space="preserve"> </w:t>
      </w:r>
      <w:r w:rsidR="00E205A4" w:rsidRPr="00E205A4">
        <w:rPr>
          <w:iCs/>
          <w:szCs w:val="28"/>
          <w:lang w:val="en-US"/>
        </w:rPr>
        <w:t>Cirone, M. A. Huygens’ principle, the free Schrödinger particle and the quantum anti-centrifugal force / M. A. Cirone [et al.] // Journal of Physics B: Atomic, Molecular and Optical Physics. — 2001. — Vol. 35, № 1. — P. 191–203.</w:t>
      </w:r>
    </w:p>
    <w:sectPr w:rsidR="00C40637" w:rsidRPr="00A51619" w:rsidSect="00B86ADA">
      <w:footerReference w:type="even" r:id="rId12"/>
      <w:footerReference w:type="default" r:id="rId13"/>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F4ADE" w14:textId="77777777" w:rsidR="001301D1" w:rsidRDefault="001301D1">
      <w:r>
        <w:separator/>
      </w:r>
    </w:p>
  </w:endnote>
  <w:endnote w:type="continuationSeparator" w:id="0">
    <w:p w14:paraId="120167AB" w14:textId="77777777" w:rsidR="001301D1" w:rsidRDefault="00130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F37A3" w14:textId="77777777" w:rsidR="00563451" w:rsidRDefault="00563451" w:rsidP="00605C20">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1FE62CED" w14:textId="77777777" w:rsidR="00563451" w:rsidRDefault="00563451">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41AB2" w14:textId="77777777" w:rsidR="00563451" w:rsidRDefault="00563451" w:rsidP="00605C20">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sidR="00084F16">
      <w:rPr>
        <w:rStyle w:val="a9"/>
        <w:noProof/>
      </w:rPr>
      <w:t>2</w:t>
    </w:r>
    <w:r>
      <w:rPr>
        <w:rStyle w:val="a9"/>
      </w:rPr>
      <w:fldChar w:fldCharType="end"/>
    </w:r>
  </w:p>
  <w:p w14:paraId="50C11CB1" w14:textId="77777777" w:rsidR="00563451" w:rsidRDefault="0056345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13424" w14:textId="77777777" w:rsidR="001301D1" w:rsidRDefault="001301D1">
      <w:r>
        <w:separator/>
      </w:r>
    </w:p>
  </w:footnote>
  <w:footnote w:type="continuationSeparator" w:id="0">
    <w:p w14:paraId="54F3496B" w14:textId="77777777" w:rsidR="001301D1" w:rsidRDefault="001301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96854"/>
    <w:multiLevelType w:val="hybridMultilevel"/>
    <w:tmpl w:val="5AB2BB42"/>
    <w:lvl w:ilvl="0" w:tplc="0419000F">
      <w:start w:val="1"/>
      <w:numFmt w:val="decimal"/>
      <w:lvlText w:val="%1."/>
      <w:lvlJc w:val="left"/>
      <w:pPr>
        <w:ind w:left="792" w:hanging="360"/>
      </w:pPr>
    </w:lvl>
    <w:lvl w:ilvl="1" w:tplc="04190019" w:tentative="1">
      <w:start w:val="1"/>
      <w:numFmt w:val="lowerLetter"/>
      <w:lvlText w:val="%2."/>
      <w:lvlJc w:val="left"/>
      <w:pPr>
        <w:ind w:left="1512" w:hanging="360"/>
      </w:pPr>
    </w:lvl>
    <w:lvl w:ilvl="2" w:tplc="0419001B" w:tentative="1">
      <w:start w:val="1"/>
      <w:numFmt w:val="lowerRoman"/>
      <w:lvlText w:val="%3."/>
      <w:lvlJc w:val="right"/>
      <w:pPr>
        <w:ind w:left="2232" w:hanging="180"/>
      </w:pPr>
    </w:lvl>
    <w:lvl w:ilvl="3" w:tplc="0419000F" w:tentative="1">
      <w:start w:val="1"/>
      <w:numFmt w:val="decimal"/>
      <w:lvlText w:val="%4."/>
      <w:lvlJc w:val="left"/>
      <w:pPr>
        <w:ind w:left="2952" w:hanging="360"/>
      </w:pPr>
    </w:lvl>
    <w:lvl w:ilvl="4" w:tplc="04190019" w:tentative="1">
      <w:start w:val="1"/>
      <w:numFmt w:val="lowerLetter"/>
      <w:lvlText w:val="%5."/>
      <w:lvlJc w:val="left"/>
      <w:pPr>
        <w:ind w:left="3672" w:hanging="360"/>
      </w:pPr>
    </w:lvl>
    <w:lvl w:ilvl="5" w:tplc="0419001B" w:tentative="1">
      <w:start w:val="1"/>
      <w:numFmt w:val="lowerRoman"/>
      <w:lvlText w:val="%6."/>
      <w:lvlJc w:val="right"/>
      <w:pPr>
        <w:ind w:left="4392" w:hanging="180"/>
      </w:pPr>
    </w:lvl>
    <w:lvl w:ilvl="6" w:tplc="0419000F" w:tentative="1">
      <w:start w:val="1"/>
      <w:numFmt w:val="decimal"/>
      <w:lvlText w:val="%7."/>
      <w:lvlJc w:val="left"/>
      <w:pPr>
        <w:ind w:left="5112" w:hanging="360"/>
      </w:pPr>
    </w:lvl>
    <w:lvl w:ilvl="7" w:tplc="04190019" w:tentative="1">
      <w:start w:val="1"/>
      <w:numFmt w:val="lowerLetter"/>
      <w:lvlText w:val="%8."/>
      <w:lvlJc w:val="left"/>
      <w:pPr>
        <w:ind w:left="5832" w:hanging="360"/>
      </w:pPr>
    </w:lvl>
    <w:lvl w:ilvl="8" w:tplc="0419001B" w:tentative="1">
      <w:start w:val="1"/>
      <w:numFmt w:val="lowerRoman"/>
      <w:lvlText w:val="%9."/>
      <w:lvlJc w:val="right"/>
      <w:pPr>
        <w:ind w:left="6552" w:hanging="180"/>
      </w:pPr>
    </w:lvl>
  </w:abstractNum>
  <w:abstractNum w:abstractNumId="1" w15:restartNumberingAfterBreak="0">
    <w:nsid w:val="042112F4"/>
    <w:multiLevelType w:val="hybridMultilevel"/>
    <w:tmpl w:val="C78CC8DC"/>
    <w:lvl w:ilvl="0" w:tplc="7A2A0F66">
      <w:start w:val="1"/>
      <w:numFmt w:val="decimal"/>
      <w:lvlText w:val="%1."/>
      <w:lvlJc w:val="left"/>
      <w:pPr>
        <w:tabs>
          <w:tab w:val="num" w:pos="1069"/>
        </w:tabs>
        <w:ind w:left="1069" w:hanging="360"/>
      </w:pPr>
      <w:rPr>
        <w:rFonts w:hint="default"/>
      </w:rPr>
    </w:lvl>
    <w:lvl w:ilvl="1" w:tplc="5B3EB4EC">
      <w:start w:val="1"/>
      <w:numFmt w:val="decimal"/>
      <w:lvlText w:val="%2)"/>
      <w:lvlJc w:val="left"/>
      <w:pPr>
        <w:tabs>
          <w:tab w:val="num" w:pos="1789"/>
        </w:tabs>
        <w:ind w:left="1789" w:hanging="360"/>
      </w:pPr>
      <w:rPr>
        <w:rFonts w:hint="default"/>
        <w:sz w:val="28"/>
      </w:rPr>
    </w:lvl>
    <w:lvl w:ilvl="2" w:tplc="0419001B" w:tentative="1">
      <w:start w:val="1"/>
      <w:numFmt w:val="lowerRoman"/>
      <w:lvlText w:val="%3."/>
      <w:lvlJc w:val="right"/>
      <w:pPr>
        <w:tabs>
          <w:tab w:val="num" w:pos="2509"/>
        </w:tabs>
        <w:ind w:left="2509" w:hanging="180"/>
      </w:pPr>
    </w:lvl>
    <w:lvl w:ilvl="3" w:tplc="1A021548">
      <w:start w:val="1"/>
      <w:numFmt w:val="decimal"/>
      <w:lvlText w:val="%4."/>
      <w:lvlJc w:val="left"/>
      <w:pPr>
        <w:tabs>
          <w:tab w:val="num" w:pos="1134"/>
        </w:tabs>
        <w:ind w:left="1134" w:hanging="425"/>
      </w:pPr>
      <w:rPr>
        <w:rFonts w:hint="default"/>
      </w:r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2" w15:restartNumberingAfterBreak="0">
    <w:nsid w:val="0BAF7184"/>
    <w:multiLevelType w:val="hybridMultilevel"/>
    <w:tmpl w:val="6ADA83C4"/>
    <w:lvl w:ilvl="0" w:tplc="0419000F">
      <w:start w:val="1"/>
      <w:numFmt w:val="decimal"/>
      <w:lvlText w:val="%1."/>
      <w:lvlJc w:val="left"/>
      <w:pPr>
        <w:tabs>
          <w:tab w:val="num" w:pos="1429"/>
        </w:tabs>
        <w:ind w:left="1429" w:hanging="360"/>
      </w:p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3" w15:restartNumberingAfterBreak="0">
    <w:nsid w:val="12323A65"/>
    <w:multiLevelType w:val="hybridMultilevel"/>
    <w:tmpl w:val="209ED5AA"/>
    <w:lvl w:ilvl="0" w:tplc="7C32E8F6">
      <w:start w:val="1"/>
      <w:numFmt w:val="decimal"/>
      <w:lvlText w:val="[%1]"/>
      <w:lvlJc w:val="left"/>
      <w:pPr>
        <w:ind w:left="720" w:hanging="360"/>
      </w:pPr>
      <w:rPr>
        <w:rFonts w:hint="default"/>
        <w:lang w:val="ru-RU"/>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599392B"/>
    <w:multiLevelType w:val="multilevel"/>
    <w:tmpl w:val="EC24C818"/>
    <w:lvl w:ilvl="0">
      <w:start w:val="1"/>
      <w:numFmt w:val="decimal"/>
      <w:lvlText w:val="%1"/>
      <w:lvlJc w:val="left"/>
      <w:pPr>
        <w:ind w:left="420" w:hanging="420"/>
      </w:pPr>
      <w:rPr>
        <w:rFonts w:hint="default"/>
      </w:rPr>
    </w:lvl>
    <w:lvl w:ilvl="1">
      <w:start w:val="1"/>
      <w:numFmt w:val="decimal"/>
      <w:lvlText w:val="%1.%2"/>
      <w:lvlJc w:val="left"/>
      <w:pPr>
        <w:ind w:left="1185" w:hanging="42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8280" w:hanging="2160"/>
      </w:pPr>
      <w:rPr>
        <w:rFonts w:hint="default"/>
      </w:rPr>
    </w:lvl>
  </w:abstractNum>
  <w:abstractNum w:abstractNumId="5" w15:restartNumberingAfterBreak="0">
    <w:nsid w:val="1D1852DD"/>
    <w:multiLevelType w:val="hybridMultilevel"/>
    <w:tmpl w:val="5F76B584"/>
    <w:lvl w:ilvl="0" w:tplc="400ED0E2">
      <w:start w:val="1"/>
      <w:numFmt w:val="bullet"/>
      <w:lvlText w:val="•"/>
      <w:lvlJc w:val="left"/>
      <w:pPr>
        <w:tabs>
          <w:tab w:val="num" w:pos="720"/>
        </w:tabs>
        <w:ind w:left="720" w:hanging="360"/>
      </w:pPr>
      <w:rPr>
        <w:rFonts w:ascii="Georgia" w:hAnsi="Georgia" w:hint="default"/>
      </w:rPr>
    </w:lvl>
    <w:lvl w:ilvl="1" w:tplc="F0F0B2FA" w:tentative="1">
      <w:start w:val="1"/>
      <w:numFmt w:val="bullet"/>
      <w:lvlText w:val="•"/>
      <w:lvlJc w:val="left"/>
      <w:pPr>
        <w:tabs>
          <w:tab w:val="num" w:pos="1440"/>
        </w:tabs>
        <w:ind w:left="1440" w:hanging="360"/>
      </w:pPr>
      <w:rPr>
        <w:rFonts w:ascii="Georgia" w:hAnsi="Georgia" w:hint="default"/>
      </w:rPr>
    </w:lvl>
    <w:lvl w:ilvl="2" w:tplc="B3AED18A" w:tentative="1">
      <w:start w:val="1"/>
      <w:numFmt w:val="bullet"/>
      <w:lvlText w:val="•"/>
      <w:lvlJc w:val="left"/>
      <w:pPr>
        <w:tabs>
          <w:tab w:val="num" w:pos="2160"/>
        </w:tabs>
        <w:ind w:left="2160" w:hanging="360"/>
      </w:pPr>
      <w:rPr>
        <w:rFonts w:ascii="Georgia" w:hAnsi="Georgia" w:hint="default"/>
      </w:rPr>
    </w:lvl>
    <w:lvl w:ilvl="3" w:tplc="1B24AE34" w:tentative="1">
      <w:start w:val="1"/>
      <w:numFmt w:val="bullet"/>
      <w:lvlText w:val="•"/>
      <w:lvlJc w:val="left"/>
      <w:pPr>
        <w:tabs>
          <w:tab w:val="num" w:pos="2880"/>
        </w:tabs>
        <w:ind w:left="2880" w:hanging="360"/>
      </w:pPr>
      <w:rPr>
        <w:rFonts w:ascii="Georgia" w:hAnsi="Georgia" w:hint="default"/>
      </w:rPr>
    </w:lvl>
    <w:lvl w:ilvl="4" w:tplc="7D548EF0" w:tentative="1">
      <w:start w:val="1"/>
      <w:numFmt w:val="bullet"/>
      <w:lvlText w:val="•"/>
      <w:lvlJc w:val="left"/>
      <w:pPr>
        <w:tabs>
          <w:tab w:val="num" w:pos="3600"/>
        </w:tabs>
        <w:ind w:left="3600" w:hanging="360"/>
      </w:pPr>
      <w:rPr>
        <w:rFonts w:ascii="Georgia" w:hAnsi="Georgia" w:hint="default"/>
      </w:rPr>
    </w:lvl>
    <w:lvl w:ilvl="5" w:tplc="0D863E58" w:tentative="1">
      <w:start w:val="1"/>
      <w:numFmt w:val="bullet"/>
      <w:lvlText w:val="•"/>
      <w:lvlJc w:val="left"/>
      <w:pPr>
        <w:tabs>
          <w:tab w:val="num" w:pos="4320"/>
        </w:tabs>
        <w:ind w:left="4320" w:hanging="360"/>
      </w:pPr>
      <w:rPr>
        <w:rFonts w:ascii="Georgia" w:hAnsi="Georgia" w:hint="default"/>
      </w:rPr>
    </w:lvl>
    <w:lvl w:ilvl="6" w:tplc="435EC6C6" w:tentative="1">
      <w:start w:val="1"/>
      <w:numFmt w:val="bullet"/>
      <w:lvlText w:val="•"/>
      <w:lvlJc w:val="left"/>
      <w:pPr>
        <w:tabs>
          <w:tab w:val="num" w:pos="5040"/>
        </w:tabs>
        <w:ind w:left="5040" w:hanging="360"/>
      </w:pPr>
      <w:rPr>
        <w:rFonts w:ascii="Georgia" w:hAnsi="Georgia" w:hint="default"/>
      </w:rPr>
    </w:lvl>
    <w:lvl w:ilvl="7" w:tplc="46545F22" w:tentative="1">
      <w:start w:val="1"/>
      <w:numFmt w:val="bullet"/>
      <w:lvlText w:val="•"/>
      <w:lvlJc w:val="left"/>
      <w:pPr>
        <w:tabs>
          <w:tab w:val="num" w:pos="5760"/>
        </w:tabs>
        <w:ind w:left="5760" w:hanging="360"/>
      </w:pPr>
      <w:rPr>
        <w:rFonts w:ascii="Georgia" w:hAnsi="Georgia" w:hint="default"/>
      </w:rPr>
    </w:lvl>
    <w:lvl w:ilvl="8" w:tplc="F95CFDAE" w:tentative="1">
      <w:start w:val="1"/>
      <w:numFmt w:val="bullet"/>
      <w:lvlText w:val="•"/>
      <w:lvlJc w:val="left"/>
      <w:pPr>
        <w:tabs>
          <w:tab w:val="num" w:pos="6480"/>
        </w:tabs>
        <w:ind w:left="6480" w:hanging="360"/>
      </w:pPr>
      <w:rPr>
        <w:rFonts w:ascii="Georgia" w:hAnsi="Georgia" w:hint="default"/>
      </w:rPr>
    </w:lvl>
  </w:abstractNum>
  <w:abstractNum w:abstractNumId="6" w15:restartNumberingAfterBreak="0">
    <w:nsid w:val="1E206BE4"/>
    <w:multiLevelType w:val="multilevel"/>
    <w:tmpl w:val="39CC967A"/>
    <w:lvl w:ilvl="0">
      <w:start w:val="1"/>
      <w:numFmt w:val="decimal"/>
      <w:lvlText w:val="%1."/>
      <w:lvlJc w:val="left"/>
      <w:pPr>
        <w:tabs>
          <w:tab w:val="num" w:pos="1429"/>
        </w:tabs>
        <w:ind w:left="1429" w:hanging="360"/>
      </w:pPr>
      <w:rPr>
        <w:rFonts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45D448A"/>
    <w:multiLevelType w:val="hybridMultilevel"/>
    <w:tmpl w:val="48381CF2"/>
    <w:lvl w:ilvl="0" w:tplc="E2209E96">
      <w:start w:val="1"/>
      <w:numFmt w:val="bullet"/>
      <w:lvlText w:val="•"/>
      <w:lvlJc w:val="left"/>
      <w:pPr>
        <w:tabs>
          <w:tab w:val="num" w:pos="720"/>
        </w:tabs>
        <w:ind w:left="720" w:hanging="360"/>
      </w:pPr>
      <w:rPr>
        <w:rFonts w:ascii="Georgia" w:hAnsi="Georgia" w:hint="default"/>
      </w:rPr>
    </w:lvl>
    <w:lvl w:ilvl="1" w:tplc="7F02F016" w:tentative="1">
      <w:start w:val="1"/>
      <w:numFmt w:val="bullet"/>
      <w:lvlText w:val="•"/>
      <w:lvlJc w:val="left"/>
      <w:pPr>
        <w:tabs>
          <w:tab w:val="num" w:pos="1440"/>
        </w:tabs>
        <w:ind w:left="1440" w:hanging="360"/>
      </w:pPr>
      <w:rPr>
        <w:rFonts w:ascii="Georgia" w:hAnsi="Georgia" w:hint="default"/>
      </w:rPr>
    </w:lvl>
    <w:lvl w:ilvl="2" w:tplc="FFF2AED8" w:tentative="1">
      <w:start w:val="1"/>
      <w:numFmt w:val="bullet"/>
      <w:lvlText w:val="•"/>
      <w:lvlJc w:val="left"/>
      <w:pPr>
        <w:tabs>
          <w:tab w:val="num" w:pos="2160"/>
        </w:tabs>
        <w:ind w:left="2160" w:hanging="360"/>
      </w:pPr>
      <w:rPr>
        <w:rFonts w:ascii="Georgia" w:hAnsi="Georgia" w:hint="default"/>
      </w:rPr>
    </w:lvl>
    <w:lvl w:ilvl="3" w:tplc="40A8DED2" w:tentative="1">
      <w:start w:val="1"/>
      <w:numFmt w:val="bullet"/>
      <w:lvlText w:val="•"/>
      <w:lvlJc w:val="left"/>
      <w:pPr>
        <w:tabs>
          <w:tab w:val="num" w:pos="2880"/>
        </w:tabs>
        <w:ind w:left="2880" w:hanging="360"/>
      </w:pPr>
      <w:rPr>
        <w:rFonts w:ascii="Georgia" w:hAnsi="Georgia" w:hint="default"/>
      </w:rPr>
    </w:lvl>
    <w:lvl w:ilvl="4" w:tplc="CF3263A0" w:tentative="1">
      <w:start w:val="1"/>
      <w:numFmt w:val="bullet"/>
      <w:lvlText w:val="•"/>
      <w:lvlJc w:val="left"/>
      <w:pPr>
        <w:tabs>
          <w:tab w:val="num" w:pos="3600"/>
        </w:tabs>
        <w:ind w:left="3600" w:hanging="360"/>
      </w:pPr>
      <w:rPr>
        <w:rFonts w:ascii="Georgia" w:hAnsi="Georgia" w:hint="default"/>
      </w:rPr>
    </w:lvl>
    <w:lvl w:ilvl="5" w:tplc="458C6B2E" w:tentative="1">
      <w:start w:val="1"/>
      <w:numFmt w:val="bullet"/>
      <w:lvlText w:val="•"/>
      <w:lvlJc w:val="left"/>
      <w:pPr>
        <w:tabs>
          <w:tab w:val="num" w:pos="4320"/>
        </w:tabs>
        <w:ind w:left="4320" w:hanging="360"/>
      </w:pPr>
      <w:rPr>
        <w:rFonts w:ascii="Georgia" w:hAnsi="Georgia" w:hint="default"/>
      </w:rPr>
    </w:lvl>
    <w:lvl w:ilvl="6" w:tplc="314221B6" w:tentative="1">
      <w:start w:val="1"/>
      <w:numFmt w:val="bullet"/>
      <w:lvlText w:val="•"/>
      <w:lvlJc w:val="left"/>
      <w:pPr>
        <w:tabs>
          <w:tab w:val="num" w:pos="5040"/>
        </w:tabs>
        <w:ind w:left="5040" w:hanging="360"/>
      </w:pPr>
      <w:rPr>
        <w:rFonts w:ascii="Georgia" w:hAnsi="Georgia" w:hint="default"/>
      </w:rPr>
    </w:lvl>
    <w:lvl w:ilvl="7" w:tplc="8EB414DE" w:tentative="1">
      <w:start w:val="1"/>
      <w:numFmt w:val="bullet"/>
      <w:lvlText w:val="•"/>
      <w:lvlJc w:val="left"/>
      <w:pPr>
        <w:tabs>
          <w:tab w:val="num" w:pos="5760"/>
        </w:tabs>
        <w:ind w:left="5760" w:hanging="360"/>
      </w:pPr>
      <w:rPr>
        <w:rFonts w:ascii="Georgia" w:hAnsi="Georgia" w:hint="default"/>
      </w:rPr>
    </w:lvl>
    <w:lvl w:ilvl="8" w:tplc="E26E14C6" w:tentative="1">
      <w:start w:val="1"/>
      <w:numFmt w:val="bullet"/>
      <w:lvlText w:val="•"/>
      <w:lvlJc w:val="left"/>
      <w:pPr>
        <w:tabs>
          <w:tab w:val="num" w:pos="6480"/>
        </w:tabs>
        <w:ind w:left="6480" w:hanging="360"/>
      </w:pPr>
      <w:rPr>
        <w:rFonts w:ascii="Georgia" w:hAnsi="Georgia" w:hint="default"/>
      </w:rPr>
    </w:lvl>
  </w:abstractNum>
  <w:abstractNum w:abstractNumId="8" w15:restartNumberingAfterBreak="0">
    <w:nsid w:val="2D960BFE"/>
    <w:multiLevelType w:val="hybridMultilevel"/>
    <w:tmpl w:val="6974EC8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2FCE3148"/>
    <w:multiLevelType w:val="multilevel"/>
    <w:tmpl w:val="9D123D9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800"/>
        </w:tabs>
        <w:ind w:left="1780" w:hanging="34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7062B"/>
    <w:multiLevelType w:val="hybridMultilevel"/>
    <w:tmpl w:val="AFCCA5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33C41D4"/>
    <w:multiLevelType w:val="multilevel"/>
    <w:tmpl w:val="4102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7C3FFE"/>
    <w:multiLevelType w:val="multilevel"/>
    <w:tmpl w:val="4422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26C06"/>
    <w:multiLevelType w:val="hybridMultilevel"/>
    <w:tmpl w:val="AA9004D8"/>
    <w:lvl w:ilvl="0" w:tplc="BDAE5F8A">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ABD310C"/>
    <w:multiLevelType w:val="hybridMultilevel"/>
    <w:tmpl w:val="48A67BAC"/>
    <w:lvl w:ilvl="0" w:tplc="F3967CE8">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1D24745"/>
    <w:multiLevelType w:val="hybridMultilevel"/>
    <w:tmpl w:val="F0D0E64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 w15:restartNumberingAfterBreak="0">
    <w:nsid w:val="42462A53"/>
    <w:multiLevelType w:val="hybridMultilevel"/>
    <w:tmpl w:val="C4E4DC66"/>
    <w:lvl w:ilvl="0" w:tplc="58B0C89E">
      <w:start w:val="1"/>
      <w:numFmt w:val="bullet"/>
      <w:lvlText w:val=""/>
      <w:lvlJc w:val="left"/>
      <w:pPr>
        <w:tabs>
          <w:tab w:val="num" w:pos="1200"/>
        </w:tabs>
        <w:ind w:left="1200" w:hanging="360"/>
      </w:pPr>
      <w:rPr>
        <w:rFonts w:ascii="Symbol" w:hAnsi="Symbol" w:hint="default"/>
      </w:rPr>
    </w:lvl>
    <w:lvl w:ilvl="1" w:tplc="04190003" w:tentative="1">
      <w:start w:val="1"/>
      <w:numFmt w:val="bullet"/>
      <w:lvlText w:val="o"/>
      <w:lvlJc w:val="left"/>
      <w:pPr>
        <w:tabs>
          <w:tab w:val="num" w:pos="1560"/>
        </w:tabs>
        <w:ind w:left="1560" w:hanging="360"/>
      </w:pPr>
      <w:rPr>
        <w:rFonts w:ascii="Courier New" w:hAnsi="Courier New" w:cs="Courier New" w:hint="default"/>
      </w:rPr>
    </w:lvl>
    <w:lvl w:ilvl="2" w:tplc="04190005" w:tentative="1">
      <w:start w:val="1"/>
      <w:numFmt w:val="bullet"/>
      <w:lvlText w:val=""/>
      <w:lvlJc w:val="left"/>
      <w:pPr>
        <w:tabs>
          <w:tab w:val="num" w:pos="2280"/>
        </w:tabs>
        <w:ind w:left="2280" w:hanging="360"/>
      </w:pPr>
      <w:rPr>
        <w:rFonts w:ascii="Wingdings" w:hAnsi="Wingdings" w:hint="default"/>
      </w:rPr>
    </w:lvl>
    <w:lvl w:ilvl="3" w:tplc="04190001" w:tentative="1">
      <w:start w:val="1"/>
      <w:numFmt w:val="bullet"/>
      <w:lvlText w:val=""/>
      <w:lvlJc w:val="left"/>
      <w:pPr>
        <w:tabs>
          <w:tab w:val="num" w:pos="3000"/>
        </w:tabs>
        <w:ind w:left="3000" w:hanging="360"/>
      </w:pPr>
      <w:rPr>
        <w:rFonts w:ascii="Symbol" w:hAnsi="Symbol" w:hint="default"/>
      </w:rPr>
    </w:lvl>
    <w:lvl w:ilvl="4" w:tplc="04190003" w:tentative="1">
      <w:start w:val="1"/>
      <w:numFmt w:val="bullet"/>
      <w:lvlText w:val="o"/>
      <w:lvlJc w:val="left"/>
      <w:pPr>
        <w:tabs>
          <w:tab w:val="num" w:pos="3720"/>
        </w:tabs>
        <w:ind w:left="3720" w:hanging="360"/>
      </w:pPr>
      <w:rPr>
        <w:rFonts w:ascii="Courier New" w:hAnsi="Courier New" w:cs="Courier New" w:hint="default"/>
      </w:rPr>
    </w:lvl>
    <w:lvl w:ilvl="5" w:tplc="04190005" w:tentative="1">
      <w:start w:val="1"/>
      <w:numFmt w:val="bullet"/>
      <w:lvlText w:val=""/>
      <w:lvlJc w:val="left"/>
      <w:pPr>
        <w:tabs>
          <w:tab w:val="num" w:pos="4440"/>
        </w:tabs>
        <w:ind w:left="4440" w:hanging="360"/>
      </w:pPr>
      <w:rPr>
        <w:rFonts w:ascii="Wingdings" w:hAnsi="Wingdings" w:hint="default"/>
      </w:rPr>
    </w:lvl>
    <w:lvl w:ilvl="6" w:tplc="04190001" w:tentative="1">
      <w:start w:val="1"/>
      <w:numFmt w:val="bullet"/>
      <w:lvlText w:val=""/>
      <w:lvlJc w:val="left"/>
      <w:pPr>
        <w:tabs>
          <w:tab w:val="num" w:pos="5160"/>
        </w:tabs>
        <w:ind w:left="5160" w:hanging="360"/>
      </w:pPr>
      <w:rPr>
        <w:rFonts w:ascii="Symbol" w:hAnsi="Symbol" w:hint="default"/>
      </w:rPr>
    </w:lvl>
    <w:lvl w:ilvl="7" w:tplc="04190003" w:tentative="1">
      <w:start w:val="1"/>
      <w:numFmt w:val="bullet"/>
      <w:lvlText w:val="o"/>
      <w:lvlJc w:val="left"/>
      <w:pPr>
        <w:tabs>
          <w:tab w:val="num" w:pos="5880"/>
        </w:tabs>
        <w:ind w:left="5880" w:hanging="360"/>
      </w:pPr>
      <w:rPr>
        <w:rFonts w:ascii="Courier New" w:hAnsi="Courier New" w:cs="Courier New" w:hint="default"/>
      </w:rPr>
    </w:lvl>
    <w:lvl w:ilvl="8" w:tplc="04190005" w:tentative="1">
      <w:start w:val="1"/>
      <w:numFmt w:val="bullet"/>
      <w:lvlText w:val=""/>
      <w:lvlJc w:val="left"/>
      <w:pPr>
        <w:tabs>
          <w:tab w:val="num" w:pos="6600"/>
        </w:tabs>
        <w:ind w:left="6600" w:hanging="360"/>
      </w:pPr>
      <w:rPr>
        <w:rFonts w:ascii="Wingdings" w:hAnsi="Wingdings" w:hint="default"/>
      </w:rPr>
    </w:lvl>
  </w:abstractNum>
  <w:abstractNum w:abstractNumId="17" w15:restartNumberingAfterBreak="0">
    <w:nsid w:val="4AA43049"/>
    <w:multiLevelType w:val="hybridMultilevel"/>
    <w:tmpl w:val="375AD07E"/>
    <w:lvl w:ilvl="0" w:tplc="58B0C89E">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4DA44699"/>
    <w:multiLevelType w:val="hybridMultilevel"/>
    <w:tmpl w:val="8222CC7E"/>
    <w:lvl w:ilvl="0" w:tplc="F620CF2C">
      <w:start w:val="1"/>
      <w:numFmt w:val="decimal"/>
      <w:lvlText w:val="%1)"/>
      <w:lvlJc w:val="left"/>
      <w:pPr>
        <w:tabs>
          <w:tab w:val="num" w:pos="735"/>
        </w:tabs>
        <w:ind w:left="735" w:hanging="37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55710C45"/>
    <w:multiLevelType w:val="hybridMultilevel"/>
    <w:tmpl w:val="C40C7324"/>
    <w:lvl w:ilvl="0" w:tplc="7380739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6856BD6"/>
    <w:multiLevelType w:val="hybridMultilevel"/>
    <w:tmpl w:val="D7EAA896"/>
    <w:lvl w:ilvl="0" w:tplc="371A573A">
      <w:start w:val="2"/>
      <w:numFmt w:val="decimal"/>
      <w:lvlText w:val="%1)"/>
      <w:lvlJc w:val="left"/>
      <w:pPr>
        <w:tabs>
          <w:tab w:val="num" w:pos="1065"/>
        </w:tabs>
        <w:ind w:left="1065" w:hanging="360"/>
      </w:pPr>
      <w:rPr>
        <w:rFonts w:hint="default"/>
      </w:rPr>
    </w:lvl>
    <w:lvl w:ilvl="1" w:tplc="04190019" w:tentative="1">
      <w:start w:val="1"/>
      <w:numFmt w:val="lowerLetter"/>
      <w:lvlText w:val="%2."/>
      <w:lvlJc w:val="left"/>
      <w:pPr>
        <w:tabs>
          <w:tab w:val="num" w:pos="1785"/>
        </w:tabs>
        <w:ind w:left="1785" w:hanging="360"/>
      </w:pPr>
    </w:lvl>
    <w:lvl w:ilvl="2" w:tplc="0419001B" w:tentative="1">
      <w:start w:val="1"/>
      <w:numFmt w:val="lowerRoman"/>
      <w:lvlText w:val="%3."/>
      <w:lvlJc w:val="right"/>
      <w:pPr>
        <w:tabs>
          <w:tab w:val="num" w:pos="2505"/>
        </w:tabs>
        <w:ind w:left="2505" w:hanging="180"/>
      </w:pPr>
    </w:lvl>
    <w:lvl w:ilvl="3" w:tplc="0419000F" w:tentative="1">
      <w:start w:val="1"/>
      <w:numFmt w:val="decimal"/>
      <w:lvlText w:val="%4."/>
      <w:lvlJc w:val="left"/>
      <w:pPr>
        <w:tabs>
          <w:tab w:val="num" w:pos="3225"/>
        </w:tabs>
        <w:ind w:left="3225" w:hanging="360"/>
      </w:pPr>
    </w:lvl>
    <w:lvl w:ilvl="4" w:tplc="04190019" w:tentative="1">
      <w:start w:val="1"/>
      <w:numFmt w:val="lowerLetter"/>
      <w:lvlText w:val="%5."/>
      <w:lvlJc w:val="left"/>
      <w:pPr>
        <w:tabs>
          <w:tab w:val="num" w:pos="3945"/>
        </w:tabs>
        <w:ind w:left="3945" w:hanging="360"/>
      </w:pPr>
    </w:lvl>
    <w:lvl w:ilvl="5" w:tplc="0419001B" w:tentative="1">
      <w:start w:val="1"/>
      <w:numFmt w:val="lowerRoman"/>
      <w:lvlText w:val="%6."/>
      <w:lvlJc w:val="right"/>
      <w:pPr>
        <w:tabs>
          <w:tab w:val="num" w:pos="4665"/>
        </w:tabs>
        <w:ind w:left="4665" w:hanging="180"/>
      </w:pPr>
    </w:lvl>
    <w:lvl w:ilvl="6" w:tplc="0419000F" w:tentative="1">
      <w:start w:val="1"/>
      <w:numFmt w:val="decimal"/>
      <w:lvlText w:val="%7."/>
      <w:lvlJc w:val="left"/>
      <w:pPr>
        <w:tabs>
          <w:tab w:val="num" w:pos="5385"/>
        </w:tabs>
        <w:ind w:left="5385" w:hanging="360"/>
      </w:pPr>
    </w:lvl>
    <w:lvl w:ilvl="7" w:tplc="04190019" w:tentative="1">
      <w:start w:val="1"/>
      <w:numFmt w:val="lowerLetter"/>
      <w:lvlText w:val="%8."/>
      <w:lvlJc w:val="left"/>
      <w:pPr>
        <w:tabs>
          <w:tab w:val="num" w:pos="6105"/>
        </w:tabs>
        <w:ind w:left="6105" w:hanging="360"/>
      </w:pPr>
    </w:lvl>
    <w:lvl w:ilvl="8" w:tplc="0419001B" w:tentative="1">
      <w:start w:val="1"/>
      <w:numFmt w:val="lowerRoman"/>
      <w:lvlText w:val="%9."/>
      <w:lvlJc w:val="right"/>
      <w:pPr>
        <w:tabs>
          <w:tab w:val="num" w:pos="6825"/>
        </w:tabs>
        <w:ind w:left="6825" w:hanging="180"/>
      </w:pPr>
    </w:lvl>
  </w:abstractNum>
  <w:abstractNum w:abstractNumId="21" w15:restartNumberingAfterBreak="0">
    <w:nsid w:val="58A85DEC"/>
    <w:multiLevelType w:val="hybridMultilevel"/>
    <w:tmpl w:val="927885E0"/>
    <w:lvl w:ilvl="0" w:tplc="A5FAFCD6">
      <w:numFmt w:val="bullet"/>
      <w:lvlText w:val="–"/>
      <w:lvlJc w:val="left"/>
      <w:pPr>
        <w:tabs>
          <w:tab w:val="num" w:pos="1429"/>
        </w:tabs>
        <w:ind w:left="1409" w:hanging="340"/>
      </w:pPr>
      <w:rPr>
        <w:rFonts w:ascii="Times New Roman" w:eastAsia="Times New Roman" w:hAnsi="Times New Roman" w:cs="Times New Roman" w:hint="default"/>
      </w:rPr>
    </w:lvl>
    <w:lvl w:ilvl="1" w:tplc="C456AEC0">
      <w:numFmt w:val="bullet"/>
      <w:lvlText w:val="–"/>
      <w:lvlJc w:val="left"/>
      <w:pPr>
        <w:tabs>
          <w:tab w:val="num" w:pos="1800"/>
        </w:tabs>
        <w:ind w:left="1780" w:hanging="340"/>
      </w:pPr>
      <w:rPr>
        <w:rFonts w:ascii="Times New Roman" w:eastAsia="Times New Roman" w:hAnsi="Times New Roman" w:cs="Times New Roman"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62B33D67"/>
    <w:multiLevelType w:val="multilevel"/>
    <w:tmpl w:val="17E642FC"/>
    <w:lvl w:ilvl="0">
      <w:start w:val="1"/>
      <w:numFmt w:val="decimal"/>
      <w:lvlText w:val="%1."/>
      <w:lvlJc w:val="left"/>
      <w:pPr>
        <w:tabs>
          <w:tab w:val="num" w:pos="1069"/>
        </w:tabs>
        <w:ind w:left="1069" w:hanging="360"/>
      </w:pPr>
      <w:rPr>
        <w:rFonts w:hint="default"/>
      </w:rPr>
    </w:lvl>
    <w:lvl w:ilvl="1">
      <w:start w:val="1"/>
      <w:numFmt w:val="decimal"/>
      <w:lvlText w:val="%2)"/>
      <w:lvlJc w:val="left"/>
      <w:pPr>
        <w:tabs>
          <w:tab w:val="num" w:pos="1789"/>
        </w:tabs>
        <w:ind w:left="1789" w:hanging="360"/>
      </w:pPr>
      <w:rPr>
        <w:rFonts w:hint="default"/>
        <w:sz w:val="28"/>
      </w:r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rPr>
        <w:rFonts w:hint="default"/>
      </w:r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23" w15:restartNumberingAfterBreak="0">
    <w:nsid w:val="65E26ED3"/>
    <w:multiLevelType w:val="hybridMultilevel"/>
    <w:tmpl w:val="C9B83EFE"/>
    <w:lvl w:ilvl="0" w:tplc="58B0C89E">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662B48B1"/>
    <w:multiLevelType w:val="hybridMultilevel"/>
    <w:tmpl w:val="D3029A3E"/>
    <w:lvl w:ilvl="0" w:tplc="7380739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8D04963"/>
    <w:multiLevelType w:val="multilevel"/>
    <w:tmpl w:val="6ADA83C4"/>
    <w:lvl w:ilvl="0">
      <w:start w:val="1"/>
      <w:numFmt w:val="decimal"/>
      <w:lvlText w:val="%1."/>
      <w:lvlJc w:val="left"/>
      <w:pPr>
        <w:tabs>
          <w:tab w:val="num" w:pos="1429"/>
        </w:tabs>
        <w:ind w:left="1429" w:hanging="360"/>
      </w:pPr>
    </w:lvl>
    <w:lvl w:ilvl="1">
      <w:start w:val="1"/>
      <w:numFmt w:val="lowerLetter"/>
      <w:lvlText w:val="%2."/>
      <w:lvlJc w:val="left"/>
      <w:pPr>
        <w:tabs>
          <w:tab w:val="num" w:pos="2149"/>
        </w:tabs>
        <w:ind w:left="2149" w:hanging="360"/>
      </w:pPr>
    </w:lvl>
    <w:lvl w:ilvl="2">
      <w:start w:val="1"/>
      <w:numFmt w:val="lowerRoman"/>
      <w:lvlText w:val="%3."/>
      <w:lvlJc w:val="right"/>
      <w:pPr>
        <w:tabs>
          <w:tab w:val="num" w:pos="2869"/>
        </w:tabs>
        <w:ind w:left="2869" w:hanging="180"/>
      </w:pPr>
    </w:lvl>
    <w:lvl w:ilvl="3">
      <w:start w:val="1"/>
      <w:numFmt w:val="decimal"/>
      <w:lvlText w:val="%4."/>
      <w:lvlJc w:val="left"/>
      <w:pPr>
        <w:tabs>
          <w:tab w:val="num" w:pos="3589"/>
        </w:tabs>
        <w:ind w:left="3589" w:hanging="360"/>
      </w:pPr>
    </w:lvl>
    <w:lvl w:ilvl="4">
      <w:start w:val="1"/>
      <w:numFmt w:val="lowerLetter"/>
      <w:lvlText w:val="%5."/>
      <w:lvlJc w:val="left"/>
      <w:pPr>
        <w:tabs>
          <w:tab w:val="num" w:pos="4309"/>
        </w:tabs>
        <w:ind w:left="4309" w:hanging="360"/>
      </w:pPr>
    </w:lvl>
    <w:lvl w:ilvl="5">
      <w:start w:val="1"/>
      <w:numFmt w:val="lowerRoman"/>
      <w:lvlText w:val="%6."/>
      <w:lvlJc w:val="right"/>
      <w:pPr>
        <w:tabs>
          <w:tab w:val="num" w:pos="5029"/>
        </w:tabs>
        <w:ind w:left="5029" w:hanging="180"/>
      </w:pPr>
    </w:lvl>
    <w:lvl w:ilvl="6">
      <w:start w:val="1"/>
      <w:numFmt w:val="decimal"/>
      <w:lvlText w:val="%7."/>
      <w:lvlJc w:val="left"/>
      <w:pPr>
        <w:tabs>
          <w:tab w:val="num" w:pos="5749"/>
        </w:tabs>
        <w:ind w:left="5749" w:hanging="360"/>
      </w:pPr>
    </w:lvl>
    <w:lvl w:ilvl="7">
      <w:start w:val="1"/>
      <w:numFmt w:val="lowerLetter"/>
      <w:lvlText w:val="%8."/>
      <w:lvlJc w:val="left"/>
      <w:pPr>
        <w:tabs>
          <w:tab w:val="num" w:pos="6469"/>
        </w:tabs>
        <w:ind w:left="6469" w:hanging="360"/>
      </w:pPr>
    </w:lvl>
    <w:lvl w:ilvl="8">
      <w:start w:val="1"/>
      <w:numFmt w:val="lowerRoman"/>
      <w:lvlText w:val="%9."/>
      <w:lvlJc w:val="right"/>
      <w:pPr>
        <w:tabs>
          <w:tab w:val="num" w:pos="7189"/>
        </w:tabs>
        <w:ind w:left="7189" w:hanging="180"/>
      </w:pPr>
    </w:lvl>
  </w:abstractNum>
  <w:abstractNum w:abstractNumId="26" w15:restartNumberingAfterBreak="0">
    <w:nsid w:val="6A714775"/>
    <w:multiLevelType w:val="hybridMultilevel"/>
    <w:tmpl w:val="62FA9902"/>
    <w:lvl w:ilvl="0" w:tplc="B8AE7700">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A790542"/>
    <w:multiLevelType w:val="hybridMultilevel"/>
    <w:tmpl w:val="DCA2D836"/>
    <w:lvl w:ilvl="0" w:tplc="0419000F">
      <w:start w:val="1"/>
      <w:numFmt w:val="decimal"/>
      <w:lvlText w:val="%1."/>
      <w:lvlJc w:val="left"/>
      <w:pPr>
        <w:tabs>
          <w:tab w:val="num" w:pos="1429"/>
        </w:tabs>
        <w:ind w:left="1429" w:hanging="360"/>
      </w:p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28" w15:restartNumberingAfterBreak="0">
    <w:nsid w:val="6EB320E8"/>
    <w:multiLevelType w:val="hybridMultilevel"/>
    <w:tmpl w:val="18F6DA98"/>
    <w:lvl w:ilvl="0" w:tplc="0419000F">
      <w:start w:val="1"/>
      <w:numFmt w:val="decimal"/>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29" w15:restartNumberingAfterBreak="0">
    <w:nsid w:val="71DC6245"/>
    <w:multiLevelType w:val="hybridMultilevel"/>
    <w:tmpl w:val="D57C7EC6"/>
    <w:lvl w:ilvl="0" w:tplc="F15AA65C">
      <w:start w:val="1"/>
      <w:numFmt w:val="decimal"/>
      <w:lvlText w:val="3.%1"/>
      <w:lvlJc w:val="left"/>
      <w:pPr>
        <w:ind w:left="1428"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6711E1D"/>
    <w:multiLevelType w:val="hybridMultilevel"/>
    <w:tmpl w:val="CD12BD2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76724A34"/>
    <w:multiLevelType w:val="multilevel"/>
    <w:tmpl w:val="0866712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800"/>
        </w:tabs>
        <w:ind w:left="1780" w:hanging="34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65E77"/>
    <w:multiLevelType w:val="hybridMultilevel"/>
    <w:tmpl w:val="694AA80E"/>
    <w:lvl w:ilvl="0" w:tplc="73807396">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3" w15:restartNumberingAfterBreak="0">
    <w:nsid w:val="79020229"/>
    <w:multiLevelType w:val="multilevel"/>
    <w:tmpl w:val="3FDE7A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800"/>
        </w:tabs>
        <w:ind w:left="1780" w:hanging="34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997443"/>
    <w:multiLevelType w:val="multilevel"/>
    <w:tmpl w:val="1B82C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381F08"/>
    <w:multiLevelType w:val="hybridMultilevel"/>
    <w:tmpl w:val="39CC967A"/>
    <w:lvl w:ilvl="0" w:tplc="0419000F">
      <w:start w:val="1"/>
      <w:numFmt w:val="decimal"/>
      <w:lvlText w:val="%1."/>
      <w:lvlJc w:val="left"/>
      <w:pPr>
        <w:tabs>
          <w:tab w:val="num" w:pos="1429"/>
        </w:tabs>
        <w:ind w:left="1429" w:hanging="360"/>
      </w:pPr>
      <w:rPr>
        <w:rFont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num w:numId="1" w16cid:durableId="695037406">
    <w:abstractNumId w:val="11"/>
  </w:num>
  <w:num w:numId="2" w16cid:durableId="469129012">
    <w:abstractNumId w:val="21"/>
  </w:num>
  <w:num w:numId="3" w16cid:durableId="960771029">
    <w:abstractNumId w:val="9"/>
  </w:num>
  <w:num w:numId="4" w16cid:durableId="748695954">
    <w:abstractNumId w:val="12"/>
  </w:num>
  <w:num w:numId="5" w16cid:durableId="1697150846">
    <w:abstractNumId w:val="33"/>
  </w:num>
  <w:num w:numId="6" w16cid:durableId="1863786008">
    <w:abstractNumId w:val="31"/>
  </w:num>
  <w:num w:numId="7" w16cid:durableId="645166673">
    <w:abstractNumId w:val="34"/>
  </w:num>
  <w:num w:numId="8" w16cid:durableId="1678387549">
    <w:abstractNumId w:val="27"/>
  </w:num>
  <w:num w:numId="9" w16cid:durableId="365180979">
    <w:abstractNumId w:val="1"/>
  </w:num>
  <w:num w:numId="10" w16cid:durableId="1213467445">
    <w:abstractNumId w:val="5"/>
  </w:num>
  <w:num w:numId="11" w16cid:durableId="886529859">
    <w:abstractNumId w:val="7"/>
  </w:num>
  <w:num w:numId="12" w16cid:durableId="1433933306">
    <w:abstractNumId w:val="4"/>
  </w:num>
  <w:num w:numId="13" w16cid:durableId="1424379726">
    <w:abstractNumId w:val="22"/>
  </w:num>
  <w:num w:numId="14" w16cid:durableId="804127038">
    <w:abstractNumId w:val="17"/>
  </w:num>
  <w:num w:numId="15" w16cid:durableId="1185629439">
    <w:abstractNumId w:val="16"/>
  </w:num>
  <w:num w:numId="16" w16cid:durableId="991758472">
    <w:abstractNumId w:val="28"/>
  </w:num>
  <w:num w:numId="17" w16cid:durableId="160629811">
    <w:abstractNumId w:val="30"/>
  </w:num>
  <w:num w:numId="18" w16cid:durableId="969626404">
    <w:abstractNumId w:val="2"/>
  </w:num>
  <w:num w:numId="19" w16cid:durableId="1624340212">
    <w:abstractNumId w:val="25"/>
  </w:num>
  <w:num w:numId="20" w16cid:durableId="790320887">
    <w:abstractNumId w:val="8"/>
  </w:num>
  <w:num w:numId="21" w16cid:durableId="194579471">
    <w:abstractNumId w:val="18"/>
  </w:num>
  <w:num w:numId="22" w16cid:durableId="1548103445">
    <w:abstractNumId w:val="23"/>
  </w:num>
  <w:num w:numId="23" w16cid:durableId="1852062628">
    <w:abstractNumId w:val="35"/>
  </w:num>
  <w:num w:numId="24" w16cid:durableId="1333987537">
    <w:abstractNumId w:val="6"/>
  </w:num>
  <w:num w:numId="25" w16cid:durableId="1599368555">
    <w:abstractNumId w:val="20"/>
  </w:num>
  <w:num w:numId="26" w16cid:durableId="1216118446">
    <w:abstractNumId w:val="14"/>
  </w:num>
  <w:num w:numId="27" w16cid:durableId="1998419478">
    <w:abstractNumId w:val="29"/>
  </w:num>
  <w:num w:numId="28" w16cid:durableId="1152453814">
    <w:abstractNumId w:val="15"/>
  </w:num>
  <w:num w:numId="29" w16cid:durableId="1070540888">
    <w:abstractNumId w:val="24"/>
  </w:num>
  <w:num w:numId="30" w16cid:durableId="113519688">
    <w:abstractNumId w:val="32"/>
  </w:num>
  <w:num w:numId="31" w16cid:durableId="868563039">
    <w:abstractNumId w:val="19"/>
  </w:num>
  <w:num w:numId="32" w16cid:durableId="809127388">
    <w:abstractNumId w:val="13"/>
  </w:num>
  <w:num w:numId="33" w16cid:durableId="780106218">
    <w:abstractNumId w:val="26"/>
  </w:num>
  <w:num w:numId="34" w16cid:durableId="1280264500">
    <w:abstractNumId w:val="3"/>
  </w:num>
  <w:num w:numId="35" w16cid:durableId="1380595910">
    <w:abstractNumId w:val="10"/>
  </w:num>
  <w:num w:numId="36" w16cid:durableId="1904676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2E1"/>
    <w:rsid w:val="00005734"/>
    <w:rsid w:val="000229E5"/>
    <w:rsid w:val="00023972"/>
    <w:rsid w:val="0003009C"/>
    <w:rsid w:val="00032987"/>
    <w:rsid w:val="00034B61"/>
    <w:rsid w:val="00036FE2"/>
    <w:rsid w:val="0005143B"/>
    <w:rsid w:val="00053DE1"/>
    <w:rsid w:val="00060E1D"/>
    <w:rsid w:val="00063819"/>
    <w:rsid w:val="00072F7B"/>
    <w:rsid w:val="0007533C"/>
    <w:rsid w:val="00076D9E"/>
    <w:rsid w:val="00077A7E"/>
    <w:rsid w:val="00080000"/>
    <w:rsid w:val="00080071"/>
    <w:rsid w:val="0008057A"/>
    <w:rsid w:val="00084C37"/>
    <w:rsid w:val="00084F16"/>
    <w:rsid w:val="00086C1E"/>
    <w:rsid w:val="00092BC8"/>
    <w:rsid w:val="000A3FB2"/>
    <w:rsid w:val="000A4C80"/>
    <w:rsid w:val="000A5E6B"/>
    <w:rsid w:val="000A6B93"/>
    <w:rsid w:val="000B0CE2"/>
    <w:rsid w:val="000B2A7A"/>
    <w:rsid w:val="000C0210"/>
    <w:rsid w:val="000C0EB5"/>
    <w:rsid w:val="000C4C2C"/>
    <w:rsid w:val="000C7705"/>
    <w:rsid w:val="000D3EDC"/>
    <w:rsid w:val="000D467F"/>
    <w:rsid w:val="000D7BA0"/>
    <w:rsid w:val="00113D33"/>
    <w:rsid w:val="00123705"/>
    <w:rsid w:val="00126FBB"/>
    <w:rsid w:val="00126FE0"/>
    <w:rsid w:val="001270E4"/>
    <w:rsid w:val="001301D1"/>
    <w:rsid w:val="00130505"/>
    <w:rsid w:val="00131B1B"/>
    <w:rsid w:val="0014550F"/>
    <w:rsid w:val="00146A48"/>
    <w:rsid w:val="0014737B"/>
    <w:rsid w:val="00151869"/>
    <w:rsid w:val="00151ED3"/>
    <w:rsid w:val="00153480"/>
    <w:rsid w:val="001544AD"/>
    <w:rsid w:val="001550A9"/>
    <w:rsid w:val="001556EB"/>
    <w:rsid w:val="001566BD"/>
    <w:rsid w:val="00160B90"/>
    <w:rsid w:val="001678D6"/>
    <w:rsid w:val="0017189F"/>
    <w:rsid w:val="0017233F"/>
    <w:rsid w:val="00177279"/>
    <w:rsid w:val="00181D8C"/>
    <w:rsid w:val="00182E39"/>
    <w:rsid w:val="00184D4A"/>
    <w:rsid w:val="00190861"/>
    <w:rsid w:val="001A0378"/>
    <w:rsid w:val="001A436F"/>
    <w:rsid w:val="001A7C1C"/>
    <w:rsid w:val="001B0588"/>
    <w:rsid w:val="001B676C"/>
    <w:rsid w:val="001B6FA3"/>
    <w:rsid w:val="001D0B75"/>
    <w:rsid w:val="001D3EAE"/>
    <w:rsid w:val="001D74DA"/>
    <w:rsid w:val="001E5407"/>
    <w:rsid w:val="001F1D5D"/>
    <w:rsid w:val="001F2628"/>
    <w:rsid w:val="001F267D"/>
    <w:rsid w:val="001F721A"/>
    <w:rsid w:val="002010DD"/>
    <w:rsid w:val="00204EE2"/>
    <w:rsid w:val="00207798"/>
    <w:rsid w:val="00207C9A"/>
    <w:rsid w:val="00211D2C"/>
    <w:rsid w:val="0022234D"/>
    <w:rsid w:val="00222721"/>
    <w:rsid w:val="00224D3A"/>
    <w:rsid w:val="0022544D"/>
    <w:rsid w:val="0023529E"/>
    <w:rsid w:val="0024099D"/>
    <w:rsid w:val="00245957"/>
    <w:rsid w:val="002462B0"/>
    <w:rsid w:val="00246D35"/>
    <w:rsid w:val="00254377"/>
    <w:rsid w:val="00262378"/>
    <w:rsid w:val="00264025"/>
    <w:rsid w:val="00264216"/>
    <w:rsid w:val="00265D8B"/>
    <w:rsid w:val="002705D2"/>
    <w:rsid w:val="00272C43"/>
    <w:rsid w:val="0027321B"/>
    <w:rsid w:val="00274383"/>
    <w:rsid w:val="00276A0C"/>
    <w:rsid w:val="002821C8"/>
    <w:rsid w:val="002823BF"/>
    <w:rsid w:val="002824B0"/>
    <w:rsid w:val="002917C7"/>
    <w:rsid w:val="00291DA7"/>
    <w:rsid w:val="0029210C"/>
    <w:rsid w:val="00293A6B"/>
    <w:rsid w:val="0029470A"/>
    <w:rsid w:val="00297B4C"/>
    <w:rsid w:val="002A455C"/>
    <w:rsid w:val="002B0CF4"/>
    <w:rsid w:val="002B4518"/>
    <w:rsid w:val="002B4694"/>
    <w:rsid w:val="002B78D7"/>
    <w:rsid w:val="002C23E6"/>
    <w:rsid w:val="002D0088"/>
    <w:rsid w:val="002D01CF"/>
    <w:rsid w:val="002D098A"/>
    <w:rsid w:val="002D37F3"/>
    <w:rsid w:val="002D4C6B"/>
    <w:rsid w:val="002D5A34"/>
    <w:rsid w:val="002D6F36"/>
    <w:rsid w:val="002D71C2"/>
    <w:rsid w:val="002E5FE7"/>
    <w:rsid w:val="002E6892"/>
    <w:rsid w:val="002F19F1"/>
    <w:rsid w:val="002F23A2"/>
    <w:rsid w:val="002F6906"/>
    <w:rsid w:val="0030023B"/>
    <w:rsid w:val="00310CB9"/>
    <w:rsid w:val="00311E76"/>
    <w:rsid w:val="00312763"/>
    <w:rsid w:val="003244BD"/>
    <w:rsid w:val="00325D87"/>
    <w:rsid w:val="00333C83"/>
    <w:rsid w:val="003340C7"/>
    <w:rsid w:val="003354D5"/>
    <w:rsid w:val="00336BDE"/>
    <w:rsid w:val="00341120"/>
    <w:rsid w:val="00344324"/>
    <w:rsid w:val="00351D02"/>
    <w:rsid w:val="00354559"/>
    <w:rsid w:val="00354659"/>
    <w:rsid w:val="003565E8"/>
    <w:rsid w:val="00356CEE"/>
    <w:rsid w:val="00360F6C"/>
    <w:rsid w:val="00361394"/>
    <w:rsid w:val="00364113"/>
    <w:rsid w:val="00364D5C"/>
    <w:rsid w:val="003675B9"/>
    <w:rsid w:val="00367D82"/>
    <w:rsid w:val="00373AE3"/>
    <w:rsid w:val="00386895"/>
    <w:rsid w:val="00386C71"/>
    <w:rsid w:val="00386CAC"/>
    <w:rsid w:val="00392A8A"/>
    <w:rsid w:val="00397AE7"/>
    <w:rsid w:val="003A30A4"/>
    <w:rsid w:val="003A6FB2"/>
    <w:rsid w:val="003C2DD6"/>
    <w:rsid w:val="003D189C"/>
    <w:rsid w:val="003D543C"/>
    <w:rsid w:val="003D7CBF"/>
    <w:rsid w:val="003E0CF6"/>
    <w:rsid w:val="003E3C34"/>
    <w:rsid w:val="003E4C12"/>
    <w:rsid w:val="003F6B62"/>
    <w:rsid w:val="004038FB"/>
    <w:rsid w:val="004046BD"/>
    <w:rsid w:val="00405763"/>
    <w:rsid w:val="00406564"/>
    <w:rsid w:val="004104B9"/>
    <w:rsid w:val="004143CF"/>
    <w:rsid w:val="00416C8F"/>
    <w:rsid w:val="0042304D"/>
    <w:rsid w:val="00426A60"/>
    <w:rsid w:val="0043077A"/>
    <w:rsid w:val="004326E4"/>
    <w:rsid w:val="0043297B"/>
    <w:rsid w:val="00433A22"/>
    <w:rsid w:val="00442DFE"/>
    <w:rsid w:val="00445D03"/>
    <w:rsid w:val="0045322D"/>
    <w:rsid w:val="00454034"/>
    <w:rsid w:val="004558C4"/>
    <w:rsid w:val="00460425"/>
    <w:rsid w:val="00464B1B"/>
    <w:rsid w:val="00466BEC"/>
    <w:rsid w:val="00470A6D"/>
    <w:rsid w:val="0048178A"/>
    <w:rsid w:val="00482D53"/>
    <w:rsid w:val="00484EC4"/>
    <w:rsid w:val="004866DE"/>
    <w:rsid w:val="004A2A19"/>
    <w:rsid w:val="004B2E61"/>
    <w:rsid w:val="004B5A96"/>
    <w:rsid w:val="004B7851"/>
    <w:rsid w:val="004C09CC"/>
    <w:rsid w:val="004C123D"/>
    <w:rsid w:val="004C7503"/>
    <w:rsid w:val="004D0158"/>
    <w:rsid w:val="004D0227"/>
    <w:rsid w:val="004E1D5D"/>
    <w:rsid w:val="004E38EB"/>
    <w:rsid w:val="004E6E28"/>
    <w:rsid w:val="004F0852"/>
    <w:rsid w:val="004F26A2"/>
    <w:rsid w:val="004F7FA9"/>
    <w:rsid w:val="005037D2"/>
    <w:rsid w:val="00506DD7"/>
    <w:rsid w:val="005124FC"/>
    <w:rsid w:val="00512D4C"/>
    <w:rsid w:val="005134DB"/>
    <w:rsid w:val="00516FFC"/>
    <w:rsid w:val="005222F6"/>
    <w:rsid w:val="00526CFF"/>
    <w:rsid w:val="00527D08"/>
    <w:rsid w:val="00527F04"/>
    <w:rsid w:val="00534910"/>
    <w:rsid w:val="00535889"/>
    <w:rsid w:val="00540B19"/>
    <w:rsid w:val="00544064"/>
    <w:rsid w:val="00545B0E"/>
    <w:rsid w:val="00555338"/>
    <w:rsid w:val="00555F34"/>
    <w:rsid w:val="00560B97"/>
    <w:rsid w:val="005611BE"/>
    <w:rsid w:val="00563451"/>
    <w:rsid w:val="00564B61"/>
    <w:rsid w:val="00566CA8"/>
    <w:rsid w:val="00570255"/>
    <w:rsid w:val="00572213"/>
    <w:rsid w:val="00573A04"/>
    <w:rsid w:val="00580347"/>
    <w:rsid w:val="005917AC"/>
    <w:rsid w:val="005954EE"/>
    <w:rsid w:val="00596AC1"/>
    <w:rsid w:val="005A19B5"/>
    <w:rsid w:val="005B1657"/>
    <w:rsid w:val="005B3A9A"/>
    <w:rsid w:val="005B648B"/>
    <w:rsid w:val="005C4854"/>
    <w:rsid w:val="005C59BB"/>
    <w:rsid w:val="005D1426"/>
    <w:rsid w:val="005D2B39"/>
    <w:rsid w:val="005D361C"/>
    <w:rsid w:val="005D57AC"/>
    <w:rsid w:val="005D5CF5"/>
    <w:rsid w:val="005D6278"/>
    <w:rsid w:val="005E020E"/>
    <w:rsid w:val="005E090E"/>
    <w:rsid w:val="005E2F0C"/>
    <w:rsid w:val="005E3B6E"/>
    <w:rsid w:val="005E6780"/>
    <w:rsid w:val="005F5CFC"/>
    <w:rsid w:val="00603BD7"/>
    <w:rsid w:val="00605C20"/>
    <w:rsid w:val="00605E05"/>
    <w:rsid w:val="00605E70"/>
    <w:rsid w:val="006077DA"/>
    <w:rsid w:val="00610499"/>
    <w:rsid w:val="00613B92"/>
    <w:rsid w:val="00615638"/>
    <w:rsid w:val="00617F3E"/>
    <w:rsid w:val="006230EE"/>
    <w:rsid w:val="00625DE6"/>
    <w:rsid w:val="00630426"/>
    <w:rsid w:val="00637B34"/>
    <w:rsid w:val="00643DC3"/>
    <w:rsid w:val="00644977"/>
    <w:rsid w:val="00650A73"/>
    <w:rsid w:val="00651710"/>
    <w:rsid w:val="00656BBF"/>
    <w:rsid w:val="00662264"/>
    <w:rsid w:val="0066303D"/>
    <w:rsid w:val="00664CDD"/>
    <w:rsid w:val="00667BA3"/>
    <w:rsid w:val="006727EF"/>
    <w:rsid w:val="00673300"/>
    <w:rsid w:val="00682B21"/>
    <w:rsid w:val="00684150"/>
    <w:rsid w:val="0068665A"/>
    <w:rsid w:val="006908DD"/>
    <w:rsid w:val="00690E88"/>
    <w:rsid w:val="0069382E"/>
    <w:rsid w:val="00697D3D"/>
    <w:rsid w:val="006B1307"/>
    <w:rsid w:val="006B3534"/>
    <w:rsid w:val="006B4046"/>
    <w:rsid w:val="006C3B3A"/>
    <w:rsid w:val="006D2BB6"/>
    <w:rsid w:val="006D4023"/>
    <w:rsid w:val="006E15AE"/>
    <w:rsid w:val="006E6EB5"/>
    <w:rsid w:val="006F0DFB"/>
    <w:rsid w:val="006F0F4F"/>
    <w:rsid w:val="006F5D2D"/>
    <w:rsid w:val="006F600F"/>
    <w:rsid w:val="006F6EAB"/>
    <w:rsid w:val="007054F5"/>
    <w:rsid w:val="00707D90"/>
    <w:rsid w:val="00710370"/>
    <w:rsid w:val="00713B9D"/>
    <w:rsid w:val="00715A6D"/>
    <w:rsid w:val="007170B0"/>
    <w:rsid w:val="00722F68"/>
    <w:rsid w:val="00734E89"/>
    <w:rsid w:val="0073770D"/>
    <w:rsid w:val="00746C5C"/>
    <w:rsid w:val="00747ABD"/>
    <w:rsid w:val="0075192E"/>
    <w:rsid w:val="0075496E"/>
    <w:rsid w:val="007571CB"/>
    <w:rsid w:val="00761B2B"/>
    <w:rsid w:val="00776F20"/>
    <w:rsid w:val="007775C2"/>
    <w:rsid w:val="00777F07"/>
    <w:rsid w:val="00793D71"/>
    <w:rsid w:val="00793FC9"/>
    <w:rsid w:val="00794B18"/>
    <w:rsid w:val="007A0BB2"/>
    <w:rsid w:val="007A35F3"/>
    <w:rsid w:val="007A6EC6"/>
    <w:rsid w:val="007A7486"/>
    <w:rsid w:val="007B4889"/>
    <w:rsid w:val="007C5C56"/>
    <w:rsid w:val="007C7AF3"/>
    <w:rsid w:val="007D034F"/>
    <w:rsid w:val="007D0869"/>
    <w:rsid w:val="007D1636"/>
    <w:rsid w:val="007D2BF6"/>
    <w:rsid w:val="007D3ABC"/>
    <w:rsid w:val="007D3B58"/>
    <w:rsid w:val="007D63FE"/>
    <w:rsid w:val="007D6681"/>
    <w:rsid w:val="007E0FC8"/>
    <w:rsid w:val="007E61D3"/>
    <w:rsid w:val="007F0C6A"/>
    <w:rsid w:val="007F7B18"/>
    <w:rsid w:val="0081053A"/>
    <w:rsid w:val="00810E62"/>
    <w:rsid w:val="00811653"/>
    <w:rsid w:val="00814987"/>
    <w:rsid w:val="008179CA"/>
    <w:rsid w:val="00820165"/>
    <w:rsid w:val="00821183"/>
    <w:rsid w:val="008212BA"/>
    <w:rsid w:val="0082408F"/>
    <w:rsid w:val="0082620C"/>
    <w:rsid w:val="008273E5"/>
    <w:rsid w:val="008336C9"/>
    <w:rsid w:val="0083617A"/>
    <w:rsid w:val="00836C2F"/>
    <w:rsid w:val="00837B57"/>
    <w:rsid w:val="0084410A"/>
    <w:rsid w:val="00844E45"/>
    <w:rsid w:val="008463B3"/>
    <w:rsid w:val="00850AF7"/>
    <w:rsid w:val="008600E2"/>
    <w:rsid w:val="008605FA"/>
    <w:rsid w:val="00860B93"/>
    <w:rsid w:val="00860C3E"/>
    <w:rsid w:val="00861036"/>
    <w:rsid w:val="0086440D"/>
    <w:rsid w:val="0086649D"/>
    <w:rsid w:val="0087025B"/>
    <w:rsid w:val="0087181D"/>
    <w:rsid w:val="00877001"/>
    <w:rsid w:val="00880789"/>
    <w:rsid w:val="008A1BA3"/>
    <w:rsid w:val="008A58F3"/>
    <w:rsid w:val="008B0159"/>
    <w:rsid w:val="008B2199"/>
    <w:rsid w:val="008B4F74"/>
    <w:rsid w:val="008B73DF"/>
    <w:rsid w:val="008B7436"/>
    <w:rsid w:val="008C3CF8"/>
    <w:rsid w:val="008C66DB"/>
    <w:rsid w:val="008D1D1C"/>
    <w:rsid w:val="008D2C84"/>
    <w:rsid w:val="008D7D25"/>
    <w:rsid w:val="008F241B"/>
    <w:rsid w:val="008F2A71"/>
    <w:rsid w:val="008F6F8A"/>
    <w:rsid w:val="00902787"/>
    <w:rsid w:val="0090422B"/>
    <w:rsid w:val="00904573"/>
    <w:rsid w:val="00906F52"/>
    <w:rsid w:val="009137D4"/>
    <w:rsid w:val="009214D8"/>
    <w:rsid w:val="009252DA"/>
    <w:rsid w:val="00926F17"/>
    <w:rsid w:val="00927193"/>
    <w:rsid w:val="00930804"/>
    <w:rsid w:val="00932BC8"/>
    <w:rsid w:val="009406CB"/>
    <w:rsid w:val="00944BBD"/>
    <w:rsid w:val="0094545C"/>
    <w:rsid w:val="00946F35"/>
    <w:rsid w:val="00953547"/>
    <w:rsid w:val="009553B9"/>
    <w:rsid w:val="009556C5"/>
    <w:rsid w:val="00956F96"/>
    <w:rsid w:val="009607F8"/>
    <w:rsid w:val="00960FC5"/>
    <w:rsid w:val="00966B87"/>
    <w:rsid w:val="00981C71"/>
    <w:rsid w:val="009831BE"/>
    <w:rsid w:val="009866BF"/>
    <w:rsid w:val="009930E7"/>
    <w:rsid w:val="009937EF"/>
    <w:rsid w:val="0099719E"/>
    <w:rsid w:val="009A0B72"/>
    <w:rsid w:val="009A2B4A"/>
    <w:rsid w:val="009A6EEF"/>
    <w:rsid w:val="009A7669"/>
    <w:rsid w:val="009B1DFB"/>
    <w:rsid w:val="009B428C"/>
    <w:rsid w:val="009B60FE"/>
    <w:rsid w:val="009C17F9"/>
    <w:rsid w:val="009C2315"/>
    <w:rsid w:val="009C239C"/>
    <w:rsid w:val="009C4234"/>
    <w:rsid w:val="009D0DE9"/>
    <w:rsid w:val="009D3711"/>
    <w:rsid w:val="009D6280"/>
    <w:rsid w:val="009F1149"/>
    <w:rsid w:val="009F141E"/>
    <w:rsid w:val="009F699F"/>
    <w:rsid w:val="00A02DC2"/>
    <w:rsid w:val="00A05BA1"/>
    <w:rsid w:val="00A06FF9"/>
    <w:rsid w:val="00A137E2"/>
    <w:rsid w:val="00A20316"/>
    <w:rsid w:val="00A2166F"/>
    <w:rsid w:val="00A247D3"/>
    <w:rsid w:val="00A260F3"/>
    <w:rsid w:val="00A31480"/>
    <w:rsid w:val="00A359EB"/>
    <w:rsid w:val="00A409C4"/>
    <w:rsid w:val="00A46F99"/>
    <w:rsid w:val="00A476CF"/>
    <w:rsid w:val="00A50373"/>
    <w:rsid w:val="00A51619"/>
    <w:rsid w:val="00A539C6"/>
    <w:rsid w:val="00A544C1"/>
    <w:rsid w:val="00A6403E"/>
    <w:rsid w:val="00A659C0"/>
    <w:rsid w:val="00A6634C"/>
    <w:rsid w:val="00A6763B"/>
    <w:rsid w:val="00A7453F"/>
    <w:rsid w:val="00A75538"/>
    <w:rsid w:val="00A7649F"/>
    <w:rsid w:val="00A808C1"/>
    <w:rsid w:val="00A81286"/>
    <w:rsid w:val="00A82B0A"/>
    <w:rsid w:val="00A840AC"/>
    <w:rsid w:val="00A9363E"/>
    <w:rsid w:val="00AA0368"/>
    <w:rsid w:val="00AA188F"/>
    <w:rsid w:val="00AA3457"/>
    <w:rsid w:val="00AA398A"/>
    <w:rsid w:val="00AA66B3"/>
    <w:rsid w:val="00AB2D51"/>
    <w:rsid w:val="00AC15CB"/>
    <w:rsid w:val="00AC2EDD"/>
    <w:rsid w:val="00AC54EF"/>
    <w:rsid w:val="00AC78AE"/>
    <w:rsid w:val="00AD5F40"/>
    <w:rsid w:val="00AE1B2E"/>
    <w:rsid w:val="00AE1D33"/>
    <w:rsid w:val="00AE2E5D"/>
    <w:rsid w:val="00AE60EA"/>
    <w:rsid w:val="00AE7CA0"/>
    <w:rsid w:val="00AF158F"/>
    <w:rsid w:val="00AF31D5"/>
    <w:rsid w:val="00B00C16"/>
    <w:rsid w:val="00B10B19"/>
    <w:rsid w:val="00B116AE"/>
    <w:rsid w:val="00B134E8"/>
    <w:rsid w:val="00B16A1F"/>
    <w:rsid w:val="00B177AA"/>
    <w:rsid w:val="00B20DCF"/>
    <w:rsid w:val="00B22C99"/>
    <w:rsid w:val="00B3324E"/>
    <w:rsid w:val="00B35594"/>
    <w:rsid w:val="00B3725C"/>
    <w:rsid w:val="00B40670"/>
    <w:rsid w:val="00B475F4"/>
    <w:rsid w:val="00B5409C"/>
    <w:rsid w:val="00B56B3E"/>
    <w:rsid w:val="00B63D7C"/>
    <w:rsid w:val="00B67295"/>
    <w:rsid w:val="00B71636"/>
    <w:rsid w:val="00B747E3"/>
    <w:rsid w:val="00B75883"/>
    <w:rsid w:val="00B80A00"/>
    <w:rsid w:val="00B83855"/>
    <w:rsid w:val="00B84386"/>
    <w:rsid w:val="00B848FE"/>
    <w:rsid w:val="00B84D0E"/>
    <w:rsid w:val="00B86ADA"/>
    <w:rsid w:val="00B914C6"/>
    <w:rsid w:val="00B92505"/>
    <w:rsid w:val="00B925EE"/>
    <w:rsid w:val="00B92C04"/>
    <w:rsid w:val="00B92E2E"/>
    <w:rsid w:val="00B9390C"/>
    <w:rsid w:val="00BA49A7"/>
    <w:rsid w:val="00BA531A"/>
    <w:rsid w:val="00BA6952"/>
    <w:rsid w:val="00BA6E65"/>
    <w:rsid w:val="00BA7DDF"/>
    <w:rsid w:val="00BB314D"/>
    <w:rsid w:val="00BB4DE2"/>
    <w:rsid w:val="00BB7E33"/>
    <w:rsid w:val="00BB7E7D"/>
    <w:rsid w:val="00BD202A"/>
    <w:rsid w:val="00BE33F2"/>
    <w:rsid w:val="00BE561F"/>
    <w:rsid w:val="00BF2F24"/>
    <w:rsid w:val="00BF4E0A"/>
    <w:rsid w:val="00BF6AC0"/>
    <w:rsid w:val="00C01338"/>
    <w:rsid w:val="00C03A56"/>
    <w:rsid w:val="00C07CC9"/>
    <w:rsid w:val="00C1351F"/>
    <w:rsid w:val="00C167F0"/>
    <w:rsid w:val="00C213C6"/>
    <w:rsid w:val="00C240EF"/>
    <w:rsid w:val="00C2580E"/>
    <w:rsid w:val="00C37C50"/>
    <w:rsid w:val="00C40637"/>
    <w:rsid w:val="00C452DE"/>
    <w:rsid w:val="00C524F3"/>
    <w:rsid w:val="00C53C9C"/>
    <w:rsid w:val="00C54CE8"/>
    <w:rsid w:val="00C56615"/>
    <w:rsid w:val="00C60975"/>
    <w:rsid w:val="00C61071"/>
    <w:rsid w:val="00C621E8"/>
    <w:rsid w:val="00C65CCF"/>
    <w:rsid w:val="00C6608B"/>
    <w:rsid w:val="00C708B5"/>
    <w:rsid w:val="00C720D0"/>
    <w:rsid w:val="00C76640"/>
    <w:rsid w:val="00C8213B"/>
    <w:rsid w:val="00C867B6"/>
    <w:rsid w:val="00C93380"/>
    <w:rsid w:val="00C97CD9"/>
    <w:rsid w:val="00CA31CA"/>
    <w:rsid w:val="00CA5291"/>
    <w:rsid w:val="00CA61EF"/>
    <w:rsid w:val="00CA624F"/>
    <w:rsid w:val="00CB2878"/>
    <w:rsid w:val="00CB4F19"/>
    <w:rsid w:val="00CB51F8"/>
    <w:rsid w:val="00CB733F"/>
    <w:rsid w:val="00CC02E1"/>
    <w:rsid w:val="00CC5813"/>
    <w:rsid w:val="00CC791D"/>
    <w:rsid w:val="00CD777B"/>
    <w:rsid w:val="00CE27F9"/>
    <w:rsid w:val="00CE2E5F"/>
    <w:rsid w:val="00CE46F7"/>
    <w:rsid w:val="00CE59A4"/>
    <w:rsid w:val="00CF0598"/>
    <w:rsid w:val="00CF29DC"/>
    <w:rsid w:val="00D01DA5"/>
    <w:rsid w:val="00D02983"/>
    <w:rsid w:val="00D02DB6"/>
    <w:rsid w:val="00D224BF"/>
    <w:rsid w:val="00D30FF0"/>
    <w:rsid w:val="00D317EA"/>
    <w:rsid w:val="00D34C20"/>
    <w:rsid w:val="00D37720"/>
    <w:rsid w:val="00D40A7B"/>
    <w:rsid w:val="00D42053"/>
    <w:rsid w:val="00D459A5"/>
    <w:rsid w:val="00D478AF"/>
    <w:rsid w:val="00D5326B"/>
    <w:rsid w:val="00D61034"/>
    <w:rsid w:val="00D62869"/>
    <w:rsid w:val="00D643AB"/>
    <w:rsid w:val="00D6507A"/>
    <w:rsid w:val="00D6512C"/>
    <w:rsid w:val="00D6693E"/>
    <w:rsid w:val="00D714F0"/>
    <w:rsid w:val="00D73657"/>
    <w:rsid w:val="00D74BD4"/>
    <w:rsid w:val="00D80E0A"/>
    <w:rsid w:val="00D8165A"/>
    <w:rsid w:val="00D8444C"/>
    <w:rsid w:val="00D85BE4"/>
    <w:rsid w:val="00D87D41"/>
    <w:rsid w:val="00D925E3"/>
    <w:rsid w:val="00D93308"/>
    <w:rsid w:val="00DA6296"/>
    <w:rsid w:val="00DA6BEE"/>
    <w:rsid w:val="00DB5A3F"/>
    <w:rsid w:val="00DC3603"/>
    <w:rsid w:val="00DC5D3C"/>
    <w:rsid w:val="00DC6733"/>
    <w:rsid w:val="00DC75CE"/>
    <w:rsid w:val="00DD1822"/>
    <w:rsid w:val="00DE4387"/>
    <w:rsid w:val="00DF7C39"/>
    <w:rsid w:val="00DF7E87"/>
    <w:rsid w:val="00E026A4"/>
    <w:rsid w:val="00E068C8"/>
    <w:rsid w:val="00E110B5"/>
    <w:rsid w:val="00E14AD1"/>
    <w:rsid w:val="00E16A61"/>
    <w:rsid w:val="00E17CF2"/>
    <w:rsid w:val="00E205A4"/>
    <w:rsid w:val="00E255BA"/>
    <w:rsid w:val="00E31C36"/>
    <w:rsid w:val="00E34784"/>
    <w:rsid w:val="00E404E5"/>
    <w:rsid w:val="00E4376F"/>
    <w:rsid w:val="00E43BEF"/>
    <w:rsid w:val="00E45592"/>
    <w:rsid w:val="00E5056C"/>
    <w:rsid w:val="00E5331F"/>
    <w:rsid w:val="00E561A4"/>
    <w:rsid w:val="00E62E48"/>
    <w:rsid w:val="00E63F1B"/>
    <w:rsid w:val="00E66E1C"/>
    <w:rsid w:val="00E70538"/>
    <w:rsid w:val="00E71A93"/>
    <w:rsid w:val="00E71E31"/>
    <w:rsid w:val="00E73183"/>
    <w:rsid w:val="00E73307"/>
    <w:rsid w:val="00E747F8"/>
    <w:rsid w:val="00E7722E"/>
    <w:rsid w:val="00E80264"/>
    <w:rsid w:val="00E808DF"/>
    <w:rsid w:val="00E80D1E"/>
    <w:rsid w:val="00E83121"/>
    <w:rsid w:val="00E83B1F"/>
    <w:rsid w:val="00E84242"/>
    <w:rsid w:val="00E8766B"/>
    <w:rsid w:val="00E93150"/>
    <w:rsid w:val="00E9345D"/>
    <w:rsid w:val="00EB00AE"/>
    <w:rsid w:val="00EB12E4"/>
    <w:rsid w:val="00EB4F8E"/>
    <w:rsid w:val="00EB5BE9"/>
    <w:rsid w:val="00EC0B29"/>
    <w:rsid w:val="00EF5E6B"/>
    <w:rsid w:val="00F03C46"/>
    <w:rsid w:val="00F10600"/>
    <w:rsid w:val="00F1144F"/>
    <w:rsid w:val="00F13B0A"/>
    <w:rsid w:val="00F146C1"/>
    <w:rsid w:val="00F14BB5"/>
    <w:rsid w:val="00F15E45"/>
    <w:rsid w:val="00F21062"/>
    <w:rsid w:val="00F2283F"/>
    <w:rsid w:val="00F26574"/>
    <w:rsid w:val="00F31379"/>
    <w:rsid w:val="00F416FF"/>
    <w:rsid w:val="00F43ABE"/>
    <w:rsid w:val="00F457EE"/>
    <w:rsid w:val="00F45CDC"/>
    <w:rsid w:val="00F51B8B"/>
    <w:rsid w:val="00F51CA6"/>
    <w:rsid w:val="00F533E6"/>
    <w:rsid w:val="00F54460"/>
    <w:rsid w:val="00F549B7"/>
    <w:rsid w:val="00F55D6F"/>
    <w:rsid w:val="00F6032F"/>
    <w:rsid w:val="00F71CE5"/>
    <w:rsid w:val="00F72B6F"/>
    <w:rsid w:val="00F7632F"/>
    <w:rsid w:val="00F80213"/>
    <w:rsid w:val="00F817EC"/>
    <w:rsid w:val="00F81ECB"/>
    <w:rsid w:val="00F83BC2"/>
    <w:rsid w:val="00F843DF"/>
    <w:rsid w:val="00F876EA"/>
    <w:rsid w:val="00F92847"/>
    <w:rsid w:val="00F96E2C"/>
    <w:rsid w:val="00FA2BD8"/>
    <w:rsid w:val="00FB08D2"/>
    <w:rsid w:val="00FB4901"/>
    <w:rsid w:val="00FB6431"/>
    <w:rsid w:val="00FB7EA5"/>
    <w:rsid w:val="00FC1711"/>
    <w:rsid w:val="00FC1CED"/>
    <w:rsid w:val="00FC3D6C"/>
    <w:rsid w:val="00FC415E"/>
    <w:rsid w:val="00FC5C11"/>
    <w:rsid w:val="00FC7EE3"/>
    <w:rsid w:val="00FD2BA1"/>
    <w:rsid w:val="00FD5CE9"/>
    <w:rsid w:val="00FD7A04"/>
    <w:rsid w:val="00FE0AE9"/>
    <w:rsid w:val="00FE0C82"/>
    <w:rsid w:val="00FE148C"/>
    <w:rsid w:val="00FE4F94"/>
    <w:rsid w:val="00FE5523"/>
    <w:rsid w:val="00FE59A0"/>
    <w:rsid w:val="00FE64C8"/>
    <w:rsid w:val="00FE66A8"/>
    <w:rsid w:val="00FF04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A0EA6"/>
  <w15:chartTrackingRefBased/>
  <w15:docId w15:val="{8F87660E-3AFF-49A2-8627-D55BC7E63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7321B"/>
    <w:rPr>
      <w:sz w:val="24"/>
      <w:szCs w:val="24"/>
    </w:rPr>
  </w:style>
  <w:style w:type="paragraph" w:styleId="1">
    <w:name w:val="heading 1"/>
    <w:basedOn w:val="a"/>
    <w:qFormat/>
    <w:rsid w:val="00CC02E1"/>
    <w:pPr>
      <w:spacing w:before="100" w:beforeAutospacing="1" w:after="100" w:afterAutospacing="1"/>
      <w:outlineLvl w:val="0"/>
    </w:pPr>
    <w:rPr>
      <w:b/>
      <w:bCs/>
      <w:kern w:val="36"/>
      <w:sz w:val="48"/>
      <w:szCs w:val="48"/>
    </w:rPr>
  </w:style>
  <w:style w:type="paragraph" w:styleId="2">
    <w:name w:val="heading 2"/>
    <w:basedOn w:val="a"/>
    <w:next w:val="a"/>
    <w:qFormat/>
    <w:rsid w:val="00BB4DE2"/>
    <w:pPr>
      <w:keepNext/>
      <w:spacing w:before="240" w:after="60"/>
      <w:outlineLvl w:val="1"/>
    </w:pPr>
    <w:rPr>
      <w:rFonts w:ascii="Arial" w:hAnsi="Arial" w:cs="Arial"/>
      <w:b/>
      <w:bCs/>
      <w:i/>
      <w:iCs/>
      <w:sz w:val="28"/>
      <w:szCs w:val="28"/>
    </w:rPr>
  </w:style>
  <w:style w:type="paragraph" w:styleId="3">
    <w:name w:val="heading 3"/>
    <w:basedOn w:val="a"/>
    <w:next w:val="a"/>
    <w:qFormat/>
    <w:rsid w:val="00CC02E1"/>
    <w:pPr>
      <w:keepNext/>
      <w:spacing w:before="240" w:after="60"/>
      <w:outlineLvl w:val="2"/>
    </w:pPr>
    <w:rPr>
      <w:rFonts w:ascii="Arial" w:hAnsi="Arial" w:cs="Arial"/>
      <w:b/>
      <w:bCs/>
      <w:sz w:val="26"/>
      <w:szCs w:val="26"/>
    </w:rPr>
  </w:style>
  <w:style w:type="paragraph" w:styleId="4">
    <w:name w:val="heading 4"/>
    <w:basedOn w:val="a"/>
    <w:next w:val="a"/>
    <w:qFormat/>
    <w:rsid w:val="008C66DB"/>
    <w:pPr>
      <w:keepNext/>
      <w:spacing w:before="240" w:after="60"/>
      <w:outlineLvl w:val="3"/>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бычный (веб)"/>
    <w:basedOn w:val="a"/>
    <w:rsid w:val="00CC02E1"/>
    <w:pPr>
      <w:spacing w:before="100" w:beforeAutospacing="1" w:after="100" w:afterAutospacing="1"/>
    </w:pPr>
  </w:style>
  <w:style w:type="character" w:styleId="a4">
    <w:name w:val="Hyperlink"/>
    <w:uiPriority w:val="99"/>
    <w:rsid w:val="00CC02E1"/>
    <w:rPr>
      <w:color w:val="0000FF"/>
      <w:u w:val="single"/>
    </w:rPr>
  </w:style>
  <w:style w:type="character" w:customStyle="1" w:styleId="apple-converted-space">
    <w:name w:val="apple-converted-space"/>
    <w:basedOn w:val="a0"/>
    <w:rsid w:val="00CC02E1"/>
  </w:style>
  <w:style w:type="character" w:styleId="a5">
    <w:name w:val="Strong"/>
    <w:qFormat/>
    <w:rsid w:val="00CC02E1"/>
    <w:rPr>
      <w:b/>
      <w:bCs/>
    </w:rPr>
  </w:style>
  <w:style w:type="character" w:styleId="a6">
    <w:name w:val="Emphasis"/>
    <w:qFormat/>
    <w:rsid w:val="00CC02E1"/>
    <w:rPr>
      <w:i/>
      <w:iCs/>
    </w:rPr>
  </w:style>
  <w:style w:type="paragraph" w:customStyle="1" w:styleId="wp-caption-text">
    <w:name w:val="wp-caption-text"/>
    <w:basedOn w:val="a"/>
    <w:rsid w:val="00CC02E1"/>
    <w:pPr>
      <w:spacing w:before="100" w:beforeAutospacing="1" w:after="100" w:afterAutospacing="1"/>
    </w:pPr>
  </w:style>
  <w:style w:type="character" w:customStyle="1" w:styleId="html-tag">
    <w:name w:val="html-tag"/>
    <w:basedOn w:val="a0"/>
    <w:rsid w:val="00CC02E1"/>
  </w:style>
  <w:style w:type="table" w:styleId="a7">
    <w:name w:val="Table Grid"/>
    <w:basedOn w:val="a1"/>
    <w:uiPriority w:val="39"/>
    <w:rsid w:val="00CC02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footer"/>
    <w:basedOn w:val="a"/>
    <w:rsid w:val="00BA531A"/>
    <w:pPr>
      <w:tabs>
        <w:tab w:val="center" w:pos="4677"/>
        <w:tab w:val="right" w:pos="9355"/>
      </w:tabs>
    </w:pPr>
  </w:style>
  <w:style w:type="character" w:styleId="a9">
    <w:name w:val="page number"/>
    <w:basedOn w:val="a0"/>
    <w:rsid w:val="00BA531A"/>
  </w:style>
  <w:style w:type="character" w:customStyle="1" w:styleId="posttitle">
    <w:name w:val="post_title"/>
    <w:basedOn w:val="a0"/>
    <w:rsid w:val="003D189C"/>
  </w:style>
  <w:style w:type="paragraph" w:styleId="aa">
    <w:name w:val="List Paragraph"/>
    <w:basedOn w:val="a"/>
    <w:uiPriority w:val="34"/>
    <w:qFormat/>
    <w:rsid w:val="00060E1D"/>
    <w:pPr>
      <w:spacing w:line="384" w:lineRule="auto"/>
      <w:ind w:left="720"/>
      <w:contextualSpacing/>
      <w:jc w:val="both"/>
    </w:pPr>
    <w:rPr>
      <w:sz w:val="28"/>
    </w:rPr>
  </w:style>
  <w:style w:type="paragraph" w:styleId="10">
    <w:name w:val="toc 1"/>
    <w:basedOn w:val="a"/>
    <w:next w:val="a"/>
    <w:autoRedefine/>
    <w:uiPriority w:val="39"/>
    <w:rsid w:val="00060E1D"/>
  </w:style>
  <w:style w:type="paragraph" w:styleId="30">
    <w:name w:val="toc 3"/>
    <w:basedOn w:val="a"/>
    <w:next w:val="a"/>
    <w:autoRedefine/>
    <w:uiPriority w:val="39"/>
    <w:rsid w:val="00060E1D"/>
    <w:pPr>
      <w:ind w:left="480"/>
    </w:pPr>
  </w:style>
  <w:style w:type="paragraph" w:styleId="20">
    <w:name w:val="toc 2"/>
    <w:basedOn w:val="a"/>
    <w:next w:val="a"/>
    <w:autoRedefine/>
    <w:uiPriority w:val="39"/>
    <w:rsid w:val="00BB4DE2"/>
    <w:pPr>
      <w:ind w:left="240"/>
    </w:pPr>
  </w:style>
  <w:style w:type="character" w:customStyle="1" w:styleId="mw-headline">
    <w:name w:val="mw-headline"/>
    <w:basedOn w:val="a0"/>
    <w:rsid w:val="0030023B"/>
  </w:style>
  <w:style w:type="paragraph" w:styleId="HTML">
    <w:name w:val="HTML Preformatted"/>
    <w:basedOn w:val="a"/>
    <w:rsid w:val="00172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kw1">
    <w:name w:val="kw1"/>
    <w:basedOn w:val="a0"/>
    <w:rsid w:val="007F0C6A"/>
  </w:style>
  <w:style w:type="character" w:customStyle="1" w:styleId="br0">
    <w:name w:val="br0"/>
    <w:basedOn w:val="a0"/>
    <w:rsid w:val="007F0C6A"/>
  </w:style>
  <w:style w:type="character" w:customStyle="1" w:styleId="sy0">
    <w:name w:val="sy0"/>
    <w:basedOn w:val="a0"/>
    <w:rsid w:val="007F0C6A"/>
  </w:style>
  <w:style w:type="character" w:customStyle="1" w:styleId="kw3">
    <w:name w:val="kw3"/>
    <w:basedOn w:val="a0"/>
    <w:rsid w:val="007F0C6A"/>
  </w:style>
  <w:style w:type="character" w:customStyle="1" w:styleId="kw2">
    <w:name w:val="kw2"/>
    <w:basedOn w:val="a0"/>
    <w:rsid w:val="007F0C6A"/>
  </w:style>
  <w:style w:type="character" w:customStyle="1" w:styleId="kw4">
    <w:name w:val="kw4"/>
    <w:basedOn w:val="a0"/>
    <w:rsid w:val="007F0C6A"/>
  </w:style>
  <w:style w:type="character" w:customStyle="1" w:styleId="me1">
    <w:name w:val="me1"/>
    <w:basedOn w:val="a0"/>
    <w:rsid w:val="007F0C6A"/>
  </w:style>
  <w:style w:type="character" w:customStyle="1" w:styleId="nu0">
    <w:name w:val="nu0"/>
    <w:basedOn w:val="a0"/>
    <w:rsid w:val="007F0C6A"/>
  </w:style>
  <w:style w:type="character" w:customStyle="1" w:styleId="st0">
    <w:name w:val="st0"/>
    <w:basedOn w:val="a0"/>
    <w:rsid w:val="007F0C6A"/>
  </w:style>
  <w:style w:type="character" w:styleId="HTML0">
    <w:name w:val="HTML Code"/>
    <w:rsid w:val="007F0C6A"/>
    <w:rPr>
      <w:rFonts w:ascii="Courier New" w:eastAsia="Times New Roman" w:hAnsi="Courier New" w:cs="Courier New"/>
      <w:sz w:val="20"/>
      <w:szCs w:val="20"/>
    </w:rPr>
  </w:style>
  <w:style w:type="paragraph" w:styleId="ab">
    <w:name w:val="Balloon Text"/>
    <w:basedOn w:val="a"/>
    <w:link w:val="ac"/>
    <w:rsid w:val="00A7453F"/>
    <w:rPr>
      <w:rFonts w:ascii="Tahoma" w:hAnsi="Tahoma" w:cs="Tahoma"/>
      <w:sz w:val="16"/>
      <w:szCs w:val="16"/>
    </w:rPr>
  </w:style>
  <w:style w:type="character" w:customStyle="1" w:styleId="ac">
    <w:name w:val="Текст выноски Знак"/>
    <w:link w:val="ab"/>
    <w:rsid w:val="00A7453F"/>
    <w:rPr>
      <w:rFonts w:ascii="Tahoma" w:hAnsi="Tahoma" w:cs="Tahoma"/>
      <w:sz w:val="16"/>
      <w:szCs w:val="16"/>
    </w:rPr>
  </w:style>
  <w:style w:type="paragraph" w:styleId="ad">
    <w:name w:val="TOC Heading"/>
    <w:basedOn w:val="1"/>
    <w:next w:val="a"/>
    <w:uiPriority w:val="39"/>
    <w:unhideWhenUsed/>
    <w:qFormat/>
    <w:rsid w:val="00A02DC2"/>
    <w:pPr>
      <w:keepNext/>
      <w:keepLines/>
      <w:spacing w:before="240" w:beforeAutospacing="0" w:after="0" w:afterAutospacing="0" w:line="259" w:lineRule="auto"/>
      <w:outlineLvl w:val="9"/>
    </w:pPr>
    <w:rPr>
      <w:rFonts w:ascii="Calibri Light" w:hAnsi="Calibri Light"/>
      <w:b w:val="0"/>
      <w:bCs w:val="0"/>
      <w:color w:val="2E74B5"/>
      <w:kern w:val="0"/>
      <w:sz w:val="32"/>
      <w:szCs w:val="32"/>
    </w:rPr>
  </w:style>
  <w:style w:type="character" w:styleId="ae">
    <w:name w:val="annotation reference"/>
    <w:rsid w:val="00A02DC2"/>
    <w:rPr>
      <w:sz w:val="16"/>
      <w:szCs w:val="16"/>
    </w:rPr>
  </w:style>
  <w:style w:type="paragraph" w:styleId="af">
    <w:name w:val="annotation text"/>
    <w:basedOn w:val="a"/>
    <w:link w:val="af0"/>
    <w:rsid w:val="00A02DC2"/>
    <w:rPr>
      <w:sz w:val="20"/>
      <w:szCs w:val="20"/>
    </w:rPr>
  </w:style>
  <w:style w:type="character" w:customStyle="1" w:styleId="af0">
    <w:name w:val="Текст примечания Знак"/>
    <w:basedOn w:val="a0"/>
    <w:link w:val="af"/>
    <w:rsid w:val="00A02DC2"/>
  </w:style>
  <w:style w:type="paragraph" w:styleId="af1">
    <w:name w:val="annotation subject"/>
    <w:basedOn w:val="af"/>
    <w:next w:val="af"/>
    <w:link w:val="af2"/>
    <w:rsid w:val="00A02DC2"/>
    <w:rPr>
      <w:b/>
      <w:bCs/>
    </w:rPr>
  </w:style>
  <w:style w:type="character" w:customStyle="1" w:styleId="af2">
    <w:name w:val="Тема примечания Знак"/>
    <w:link w:val="af1"/>
    <w:rsid w:val="00A02DC2"/>
    <w:rPr>
      <w:b/>
      <w:bCs/>
    </w:rPr>
  </w:style>
  <w:style w:type="character" w:styleId="af3">
    <w:name w:val="Placeholder Text"/>
    <w:basedOn w:val="a0"/>
    <w:uiPriority w:val="99"/>
    <w:semiHidden/>
    <w:rsid w:val="00710370"/>
    <w:rPr>
      <w:color w:val="666666"/>
    </w:rPr>
  </w:style>
  <w:style w:type="character" w:styleId="af4">
    <w:name w:val="Unresolved Mention"/>
    <w:basedOn w:val="a0"/>
    <w:uiPriority w:val="99"/>
    <w:semiHidden/>
    <w:unhideWhenUsed/>
    <w:rsid w:val="00D224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98781">
      <w:bodyDiv w:val="1"/>
      <w:marLeft w:val="0"/>
      <w:marRight w:val="0"/>
      <w:marTop w:val="0"/>
      <w:marBottom w:val="0"/>
      <w:divBdr>
        <w:top w:val="none" w:sz="0" w:space="0" w:color="auto"/>
        <w:left w:val="none" w:sz="0" w:space="0" w:color="auto"/>
        <w:bottom w:val="none" w:sz="0" w:space="0" w:color="auto"/>
        <w:right w:val="none" w:sz="0" w:space="0" w:color="auto"/>
      </w:divBdr>
    </w:div>
    <w:div w:id="205334469">
      <w:bodyDiv w:val="1"/>
      <w:marLeft w:val="0"/>
      <w:marRight w:val="0"/>
      <w:marTop w:val="0"/>
      <w:marBottom w:val="0"/>
      <w:divBdr>
        <w:top w:val="none" w:sz="0" w:space="0" w:color="auto"/>
        <w:left w:val="none" w:sz="0" w:space="0" w:color="auto"/>
        <w:bottom w:val="none" w:sz="0" w:space="0" w:color="auto"/>
        <w:right w:val="none" w:sz="0" w:space="0" w:color="auto"/>
      </w:divBdr>
      <w:divsChild>
        <w:div w:id="1331250301">
          <w:marLeft w:val="0"/>
          <w:marRight w:val="0"/>
          <w:marTop w:val="0"/>
          <w:marBottom w:val="0"/>
          <w:divBdr>
            <w:top w:val="none" w:sz="0" w:space="0" w:color="auto"/>
            <w:left w:val="none" w:sz="0" w:space="0" w:color="auto"/>
            <w:bottom w:val="none" w:sz="0" w:space="0" w:color="auto"/>
            <w:right w:val="none" w:sz="0" w:space="0" w:color="auto"/>
          </w:divBdr>
        </w:div>
      </w:divsChild>
    </w:div>
    <w:div w:id="255986763">
      <w:bodyDiv w:val="1"/>
      <w:marLeft w:val="0"/>
      <w:marRight w:val="0"/>
      <w:marTop w:val="0"/>
      <w:marBottom w:val="0"/>
      <w:divBdr>
        <w:top w:val="none" w:sz="0" w:space="0" w:color="auto"/>
        <w:left w:val="none" w:sz="0" w:space="0" w:color="auto"/>
        <w:bottom w:val="none" w:sz="0" w:space="0" w:color="auto"/>
        <w:right w:val="none" w:sz="0" w:space="0" w:color="auto"/>
      </w:divBdr>
    </w:div>
    <w:div w:id="311250747">
      <w:bodyDiv w:val="1"/>
      <w:marLeft w:val="0"/>
      <w:marRight w:val="0"/>
      <w:marTop w:val="0"/>
      <w:marBottom w:val="0"/>
      <w:divBdr>
        <w:top w:val="none" w:sz="0" w:space="0" w:color="auto"/>
        <w:left w:val="none" w:sz="0" w:space="0" w:color="auto"/>
        <w:bottom w:val="none" w:sz="0" w:space="0" w:color="auto"/>
        <w:right w:val="none" w:sz="0" w:space="0" w:color="auto"/>
      </w:divBdr>
    </w:div>
    <w:div w:id="358438745">
      <w:bodyDiv w:val="1"/>
      <w:marLeft w:val="0"/>
      <w:marRight w:val="0"/>
      <w:marTop w:val="0"/>
      <w:marBottom w:val="0"/>
      <w:divBdr>
        <w:top w:val="none" w:sz="0" w:space="0" w:color="auto"/>
        <w:left w:val="none" w:sz="0" w:space="0" w:color="auto"/>
        <w:bottom w:val="none" w:sz="0" w:space="0" w:color="auto"/>
        <w:right w:val="none" w:sz="0" w:space="0" w:color="auto"/>
      </w:divBdr>
    </w:div>
    <w:div w:id="418673303">
      <w:bodyDiv w:val="1"/>
      <w:marLeft w:val="0"/>
      <w:marRight w:val="0"/>
      <w:marTop w:val="0"/>
      <w:marBottom w:val="0"/>
      <w:divBdr>
        <w:top w:val="none" w:sz="0" w:space="0" w:color="auto"/>
        <w:left w:val="none" w:sz="0" w:space="0" w:color="auto"/>
        <w:bottom w:val="none" w:sz="0" w:space="0" w:color="auto"/>
        <w:right w:val="none" w:sz="0" w:space="0" w:color="auto"/>
      </w:divBdr>
    </w:div>
    <w:div w:id="436565695">
      <w:bodyDiv w:val="1"/>
      <w:marLeft w:val="0"/>
      <w:marRight w:val="0"/>
      <w:marTop w:val="0"/>
      <w:marBottom w:val="0"/>
      <w:divBdr>
        <w:top w:val="none" w:sz="0" w:space="0" w:color="auto"/>
        <w:left w:val="none" w:sz="0" w:space="0" w:color="auto"/>
        <w:bottom w:val="none" w:sz="0" w:space="0" w:color="auto"/>
        <w:right w:val="none" w:sz="0" w:space="0" w:color="auto"/>
      </w:divBdr>
    </w:div>
    <w:div w:id="487670178">
      <w:bodyDiv w:val="1"/>
      <w:marLeft w:val="0"/>
      <w:marRight w:val="0"/>
      <w:marTop w:val="0"/>
      <w:marBottom w:val="0"/>
      <w:divBdr>
        <w:top w:val="none" w:sz="0" w:space="0" w:color="auto"/>
        <w:left w:val="none" w:sz="0" w:space="0" w:color="auto"/>
        <w:bottom w:val="none" w:sz="0" w:space="0" w:color="auto"/>
        <w:right w:val="none" w:sz="0" w:space="0" w:color="auto"/>
      </w:divBdr>
    </w:div>
    <w:div w:id="722483921">
      <w:bodyDiv w:val="1"/>
      <w:marLeft w:val="0"/>
      <w:marRight w:val="0"/>
      <w:marTop w:val="0"/>
      <w:marBottom w:val="0"/>
      <w:divBdr>
        <w:top w:val="none" w:sz="0" w:space="0" w:color="auto"/>
        <w:left w:val="none" w:sz="0" w:space="0" w:color="auto"/>
        <w:bottom w:val="none" w:sz="0" w:space="0" w:color="auto"/>
        <w:right w:val="none" w:sz="0" w:space="0" w:color="auto"/>
      </w:divBdr>
    </w:div>
    <w:div w:id="830758768">
      <w:bodyDiv w:val="1"/>
      <w:marLeft w:val="0"/>
      <w:marRight w:val="0"/>
      <w:marTop w:val="0"/>
      <w:marBottom w:val="0"/>
      <w:divBdr>
        <w:top w:val="none" w:sz="0" w:space="0" w:color="auto"/>
        <w:left w:val="none" w:sz="0" w:space="0" w:color="auto"/>
        <w:bottom w:val="none" w:sz="0" w:space="0" w:color="auto"/>
        <w:right w:val="none" w:sz="0" w:space="0" w:color="auto"/>
      </w:divBdr>
    </w:div>
    <w:div w:id="997345213">
      <w:bodyDiv w:val="1"/>
      <w:marLeft w:val="0"/>
      <w:marRight w:val="0"/>
      <w:marTop w:val="0"/>
      <w:marBottom w:val="0"/>
      <w:divBdr>
        <w:top w:val="none" w:sz="0" w:space="0" w:color="auto"/>
        <w:left w:val="none" w:sz="0" w:space="0" w:color="auto"/>
        <w:bottom w:val="none" w:sz="0" w:space="0" w:color="auto"/>
        <w:right w:val="none" w:sz="0" w:space="0" w:color="auto"/>
      </w:divBdr>
    </w:div>
    <w:div w:id="1129202795">
      <w:bodyDiv w:val="1"/>
      <w:marLeft w:val="0"/>
      <w:marRight w:val="0"/>
      <w:marTop w:val="0"/>
      <w:marBottom w:val="0"/>
      <w:divBdr>
        <w:top w:val="none" w:sz="0" w:space="0" w:color="auto"/>
        <w:left w:val="none" w:sz="0" w:space="0" w:color="auto"/>
        <w:bottom w:val="none" w:sz="0" w:space="0" w:color="auto"/>
        <w:right w:val="none" w:sz="0" w:space="0" w:color="auto"/>
      </w:divBdr>
    </w:div>
    <w:div w:id="1134176720">
      <w:bodyDiv w:val="1"/>
      <w:marLeft w:val="0"/>
      <w:marRight w:val="0"/>
      <w:marTop w:val="0"/>
      <w:marBottom w:val="0"/>
      <w:divBdr>
        <w:top w:val="none" w:sz="0" w:space="0" w:color="auto"/>
        <w:left w:val="none" w:sz="0" w:space="0" w:color="auto"/>
        <w:bottom w:val="none" w:sz="0" w:space="0" w:color="auto"/>
        <w:right w:val="none" w:sz="0" w:space="0" w:color="auto"/>
      </w:divBdr>
      <w:divsChild>
        <w:div w:id="1477989947">
          <w:marLeft w:val="0"/>
          <w:marRight w:val="0"/>
          <w:marTop w:val="0"/>
          <w:marBottom w:val="0"/>
          <w:divBdr>
            <w:top w:val="none" w:sz="0" w:space="0" w:color="auto"/>
            <w:left w:val="none" w:sz="0" w:space="0" w:color="auto"/>
            <w:bottom w:val="none" w:sz="0" w:space="0" w:color="auto"/>
            <w:right w:val="none" w:sz="0" w:space="0" w:color="auto"/>
          </w:divBdr>
        </w:div>
      </w:divsChild>
    </w:div>
    <w:div w:id="1215654270">
      <w:bodyDiv w:val="1"/>
      <w:marLeft w:val="0"/>
      <w:marRight w:val="0"/>
      <w:marTop w:val="0"/>
      <w:marBottom w:val="0"/>
      <w:divBdr>
        <w:top w:val="none" w:sz="0" w:space="0" w:color="auto"/>
        <w:left w:val="none" w:sz="0" w:space="0" w:color="auto"/>
        <w:bottom w:val="none" w:sz="0" w:space="0" w:color="auto"/>
        <w:right w:val="none" w:sz="0" w:space="0" w:color="auto"/>
      </w:divBdr>
    </w:div>
    <w:div w:id="1293173237">
      <w:bodyDiv w:val="1"/>
      <w:marLeft w:val="0"/>
      <w:marRight w:val="0"/>
      <w:marTop w:val="0"/>
      <w:marBottom w:val="0"/>
      <w:divBdr>
        <w:top w:val="none" w:sz="0" w:space="0" w:color="auto"/>
        <w:left w:val="none" w:sz="0" w:space="0" w:color="auto"/>
        <w:bottom w:val="none" w:sz="0" w:space="0" w:color="auto"/>
        <w:right w:val="none" w:sz="0" w:space="0" w:color="auto"/>
      </w:divBdr>
    </w:div>
    <w:div w:id="1337146645">
      <w:bodyDiv w:val="1"/>
      <w:marLeft w:val="0"/>
      <w:marRight w:val="0"/>
      <w:marTop w:val="0"/>
      <w:marBottom w:val="0"/>
      <w:divBdr>
        <w:top w:val="none" w:sz="0" w:space="0" w:color="auto"/>
        <w:left w:val="none" w:sz="0" w:space="0" w:color="auto"/>
        <w:bottom w:val="none" w:sz="0" w:space="0" w:color="auto"/>
        <w:right w:val="none" w:sz="0" w:space="0" w:color="auto"/>
      </w:divBdr>
    </w:div>
    <w:div w:id="1350376505">
      <w:bodyDiv w:val="1"/>
      <w:marLeft w:val="0"/>
      <w:marRight w:val="0"/>
      <w:marTop w:val="0"/>
      <w:marBottom w:val="0"/>
      <w:divBdr>
        <w:top w:val="none" w:sz="0" w:space="0" w:color="auto"/>
        <w:left w:val="none" w:sz="0" w:space="0" w:color="auto"/>
        <w:bottom w:val="none" w:sz="0" w:space="0" w:color="auto"/>
        <w:right w:val="none" w:sz="0" w:space="0" w:color="auto"/>
      </w:divBdr>
    </w:div>
    <w:div w:id="1604410987">
      <w:bodyDiv w:val="1"/>
      <w:marLeft w:val="0"/>
      <w:marRight w:val="0"/>
      <w:marTop w:val="0"/>
      <w:marBottom w:val="0"/>
      <w:divBdr>
        <w:top w:val="none" w:sz="0" w:space="0" w:color="auto"/>
        <w:left w:val="none" w:sz="0" w:space="0" w:color="auto"/>
        <w:bottom w:val="none" w:sz="0" w:space="0" w:color="auto"/>
        <w:right w:val="none" w:sz="0" w:space="0" w:color="auto"/>
      </w:divBdr>
    </w:div>
    <w:div w:id="1635482652">
      <w:bodyDiv w:val="1"/>
      <w:marLeft w:val="0"/>
      <w:marRight w:val="0"/>
      <w:marTop w:val="0"/>
      <w:marBottom w:val="0"/>
      <w:divBdr>
        <w:top w:val="none" w:sz="0" w:space="0" w:color="auto"/>
        <w:left w:val="none" w:sz="0" w:space="0" w:color="auto"/>
        <w:bottom w:val="none" w:sz="0" w:space="0" w:color="auto"/>
        <w:right w:val="none" w:sz="0" w:space="0" w:color="auto"/>
      </w:divBdr>
    </w:div>
    <w:div w:id="1915814701">
      <w:bodyDiv w:val="1"/>
      <w:marLeft w:val="0"/>
      <w:marRight w:val="0"/>
      <w:marTop w:val="0"/>
      <w:marBottom w:val="0"/>
      <w:divBdr>
        <w:top w:val="none" w:sz="0" w:space="0" w:color="auto"/>
        <w:left w:val="none" w:sz="0" w:space="0" w:color="auto"/>
        <w:bottom w:val="none" w:sz="0" w:space="0" w:color="auto"/>
        <w:right w:val="none" w:sz="0" w:space="0" w:color="auto"/>
      </w:divBdr>
    </w:div>
    <w:div w:id="1932085515">
      <w:bodyDiv w:val="1"/>
      <w:marLeft w:val="0"/>
      <w:marRight w:val="0"/>
      <w:marTop w:val="0"/>
      <w:marBottom w:val="0"/>
      <w:divBdr>
        <w:top w:val="none" w:sz="0" w:space="0" w:color="auto"/>
        <w:left w:val="none" w:sz="0" w:space="0" w:color="auto"/>
        <w:bottom w:val="none" w:sz="0" w:space="0" w:color="auto"/>
        <w:right w:val="none" w:sz="0" w:space="0" w:color="auto"/>
      </w:divBdr>
    </w:div>
    <w:div w:id="2119136553">
      <w:bodyDiv w:val="1"/>
      <w:marLeft w:val="0"/>
      <w:marRight w:val="0"/>
      <w:marTop w:val="0"/>
      <w:marBottom w:val="0"/>
      <w:divBdr>
        <w:top w:val="none" w:sz="0" w:space="0" w:color="auto"/>
        <w:left w:val="none" w:sz="0" w:space="0" w:color="auto"/>
        <w:bottom w:val="none" w:sz="0" w:space="0" w:color="auto"/>
        <w:right w:val="none" w:sz="0" w:space="0" w:color="auto"/>
      </w:divBdr>
      <w:divsChild>
        <w:div w:id="853612085">
          <w:marLeft w:val="0"/>
          <w:marRight w:val="0"/>
          <w:marTop w:val="0"/>
          <w:marBottom w:val="0"/>
          <w:divBdr>
            <w:top w:val="none" w:sz="0" w:space="0" w:color="auto"/>
            <w:left w:val="none" w:sz="0" w:space="0" w:color="auto"/>
            <w:bottom w:val="none" w:sz="0" w:space="0" w:color="auto"/>
            <w:right w:val="none" w:sz="0" w:space="0" w:color="auto"/>
          </w:divBdr>
          <w:divsChild>
            <w:div w:id="545451">
              <w:marLeft w:val="0"/>
              <w:marRight w:val="0"/>
              <w:marTop w:val="0"/>
              <w:marBottom w:val="0"/>
              <w:divBdr>
                <w:top w:val="none" w:sz="0" w:space="0" w:color="auto"/>
                <w:left w:val="none" w:sz="0" w:space="0" w:color="auto"/>
                <w:bottom w:val="none" w:sz="0" w:space="0" w:color="auto"/>
                <w:right w:val="none" w:sz="0" w:space="0" w:color="auto"/>
              </w:divBdr>
            </w:div>
            <w:div w:id="327252769">
              <w:marLeft w:val="0"/>
              <w:marRight w:val="0"/>
              <w:marTop w:val="0"/>
              <w:marBottom w:val="0"/>
              <w:divBdr>
                <w:top w:val="none" w:sz="0" w:space="0" w:color="auto"/>
                <w:left w:val="none" w:sz="0" w:space="0" w:color="auto"/>
                <w:bottom w:val="none" w:sz="0" w:space="0" w:color="auto"/>
                <w:right w:val="none" w:sz="0" w:space="0" w:color="auto"/>
              </w:divBdr>
            </w:div>
            <w:div w:id="468086782">
              <w:marLeft w:val="0"/>
              <w:marRight w:val="0"/>
              <w:marTop w:val="0"/>
              <w:marBottom w:val="0"/>
              <w:divBdr>
                <w:top w:val="none" w:sz="0" w:space="0" w:color="auto"/>
                <w:left w:val="none" w:sz="0" w:space="0" w:color="auto"/>
                <w:bottom w:val="none" w:sz="0" w:space="0" w:color="auto"/>
                <w:right w:val="none" w:sz="0" w:space="0" w:color="auto"/>
              </w:divBdr>
            </w:div>
            <w:div w:id="555437346">
              <w:marLeft w:val="0"/>
              <w:marRight w:val="0"/>
              <w:marTop w:val="0"/>
              <w:marBottom w:val="0"/>
              <w:divBdr>
                <w:top w:val="none" w:sz="0" w:space="0" w:color="auto"/>
                <w:left w:val="none" w:sz="0" w:space="0" w:color="auto"/>
                <w:bottom w:val="none" w:sz="0" w:space="0" w:color="auto"/>
                <w:right w:val="none" w:sz="0" w:space="0" w:color="auto"/>
              </w:divBdr>
            </w:div>
            <w:div w:id="701787071">
              <w:marLeft w:val="0"/>
              <w:marRight w:val="0"/>
              <w:marTop w:val="0"/>
              <w:marBottom w:val="0"/>
              <w:divBdr>
                <w:top w:val="none" w:sz="0" w:space="0" w:color="auto"/>
                <w:left w:val="none" w:sz="0" w:space="0" w:color="auto"/>
                <w:bottom w:val="none" w:sz="0" w:space="0" w:color="auto"/>
                <w:right w:val="none" w:sz="0" w:space="0" w:color="auto"/>
              </w:divBdr>
            </w:div>
            <w:div w:id="1479571317">
              <w:marLeft w:val="0"/>
              <w:marRight w:val="0"/>
              <w:marTop w:val="0"/>
              <w:marBottom w:val="0"/>
              <w:divBdr>
                <w:top w:val="none" w:sz="0" w:space="0" w:color="auto"/>
                <w:left w:val="none" w:sz="0" w:space="0" w:color="auto"/>
                <w:bottom w:val="none" w:sz="0" w:space="0" w:color="auto"/>
                <w:right w:val="none" w:sz="0" w:space="0" w:color="auto"/>
              </w:divBdr>
            </w:div>
            <w:div w:id="1538932144">
              <w:marLeft w:val="0"/>
              <w:marRight w:val="0"/>
              <w:marTop w:val="0"/>
              <w:marBottom w:val="0"/>
              <w:divBdr>
                <w:top w:val="none" w:sz="0" w:space="0" w:color="auto"/>
                <w:left w:val="none" w:sz="0" w:space="0" w:color="auto"/>
                <w:bottom w:val="none" w:sz="0" w:space="0" w:color="auto"/>
                <w:right w:val="none" w:sz="0" w:space="0" w:color="auto"/>
              </w:divBdr>
            </w:div>
            <w:div w:id="1578203275">
              <w:marLeft w:val="0"/>
              <w:marRight w:val="0"/>
              <w:marTop w:val="0"/>
              <w:marBottom w:val="0"/>
              <w:divBdr>
                <w:top w:val="none" w:sz="0" w:space="0" w:color="auto"/>
                <w:left w:val="none" w:sz="0" w:space="0" w:color="auto"/>
                <w:bottom w:val="none" w:sz="0" w:space="0" w:color="auto"/>
                <w:right w:val="none" w:sz="0" w:space="0" w:color="auto"/>
              </w:divBdr>
            </w:div>
            <w:div w:id="201078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01357-9A90-4208-B5DA-9BE6F16B8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1063</TotalTime>
  <Pages>14</Pages>
  <Words>2934</Words>
  <Characters>16728</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Введение</vt:lpstr>
    </vt:vector>
  </TitlesOfParts>
  <Company/>
  <LinksUpToDate>false</LinksUpToDate>
  <CharactersWithSpaces>19623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dc:title>
  <dc:subject/>
  <dc:creator>1</dc:creator>
  <cp:keywords/>
  <cp:lastModifiedBy>Иван Гончаров</cp:lastModifiedBy>
  <cp:revision>386</cp:revision>
  <cp:lastPrinted>2021-11-09T11:38:00Z</cp:lastPrinted>
  <dcterms:created xsi:type="dcterms:W3CDTF">2026-10-03T16:21:00Z</dcterms:created>
  <dcterms:modified xsi:type="dcterms:W3CDTF">2026-10-04T20:26:00Z</dcterms:modified>
</cp:coreProperties>
</file>