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pBdr>
          <w:bottom w:val="single" w:color="EEEEEE" w:sz="6" w:space="4"/>
        </w:pBdr>
        <w:spacing w:before="100" w:beforeAutospacing="1" w:after="240"/>
        <w:ind w:left="0" w:firstLine="0"/>
        <w:jc w:val="left"/>
        <w:outlineLvl w:val="0"/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  <w:t>Mybatis分页插件 - PageHelper说明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如果你也在用Mybatis，建议尝试该分页插件，这个一定是</w:t>
      </w:r>
      <w:r>
        <w:rPr>
          <w:rFonts w:ascii="Helvetica" w:hAnsi="Helvetica" w:eastAsia="宋体" w:cs="Helvetica"/>
          <w:b/>
          <w:bCs/>
          <w:color w:val="333333"/>
          <w:kern w:val="0"/>
          <w:szCs w:val="24"/>
        </w:rPr>
        <w:t>最方便</w:t>
      </w:r>
      <w:r>
        <w:rPr>
          <w:rFonts w:ascii="Helvetica" w:hAnsi="Helvetica" w:eastAsia="宋体" w:cs="Helvetica"/>
          <w:color w:val="333333"/>
          <w:kern w:val="0"/>
          <w:szCs w:val="24"/>
        </w:rPr>
        <w:t>使用的分页插件。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该插件目前支持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Oracle</w:t>
      </w:r>
      <w:r>
        <w:rPr>
          <w:rFonts w:ascii="Helvetica" w:hAnsi="Helvetica" w:eastAsia="宋体" w:cs="Helvetica"/>
          <w:color w:val="333333"/>
          <w:kern w:val="0"/>
          <w:szCs w:val="24"/>
        </w:rPr>
        <w:t>,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Mysql</w:t>
      </w:r>
      <w:r>
        <w:rPr>
          <w:rFonts w:ascii="Helvetica" w:hAnsi="Helvetica" w:eastAsia="宋体" w:cs="Helvetica"/>
          <w:color w:val="333333"/>
          <w:kern w:val="0"/>
          <w:szCs w:val="24"/>
        </w:rPr>
        <w:t>,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MariaDB</w:t>
      </w:r>
      <w:r>
        <w:rPr>
          <w:rFonts w:ascii="Helvetica" w:hAnsi="Helvetica" w:eastAsia="宋体" w:cs="Helvetica"/>
          <w:color w:val="333333"/>
          <w:kern w:val="0"/>
          <w:szCs w:val="24"/>
        </w:rPr>
        <w:t>,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SQLite</w:t>
      </w:r>
      <w:r>
        <w:rPr>
          <w:rFonts w:ascii="Helvetica" w:hAnsi="Helvetica" w:eastAsia="宋体" w:cs="Helvetica"/>
          <w:color w:val="333333"/>
          <w:kern w:val="0"/>
          <w:szCs w:val="24"/>
        </w:rPr>
        <w:t>,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Hsqldb</w:t>
      </w:r>
      <w:r>
        <w:rPr>
          <w:rFonts w:ascii="Helvetica" w:hAnsi="Helvetica" w:eastAsia="宋体" w:cs="Helvetica"/>
          <w:color w:val="333333"/>
          <w:kern w:val="0"/>
          <w:szCs w:val="24"/>
        </w:rPr>
        <w:t>,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PostgreSQL</w:t>
      </w:r>
      <w:r>
        <w:rPr>
          <w:rFonts w:ascii="Helvetica" w:hAnsi="Helvetica" w:eastAsia="宋体" w:cs="Helvetica"/>
          <w:color w:val="333333"/>
          <w:kern w:val="0"/>
          <w:szCs w:val="24"/>
        </w:rPr>
        <w:t>六种数据库分页。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fldChar w:fldCharType="begin"/>
      </w:r>
      <w:r>
        <w:instrText xml:space="preserve"> HYPERLINK "http://git.oschina.net/free/Mybatis_PageHelper/issues/new?issue%5Bassignee_id%5D=&amp;issue%5Bmilestone_id%5D="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点击提交BUG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pStyle w:val="2"/>
      </w:pPr>
      <w:r>
        <w:rPr>
          <w:rFonts w:hint="eastAsia"/>
        </w:rPr>
        <w:t>版本说明</w:t>
      </w:r>
    </w:p>
    <w:p>
      <w:pPr>
        <w:pStyle w:val="3"/>
      </w:pPr>
      <w:r>
        <w:t>最新版本为3.</w:t>
      </w:r>
      <w:r>
        <w:rPr>
          <w:rFonts w:hint="eastAsia"/>
        </w:rPr>
        <w:t>7.5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PageInfo</w:t>
      </w:r>
      <w:r>
        <w:rPr>
          <w:rFonts w:ascii="Helvetica" w:hAnsi="Helvetica" w:eastAsia="宋体" w:cs="Helvetica"/>
          <w:color w:val="333333"/>
          <w:kern w:val="0"/>
          <w:szCs w:val="24"/>
        </w:rPr>
        <w:t>中的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judgePageBoudary</w:t>
      </w:r>
      <w:r>
        <w:rPr>
          <w:rFonts w:ascii="Helvetica" w:hAnsi="Helvetica" w:eastAsia="宋体" w:cs="Helvetica"/>
          <w:color w:val="333333"/>
          <w:kern w:val="0"/>
          <w:szCs w:val="24"/>
        </w:rPr>
        <w:t>方法修改：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isLastPage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pageNum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pages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&amp;&amp;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pageNum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!=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//改为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isLastPage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pageNum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pages;</w:t>
      </w:r>
    </w:p>
    <w:p>
      <w:pPr>
        <w:pStyle w:val="3"/>
      </w:pPr>
      <w:r>
        <w:rPr>
          <w:rFonts w:hint="eastAsia"/>
        </w:rPr>
        <w:t>版本</w:t>
      </w:r>
      <w:r>
        <w:t>3.4.1</w:t>
      </w:r>
    </w:p>
    <w:p>
      <w:pPr>
        <w:widowControl/>
        <w:numPr>
          <w:ilvl w:val="0"/>
          <w:numId w:val="2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重大bug修复，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SqlParser</w:t>
      </w:r>
      <w:r>
        <w:rPr>
          <w:rFonts w:ascii="Helvetica" w:hAnsi="Helvetica" w:eastAsia="宋体" w:cs="Helvetica"/>
          <w:color w:val="333333"/>
          <w:kern w:val="0"/>
          <w:szCs w:val="24"/>
        </w:rPr>
        <w:t>解析sql失败的时候返回了不带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count(*)</w:t>
      </w:r>
      <w:r>
        <w:rPr>
          <w:rFonts w:ascii="Helvetica" w:hAnsi="Helvetica" w:eastAsia="宋体" w:cs="Helvetica"/>
          <w:color w:val="333333"/>
          <w:kern w:val="0"/>
          <w:szCs w:val="24"/>
        </w:rPr>
        <w:t>的sql，导致查询失败。</w:t>
      </w:r>
    </w:p>
    <w:p>
      <w:pPr>
        <w:widowControl/>
        <w:numPr>
          <w:ilvl w:val="0"/>
          <w:numId w:val="2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产生原因，由于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SqlParser</w:t>
      </w:r>
      <w:r>
        <w:rPr>
          <w:rFonts w:ascii="Helvetica" w:hAnsi="Helvetica" w:eastAsia="宋体" w:cs="Helvetica"/>
          <w:color w:val="333333"/>
          <w:kern w:val="0"/>
          <w:szCs w:val="24"/>
        </w:rPr>
        <w:t>在系统中出现的位置修改后，导致这里出现错误。</w:t>
      </w:r>
    </w:p>
    <w:p>
      <w:pPr>
        <w:widowControl/>
        <w:numPr>
          <w:ilvl w:val="0"/>
          <w:numId w:val="2"/>
        </w:numPr>
        <w:spacing w:before="240"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强烈推荐各位更新到最新版本。</w:t>
      </w:r>
    </w:p>
    <w:p>
      <w:pPr>
        <w:pStyle w:val="3"/>
      </w:pPr>
      <w:r>
        <w:rPr>
          <w:rFonts w:hint="eastAsia"/>
        </w:rPr>
        <w:t>版本</w:t>
      </w:r>
      <w:r>
        <w:t>3.4.0</w:t>
      </w:r>
    </w:p>
    <w:p>
      <w:pPr>
        <w:widowControl/>
        <w:numPr>
          <w:ilvl w:val="0"/>
          <w:numId w:val="3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增加了对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@SelectProvider</w:t>
      </w:r>
      <w:r>
        <w:rPr>
          <w:rFonts w:ascii="Helvetica" w:hAnsi="Helvetica" w:eastAsia="宋体" w:cs="Helvetica"/>
          <w:color w:val="333333"/>
          <w:kern w:val="0"/>
          <w:szCs w:val="24"/>
        </w:rPr>
        <w:t>注解方法的支持，不使用这种方式的不影响</w:t>
      </w:r>
    </w:p>
    <w:p>
      <w:pPr>
        <w:widowControl/>
        <w:numPr>
          <w:ilvl w:val="0"/>
          <w:numId w:val="3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对基本逻辑进行修改，减少反射调用和获取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BoundSql</w:t>
      </w:r>
      <w:r>
        <w:rPr>
          <w:rFonts w:ascii="Helvetica" w:hAnsi="Helvetica" w:eastAsia="宋体" w:cs="Helvetica"/>
          <w:color w:val="333333"/>
          <w:kern w:val="0"/>
          <w:szCs w:val="24"/>
        </w:rPr>
        <w:t>次数</w:t>
      </w:r>
    </w:p>
    <w:p>
      <w:pPr>
        <w:widowControl/>
        <w:numPr>
          <w:ilvl w:val="0"/>
          <w:numId w:val="3"/>
        </w:numPr>
        <w:spacing w:before="240"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对支持的数据库全部通过完整测试</w:t>
      </w:r>
    </w:p>
    <w:p>
      <w:pPr>
        <w:widowControl/>
        <w:numPr>
          <w:ilvl w:val="0"/>
          <w:numId w:val="3"/>
        </w:numPr>
        <w:spacing w:before="240"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虽然变化大，但是影响范围小，不特殊通知各位了。</w:t>
      </w:r>
    </w:p>
    <w:p>
      <w:pPr>
        <w:pStyle w:val="2"/>
      </w:pPr>
      <w:r>
        <w:t>使用方法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分页插件项目中的正式代码一共有个5个Java文件，这5个文件的说明如下：</w:t>
      </w:r>
    </w:p>
    <w:p>
      <w:pPr>
        <w:widowControl/>
        <w:numPr>
          <w:ilvl w:val="0"/>
          <w:numId w:val="4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Page&lt;E&gt;</w:t>
      </w:r>
      <w:r>
        <w:rPr>
          <w:rFonts w:ascii="Helvetica" w:hAnsi="Helvetica" w:eastAsia="宋体" w:cs="Helvetica"/>
          <w:color w:val="333333"/>
          <w:kern w:val="0"/>
          <w:szCs w:val="24"/>
        </w:rPr>
        <w:t>[必须]：分页参数类，该类继承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ArrayList</w:t>
      </w:r>
      <w:r>
        <w:rPr>
          <w:rFonts w:ascii="Helvetica" w:hAnsi="Helvetica" w:eastAsia="宋体" w:cs="Helvetica"/>
          <w:color w:val="333333"/>
          <w:kern w:val="0"/>
          <w:szCs w:val="24"/>
        </w:rPr>
        <w:t>，虽然分页查询返回的结果实际类型是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Page&lt;E&gt;</w:t>
      </w:r>
      <w:r>
        <w:rPr>
          <w:rFonts w:ascii="Helvetica" w:hAnsi="Helvetica" w:eastAsia="宋体" w:cs="Helvetica"/>
          <w:color w:val="333333"/>
          <w:kern w:val="0"/>
          <w:szCs w:val="24"/>
        </w:rPr>
        <w:t>,但是可以完全不出现所有的代码中，可以直接当成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List</w:t>
      </w:r>
      <w:r>
        <w:rPr>
          <w:rFonts w:ascii="Helvetica" w:hAnsi="Helvetica" w:eastAsia="宋体" w:cs="Helvetica"/>
          <w:color w:val="333333"/>
          <w:kern w:val="0"/>
          <w:szCs w:val="24"/>
        </w:rPr>
        <w:t>使用。返回值不建议使用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</w:t>
      </w:r>
      <w:r>
        <w:rPr>
          <w:rFonts w:ascii="Helvetica" w:hAnsi="Helvetica" w:eastAsia="宋体" w:cs="Helvetica"/>
          <w:color w:val="333333"/>
          <w:kern w:val="0"/>
          <w:szCs w:val="24"/>
        </w:rPr>
        <w:t>，建议仍然用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List</w:t>
      </w:r>
      <w:r>
        <w:rPr>
          <w:rFonts w:ascii="Helvetica" w:hAnsi="Helvetica" w:eastAsia="宋体" w:cs="Helvetica"/>
          <w:color w:val="333333"/>
          <w:kern w:val="0"/>
          <w:szCs w:val="24"/>
        </w:rPr>
        <w:t>。如果需要用到分页信息，使用下面的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PageInfo</w:t>
      </w:r>
      <w:r>
        <w:rPr>
          <w:rFonts w:ascii="Helvetica" w:hAnsi="Helvetica" w:eastAsia="宋体" w:cs="Helvetica"/>
          <w:color w:val="333333"/>
          <w:kern w:val="0"/>
          <w:szCs w:val="24"/>
        </w:rPr>
        <w:t>类对List进行包装即可。</w:t>
      </w:r>
    </w:p>
    <w:p>
      <w:pPr>
        <w:widowControl/>
        <w:numPr>
          <w:ilvl w:val="0"/>
          <w:numId w:val="4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PageHelper</w:t>
      </w:r>
      <w:r>
        <w:rPr>
          <w:rFonts w:ascii="Helvetica" w:hAnsi="Helvetica" w:eastAsia="宋体" w:cs="Helvetica"/>
          <w:color w:val="333333"/>
          <w:kern w:val="0"/>
          <w:szCs w:val="24"/>
        </w:rPr>
        <w:t>[必须]：分页插件拦截器类，对Mybatis的拦截在这个类中实现。</w:t>
      </w:r>
    </w:p>
    <w:p>
      <w:pPr>
        <w:widowControl/>
        <w:numPr>
          <w:ilvl w:val="0"/>
          <w:numId w:val="4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PageInfo</w:t>
      </w:r>
      <w:r>
        <w:rPr>
          <w:rFonts w:ascii="Helvetica" w:hAnsi="Helvetica" w:eastAsia="宋体" w:cs="Helvetica"/>
          <w:color w:val="333333"/>
          <w:kern w:val="0"/>
          <w:szCs w:val="24"/>
        </w:rPr>
        <w:t>[可选]：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Page&lt;E&gt;</w:t>
      </w:r>
      <w:r>
        <w:rPr>
          <w:rFonts w:ascii="Helvetica" w:hAnsi="Helvetica" w:eastAsia="宋体" w:cs="Helvetica"/>
          <w:color w:val="333333"/>
          <w:kern w:val="0"/>
          <w:szCs w:val="24"/>
        </w:rPr>
        <w:t>的包装类，包含了全面的分页属性信息。</w:t>
      </w:r>
    </w:p>
    <w:p>
      <w:pPr>
        <w:widowControl/>
        <w:numPr>
          <w:ilvl w:val="0"/>
          <w:numId w:val="4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SqlParser</w:t>
      </w:r>
      <w:r>
        <w:rPr>
          <w:rFonts w:ascii="Helvetica" w:hAnsi="Helvetica" w:eastAsia="宋体" w:cs="Helvetica"/>
          <w:color w:val="333333"/>
          <w:kern w:val="0"/>
          <w:szCs w:val="24"/>
        </w:rPr>
        <w:t>[可选]：提供高效的count查询sql。主要是智能替换原sql语句为count(*)，去除不带参数的order by语句。需要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jsqlparser-0.9.1.jar</w:t>
      </w:r>
      <w:r>
        <w:rPr>
          <w:rFonts w:ascii="Helvetica" w:hAnsi="Helvetica" w:eastAsia="宋体" w:cs="Helvetica"/>
          <w:color w:val="333333"/>
          <w:kern w:val="0"/>
          <w:szCs w:val="24"/>
        </w:rPr>
        <w:t>支持。</w:t>
      </w:r>
    </w:p>
    <w:p>
      <w:pPr>
        <w:widowControl/>
        <w:numPr>
          <w:ilvl w:val="0"/>
          <w:numId w:val="4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SqlUtil</w:t>
      </w:r>
      <w:r>
        <w:rPr>
          <w:rFonts w:ascii="Helvetica" w:hAnsi="Helvetica" w:eastAsia="宋体" w:cs="Helvetica"/>
          <w:color w:val="333333"/>
          <w:kern w:val="0"/>
          <w:szCs w:val="24"/>
        </w:rPr>
        <w:t>[必须]：分页插件工具类，分页插件逻辑类，分页插件的主要实现方法都在这个类中。</w:t>
      </w:r>
    </w:p>
    <w:p>
      <w:pPr>
        <w:pStyle w:val="3"/>
      </w:pPr>
      <w:r>
        <w:t>引入分页插件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引入分页插件一共有下面3种方式，推荐使用引入分页代码的方式，这种方式易于控制，并且可以根据自己需求进行修改。</w:t>
      </w:r>
    </w:p>
    <w:p>
      <w:pPr>
        <w:pStyle w:val="4"/>
      </w:pPr>
      <w:r>
        <w:t>引入分页代码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将本插件中的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com.github.pagehelper</w:t>
      </w:r>
      <w:r>
        <w:rPr>
          <w:rFonts w:ascii="Helvetica" w:hAnsi="Helvetica" w:eastAsia="宋体" w:cs="Helvetica"/>
          <w:color w:val="333333"/>
          <w:kern w:val="0"/>
          <w:szCs w:val="24"/>
        </w:rPr>
        <w:t>包（</w:t>
      </w:r>
      <w:r>
        <w:fldChar w:fldCharType="begin"/>
      </w:r>
      <w:r>
        <w:instrText xml:space="preserve"> HYPERLINK "http://git.oschina.net/free/Mybatis_PageHelper/tree/master/src/main/java/com/github/pagehelper"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点击进入gitosc包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Cs w:val="24"/>
        </w:rPr>
        <w:t> | </w:t>
      </w:r>
      <w:r>
        <w:fldChar w:fldCharType="begin"/>
      </w:r>
      <w:r>
        <w:instrText xml:space="preserve"> HYPERLINK "https://github.com/pagehelper/Mybatis-PageHelper/tree/master/src/main/java/com/github/pagehelper"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点击进入github包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Cs w:val="24"/>
        </w:rPr>
        <w:t>）下面的三个类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</w:t>
      </w:r>
      <w:r>
        <w:rPr>
          <w:rFonts w:ascii="Helvetica" w:hAnsi="Helvetica" w:eastAsia="宋体" w:cs="Helvetica"/>
          <w:color w:val="333333"/>
          <w:kern w:val="0"/>
          <w:szCs w:val="24"/>
        </w:rPr>
        <w:t>,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PageHelper</w:t>
      </w:r>
      <w:r>
        <w:rPr>
          <w:rFonts w:ascii="Helvetica" w:hAnsi="Helvetica" w:eastAsia="宋体" w:cs="Helvetica"/>
          <w:color w:val="333333"/>
          <w:kern w:val="0"/>
          <w:szCs w:val="24"/>
        </w:rPr>
        <w:t>和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SqlUtil</w:t>
      </w:r>
      <w:r>
        <w:rPr>
          <w:rFonts w:ascii="Helvetica" w:hAnsi="Helvetica" w:eastAsia="宋体" w:cs="Helvetica"/>
          <w:color w:val="333333"/>
          <w:kern w:val="0"/>
          <w:szCs w:val="24"/>
        </w:rPr>
        <w:t>放到项目中，如果需要使用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PageInfo</w:t>
      </w:r>
      <w:r>
        <w:rPr>
          <w:rFonts w:ascii="Helvetica" w:hAnsi="Helvetica" w:eastAsia="宋体" w:cs="Helvetica"/>
          <w:color w:val="333333"/>
          <w:kern w:val="0"/>
          <w:szCs w:val="24"/>
        </w:rPr>
        <w:t>（强大的分页包装类），也可以放到项目中。如果想使用更高效的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count</w:t>
      </w:r>
      <w:r>
        <w:rPr>
          <w:rFonts w:ascii="Helvetica" w:hAnsi="Helvetica" w:eastAsia="宋体" w:cs="Helvetica"/>
          <w:color w:val="333333"/>
          <w:kern w:val="0"/>
          <w:szCs w:val="24"/>
        </w:rPr>
        <w:t>查询，你也可以将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SqlParser</w:t>
      </w:r>
      <w:r>
        <w:rPr>
          <w:rFonts w:ascii="Helvetica" w:hAnsi="Helvetica" w:eastAsia="宋体" w:cs="Helvetica"/>
          <w:color w:val="333333"/>
          <w:kern w:val="0"/>
          <w:szCs w:val="24"/>
        </w:rPr>
        <w:t>放到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SqlUtil</w:t>
      </w:r>
      <w:r>
        <w:rPr>
          <w:rFonts w:ascii="Helvetica" w:hAnsi="Helvetica" w:eastAsia="宋体" w:cs="Helvetica"/>
          <w:color w:val="333333"/>
          <w:kern w:val="0"/>
          <w:szCs w:val="24"/>
        </w:rPr>
        <w:t>相同的包下，使用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SqlParser</w:t>
      </w:r>
      <w:r>
        <w:rPr>
          <w:rFonts w:ascii="Helvetica" w:hAnsi="Helvetica" w:eastAsia="宋体" w:cs="Helvetica"/>
          <w:color w:val="333333"/>
          <w:kern w:val="0"/>
          <w:szCs w:val="24"/>
        </w:rPr>
        <w:t>时必须使用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jsqlparser-0.9.1.jar</w:t>
      </w:r>
      <w:r>
        <w:rPr>
          <w:rFonts w:ascii="Helvetica" w:hAnsi="Helvetica" w:eastAsia="宋体" w:cs="Helvetica"/>
          <w:color w:val="333333"/>
          <w:kern w:val="0"/>
          <w:szCs w:val="24"/>
        </w:rPr>
        <w:t>。</w:t>
      </w:r>
    </w:p>
    <w:p>
      <w:pPr>
        <w:pStyle w:val="4"/>
      </w:pPr>
      <w:r>
        <w:t>引入Jar包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如果你想使用本项目的jar包而不是直接引入类，你可以在这里下载各个版本的jar包（点击Download下的jar即可下载）</w:t>
      </w:r>
    </w:p>
    <w:p>
      <w:pPr>
        <w:widowControl/>
        <w:numPr>
          <w:ilvl w:val="0"/>
          <w:numId w:val="5"/>
        </w:numPr>
        <w:spacing w:before="240"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fldChar w:fldCharType="begin"/>
      </w:r>
      <w:r>
        <w:instrText xml:space="preserve"> HYPERLINK "https://oss.sonatype.org/content/repositories/releases/com/github/pagehelper/pagehelper/"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https://oss.sonatype.org/content/repositories/releases/com/github/pagehelper/pagehelper/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numPr>
          <w:ilvl w:val="0"/>
          <w:numId w:val="5"/>
        </w:numPr>
        <w:spacing w:before="240"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fldChar w:fldCharType="begin"/>
      </w:r>
      <w:r>
        <w:instrText xml:space="preserve"> HYPERLINK "http://repo1.maven.org/maven2/com/github/pagehelper/pagehelper/"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http://repo1.maven.org/maven2/com/github/pagehelper/pagehelper/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由于使用了sql解析工具，你还需要下载这个文件（这个文件完全独立，不依赖其他）：</w:t>
      </w:r>
    </w:p>
    <w:p>
      <w:pPr>
        <w:widowControl/>
        <w:numPr>
          <w:ilvl w:val="0"/>
          <w:numId w:val="6"/>
        </w:numPr>
        <w:spacing w:before="240"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SqlParser.jar：</w:t>
      </w:r>
      <w:r>
        <w:fldChar w:fldCharType="begin"/>
      </w:r>
      <w:r>
        <w:instrText xml:space="preserve"> HYPERLINK "http://search.maven.org/remotecontent?filepath=com/github/jsqlparser/jsqlparser/0.9.1/jsqlparser-0.9.1.jar"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http://search.maven.org/remotecontent?filepath=com/github/jsqlparser/jsqlparser/0.9.1/jsqlparser-0.9.1.jar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numPr>
          <w:ilvl w:val="0"/>
          <w:numId w:val="6"/>
        </w:numPr>
        <w:spacing w:before="240"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SqlParser - github地址：</w:t>
      </w:r>
      <w:r>
        <w:fldChar w:fldCharType="begin"/>
      </w:r>
      <w:r>
        <w:instrText xml:space="preserve"> HYPERLINK "https://github.com/JSQLParser/JSqlParser"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https://github.com/JSQLParser/JSqlParser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</w:p>
    <w:p>
      <w:pPr>
        <w:pStyle w:val="4"/>
      </w:pPr>
      <w:r>
        <w:t>使用maven</w:t>
      </w:r>
      <w:r>
        <w:rPr>
          <w:rFonts w:hint="eastAsia"/>
          <w:lang w:val="en-US" w:eastAsia="zh-CN"/>
        </w:rPr>
        <w:t xml:space="preserve">  --&gt; 使用这一个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添加如下依赖：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dependency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groupId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&gt;com.github.pagehelper&lt;/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groupId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artifactId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&gt;pagehelper&lt;/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artifactId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version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&gt;3.</w:t>
      </w:r>
      <w:r>
        <w:rPr>
          <w:rFonts w:hint="eastAsia" w:ascii="Consolas" w:hAnsi="Consolas" w:eastAsia="宋体" w:cs="Consolas"/>
          <w:color w:val="333333"/>
          <w:kern w:val="0"/>
          <w:sz w:val="21"/>
          <w:szCs w:val="21"/>
        </w:rPr>
        <w:t>7.5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version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dependency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dependency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groupId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&gt;com.github.jsqlparser&lt;/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groupId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artifactId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&gt;jsqlparser&lt;/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artifactId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version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&gt;0.9.1&lt;/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version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dependency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pStyle w:val="3"/>
      </w:pPr>
      <w:r>
        <w:t>在Mybatis配置xml中配置拦截器插件: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 xml:space="preserve">&lt;!--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 xml:space="preserve">    plugins在配置文件中的位置必须符合要求，否则会报错，顺序如下: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 xml:space="preserve">    properties?, settings?,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 xml:space="preserve">    typeAliases?, typeHandlers?,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 xml:space="preserve">    objectFactory?,objectWrapperFactory?,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 xml:space="preserve">    plugins?,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 xml:space="preserve">    environments?, databaseIdProvider?, mappers?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--&gt;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plugins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&lt;!-- com.github.pagehelper为PageHelper类所在包名 --&gt;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plugin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interceptor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"com.github.pagehelper.PageHelper"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property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name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"dialect"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value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"mysql"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/&gt;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&lt;!-- 该参数默认为false --&gt;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&lt;!-- 设置为true时，会将RowBounds第一个参数offset当成pageNum页码使用 --&gt;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&lt;!-- 和startPage中的pageNum效果一样--&gt;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property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name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"offsetAsPageNum"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value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"true"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/&gt;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&lt;!-- 该参数默认为false --&gt;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&lt;!-- 设置为true时，使用RowBounds分页会进行count查询 --&gt;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property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name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"rowBoundsWithCount"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value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"true"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/&gt;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&lt;!-- 设置为true时，如果pageSize=0或者RowBounds.limit = 0就会查询出全部的结果 --&gt;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&lt;!-- （相当于没有执行分页查询，但是返回结果仍然是Page类型）--&gt;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property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name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"pageSizeZero"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value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"true"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/&gt;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&lt;!-- 3.3.0版本可用 - 分页参数合理化，默认false禁用 --&gt;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&lt;!-- 启用合理化时，如果pageNum&lt;1会查询第一页，如果pageNum&gt;pages会查询最后一页 --&gt;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&lt;!-- 禁用合理化时，如果pageNum&lt;1或pageNum&gt;pages会返回空数据 --&gt;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property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name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"reasonable"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value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"true"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/&gt;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plugin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plugins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这里的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com.github.pagehelper.PageHelper</w:t>
      </w:r>
      <w:r>
        <w:rPr>
          <w:rFonts w:ascii="Helvetica" w:hAnsi="Helvetica" w:eastAsia="宋体" w:cs="Helvetica"/>
          <w:color w:val="333333"/>
          <w:kern w:val="0"/>
          <w:szCs w:val="24"/>
        </w:rPr>
        <w:t>使用完整的类路径。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其他五个参数说明：</w:t>
      </w:r>
    </w:p>
    <w:p>
      <w:pPr>
        <w:widowControl/>
        <w:numPr>
          <w:ilvl w:val="0"/>
          <w:numId w:val="7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增加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dialect</w:t>
      </w:r>
      <w:r>
        <w:rPr>
          <w:rFonts w:ascii="Helvetica" w:hAnsi="Helvetica" w:eastAsia="宋体" w:cs="Helvetica"/>
          <w:color w:val="333333"/>
          <w:kern w:val="0"/>
          <w:szCs w:val="24"/>
        </w:rPr>
        <w:t>属性，使用时必须指定该属性，可选值为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oracle</w:t>
      </w:r>
      <w:r>
        <w:rPr>
          <w:rFonts w:ascii="Helvetica" w:hAnsi="Helvetica" w:eastAsia="宋体" w:cs="Helvetica"/>
          <w:color w:val="333333"/>
          <w:kern w:val="0"/>
          <w:szCs w:val="24"/>
        </w:rPr>
        <w:t>,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mysql</w:t>
      </w:r>
      <w:r>
        <w:rPr>
          <w:rFonts w:ascii="Helvetica" w:hAnsi="Helvetica" w:eastAsia="宋体" w:cs="Helvetica"/>
          <w:color w:val="333333"/>
          <w:kern w:val="0"/>
          <w:szCs w:val="24"/>
        </w:rPr>
        <w:t>,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mariadb</w:t>
      </w:r>
      <w:r>
        <w:rPr>
          <w:rFonts w:ascii="Helvetica" w:hAnsi="Helvetica" w:eastAsia="宋体" w:cs="Helvetica"/>
          <w:color w:val="333333"/>
          <w:kern w:val="0"/>
          <w:szCs w:val="24"/>
        </w:rPr>
        <w:t>,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sqlite</w:t>
      </w:r>
      <w:r>
        <w:rPr>
          <w:rFonts w:ascii="Helvetica" w:hAnsi="Helvetica" w:eastAsia="宋体" w:cs="Helvetica"/>
          <w:color w:val="333333"/>
          <w:kern w:val="0"/>
          <w:szCs w:val="24"/>
        </w:rPr>
        <w:t>,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hsqldb</w:t>
      </w:r>
      <w:r>
        <w:rPr>
          <w:rFonts w:ascii="Helvetica" w:hAnsi="Helvetica" w:eastAsia="宋体" w:cs="Helvetica"/>
          <w:color w:val="333333"/>
          <w:kern w:val="0"/>
          <w:szCs w:val="24"/>
        </w:rPr>
        <w:t>,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postgresql</w:t>
      </w:r>
      <w:r>
        <w:rPr>
          <w:rFonts w:ascii="Helvetica" w:hAnsi="Helvetica" w:eastAsia="宋体" w:cs="Helvetica"/>
          <w:color w:val="333333"/>
          <w:kern w:val="0"/>
          <w:szCs w:val="24"/>
        </w:rPr>
        <w:t>,</w:t>
      </w:r>
      <w:r>
        <w:rPr>
          <w:rFonts w:ascii="Helvetica" w:hAnsi="Helvetica" w:eastAsia="宋体" w:cs="Helvetica"/>
          <w:b/>
          <w:bCs/>
          <w:color w:val="333333"/>
          <w:kern w:val="0"/>
          <w:szCs w:val="24"/>
        </w:rPr>
        <w:t>没有默认值，必须指定该属性</w:t>
      </w:r>
      <w:r>
        <w:rPr>
          <w:rFonts w:ascii="Helvetica" w:hAnsi="Helvetica" w:eastAsia="宋体" w:cs="Helvetica"/>
          <w:color w:val="333333"/>
          <w:kern w:val="0"/>
          <w:szCs w:val="24"/>
        </w:rPr>
        <w:t>。</w:t>
      </w:r>
    </w:p>
    <w:p>
      <w:pPr>
        <w:widowControl/>
        <w:numPr>
          <w:ilvl w:val="0"/>
          <w:numId w:val="7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增加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offsetAsPageNum</w:t>
      </w:r>
      <w:r>
        <w:rPr>
          <w:rFonts w:ascii="Helvetica" w:hAnsi="Helvetica" w:eastAsia="宋体" w:cs="Helvetica"/>
          <w:color w:val="333333"/>
          <w:kern w:val="0"/>
          <w:szCs w:val="24"/>
        </w:rPr>
        <w:t>属性，默认值为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false</w:t>
      </w:r>
      <w:r>
        <w:rPr>
          <w:rFonts w:ascii="Helvetica" w:hAnsi="Helvetica" w:eastAsia="宋体" w:cs="Helvetica"/>
          <w:color w:val="333333"/>
          <w:kern w:val="0"/>
          <w:szCs w:val="24"/>
        </w:rPr>
        <w:t>，使用默认值时不需要增加该配置，需要设为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true</w:t>
      </w:r>
      <w:r>
        <w:rPr>
          <w:rFonts w:ascii="Helvetica" w:hAnsi="Helvetica" w:eastAsia="宋体" w:cs="Helvetica"/>
          <w:color w:val="333333"/>
          <w:kern w:val="0"/>
          <w:szCs w:val="24"/>
        </w:rPr>
        <w:t>时，需要配置该参数。当该参数设置为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true</w:t>
      </w:r>
      <w:r>
        <w:rPr>
          <w:rFonts w:ascii="Helvetica" w:hAnsi="Helvetica" w:eastAsia="宋体" w:cs="Helvetica"/>
          <w:color w:val="333333"/>
          <w:kern w:val="0"/>
          <w:szCs w:val="24"/>
        </w:rPr>
        <w:t>时，使用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RowBounds</w:t>
      </w:r>
      <w:r>
        <w:rPr>
          <w:rFonts w:ascii="Helvetica" w:hAnsi="Helvetica" w:eastAsia="宋体" w:cs="Helvetica"/>
          <w:color w:val="333333"/>
          <w:kern w:val="0"/>
          <w:szCs w:val="24"/>
        </w:rPr>
        <w:t>分页时，会将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offset</w:t>
      </w:r>
      <w:r>
        <w:rPr>
          <w:rFonts w:ascii="Helvetica" w:hAnsi="Helvetica" w:eastAsia="宋体" w:cs="Helvetica"/>
          <w:color w:val="333333"/>
          <w:kern w:val="0"/>
          <w:szCs w:val="24"/>
        </w:rPr>
        <w:t>参数当成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pageNum</w:t>
      </w:r>
      <w:r>
        <w:rPr>
          <w:rFonts w:ascii="Helvetica" w:hAnsi="Helvetica" w:eastAsia="宋体" w:cs="Helvetica"/>
          <w:color w:val="333333"/>
          <w:kern w:val="0"/>
          <w:szCs w:val="24"/>
        </w:rPr>
        <w:t>使用，可以用页码和页面大小两个参数进行分页。</w:t>
      </w:r>
    </w:p>
    <w:p>
      <w:pPr>
        <w:widowControl/>
        <w:numPr>
          <w:ilvl w:val="0"/>
          <w:numId w:val="7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增加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rowBoundsWithCount</w:t>
      </w:r>
      <w:r>
        <w:rPr>
          <w:rFonts w:ascii="Helvetica" w:hAnsi="Helvetica" w:eastAsia="宋体" w:cs="Helvetica"/>
          <w:color w:val="333333"/>
          <w:kern w:val="0"/>
          <w:szCs w:val="24"/>
        </w:rPr>
        <w:t>属性，默认值为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false</w:t>
      </w:r>
      <w:r>
        <w:rPr>
          <w:rFonts w:ascii="Helvetica" w:hAnsi="Helvetica" w:eastAsia="宋体" w:cs="Helvetica"/>
          <w:color w:val="333333"/>
          <w:kern w:val="0"/>
          <w:szCs w:val="24"/>
        </w:rPr>
        <w:t>，使用默认值时不需要增加该配置，需要设为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true</w:t>
      </w:r>
      <w:r>
        <w:rPr>
          <w:rFonts w:ascii="Helvetica" w:hAnsi="Helvetica" w:eastAsia="宋体" w:cs="Helvetica"/>
          <w:color w:val="333333"/>
          <w:kern w:val="0"/>
          <w:szCs w:val="24"/>
        </w:rPr>
        <w:t>时，需要配置该参数。当该参数设置为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true</w:t>
      </w:r>
      <w:r>
        <w:rPr>
          <w:rFonts w:ascii="Helvetica" w:hAnsi="Helvetica" w:eastAsia="宋体" w:cs="Helvetica"/>
          <w:color w:val="333333"/>
          <w:kern w:val="0"/>
          <w:szCs w:val="24"/>
        </w:rPr>
        <w:t>时，使用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RowBounds</w:t>
      </w:r>
      <w:r>
        <w:rPr>
          <w:rFonts w:ascii="Helvetica" w:hAnsi="Helvetica" w:eastAsia="宋体" w:cs="Helvetica"/>
          <w:color w:val="333333"/>
          <w:kern w:val="0"/>
          <w:szCs w:val="24"/>
        </w:rPr>
        <w:t>分页会进行count查询。</w:t>
      </w:r>
    </w:p>
    <w:p>
      <w:pPr>
        <w:widowControl/>
        <w:numPr>
          <w:ilvl w:val="0"/>
          <w:numId w:val="7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增加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pageSizeZero</w:t>
      </w:r>
      <w:r>
        <w:rPr>
          <w:rFonts w:ascii="Helvetica" w:hAnsi="Helvetica" w:eastAsia="宋体" w:cs="Helvetica"/>
          <w:color w:val="333333"/>
          <w:kern w:val="0"/>
          <w:szCs w:val="24"/>
        </w:rPr>
        <w:t>属性，默认值为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false</w:t>
      </w:r>
      <w:r>
        <w:rPr>
          <w:rFonts w:ascii="Helvetica" w:hAnsi="Helvetica" w:eastAsia="宋体" w:cs="Helvetica"/>
          <w:color w:val="333333"/>
          <w:kern w:val="0"/>
          <w:szCs w:val="24"/>
        </w:rPr>
        <w:t>，使用默认值时不需要增加该配置，需要设为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true</w:t>
      </w:r>
      <w:r>
        <w:rPr>
          <w:rFonts w:ascii="Helvetica" w:hAnsi="Helvetica" w:eastAsia="宋体" w:cs="Helvetica"/>
          <w:color w:val="333333"/>
          <w:kern w:val="0"/>
          <w:szCs w:val="24"/>
        </w:rPr>
        <w:t>时，需要配置该参数。当该参数设置为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true</w:t>
      </w:r>
      <w:r>
        <w:rPr>
          <w:rFonts w:ascii="Helvetica" w:hAnsi="Helvetica" w:eastAsia="宋体" w:cs="Helvetica"/>
          <w:color w:val="333333"/>
          <w:kern w:val="0"/>
          <w:szCs w:val="24"/>
        </w:rPr>
        <w:t>时，如果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pageSize=0</w:t>
      </w:r>
      <w:r>
        <w:rPr>
          <w:rFonts w:ascii="Helvetica" w:hAnsi="Helvetica" w:eastAsia="宋体" w:cs="Helvetica"/>
          <w:color w:val="333333"/>
          <w:kern w:val="0"/>
          <w:szCs w:val="24"/>
        </w:rPr>
        <w:t>或者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RowBounds.limit = 0</w:t>
      </w:r>
      <w:r>
        <w:rPr>
          <w:rFonts w:ascii="Helvetica" w:hAnsi="Helvetica" w:eastAsia="宋体" w:cs="Helvetica"/>
          <w:color w:val="333333"/>
          <w:kern w:val="0"/>
          <w:szCs w:val="24"/>
        </w:rPr>
        <w:t>就会查询出全部的结果（相当于没有执行分页查询，但是返回结果仍然是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</w:t>
      </w:r>
      <w:r>
        <w:rPr>
          <w:rFonts w:ascii="Helvetica" w:hAnsi="Helvetica" w:eastAsia="宋体" w:cs="Helvetica"/>
          <w:color w:val="333333"/>
          <w:kern w:val="0"/>
          <w:szCs w:val="24"/>
        </w:rPr>
        <w:t>类型）。</w:t>
      </w:r>
    </w:p>
    <w:p>
      <w:pPr>
        <w:widowControl/>
        <w:numPr>
          <w:ilvl w:val="0"/>
          <w:numId w:val="7"/>
        </w:numPr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增加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reasonable</w:t>
      </w:r>
      <w:r>
        <w:rPr>
          <w:rFonts w:ascii="Helvetica" w:hAnsi="Helvetica" w:eastAsia="宋体" w:cs="Helvetica"/>
          <w:color w:val="333333"/>
          <w:kern w:val="0"/>
          <w:szCs w:val="24"/>
        </w:rPr>
        <w:t>属性，默认值为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false</w:t>
      </w:r>
      <w:r>
        <w:rPr>
          <w:rFonts w:ascii="Helvetica" w:hAnsi="Helvetica" w:eastAsia="宋体" w:cs="Helvetica"/>
          <w:color w:val="333333"/>
          <w:kern w:val="0"/>
          <w:szCs w:val="24"/>
        </w:rPr>
        <w:t>，使用默认值时不需要增加该配置，需要设为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true</w:t>
      </w:r>
      <w:r>
        <w:rPr>
          <w:rFonts w:ascii="Helvetica" w:hAnsi="Helvetica" w:eastAsia="宋体" w:cs="Helvetica"/>
          <w:color w:val="333333"/>
          <w:kern w:val="0"/>
          <w:szCs w:val="24"/>
        </w:rPr>
        <w:t>时，需要配置该参数。具体作用请看上面配置文件中的注释内容。</w:t>
      </w:r>
    </w:p>
    <w:p>
      <w:pPr>
        <w:pStyle w:val="4"/>
      </w:pPr>
      <w:r>
        <w:t>如何选择配置这些参数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单独看每个参数的说明可能是一件让人不爽的事情，这里列举一些可能会用到某些参数的情况。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首先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dialect</w:t>
      </w:r>
      <w:r>
        <w:rPr>
          <w:rFonts w:ascii="Helvetica" w:hAnsi="Helvetica" w:eastAsia="宋体" w:cs="Helvetica"/>
          <w:color w:val="333333"/>
          <w:kern w:val="0"/>
          <w:szCs w:val="24"/>
        </w:rPr>
        <w:t>属性是必须的，不需要解释。其他的参数一般情况下我们都不必去管，如果想了解何时使用合适，你可以参考以下场景：</w:t>
      </w:r>
    </w:p>
    <w:p>
      <w:pPr>
        <w:pStyle w:val="5"/>
        <w:ind w:left="240" w:right="240"/>
      </w:pPr>
      <w:r>
        <w:t>场景一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如果你仍然在用类似ibatis式的命名空间调用方式，你也许会用到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rowBoundsWithCount</w:t>
      </w:r>
      <w:r>
        <w:rPr>
          <w:rFonts w:ascii="Helvetica" w:hAnsi="Helvetica" w:eastAsia="宋体" w:cs="Helvetica"/>
          <w:color w:val="333333"/>
          <w:kern w:val="0"/>
          <w:szCs w:val="24"/>
        </w:rPr>
        <w:t>，分页插件对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RowBounds</w:t>
      </w:r>
      <w:r>
        <w:rPr>
          <w:rFonts w:ascii="Helvetica" w:hAnsi="Helvetica" w:eastAsia="宋体" w:cs="Helvetica"/>
          <w:color w:val="333333"/>
          <w:kern w:val="0"/>
          <w:szCs w:val="24"/>
        </w:rPr>
        <w:t>支持和Mybatis默认的方式是一致，默认情况下不会进行count查询，如果你想在分页查询时进行count查询，以及使用更强大的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PageInfo</w:t>
      </w:r>
      <w:r>
        <w:rPr>
          <w:rFonts w:ascii="Helvetica" w:hAnsi="Helvetica" w:eastAsia="宋体" w:cs="Helvetica"/>
          <w:color w:val="333333"/>
          <w:kern w:val="0"/>
          <w:szCs w:val="24"/>
        </w:rPr>
        <w:t>类，你需要设置该参数为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true</w:t>
      </w:r>
      <w:r>
        <w:rPr>
          <w:rFonts w:ascii="Helvetica" w:hAnsi="Helvetica" w:eastAsia="宋体" w:cs="Helvetica"/>
          <w:color w:val="333333"/>
          <w:kern w:val="0"/>
          <w:szCs w:val="24"/>
        </w:rPr>
        <w:t>。</w:t>
      </w:r>
    </w:p>
    <w:p>
      <w:pPr>
        <w:pStyle w:val="5"/>
        <w:ind w:left="240" w:right="240"/>
      </w:pPr>
      <w:r>
        <w:t>场景二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如果你仍然在用类似ibatis式的命名空间调用方式，你觉得RowBounds中的两个参数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offset,limit</w:t>
      </w:r>
      <w:r>
        <w:rPr>
          <w:rFonts w:ascii="Helvetica" w:hAnsi="Helvetica" w:eastAsia="宋体" w:cs="Helvetica"/>
          <w:color w:val="333333"/>
          <w:kern w:val="0"/>
          <w:szCs w:val="24"/>
        </w:rPr>
        <w:t>不如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pageNum,pageSize</w:t>
      </w:r>
      <w:r>
        <w:rPr>
          <w:rFonts w:ascii="Helvetica" w:hAnsi="Helvetica" w:eastAsia="宋体" w:cs="Helvetica"/>
          <w:color w:val="333333"/>
          <w:kern w:val="0"/>
          <w:szCs w:val="24"/>
        </w:rPr>
        <w:t>容易理解，你可以使用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offsetAsPageNum</w:t>
      </w:r>
      <w:r>
        <w:rPr>
          <w:rFonts w:ascii="Helvetica" w:hAnsi="Helvetica" w:eastAsia="宋体" w:cs="Helvetica"/>
          <w:color w:val="333333"/>
          <w:kern w:val="0"/>
          <w:szCs w:val="24"/>
        </w:rPr>
        <w:t>参数，将该参数设置为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true</w:t>
      </w:r>
      <w:r>
        <w:rPr>
          <w:rFonts w:ascii="Helvetica" w:hAnsi="Helvetica" w:eastAsia="宋体" w:cs="Helvetica"/>
          <w:color w:val="333333"/>
          <w:kern w:val="0"/>
          <w:szCs w:val="24"/>
        </w:rPr>
        <w:t>后，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offset</w:t>
      </w:r>
      <w:r>
        <w:rPr>
          <w:rFonts w:ascii="Helvetica" w:hAnsi="Helvetica" w:eastAsia="宋体" w:cs="Helvetica"/>
          <w:color w:val="333333"/>
          <w:kern w:val="0"/>
          <w:szCs w:val="24"/>
        </w:rPr>
        <w:t>会当成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pageNum</w:t>
      </w:r>
      <w:r>
        <w:rPr>
          <w:rFonts w:ascii="Helvetica" w:hAnsi="Helvetica" w:eastAsia="宋体" w:cs="Helvetica"/>
          <w:color w:val="333333"/>
          <w:kern w:val="0"/>
          <w:szCs w:val="24"/>
        </w:rPr>
        <w:t>使用，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limit</w:t>
      </w:r>
      <w:r>
        <w:rPr>
          <w:rFonts w:ascii="Helvetica" w:hAnsi="Helvetica" w:eastAsia="宋体" w:cs="Helvetica"/>
          <w:color w:val="333333"/>
          <w:kern w:val="0"/>
          <w:szCs w:val="24"/>
        </w:rPr>
        <w:t>和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pageSize</w:t>
      </w:r>
      <w:r>
        <w:rPr>
          <w:rFonts w:ascii="Helvetica" w:hAnsi="Helvetica" w:eastAsia="宋体" w:cs="Helvetica"/>
          <w:color w:val="333333"/>
          <w:kern w:val="0"/>
          <w:szCs w:val="24"/>
        </w:rPr>
        <w:t>含义相同。</w:t>
      </w:r>
    </w:p>
    <w:p>
      <w:pPr>
        <w:pStyle w:val="5"/>
        <w:ind w:left="240" w:right="240"/>
      </w:pPr>
      <w:r>
        <w:t>场景三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如果觉得某个地方使用分页后，你仍然想通过控制参数查询全部的结果，你可以配置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pageSizeZero</w:t>
      </w:r>
      <w:r>
        <w:rPr>
          <w:rFonts w:ascii="Helvetica" w:hAnsi="Helvetica" w:eastAsia="宋体" w:cs="Helvetica"/>
          <w:color w:val="333333"/>
          <w:kern w:val="0"/>
          <w:szCs w:val="24"/>
        </w:rPr>
        <w:t>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true</w:t>
      </w:r>
      <w:r>
        <w:rPr>
          <w:rFonts w:ascii="Helvetica" w:hAnsi="Helvetica" w:eastAsia="宋体" w:cs="Helvetica"/>
          <w:color w:val="333333"/>
          <w:kern w:val="0"/>
          <w:szCs w:val="24"/>
        </w:rPr>
        <w:t>，配置后，如可以通过设置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pageSize=0</w:t>
      </w:r>
      <w:r>
        <w:rPr>
          <w:rFonts w:ascii="Helvetica" w:hAnsi="Helvetica" w:eastAsia="宋体" w:cs="Helvetica"/>
          <w:color w:val="333333"/>
          <w:kern w:val="0"/>
          <w:szCs w:val="24"/>
        </w:rPr>
        <w:t>或者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RowBounds.limit = 0</w:t>
      </w:r>
      <w:r>
        <w:rPr>
          <w:rFonts w:ascii="Helvetica" w:hAnsi="Helvetica" w:eastAsia="宋体" w:cs="Helvetica"/>
          <w:color w:val="333333"/>
          <w:kern w:val="0"/>
          <w:szCs w:val="24"/>
        </w:rPr>
        <w:t>就会查询出全部的结果。</w:t>
      </w:r>
    </w:p>
    <w:p>
      <w:pPr>
        <w:pStyle w:val="5"/>
        <w:ind w:left="240" w:right="240"/>
      </w:pPr>
      <w:r>
        <w:t>场景四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如果你分页插件使用于类似分页查看列表式的数据，如新闻列表，软件列表，你希望用户输入的页数不在合法范围（第一页到最后一页之外）时能够正确的响应到正确的结果页面，那么你可以配置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reasonable</w:t>
      </w:r>
      <w:r>
        <w:rPr>
          <w:rFonts w:ascii="Helvetica" w:hAnsi="Helvetica" w:eastAsia="宋体" w:cs="Helvetica"/>
          <w:color w:val="333333"/>
          <w:kern w:val="0"/>
          <w:szCs w:val="24"/>
        </w:rPr>
        <w:t>为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true</w:t>
      </w:r>
      <w:r>
        <w:rPr>
          <w:rFonts w:ascii="Helvetica" w:hAnsi="Helvetica" w:eastAsia="宋体" w:cs="Helvetica"/>
          <w:color w:val="333333"/>
          <w:kern w:val="0"/>
          <w:szCs w:val="24"/>
        </w:rPr>
        <w:t>，这时如果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pageNum&lt;1</w:t>
      </w:r>
      <w:r>
        <w:rPr>
          <w:rFonts w:ascii="Helvetica" w:hAnsi="Helvetica" w:eastAsia="宋体" w:cs="Helvetica"/>
          <w:color w:val="333333"/>
          <w:kern w:val="0"/>
          <w:szCs w:val="24"/>
        </w:rPr>
        <w:t>会查询第一页，如果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pageNum&gt;总页数</w:t>
      </w:r>
      <w:r>
        <w:rPr>
          <w:rFonts w:ascii="Helvetica" w:hAnsi="Helvetica" w:eastAsia="宋体" w:cs="Helvetica"/>
          <w:color w:val="333333"/>
          <w:kern w:val="0"/>
          <w:szCs w:val="24"/>
        </w:rPr>
        <w:t>会查询最后一页。</w:t>
      </w:r>
    </w:p>
    <w:p>
      <w:pPr>
        <w:pStyle w:val="3"/>
      </w:pPr>
      <w:r>
        <w:t>Spring配置方法</w:t>
      </w:r>
      <w:r>
        <w:rPr>
          <w:rFonts w:hint="eastAsia"/>
          <w:lang w:val="en-US" w:eastAsia="zh-CN"/>
        </w:rPr>
        <w:t xml:space="preserve">  --&gt; 不使用这一种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首先需要在Spring中配置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org.mybatis.spring.SqlSessionFactoryBean</w:t>
      </w:r>
      <w:r>
        <w:rPr>
          <w:rFonts w:ascii="Helvetica" w:hAnsi="Helvetica" w:eastAsia="宋体" w:cs="Helvetica"/>
          <w:color w:val="333333"/>
          <w:kern w:val="0"/>
          <w:szCs w:val="24"/>
        </w:rPr>
        <w:t>。然后配置配置Mybatis的具体配置有两种方式，一种是用mybatis默认的xml配置，另一种就是完全使用spring的属性配置方式。</w:t>
      </w:r>
    </w:p>
    <w:p>
      <w:pPr>
        <w:pStyle w:val="4"/>
      </w:pPr>
      <w:r>
        <w:t>mybatis默认的xml配置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配置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configLocation</w:t>
      </w:r>
      <w:r>
        <w:rPr>
          <w:rFonts w:ascii="Helvetica" w:hAnsi="Helvetica" w:eastAsia="宋体" w:cs="Helvetica"/>
          <w:color w:val="333333"/>
          <w:kern w:val="0"/>
          <w:szCs w:val="24"/>
        </w:rPr>
        <w:t>属性指向上面的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mybatis-config.xml</w:t>
      </w:r>
      <w:r>
        <w:rPr>
          <w:rFonts w:ascii="Helvetica" w:hAnsi="Helvetica" w:eastAsia="宋体" w:cs="Helvetica"/>
          <w:color w:val="333333"/>
          <w:kern w:val="0"/>
          <w:szCs w:val="24"/>
        </w:rPr>
        <w:t>文件。有关分页插件的配置都在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mybatis-config.xml</w:t>
      </w:r>
      <w:r>
        <w:rPr>
          <w:rFonts w:ascii="Helvetica" w:hAnsi="Helvetica" w:eastAsia="宋体" w:cs="Helvetica"/>
          <w:color w:val="333333"/>
          <w:kern w:val="0"/>
          <w:szCs w:val="24"/>
        </w:rPr>
        <w:t>，具体配置内容参考上面的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mybatis-config.xml</w:t>
      </w:r>
      <w:r>
        <w:rPr>
          <w:rFonts w:ascii="Helvetica" w:hAnsi="Helvetica" w:eastAsia="宋体" w:cs="Helvetica"/>
          <w:color w:val="333333"/>
          <w:kern w:val="0"/>
          <w:szCs w:val="24"/>
        </w:rPr>
        <w:t>。</w:t>
      </w:r>
    </w:p>
    <w:p>
      <w:pPr>
        <w:pStyle w:val="4"/>
      </w:pPr>
      <w:r>
        <w:t>使用spring的属性配置方式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使用spring的属性配置方式，可以使用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plugins</w:t>
      </w:r>
      <w:r>
        <w:rPr>
          <w:rFonts w:ascii="Helvetica" w:hAnsi="Helvetica" w:eastAsia="宋体" w:cs="Helvetica"/>
          <w:color w:val="333333"/>
          <w:kern w:val="0"/>
          <w:szCs w:val="24"/>
        </w:rPr>
        <w:t>属性像下面这样配置：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bean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id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"sqlSessionFactory"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class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"org.mybatis.spring.SqlSessionFactoryBean"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property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name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"dataSource"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ref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"dataSource"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/&gt;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property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name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"mapperLocations"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array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value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&gt;classpath:mapper/*.xml&lt;/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value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array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property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property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name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"typeAliasesPackage"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value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"com.isea533.ssm.model"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/&gt;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property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name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"plugins"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array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bean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class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"com.github.pagehelper.PageHelper"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property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21"/>
          <w:szCs w:val="21"/>
        </w:rPr>
        <w:t>name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"properties"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&lt;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value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dialect=hsqldb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reasonable=true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value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property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bean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array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property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&lt;/</w:t>
      </w:r>
      <w:r>
        <w:rPr>
          <w:rFonts w:ascii="Consolas" w:hAnsi="Consolas" w:eastAsia="宋体" w:cs="Consolas"/>
          <w:color w:val="63A35C"/>
          <w:kern w:val="0"/>
          <w:sz w:val="21"/>
          <w:szCs w:val="21"/>
        </w:rPr>
        <w:t>bean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&gt;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属性配置按照上面的方式配置，每个配置独立一行即可。</w:t>
      </w:r>
    </w:p>
    <w:p>
      <w:pPr>
        <w:pStyle w:val="3"/>
      </w:pPr>
      <w:r>
        <w:t>如何在代码中使用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阅读前后请注意看</w:t>
      </w:r>
      <w:r>
        <w:fldChar w:fldCharType="begin"/>
      </w:r>
      <w:r>
        <w:instrText xml:space="preserve"> HYPERLINK "https://github.com/pagehelper/Mybatis-PageHelper" \l "%E9%87%8D%E8%A6%81%E6%8F%90%E7%A4%BA"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重要提示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首先该分页插件支持以下两种调用方式：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//第一种，RowBounds方式的调用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List&lt;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Country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&gt;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list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sqlSession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selectList(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"x.y.selectIf"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, 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null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,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new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RowBounds(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, 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10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//第二种，Mapper接口方式的调用，推荐这种使用方式。</w:t>
      </w:r>
      <w:r>
        <w:rPr>
          <w:rFonts w:hint="eastAsia" w:ascii="Consolas" w:hAnsi="Consolas" w:eastAsia="宋体" w:cs="Consolas"/>
          <w:color w:val="969896"/>
          <w:kern w:val="0"/>
          <w:sz w:val="21"/>
          <w:szCs w:val="21"/>
          <w:lang w:val="en-US" w:eastAsia="zh-CN"/>
        </w:rPr>
        <w:t xml:space="preserve"> --&gt; 使用这种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PageHelper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startPage(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, 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10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);</w:t>
      </w:r>
      <w:r>
        <w:rPr>
          <w:rFonts w:hint="eastAsia" w:ascii="Consolas" w:hAnsi="Consolas" w:eastAsia="宋体" w:cs="Consolas"/>
          <w:color w:val="333333"/>
          <w:kern w:val="0"/>
          <w:sz w:val="21"/>
          <w:szCs w:val="21"/>
          <w:lang w:val="en-US" w:eastAsia="zh-CN"/>
        </w:rPr>
        <w:t xml:space="preserve">  // 必须在查询条件之前使用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List&lt;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Country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&gt;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list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countryMapper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selectIf(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);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下面分别对这两种方式进行详细介绍</w:t>
      </w:r>
    </w:p>
    <w:p>
      <w:pPr>
        <w:pStyle w:val="4"/>
      </w:pPr>
      <w:r>
        <w:t>RowBounds方式的调用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List&lt;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Country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&gt;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list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sqlSession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selectList(</w:t>
      </w:r>
      <w:r>
        <w:rPr>
          <w:rFonts w:ascii="Consolas" w:hAnsi="Consolas" w:eastAsia="宋体" w:cs="Consolas"/>
          <w:color w:val="DF5000"/>
          <w:kern w:val="0"/>
          <w:sz w:val="21"/>
          <w:szCs w:val="21"/>
        </w:rPr>
        <w:t>"x.y.selectIf"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, 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null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,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new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RowBounds(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, 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10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));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使用这种调用方式时，你可以使用RowBounds参数进行分页，这种方式侵入性最小，我们可以看到，通过RowBounds方式调用只是使用了这个参数，并没有增加其他任何内容。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分页插件检测到使用了RowBounds参数时，就会对该查询进行</w:t>
      </w:r>
      <w:r>
        <w:rPr>
          <w:rFonts w:ascii="Helvetica" w:hAnsi="Helvetica" w:eastAsia="宋体" w:cs="Helvetica"/>
          <w:b/>
          <w:bCs/>
          <w:color w:val="333333"/>
          <w:kern w:val="0"/>
          <w:szCs w:val="24"/>
        </w:rPr>
        <w:t>物理分页</w:t>
      </w:r>
      <w:r>
        <w:rPr>
          <w:rFonts w:ascii="Helvetica" w:hAnsi="Helvetica" w:eastAsia="宋体" w:cs="Helvetica"/>
          <w:color w:val="333333"/>
          <w:kern w:val="0"/>
          <w:szCs w:val="24"/>
        </w:rPr>
        <w:t>。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关于这种方式的调用，有两个特殊的参数是针对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RowBounds</w:t>
      </w:r>
      <w:r>
        <w:rPr>
          <w:rFonts w:ascii="Helvetica" w:hAnsi="Helvetica" w:eastAsia="宋体" w:cs="Helvetica"/>
          <w:color w:val="333333"/>
          <w:kern w:val="0"/>
          <w:szCs w:val="24"/>
        </w:rPr>
        <w:t>的，你可以参看上面的</w:t>
      </w:r>
      <w:r>
        <w:fldChar w:fldCharType="begin"/>
      </w:r>
      <w:r>
        <w:instrText xml:space="preserve"> HYPERLINK "https://github.com/pagehelper/Mybatis-PageHelper" \l "%E5%9C%BA%E6%99%AF%E4%B8%80"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场景一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Cs w:val="24"/>
        </w:rPr>
        <w:t>和</w:t>
      </w:r>
      <w:r>
        <w:fldChar w:fldCharType="begin"/>
      </w:r>
      <w:r>
        <w:instrText xml:space="preserve"> HYPERLINK "https://github.com/pagehelper/Mybatis-PageHelper" \l "%E5%9C%BA%E6%99%AF%E4%BA%8C"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场景二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4"/>
        </w:rPr>
        <w:t>注：</w:t>
      </w:r>
      <w:r>
        <w:rPr>
          <w:rFonts w:ascii="Helvetica" w:hAnsi="Helvetica" w:eastAsia="宋体" w:cs="Helvetica"/>
          <w:color w:val="333333"/>
          <w:kern w:val="0"/>
          <w:szCs w:val="24"/>
        </w:rPr>
        <w:t>不只有命名空间方式可以用RowBounds，使用接口的时候也可以增加RowBounds参数，例如：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//这种情况下也会进行物理分页查询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List&lt;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Country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&gt;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selectAll(RowBounds rowBounds);  </w:t>
      </w:r>
    </w:p>
    <w:p>
      <w:pPr>
        <w:pStyle w:val="4"/>
        <w:rPr>
          <w:rFonts w:ascii="Helvetica" w:hAnsi="Helvetica" w:cs="Helvetica"/>
          <w:sz w:val="30"/>
          <w:szCs w:val="30"/>
        </w:rPr>
      </w:pPr>
      <w:r>
        <w:t>PageHelper.startPage</w:t>
      </w:r>
      <w:r>
        <w:rPr>
          <w:rFonts w:ascii="Helvetica" w:hAnsi="Helvetica" w:cs="Helvetica"/>
          <w:sz w:val="30"/>
          <w:szCs w:val="30"/>
        </w:rPr>
        <w:t>静态方法调用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在你需要进行分页的Mybatis方法前调用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PageHelper.startPage</w:t>
      </w:r>
      <w:r>
        <w:rPr>
          <w:rFonts w:ascii="Helvetica" w:hAnsi="Helvetica" w:eastAsia="宋体" w:cs="Helvetica"/>
          <w:color w:val="333333"/>
          <w:kern w:val="0"/>
          <w:szCs w:val="24"/>
        </w:rPr>
        <w:t>静态方法即可，紧跟在这个方法后的第一个</w:t>
      </w:r>
      <w:r>
        <w:rPr>
          <w:rFonts w:ascii="Helvetica" w:hAnsi="Helvetica" w:eastAsia="宋体" w:cs="Helvetica"/>
          <w:b/>
          <w:bCs/>
          <w:color w:val="333333"/>
          <w:kern w:val="0"/>
          <w:szCs w:val="24"/>
        </w:rPr>
        <w:t>Mybatis查询方法</w:t>
      </w:r>
      <w:r>
        <w:rPr>
          <w:rFonts w:ascii="Helvetica" w:hAnsi="Helvetica" w:eastAsia="宋体" w:cs="Helvetica"/>
          <w:color w:val="333333"/>
          <w:kern w:val="0"/>
          <w:szCs w:val="24"/>
        </w:rPr>
        <w:t>会被进行分页。</w:t>
      </w:r>
    </w:p>
    <w:p>
      <w:pPr>
        <w:pStyle w:val="5"/>
        <w:ind w:left="240" w:right="240"/>
      </w:pPr>
      <w:r>
        <w:t>例一：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SqlSession sqlSession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MybatisHelper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getSqlSession();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CountryMapper countryMapper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sqlSession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getMapper(CountryMapper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class);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try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//获取第1页，10条内容，默认查询总数count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PageHelper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startPage(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, 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10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//紧跟着的第一个select方法会被分页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List&lt;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Country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&gt;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list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countryMapper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selectIf(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2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list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0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)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getId());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10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list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size());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//分页时，实际返回的结果list类型是Page&lt;E&gt;，如果想取出分页信息，需要强制转换为Page&lt;E&gt;，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//或者使用PageInfo类（下面的例子有介绍）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182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((Page) list)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getTotal());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}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finally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sqlSession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close();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}</w:t>
      </w:r>
    </w:p>
    <w:p>
      <w:pPr>
        <w:pStyle w:val="5"/>
        <w:ind w:left="240" w:right="240"/>
      </w:pPr>
      <w:r>
        <w:t>例二：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SqlSession sqlSession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MybatisHelper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getSqlSession();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CountryMapper countryMapper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sqlSession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getMapper(CountryMapper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class);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try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//获取第1页，10条内容，默认查询总数count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PageHelper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startPage(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, 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10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//紧跟着的第一个select方法会被分页</w:t>
      </w:r>
      <w:bookmarkStart w:id="0" w:name="_GoBack"/>
      <w:bookmarkEnd w:id="0"/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List&lt;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Country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&gt;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list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countryMapper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selectIf(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//后面的不会被分页，除非再次调用PageHelper.startPage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List&lt;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Country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&gt;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list2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countryMapper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selectIf(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null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//list1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2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list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0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)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getId());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10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list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size());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//分页时，实际返回的结果list类型是Page&lt;E&gt;，如果想取出分页信息，需要强制转换为Page&lt;E&gt;，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//或者使用PageInfo类（下面的例子有介绍）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182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((Page) list)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getTotal());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//list2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list2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0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)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getId());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182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list2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size());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}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finally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sqlSession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close();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}</w:t>
      </w:r>
    </w:p>
    <w:p>
      <w:pPr>
        <w:pStyle w:val="4"/>
      </w:pPr>
      <w:r>
        <w:t>例三，使用</w:t>
      </w:r>
      <w:r>
        <w:rPr>
          <w:rFonts w:ascii="Consolas" w:hAnsi="Consolas" w:cs="Consolas"/>
        </w:rPr>
        <w:t>PageInfo</w:t>
      </w:r>
      <w:r>
        <w:t>的用法：</w:t>
      </w:r>
      <w:r>
        <w:rPr>
          <w:rFonts w:hint="eastAsia"/>
          <w:lang w:val="en-US" w:eastAsia="zh-CN"/>
        </w:rPr>
        <w:t xml:space="preserve">  --&gt; 使用这个方法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//获取第1页，10条内容，默认查询总数count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PageHelper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startPage(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, 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10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List&lt;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Country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&gt;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list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countryMapper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selectAll();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//用PageInfo对结果进行包装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PageInfo page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new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PageInfo(list);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//测试PageInfo全部属性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969896"/>
          <w:kern w:val="0"/>
          <w:sz w:val="21"/>
          <w:szCs w:val="21"/>
        </w:rPr>
        <w:t>//PageInfo包含了非常全面的分页属性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page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getPageNum());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10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page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getPageSize());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page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getStartRow());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10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page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getEndRow());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183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page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getTotal());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19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page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getPages());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1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page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getFirstPage());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8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page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getLastPage());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true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page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isFirstPage());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false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page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isLastPage());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false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page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isHasPreviousPage());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21"/>
          <w:szCs w:val="21"/>
        </w:rPr>
        <w:t>true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, page</w:t>
      </w:r>
      <w:r>
        <w:rPr>
          <w:rFonts w:ascii="Consolas" w:hAnsi="Consolas" w:eastAsia="宋体" w:cs="Consolas"/>
          <w:color w:val="A71D5D"/>
          <w:kern w:val="0"/>
          <w:sz w:val="21"/>
          <w:szCs w:val="21"/>
        </w:rPr>
        <w:t>.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isHasNextPage());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本项目中包含大量测试，您可以通过查看测试代码了解使用方法。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测试代码地址：</w:t>
      </w:r>
      <w:r>
        <w:fldChar w:fldCharType="begin"/>
      </w:r>
      <w:r>
        <w:instrText xml:space="preserve"> HYPERLINK "http://git.oschina.net/free/Mybatis_PageHelper/tree/master/src/test/java/com/github/pagehelper/test"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http://git.oschina.net/free/Mybatis_PageHelper/tree/master/src/test/java/com/github/pagehelper/test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</w:p>
    <w:p>
      <w:pPr>
        <w:pStyle w:val="2"/>
      </w:pPr>
      <w:r>
        <w:t>重要提示</w:t>
      </w:r>
    </w:p>
    <w:p>
      <w:pPr>
        <w:pStyle w:val="3"/>
        <w:rPr>
          <w:rFonts w:ascii="Helvetica" w:hAnsi="Helvetica" w:cs="Helvetica"/>
          <w:sz w:val="36"/>
          <w:szCs w:val="36"/>
        </w:rPr>
      </w:pPr>
      <w:r>
        <w:t>PageHelper.startPage</w:t>
      </w:r>
      <w:r>
        <w:rPr>
          <w:rFonts w:ascii="Helvetica" w:hAnsi="Helvetica" w:cs="Helvetica"/>
          <w:sz w:val="36"/>
          <w:szCs w:val="36"/>
        </w:rPr>
        <w:t>方法重要提示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只有紧跟在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PageHelper.startPage</w:t>
      </w:r>
      <w:r>
        <w:rPr>
          <w:rFonts w:ascii="Helvetica" w:hAnsi="Helvetica" w:eastAsia="宋体" w:cs="Helvetica"/>
          <w:color w:val="333333"/>
          <w:kern w:val="0"/>
          <w:szCs w:val="24"/>
        </w:rPr>
        <w:t>方法后的</w:t>
      </w:r>
      <w:r>
        <w:rPr>
          <w:rFonts w:ascii="Helvetica" w:hAnsi="Helvetica" w:eastAsia="宋体" w:cs="Helvetica"/>
          <w:b/>
          <w:bCs/>
          <w:color w:val="333333"/>
          <w:kern w:val="0"/>
          <w:szCs w:val="24"/>
        </w:rPr>
        <w:t>第一个</w:t>
      </w:r>
      <w:r>
        <w:rPr>
          <w:rFonts w:ascii="Helvetica" w:hAnsi="Helvetica" w:eastAsia="宋体" w:cs="Helvetica"/>
          <w:color w:val="333333"/>
          <w:kern w:val="0"/>
          <w:szCs w:val="24"/>
        </w:rPr>
        <w:t>Mybatis的</w:t>
      </w:r>
      <w:r>
        <w:rPr>
          <w:rFonts w:ascii="Helvetica" w:hAnsi="Helvetica" w:eastAsia="宋体" w:cs="Helvetica"/>
          <w:b/>
          <w:bCs/>
          <w:color w:val="333333"/>
          <w:kern w:val="0"/>
          <w:szCs w:val="24"/>
        </w:rPr>
        <w:t>查询（Select方法）</w:t>
      </w:r>
      <w:r>
        <w:rPr>
          <w:rFonts w:ascii="Helvetica" w:hAnsi="Helvetica" w:eastAsia="宋体" w:cs="Helvetica"/>
          <w:color w:val="333333"/>
          <w:kern w:val="0"/>
          <w:szCs w:val="24"/>
        </w:rPr>
        <w:t>方法会被分页。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</w:p>
    <w:p>
      <w:pPr>
        <w:pStyle w:val="3"/>
      </w:pPr>
      <w:r>
        <w:t>分页插件不支持带有</w:t>
      </w:r>
      <w:r>
        <w:rPr>
          <w:rFonts w:ascii="Consolas" w:hAnsi="Consolas" w:cs="Consolas"/>
          <w:szCs w:val="24"/>
        </w:rPr>
        <w:t>for update</w:t>
      </w:r>
      <w:r>
        <w:t>语句的分页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对于带有</w:t>
      </w: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for update</w:t>
      </w:r>
      <w:r>
        <w:rPr>
          <w:rFonts w:ascii="Helvetica" w:hAnsi="Helvetica" w:eastAsia="宋体" w:cs="Helvetica"/>
          <w:color w:val="333333"/>
          <w:kern w:val="0"/>
          <w:szCs w:val="24"/>
        </w:rPr>
        <w:t>的sql，会抛出运行时异常，对于这样的sql建议手动分页，毕竟这样的sql需要重视。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</w:p>
    <w:p>
      <w:pPr>
        <w:pStyle w:val="3"/>
      </w:pPr>
      <w:r>
        <w:t>分页插件不支持关联结果查询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原因以及解决方法可以看这里：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777777"/>
          <w:kern w:val="0"/>
          <w:szCs w:val="24"/>
        </w:rPr>
      </w:pPr>
      <w:r>
        <w:fldChar w:fldCharType="begin"/>
      </w:r>
      <w:r>
        <w:instrText xml:space="preserve"> HYPERLINK "http://my.oschina.net/flags/blog/274000"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http://my.oschina.net/flags/blog/274000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分支插件不支持关联结果查询，但是支持关联嵌套查询。只会对主sql进行分页，嵌套的sql不会被分页。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br w:type="textWrapping"/>
      </w:r>
    </w:p>
    <w:p>
      <w:pPr>
        <w:pStyle w:val="2"/>
      </w:pPr>
      <w:r>
        <w:t>相关链接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对应于oschub的项目地址：</w:t>
      </w:r>
      <w:r>
        <w:fldChar w:fldCharType="begin"/>
      </w:r>
      <w:r>
        <w:instrText xml:space="preserve"> HYPERLINK "http://git.oschina.net/free/Mybatis_PageHelper"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http://git.oschina.net/free/Mybatis_PageHelper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对应于github的项目地址：</w:t>
      </w:r>
      <w:r>
        <w:fldChar w:fldCharType="begin"/>
      </w:r>
      <w:r>
        <w:instrText xml:space="preserve"> HYPERLINK "https://github.com/pagehelper/Mybatis-PageHelper"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https://github.com/pagehelper/Mybatis-PageHelper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Mybatis-Sample（分页插件测试项目）：</w:t>
      </w:r>
      <w:r>
        <w:fldChar w:fldCharType="begin"/>
      </w:r>
      <w:r>
        <w:instrText xml:space="preserve"> HYPERLINK "http://git.oschina.net/free/Mybatis-Sample"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http://git.oschina.net/free/Mybatis-Sample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Mybatis项目：</w:t>
      </w:r>
      <w:r>
        <w:fldChar w:fldCharType="begin"/>
      </w:r>
      <w:r>
        <w:instrText xml:space="preserve"> HYPERLINK "https://github.com/mybatis/mybatis-3"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https://github.com/mybatis/mybatis-3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Mybatis文档：</w:t>
      </w:r>
      <w:r>
        <w:fldChar w:fldCharType="begin"/>
      </w:r>
      <w:r>
        <w:instrText xml:space="preserve"> HYPERLINK "http://mybatis.github.io/mybatis-3/zh/index.html"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http://mybatis.github.io/mybatis-3/zh/index.html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Mybatis专栏：</w:t>
      </w:r>
    </w:p>
    <w:p>
      <w:pPr>
        <w:widowControl/>
        <w:numPr>
          <w:ilvl w:val="0"/>
          <w:numId w:val="8"/>
        </w:numPr>
        <w:spacing w:before="240"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fldChar w:fldCharType="begin"/>
      </w:r>
      <w:r>
        <w:instrText xml:space="preserve"> HYPERLINK "http://blog.csdn.net/column/details/mybatis-sample.html"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Mybatis示例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numPr>
          <w:ilvl w:val="0"/>
          <w:numId w:val="8"/>
        </w:numPr>
        <w:spacing w:before="240"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fldChar w:fldCharType="begin"/>
      </w:r>
      <w:r>
        <w:instrText xml:space="preserve"> HYPERLINK "http://blog.csdn.net/column/details/mybatisqa.html"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Mybatis问题集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作者博客：</w:t>
      </w:r>
    </w:p>
    <w:p>
      <w:pPr>
        <w:widowControl/>
        <w:numPr>
          <w:ilvl w:val="0"/>
          <w:numId w:val="9"/>
        </w:numPr>
        <w:spacing w:before="240"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fldChar w:fldCharType="begin"/>
      </w:r>
      <w:r>
        <w:instrText xml:space="preserve"> HYPERLINK "http://my.oschina.net/flags/blog"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http://my.oschina.net/flags/blog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numPr>
          <w:ilvl w:val="0"/>
          <w:numId w:val="9"/>
        </w:numPr>
        <w:spacing w:before="240"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fldChar w:fldCharType="begin"/>
      </w:r>
      <w:r>
        <w:instrText xml:space="preserve"> HYPERLINK "http://blog.csdn.net/isea533"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http://blog.csdn.net/isea533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作者QQ： 120807756</w:t>
      </w:r>
    </w:p>
    <w:p>
      <w:pPr>
        <w:widowControl/>
        <w:spacing w:after="240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作者邮箱： </w:t>
      </w:r>
      <w:r>
        <w:fldChar w:fldCharType="begin"/>
      </w:r>
      <w:r>
        <w:instrText xml:space="preserve"> HYPERLINK "mailto:abel533@gmail.com"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t>abel533@gmail.com</w:t>
      </w:r>
      <w:r>
        <w:rPr>
          <w:rFonts w:ascii="Helvetica" w:hAnsi="Helvetica" w:eastAsia="宋体" w:cs="Helvetica"/>
          <w:color w:val="4183C4"/>
          <w:kern w:val="0"/>
          <w:szCs w:val="24"/>
          <w:u w:val="single"/>
        </w:rPr>
        <w:fldChar w:fldCharType="end"/>
      </w:r>
    </w:p>
    <w:p>
      <w:pPr>
        <w:widowControl/>
        <w:spacing w:after="100" w:afterAutospacing="1" w:line="384" w:lineRule="atLeast"/>
        <w:jc w:val="left"/>
        <w:rPr>
          <w:rFonts w:ascii="Helvetica" w:hAnsi="Helvetica" w:eastAsia="宋体" w:cs="Helvetica"/>
          <w:color w:val="333333"/>
          <w:kern w:val="0"/>
          <w:szCs w:val="24"/>
        </w:rPr>
      </w:pPr>
      <w:r>
        <w:rPr>
          <w:rFonts w:ascii="Helvetica" w:hAnsi="Helvetica" w:eastAsia="宋体" w:cs="Helvetica"/>
          <w:color w:val="333333"/>
          <w:kern w:val="0"/>
          <w:szCs w:val="24"/>
        </w:rPr>
        <w:t>Mybatis工具群： 211286137 (Mybatis相关工具插件等等)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33E"/>
    <w:multiLevelType w:val="multilevel"/>
    <w:tmpl w:val="02D553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DC86D97"/>
    <w:multiLevelType w:val="multilevel"/>
    <w:tmpl w:val="0DC86D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FC27BBA"/>
    <w:multiLevelType w:val="multilevel"/>
    <w:tmpl w:val="1FC27B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83E2389"/>
    <w:multiLevelType w:val="multilevel"/>
    <w:tmpl w:val="483E23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83837C7"/>
    <w:multiLevelType w:val="multilevel"/>
    <w:tmpl w:val="583837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B812EA8"/>
    <w:multiLevelType w:val="multilevel"/>
    <w:tmpl w:val="5B812E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05745EC"/>
    <w:multiLevelType w:val="multilevel"/>
    <w:tmpl w:val="605745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D0C79FD"/>
    <w:multiLevelType w:val="multilevel"/>
    <w:tmpl w:val="7D0C79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4D"/>
    <w:rsid w:val="00232090"/>
    <w:rsid w:val="006F214D"/>
    <w:rsid w:val="00847354"/>
    <w:rsid w:val="00F941EA"/>
    <w:rsid w:val="13B125D9"/>
    <w:rsid w:val="1484110F"/>
    <w:rsid w:val="1886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eastAsia="宋体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uiPriority w:val="99"/>
    <w:rPr>
      <w:sz w:val="18"/>
      <w:szCs w:val="18"/>
    </w:rPr>
  </w:style>
  <w:style w:type="character" w:customStyle="1" w:styleId="12">
    <w:name w:val="页脚 Char"/>
    <w:basedOn w:val="9"/>
    <w:link w:val="7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eastAsia="宋体" w:asciiTheme="minorHAnsi" w:hAnsiTheme="minorHAnsi"/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uiPriority w:val="9"/>
    <w:rPr>
      <w:rFonts w:eastAsia="宋体" w:asciiTheme="minorHAnsi" w:hAnsiTheme="minorHAnsi"/>
      <w:b/>
      <w:bCs/>
      <w:sz w:val="32"/>
      <w:szCs w:val="32"/>
    </w:rPr>
  </w:style>
  <w:style w:type="character" w:customStyle="1" w:styleId="16">
    <w:name w:val="标题 4 Char"/>
    <w:basedOn w:val="9"/>
    <w:link w:val="5"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character" w:customStyle="1" w:styleId="17">
    <w:name w:val="标题 5 Char"/>
    <w:basedOn w:val="9"/>
    <w:link w:val="6"/>
    <w:uiPriority w:val="9"/>
    <w:rPr>
      <w:rFonts w:eastAsia="宋体" w:asciiTheme="minorHAnsi" w:hAnsiTheme="minorHAns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1604</Words>
  <Characters>9145</Characters>
  <Lines>76</Lines>
  <Paragraphs>21</Paragraphs>
  <ScaleCrop>false</ScaleCrop>
  <LinksUpToDate>false</LinksUpToDate>
  <CharactersWithSpaces>10728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2017-08-21T23:47:00Z</dcterms:created>
  <dc:creator>joedy</dc:creator>
  <cp:lastModifiedBy>spweauPerson</cp:lastModifiedBy>
  <dcterms:modified xsi:type="dcterms:W3CDTF">2017-09-20T14:45:37Z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