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DAF" w:rsidRDefault="00047A2F" w:rsidP="00047A2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calloc</w:t>
      </w:r>
      <w:r>
        <w:rPr>
          <w:rFonts w:hint="eastAsia"/>
        </w:rPr>
        <w:t>和</w:t>
      </w:r>
      <w:r>
        <w:rPr>
          <w:rFonts w:hint="eastAsia"/>
        </w:rPr>
        <w:t>realloc</w:t>
      </w:r>
    </w:p>
    <w:p w:rsidR="00047A2F" w:rsidRDefault="00047A2F" w:rsidP="00047A2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calloc</w:t>
      </w:r>
      <w:r>
        <w:rPr>
          <w:rFonts w:hint="eastAsia"/>
        </w:rPr>
        <w:t>和</w:t>
      </w:r>
      <w:r>
        <w:rPr>
          <w:rFonts w:hint="eastAsia"/>
        </w:rPr>
        <w:t>malloc</w:t>
      </w:r>
      <w:r>
        <w:rPr>
          <w:rFonts w:hint="eastAsia"/>
        </w:rPr>
        <w:t>一样都是在堆区分配内存</w:t>
      </w:r>
    </w:p>
    <w:p w:rsidR="00047A2F" w:rsidRDefault="00047A2F" w:rsidP="00047A2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不同点在于</w:t>
      </w:r>
      <w:r>
        <w:rPr>
          <w:rFonts w:hint="eastAsia"/>
        </w:rPr>
        <w:t xml:space="preserve"> calloc </w:t>
      </w:r>
      <w:r>
        <w:rPr>
          <w:rFonts w:hint="eastAsia"/>
        </w:rPr>
        <w:t>会将分配的内存初始化为</w:t>
      </w:r>
      <w:r>
        <w:rPr>
          <w:rFonts w:hint="eastAsia"/>
        </w:rPr>
        <w:t>0</w:t>
      </w:r>
    </w:p>
    <w:p w:rsidR="00047A2F" w:rsidRDefault="00047A2F" w:rsidP="00047A2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realloc</w:t>
      </w:r>
      <w:r>
        <w:rPr>
          <w:rFonts w:hint="eastAsia"/>
        </w:rPr>
        <w:t>重新在堆区分配内存</w:t>
      </w:r>
    </w:p>
    <w:p w:rsidR="00047A2F" w:rsidRDefault="00047A2F" w:rsidP="00047A2F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如果分配的内存比原来要大，这个时候有两种情况出现</w:t>
      </w:r>
    </w:p>
    <w:p w:rsidR="00047A2F" w:rsidRDefault="00047A2F" w:rsidP="00047A2F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原有空间后序有足够大的空闲空间，那么直接在原有空间后继续开辟内存，返回原有空间的首地址</w:t>
      </w:r>
    </w:p>
    <w:p w:rsidR="00047A2F" w:rsidRDefault="00047A2F" w:rsidP="00047A2F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原有空间后序没有足够大空闲空间，重新会分配一个足够大的空间，并且将原有空间的内容拷贝到新空间下，释放原有空间，将新空间的首地址返回</w:t>
      </w:r>
    </w:p>
    <w:p w:rsidR="00047A2F" w:rsidRDefault="00000091" w:rsidP="0000009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sscanf</w:t>
      </w:r>
      <w:r>
        <w:rPr>
          <w:rFonts w:hint="eastAsia"/>
        </w:rPr>
        <w:t>的使用</w:t>
      </w:r>
    </w:p>
    <w:p w:rsidR="00000091" w:rsidRDefault="00000091" w:rsidP="0000009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将已知的字符串通过格式化匹配出有效信息</w:t>
      </w:r>
    </w:p>
    <w:tbl>
      <w:tblPr>
        <w:tblW w:w="0" w:type="auto"/>
        <w:tblBorders>
          <w:top w:val="single" w:sz="4" w:space="0" w:color="DDDDDD"/>
          <w:left w:val="single" w:sz="4" w:space="0" w:color="DDDDDD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1"/>
        <w:gridCol w:w="6268"/>
      </w:tblGrid>
      <w:tr w:rsidR="00000091" w:rsidTr="00B82E0F">
        <w:trPr>
          <w:tblHeader/>
        </w:trPr>
        <w:tc>
          <w:tcPr>
            <w:tcW w:w="2061" w:type="dxa"/>
            <w:tcBorders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:rsidR="00000091" w:rsidRDefault="00000091" w:rsidP="00B82E0F">
            <w:pPr>
              <w:widowControl/>
              <w:spacing w:line="250" w:lineRule="atLeast"/>
              <w:jc w:val="center"/>
              <w:rPr>
                <w:rFonts w:ascii="宋体" w:hAnsi="宋体" w:cs="宋体" w:hint="eastAsia"/>
                <w:b/>
                <w:color w:val="444444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444444"/>
                <w:kern w:val="0"/>
                <w:sz w:val="24"/>
                <w:szCs w:val="24"/>
                <w:lang w:bidi="ar"/>
              </w:rPr>
              <w:t>格式</w:t>
            </w:r>
          </w:p>
        </w:tc>
        <w:tc>
          <w:tcPr>
            <w:tcW w:w="6268" w:type="dxa"/>
            <w:tcBorders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:rsidR="00000091" w:rsidRDefault="00000091" w:rsidP="00B82E0F">
            <w:pPr>
              <w:widowControl/>
              <w:spacing w:line="250" w:lineRule="atLeast"/>
              <w:jc w:val="center"/>
              <w:rPr>
                <w:rFonts w:ascii="宋体" w:hAnsi="宋体" w:cs="宋体" w:hint="eastAsia"/>
                <w:b/>
                <w:color w:val="444444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444444"/>
                <w:sz w:val="24"/>
                <w:szCs w:val="24"/>
              </w:rPr>
              <w:t>作用</w:t>
            </w:r>
          </w:p>
        </w:tc>
      </w:tr>
      <w:tr w:rsidR="00000091" w:rsidTr="00B82E0F">
        <w:tc>
          <w:tcPr>
            <w:tcW w:w="2061" w:type="dxa"/>
            <w:tcBorders>
              <w:bottom w:val="single" w:sz="4" w:space="0" w:color="DDDDDD"/>
              <w:right w:val="single" w:sz="4" w:space="0" w:color="DDDDDD"/>
            </w:tcBorders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:rsidR="00000091" w:rsidRDefault="00000091" w:rsidP="00B82E0F">
            <w:pPr>
              <w:widowControl/>
              <w:spacing w:line="250" w:lineRule="atLeast"/>
              <w:jc w:val="left"/>
              <w:rPr>
                <w:rFonts w:ascii="宋体" w:hAnsi="宋体" w:cs="宋体" w:hint="eastAsia"/>
                <w:color w:val="0C0C0C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C0C0C"/>
                <w:sz w:val="24"/>
                <w:szCs w:val="24"/>
              </w:rPr>
              <w:t>%*s或%*d</w:t>
            </w:r>
          </w:p>
        </w:tc>
        <w:tc>
          <w:tcPr>
            <w:tcW w:w="6268" w:type="dxa"/>
            <w:tcBorders>
              <w:bottom w:val="single" w:sz="4" w:space="0" w:color="DDDDDD"/>
              <w:right w:val="single" w:sz="4" w:space="0" w:color="DDDDDD"/>
            </w:tcBorders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:rsidR="00000091" w:rsidRDefault="00000091" w:rsidP="00B82E0F">
            <w:pPr>
              <w:widowControl/>
              <w:spacing w:line="250" w:lineRule="atLeast"/>
              <w:jc w:val="left"/>
              <w:rPr>
                <w:rFonts w:ascii="宋体" w:hAnsi="宋体" w:cs="宋体" w:hint="eastAsia"/>
                <w:color w:val="0C0C0C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C0C0C"/>
              </w:rPr>
              <w:t>跳过数据</w:t>
            </w:r>
          </w:p>
        </w:tc>
      </w:tr>
      <w:tr w:rsidR="00000091" w:rsidTr="00B82E0F">
        <w:tc>
          <w:tcPr>
            <w:tcW w:w="2061" w:type="dxa"/>
            <w:tcBorders>
              <w:bottom w:val="single" w:sz="4" w:space="0" w:color="DDDDDD"/>
              <w:right w:val="single" w:sz="4" w:space="0" w:color="DDDDDD"/>
            </w:tcBorders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:rsidR="00000091" w:rsidRDefault="00000091" w:rsidP="00B82E0F">
            <w:pPr>
              <w:widowControl/>
              <w:spacing w:line="250" w:lineRule="atLeast"/>
              <w:jc w:val="left"/>
              <w:rPr>
                <w:rFonts w:ascii="宋体" w:hAnsi="宋体" w:cs="宋体" w:hint="eastAsia"/>
                <w:color w:val="0C0C0C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C0C0C"/>
                <w:sz w:val="24"/>
                <w:szCs w:val="24"/>
              </w:rPr>
              <w:t>%[width]s</w:t>
            </w:r>
          </w:p>
        </w:tc>
        <w:tc>
          <w:tcPr>
            <w:tcW w:w="6268" w:type="dxa"/>
            <w:tcBorders>
              <w:bottom w:val="single" w:sz="4" w:space="0" w:color="DDDDDD"/>
              <w:right w:val="single" w:sz="4" w:space="0" w:color="DDDDDD"/>
            </w:tcBorders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:rsidR="00000091" w:rsidRDefault="00000091" w:rsidP="00B82E0F">
            <w:pPr>
              <w:widowControl/>
              <w:spacing w:line="250" w:lineRule="atLeast"/>
              <w:jc w:val="left"/>
              <w:rPr>
                <w:rFonts w:ascii="宋体" w:hAnsi="宋体" w:cs="宋体" w:hint="eastAsia"/>
                <w:color w:val="0C0C0C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C0C0C"/>
                <w:sz w:val="24"/>
                <w:szCs w:val="24"/>
              </w:rPr>
              <w:t>读指定宽度的数据</w:t>
            </w:r>
          </w:p>
        </w:tc>
      </w:tr>
      <w:tr w:rsidR="00000091" w:rsidTr="00B82E0F">
        <w:tc>
          <w:tcPr>
            <w:tcW w:w="2061" w:type="dxa"/>
            <w:tcBorders>
              <w:right w:val="single" w:sz="4" w:space="0" w:color="DDDDDD"/>
            </w:tcBorders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:rsidR="00000091" w:rsidRDefault="00000091" w:rsidP="00B82E0F">
            <w:pPr>
              <w:widowControl/>
              <w:spacing w:line="250" w:lineRule="atLeast"/>
              <w:jc w:val="left"/>
              <w:rPr>
                <w:rFonts w:ascii="宋体" w:hAnsi="宋体" w:cs="宋体" w:hint="eastAsia"/>
                <w:color w:val="0C0C0C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C0C0C"/>
                <w:sz w:val="24"/>
                <w:szCs w:val="24"/>
              </w:rPr>
              <w:t>%[a-z]</w:t>
            </w:r>
          </w:p>
        </w:tc>
        <w:tc>
          <w:tcPr>
            <w:tcW w:w="6268" w:type="dxa"/>
            <w:tcBorders>
              <w:right w:val="single" w:sz="4" w:space="0" w:color="DDDDDD"/>
            </w:tcBorders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:rsidR="00000091" w:rsidRDefault="00000091" w:rsidP="00B82E0F">
            <w:pPr>
              <w:widowControl/>
              <w:spacing w:line="250" w:lineRule="atLeast"/>
              <w:jc w:val="left"/>
              <w:rPr>
                <w:rFonts w:ascii="宋体" w:hAnsi="宋体" w:cs="宋体" w:hint="eastAsia"/>
                <w:color w:val="0C0C0C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C0C0C"/>
              </w:rPr>
              <w:t>匹配a到z中任意字符(尽可能多的匹配)</w:t>
            </w:r>
          </w:p>
        </w:tc>
      </w:tr>
      <w:tr w:rsidR="00000091" w:rsidTr="00B82E0F">
        <w:tc>
          <w:tcPr>
            <w:tcW w:w="2061" w:type="dxa"/>
            <w:tcBorders>
              <w:right w:val="single" w:sz="4" w:space="0" w:color="DDDDDD"/>
            </w:tcBorders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:rsidR="00000091" w:rsidRDefault="00000091" w:rsidP="00B82E0F">
            <w:pPr>
              <w:widowControl/>
              <w:spacing w:line="250" w:lineRule="atLeast"/>
              <w:jc w:val="left"/>
              <w:rPr>
                <w:rFonts w:ascii="宋体" w:hAnsi="宋体" w:cs="宋体" w:hint="eastAsia"/>
                <w:color w:val="0C0C0C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C0C0C"/>
                <w:sz w:val="24"/>
                <w:szCs w:val="24"/>
              </w:rPr>
              <w:t>%[aBc]</w:t>
            </w:r>
          </w:p>
        </w:tc>
        <w:tc>
          <w:tcPr>
            <w:tcW w:w="6268" w:type="dxa"/>
            <w:tcBorders>
              <w:right w:val="single" w:sz="4" w:space="0" w:color="DDDDDD"/>
            </w:tcBorders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:rsidR="00000091" w:rsidRDefault="00000091" w:rsidP="00B82E0F">
            <w:pPr>
              <w:widowControl/>
              <w:spacing w:line="250" w:lineRule="atLeast"/>
              <w:jc w:val="left"/>
              <w:rPr>
                <w:rFonts w:ascii="宋体" w:hAnsi="宋体" w:cs="宋体" w:hint="eastAsia"/>
                <w:color w:val="0C0C0C"/>
              </w:rPr>
            </w:pPr>
            <w:r>
              <w:rPr>
                <w:rFonts w:ascii="宋体" w:hAnsi="宋体" w:cs="宋体" w:hint="eastAsia"/>
                <w:color w:val="0C0C0C"/>
              </w:rPr>
              <w:t>匹配a、B、c中一员，贪婪性</w:t>
            </w:r>
          </w:p>
        </w:tc>
      </w:tr>
      <w:tr w:rsidR="00000091" w:rsidTr="00B82E0F">
        <w:tc>
          <w:tcPr>
            <w:tcW w:w="2061" w:type="dxa"/>
            <w:tcBorders>
              <w:right w:val="single" w:sz="4" w:space="0" w:color="DDDDDD"/>
            </w:tcBorders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:rsidR="00000091" w:rsidRDefault="00000091" w:rsidP="00B82E0F">
            <w:pPr>
              <w:widowControl/>
              <w:spacing w:line="250" w:lineRule="atLeast"/>
              <w:jc w:val="left"/>
              <w:rPr>
                <w:rFonts w:ascii="宋体" w:hAnsi="宋体" w:cs="宋体" w:hint="eastAsia"/>
                <w:color w:val="0C0C0C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C0C0C"/>
                <w:sz w:val="24"/>
                <w:szCs w:val="24"/>
              </w:rPr>
              <w:t xml:space="preserve">%[^a] </w:t>
            </w:r>
          </w:p>
        </w:tc>
        <w:tc>
          <w:tcPr>
            <w:tcW w:w="6268" w:type="dxa"/>
            <w:tcBorders>
              <w:right w:val="single" w:sz="4" w:space="0" w:color="DDDDDD"/>
            </w:tcBorders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:rsidR="00000091" w:rsidRDefault="00000091" w:rsidP="00B82E0F">
            <w:pPr>
              <w:widowControl/>
              <w:spacing w:line="250" w:lineRule="atLeast"/>
              <w:jc w:val="left"/>
              <w:rPr>
                <w:rFonts w:ascii="宋体" w:hAnsi="宋体" w:cs="宋体" w:hint="eastAsia"/>
                <w:color w:val="0C0C0C"/>
              </w:rPr>
            </w:pPr>
            <w:r>
              <w:rPr>
                <w:rFonts w:ascii="宋体" w:hAnsi="宋体" w:cs="宋体" w:hint="eastAsia"/>
                <w:color w:val="0C0C0C"/>
              </w:rPr>
              <w:t>匹配非a的任意字符，贪婪性</w:t>
            </w:r>
          </w:p>
        </w:tc>
      </w:tr>
      <w:tr w:rsidR="00000091" w:rsidTr="00B82E0F">
        <w:tc>
          <w:tcPr>
            <w:tcW w:w="2061" w:type="dxa"/>
            <w:tcBorders>
              <w:right w:val="single" w:sz="4" w:space="0" w:color="DDDDDD"/>
            </w:tcBorders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:rsidR="00000091" w:rsidRDefault="00000091" w:rsidP="00B82E0F">
            <w:pPr>
              <w:widowControl/>
              <w:spacing w:line="250" w:lineRule="atLeast"/>
              <w:jc w:val="left"/>
              <w:rPr>
                <w:rFonts w:ascii="宋体" w:hAnsi="宋体" w:cs="宋体" w:hint="eastAsia"/>
                <w:color w:val="0C0C0C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C0C0C"/>
                <w:sz w:val="24"/>
                <w:szCs w:val="24"/>
              </w:rPr>
              <w:t>%[^a-z]</w:t>
            </w:r>
          </w:p>
        </w:tc>
        <w:tc>
          <w:tcPr>
            <w:tcW w:w="6268" w:type="dxa"/>
            <w:tcBorders>
              <w:right w:val="single" w:sz="4" w:space="0" w:color="DDDDDD"/>
            </w:tcBorders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:rsidR="00000091" w:rsidRDefault="00000091" w:rsidP="00B82E0F">
            <w:pPr>
              <w:widowControl/>
              <w:spacing w:line="250" w:lineRule="atLeast"/>
              <w:jc w:val="left"/>
              <w:rPr>
                <w:rFonts w:ascii="宋体" w:hAnsi="宋体" w:cs="宋体" w:hint="eastAsia"/>
                <w:color w:val="0C0C0C"/>
              </w:rPr>
            </w:pPr>
            <w:r>
              <w:rPr>
                <w:rFonts w:ascii="宋体" w:hAnsi="宋体" w:cs="宋体" w:hint="eastAsia"/>
                <w:color w:val="0C0C0C"/>
              </w:rPr>
              <w:t>表示读取除a-z以外的所有字符</w:t>
            </w:r>
          </w:p>
        </w:tc>
      </w:tr>
    </w:tbl>
    <w:p w:rsidR="00000091" w:rsidRDefault="00000091" w:rsidP="0000009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 xml:space="preserve"> </w:t>
      </w:r>
    </w:p>
    <w:p w:rsidR="00000091" w:rsidRDefault="00000091" w:rsidP="0000009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匹配</w:t>
      </w:r>
      <w:r>
        <w:rPr>
          <w:rFonts w:hint="eastAsia"/>
        </w:rPr>
        <w:t xml:space="preserve">char * ip = </w:t>
      </w:r>
      <w:r>
        <w:t>“</w:t>
      </w:r>
      <w:r>
        <w:rPr>
          <w:rFonts w:hint="eastAsia"/>
        </w:rPr>
        <w:t>127.0.0.1</w:t>
      </w:r>
      <w:r>
        <w:t>”</w:t>
      </w:r>
      <w:r>
        <w:rPr>
          <w:rFonts w:hint="eastAsia"/>
        </w:rPr>
        <w:t>将中间数字匹配到</w:t>
      </w:r>
      <w:r>
        <w:rPr>
          <w:rFonts w:hint="eastAsia"/>
        </w:rPr>
        <w:t xml:space="preserve"> num1 ~ num4</w:t>
      </w:r>
      <w:r>
        <w:rPr>
          <w:rFonts w:hint="eastAsia"/>
        </w:rPr>
        <w:t>中</w:t>
      </w:r>
    </w:p>
    <w:p w:rsidR="00000091" w:rsidRDefault="00000091" w:rsidP="0000009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字符串</w:t>
      </w:r>
      <w:r>
        <w:rPr>
          <w:rFonts w:hint="eastAsia"/>
        </w:rPr>
        <w:t xml:space="preserve"> char * str = </w:t>
      </w:r>
      <w:r>
        <w:t>“</w:t>
      </w:r>
      <w:r>
        <w:rPr>
          <w:rFonts w:hint="eastAsia"/>
        </w:rPr>
        <w:t>abcde#zhangtao@12345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中间的</w:t>
      </w:r>
      <w:r>
        <w:rPr>
          <w:rFonts w:hint="eastAsia"/>
        </w:rPr>
        <w:t>zhangtao</w:t>
      </w:r>
      <w:r>
        <w:rPr>
          <w:rFonts w:hint="eastAsia"/>
        </w:rPr>
        <w:t>匹配出来</w:t>
      </w:r>
    </w:p>
    <w:p w:rsidR="00000091" w:rsidRDefault="00E417B6" w:rsidP="00E417B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查找子串</w:t>
      </w:r>
    </w:p>
    <w:p w:rsidR="00E417B6" w:rsidRDefault="00E417B6" w:rsidP="00E417B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实现自己的查找子串功能，需求在字符串中查找对应的子串，如果有返回字符串第一个字母的位置，如果没有返回</w:t>
      </w:r>
      <w:r>
        <w:rPr>
          <w:rFonts w:hint="eastAsia"/>
        </w:rPr>
        <w:t>-1</w:t>
      </w:r>
    </w:p>
    <w:p w:rsidR="00E417B6" w:rsidRDefault="0037654B" w:rsidP="00E417B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指针的易错点</w:t>
      </w:r>
    </w:p>
    <w:p w:rsidR="0037654B" w:rsidRDefault="0037654B" w:rsidP="0037654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指针容易越界操作</w:t>
      </w:r>
    </w:p>
    <w:p w:rsidR="0037654B" w:rsidRDefault="0037654B" w:rsidP="0037654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指针叠加会不断改变指针指向</w:t>
      </w:r>
    </w:p>
    <w:p w:rsidR="0037654B" w:rsidRDefault="0037654B" w:rsidP="0037654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返回局部变量地址</w:t>
      </w:r>
    </w:p>
    <w:p w:rsidR="0037654B" w:rsidRDefault="0037654B" w:rsidP="0037654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不可以释放野指针</w:t>
      </w:r>
    </w:p>
    <w:p w:rsidR="0037654B" w:rsidRDefault="003C0A39" w:rsidP="0037654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const</w:t>
      </w:r>
      <w:r>
        <w:rPr>
          <w:rFonts w:hint="eastAsia"/>
        </w:rPr>
        <w:t>的使用场景</w:t>
      </w:r>
    </w:p>
    <w:p w:rsidR="003C0A39" w:rsidRDefault="003C0A39" w:rsidP="003C0A3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用来修饰函数中的形参，防止误操作</w:t>
      </w:r>
    </w:p>
    <w:p w:rsidR="003C0A39" w:rsidRDefault="002627C6" w:rsidP="003C0A3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二级指针做函数参数的输入输出特性</w:t>
      </w:r>
    </w:p>
    <w:p w:rsidR="002627C6" w:rsidRDefault="00827D7D" w:rsidP="002627C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输入特性</w:t>
      </w:r>
    </w:p>
    <w:p w:rsidR="00827D7D" w:rsidRDefault="00827D7D" w:rsidP="00827D7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在主调函数分配内存，被调函数使用</w:t>
      </w:r>
    </w:p>
    <w:p w:rsidR="00827D7D" w:rsidRDefault="00827D7D" w:rsidP="00827D7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在堆区创建</w:t>
      </w:r>
    </w:p>
    <w:p w:rsidR="00827D7D" w:rsidRDefault="00827D7D" w:rsidP="00827D7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在栈上创建</w:t>
      </w:r>
    </w:p>
    <w:p w:rsidR="00827D7D" w:rsidRDefault="00082736" w:rsidP="00827D7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输出特性</w:t>
      </w:r>
    </w:p>
    <w:p w:rsidR="00082736" w:rsidRDefault="00082736" w:rsidP="0008273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在被调函数中分配内存，主调函数使用</w:t>
      </w:r>
    </w:p>
    <w:p w:rsidR="00082736" w:rsidRDefault="00B43EEC" w:rsidP="0094725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二级指针练习</w:t>
      </w:r>
      <w:r>
        <w:rPr>
          <w:rFonts w:hint="eastAsia"/>
        </w:rPr>
        <w:t>-</w:t>
      </w:r>
      <w:r>
        <w:rPr>
          <w:rFonts w:hint="eastAsia"/>
        </w:rPr>
        <w:t>文件读写</w:t>
      </w:r>
    </w:p>
    <w:p w:rsidR="008E7FC3" w:rsidRDefault="008E7FC3" w:rsidP="008E7FC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需求：从文件中读取数据，并且将数据存放到堆区的数组中</w:t>
      </w:r>
      <w:r>
        <w:rPr>
          <w:rFonts w:hint="eastAsia"/>
        </w:rPr>
        <w:t xml:space="preserve"> </w:t>
      </w:r>
    </w:p>
    <w:p w:rsidR="008E7FC3" w:rsidRDefault="008E7FC3" w:rsidP="008E7FC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char ** pArray =  malloc(sizeof(char *) * len )</w:t>
      </w:r>
    </w:p>
    <w:p w:rsidR="008E7FC3" w:rsidRDefault="008E7FC3" w:rsidP="008E7FC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获取有效行数</w:t>
      </w:r>
    </w:p>
    <w:p w:rsidR="008E7FC3" w:rsidRDefault="008E7FC3" w:rsidP="008E7FC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将文件光标置为文件首</w:t>
      </w:r>
      <w:r>
        <w:rPr>
          <w:rFonts w:hint="eastAsia"/>
        </w:rPr>
        <w:t xml:space="preserve">  fseek</w:t>
      </w:r>
      <w:r>
        <w:rPr>
          <w:rFonts w:hint="eastAsia"/>
        </w:rPr>
        <w:t>（</w:t>
      </w:r>
      <w:r>
        <w:rPr>
          <w:rFonts w:hint="eastAsia"/>
        </w:rPr>
        <w:t xml:space="preserve">file </w:t>
      </w:r>
      <w:r>
        <w:rPr>
          <w:rFonts w:hint="eastAsia"/>
        </w:rPr>
        <w:t>，</w:t>
      </w:r>
      <w:r>
        <w:rPr>
          <w:rFonts w:hint="eastAsia"/>
        </w:rPr>
        <w:t xml:space="preserve"> 0 </w:t>
      </w:r>
      <w:r>
        <w:rPr>
          <w:rFonts w:hint="eastAsia"/>
        </w:rPr>
        <w:t>，</w:t>
      </w:r>
      <w:r>
        <w:rPr>
          <w:rFonts w:hint="eastAsia"/>
        </w:rPr>
        <w:t>SEEK_SET</w:t>
      </w:r>
      <w:r>
        <w:rPr>
          <w:rFonts w:hint="eastAsia"/>
        </w:rPr>
        <w:t>）</w:t>
      </w:r>
    </w:p>
    <w:p w:rsidR="008E7FC3" w:rsidRDefault="008E7FC3" w:rsidP="008E7FC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读取文件数据并且放入到</w:t>
      </w:r>
      <w:r>
        <w:rPr>
          <w:rFonts w:hint="eastAsia"/>
        </w:rPr>
        <w:t>pArray</w:t>
      </w:r>
      <w:r>
        <w:rPr>
          <w:rFonts w:hint="eastAsia"/>
        </w:rPr>
        <w:t>中</w:t>
      </w:r>
    </w:p>
    <w:p w:rsidR="008E7FC3" w:rsidRDefault="008E7FC3" w:rsidP="008E7FC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显示数组</w:t>
      </w:r>
      <w:r>
        <w:rPr>
          <w:rFonts w:hint="eastAsia"/>
        </w:rPr>
        <w:t>pArray</w:t>
      </w:r>
    </w:p>
    <w:p w:rsidR="008E7FC3" w:rsidRDefault="008E7FC3" w:rsidP="008E7FC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释放数组</w:t>
      </w:r>
      <w:r>
        <w:rPr>
          <w:rFonts w:hint="eastAsia"/>
        </w:rPr>
        <w:t>pArray</w:t>
      </w:r>
    </w:p>
    <w:p w:rsidR="008E7FC3" w:rsidRDefault="00101AAE" w:rsidP="008E7FC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位运算</w:t>
      </w:r>
    </w:p>
    <w:p w:rsidR="00101AAE" w:rsidRDefault="00101AAE" w:rsidP="00101AA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按位取反</w:t>
      </w:r>
      <w:r>
        <w:rPr>
          <w:rFonts w:hint="eastAsia"/>
        </w:rPr>
        <w:t xml:space="preserve">   ~</w:t>
      </w:r>
      <w:r w:rsidR="00EB5ABD">
        <w:rPr>
          <w:rFonts w:hint="eastAsia"/>
        </w:rPr>
        <w:t xml:space="preserve">   0</w:t>
      </w:r>
      <w:r w:rsidR="00EB5ABD">
        <w:rPr>
          <w:rFonts w:hint="eastAsia"/>
        </w:rPr>
        <w:t>变</w:t>
      </w:r>
      <w:r w:rsidR="00EB5ABD">
        <w:rPr>
          <w:rFonts w:hint="eastAsia"/>
        </w:rPr>
        <w:t>1   1</w:t>
      </w:r>
      <w:r w:rsidR="00EB5ABD">
        <w:rPr>
          <w:rFonts w:hint="eastAsia"/>
        </w:rPr>
        <w:t>变</w:t>
      </w:r>
      <w:r w:rsidR="00EB5ABD">
        <w:rPr>
          <w:rFonts w:hint="eastAsia"/>
        </w:rPr>
        <w:t>1</w:t>
      </w:r>
    </w:p>
    <w:p w:rsidR="00EB5ABD" w:rsidRDefault="00EB5ABD" w:rsidP="00101AA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按位与</w:t>
      </w:r>
      <w:r>
        <w:rPr>
          <w:rFonts w:hint="eastAsia"/>
        </w:rPr>
        <w:t xml:space="preserve">     &amp;   </w:t>
      </w:r>
      <w:r>
        <w:rPr>
          <w:rFonts w:hint="eastAsia"/>
        </w:rPr>
        <w:t>全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 xml:space="preserve">1   </w:t>
      </w:r>
      <w:r>
        <w:rPr>
          <w:rFonts w:hint="eastAsia"/>
        </w:rPr>
        <w:t>一</w:t>
      </w:r>
      <w:r>
        <w:rPr>
          <w:rFonts w:hint="eastAsia"/>
        </w:rPr>
        <w:t>0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:rsidR="00EB5ABD" w:rsidRDefault="00EB5ABD" w:rsidP="00101AA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按位或</w:t>
      </w:r>
      <w:r>
        <w:rPr>
          <w:rFonts w:hint="eastAsia"/>
        </w:rPr>
        <w:t xml:space="preserve">     |    </w:t>
      </w:r>
      <w:r>
        <w:rPr>
          <w:rFonts w:hint="eastAsia"/>
        </w:rPr>
        <w:t>全</w:t>
      </w:r>
      <w:r>
        <w:rPr>
          <w:rFonts w:hint="eastAsia"/>
        </w:rPr>
        <w:t>0</w:t>
      </w:r>
      <w:r>
        <w:rPr>
          <w:rFonts w:hint="eastAsia"/>
        </w:rPr>
        <w:t>为</w:t>
      </w:r>
      <w:r>
        <w:rPr>
          <w:rFonts w:hint="eastAsia"/>
        </w:rPr>
        <w:t xml:space="preserve">0   </w:t>
      </w:r>
      <w:r>
        <w:rPr>
          <w:rFonts w:hint="eastAsia"/>
        </w:rPr>
        <w:t>一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1</w:t>
      </w:r>
    </w:p>
    <w:p w:rsidR="00EB5ABD" w:rsidRDefault="00EB5ABD" w:rsidP="00101AA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按位异或</w:t>
      </w:r>
      <w:r>
        <w:rPr>
          <w:rFonts w:hint="eastAsia"/>
        </w:rPr>
        <w:t xml:space="preserve">   ^    </w:t>
      </w:r>
      <w:r>
        <w:rPr>
          <w:rFonts w:hint="eastAsia"/>
        </w:rPr>
        <w:t>相同为</w:t>
      </w:r>
      <w:r>
        <w:rPr>
          <w:rFonts w:hint="eastAsia"/>
        </w:rPr>
        <w:t xml:space="preserve">0  </w:t>
      </w:r>
      <w:r>
        <w:rPr>
          <w:rFonts w:hint="eastAsia"/>
        </w:rPr>
        <w:t>不同为</w:t>
      </w:r>
      <w:r>
        <w:rPr>
          <w:rFonts w:hint="eastAsia"/>
        </w:rPr>
        <w:t xml:space="preserve">1  </w:t>
      </w:r>
      <w:r w:rsidR="00772EE8">
        <w:rPr>
          <w:rFonts w:hint="eastAsia"/>
        </w:rPr>
        <w:t xml:space="preserve"> </w:t>
      </w:r>
    </w:p>
    <w:p w:rsidR="00772EE8" w:rsidRDefault="00F179F9" w:rsidP="00772EE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移位运算符</w:t>
      </w:r>
    </w:p>
    <w:p w:rsidR="00F179F9" w:rsidRDefault="00F179F9" w:rsidP="00F179F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左移</w:t>
      </w:r>
      <w:r>
        <w:rPr>
          <w:rFonts w:hint="eastAsia"/>
        </w:rPr>
        <w:t xml:space="preserve"> &lt;&lt;</w:t>
      </w:r>
    </w:p>
    <w:p w:rsidR="00F179F9" w:rsidRDefault="00F179F9" w:rsidP="00F179F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&lt;&lt; X </w:t>
      </w:r>
      <w:r>
        <w:rPr>
          <w:rFonts w:hint="eastAsia"/>
        </w:rPr>
        <w:t>等价于</w:t>
      </w:r>
      <w:r>
        <w:rPr>
          <w:rFonts w:hint="eastAsia"/>
        </w:rPr>
        <w:t xml:space="preserve">  </w:t>
      </w:r>
      <w:r>
        <w:rPr>
          <w:rFonts w:hint="eastAsia"/>
        </w:rPr>
        <w:t>乘以</w:t>
      </w:r>
      <w:r>
        <w:rPr>
          <w:rFonts w:hint="eastAsia"/>
        </w:rPr>
        <w:t xml:space="preserve"> 2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rPr>
          <w:rFonts w:hint="eastAsia"/>
        </w:rPr>
        <w:t>次方</w:t>
      </w:r>
      <w:r>
        <w:rPr>
          <w:rFonts w:hint="eastAsia"/>
        </w:rPr>
        <w:t xml:space="preserve"> </w:t>
      </w:r>
      <w:r>
        <w:rPr>
          <w:rFonts w:hint="eastAsia"/>
        </w:rPr>
        <w:t>，用</w:t>
      </w:r>
      <w:r>
        <w:rPr>
          <w:rFonts w:hint="eastAsia"/>
        </w:rPr>
        <w:t>0</w:t>
      </w:r>
      <w:r>
        <w:rPr>
          <w:rFonts w:hint="eastAsia"/>
        </w:rPr>
        <w:t>填充位</w:t>
      </w:r>
    </w:p>
    <w:p w:rsidR="00F179F9" w:rsidRDefault="00F179F9" w:rsidP="00F179F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右移</w:t>
      </w:r>
      <w:r>
        <w:rPr>
          <w:rFonts w:hint="eastAsia"/>
        </w:rPr>
        <w:t xml:space="preserve"> &gt;&gt;</w:t>
      </w:r>
    </w:p>
    <w:p w:rsidR="00F179F9" w:rsidRDefault="00F179F9" w:rsidP="00F179F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&gt;&gt; X </w:t>
      </w:r>
      <w:r>
        <w:rPr>
          <w:rFonts w:hint="eastAsia"/>
        </w:rPr>
        <w:t>等价与</w:t>
      </w:r>
      <w:r>
        <w:rPr>
          <w:rFonts w:hint="eastAsia"/>
        </w:rPr>
        <w:t xml:space="preserve">  </w:t>
      </w:r>
      <w:r>
        <w:rPr>
          <w:rFonts w:hint="eastAsia"/>
        </w:rPr>
        <w:t>除以</w:t>
      </w:r>
      <w:r>
        <w:rPr>
          <w:rFonts w:hint="eastAsia"/>
        </w:rPr>
        <w:t xml:space="preserve"> 2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rPr>
          <w:rFonts w:hint="eastAsia"/>
        </w:rPr>
        <w:t>次方</w:t>
      </w:r>
      <w:r>
        <w:rPr>
          <w:rFonts w:hint="eastAsia"/>
        </w:rPr>
        <w:t xml:space="preserve"> </w:t>
      </w:r>
      <w:r>
        <w:rPr>
          <w:rFonts w:hint="eastAsia"/>
        </w:rPr>
        <w:t>，如果有符号，不同的机器可能有不同的结果</w:t>
      </w:r>
    </w:p>
    <w:p w:rsidR="00F179F9" w:rsidRDefault="00F179F9" w:rsidP="00F179F9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F17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631" w:rsidRDefault="00A87631" w:rsidP="00047A2F">
      <w:r>
        <w:separator/>
      </w:r>
    </w:p>
  </w:endnote>
  <w:endnote w:type="continuationSeparator" w:id="0">
    <w:p w:rsidR="00A87631" w:rsidRDefault="00A87631" w:rsidP="00047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631" w:rsidRDefault="00A87631" w:rsidP="00047A2F">
      <w:r>
        <w:separator/>
      </w:r>
    </w:p>
  </w:footnote>
  <w:footnote w:type="continuationSeparator" w:id="0">
    <w:p w:rsidR="00A87631" w:rsidRDefault="00A87631" w:rsidP="00047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E24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F0D"/>
    <w:rsid w:val="00000091"/>
    <w:rsid w:val="00047A2F"/>
    <w:rsid w:val="00082736"/>
    <w:rsid w:val="00101AAE"/>
    <w:rsid w:val="00257DAF"/>
    <w:rsid w:val="002627C6"/>
    <w:rsid w:val="0037654B"/>
    <w:rsid w:val="003C0A39"/>
    <w:rsid w:val="00641F0D"/>
    <w:rsid w:val="00705C5A"/>
    <w:rsid w:val="00772EE8"/>
    <w:rsid w:val="00827D7D"/>
    <w:rsid w:val="008E7FC3"/>
    <w:rsid w:val="00947250"/>
    <w:rsid w:val="00A87631"/>
    <w:rsid w:val="00B43EEC"/>
    <w:rsid w:val="00E417B6"/>
    <w:rsid w:val="00EB5ABD"/>
    <w:rsid w:val="00F1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7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7A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7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7A2F"/>
    <w:rPr>
      <w:sz w:val="18"/>
      <w:szCs w:val="18"/>
    </w:rPr>
  </w:style>
  <w:style w:type="paragraph" w:styleId="a5">
    <w:name w:val="List Paragraph"/>
    <w:basedOn w:val="a"/>
    <w:uiPriority w:val="34"/>
    <w:qFormat/>
    <w:rsid w:val="00047A2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7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7A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7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7A2F"/>
    <w:rPr>
      <w:sz w:val="18"/>
      <w:szCs w:val="18"/>
    </w:rPr>
  </w:style>
  <w:style w:type="paragraph" w:styleId="a5">
    <w:name w:val="List Paragraph"/>
    <w:basedOn w:val="a"/>
    <w:uiPriority w:val="34"/>
    <w:qFormat/>
    <w:rsid w:val="00047A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2018-05-08T01:32:00Z</dcterms:created>
  <dcterms:modified xsi:type="dcterms:W3CDTF">2018-05-08T09:06:00Z</dcterms:modified>
</cp:coreProperties>
</file>