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F826A" w14:textId="77777777" w:rsidR="00333CE8" w:rsidRDefault="00AB642D">
      <w:pPr>
        <w:pStyle w:val="Title"/>
        <w:jc w:val="center"/>
      </w:pPr>
      <w:r>
        <w:t>Task 3b - Evaluation</w:t>
      </w:r>
    </w:p>
    <w:p w14:paraId="4DFAC977" w14:textId="77777777" w:rsidR="00333CE8" w:rsidRDefault="00AB642D">
      <w:pPr>
        <w:spacing w:after="240"/>
        <w:jc w:val="center"/>
      </w:pPr>
      <w:r>
        <w:rPr>
          <w:i/>
        </w:rPr>
        <w:t>Greenfield Local Hub Web Application</w:t>
      </w:r>
    </w:p>
    <w:p w14:paraId="290FB379" w14:textId="77777777" w:rsidR="00333CE8" w:rsidRDefault="00AB642D">
      <w:pPr>
        <w:pStyle w:val="Heading1"/>
        <w:spacing w:before="200" w:after="80"/>
      </w:pPr>
      <w:r>
        <w:t>Writing Plan</w:t>
      </w:r>
    </w:p>
    <w:p w14:paraId="5A64F4B5" w14:textId="77777777" w:rsidR="00333CE8" w:rsidRDefault="00AB642D">
      <w:pPr>
        <w:spacing w:after="120"/>
      </w:pPr>
      <w:r>
        <w:t xml:space="preserve">Before writing the evaluation I looked back over the Task 1 proposal, the design documents and the test strategy, then compared them against the GFLHApp which was actually </w:t>
      </w:r>
      <w:r>
        <w:t>developed. I wanted to make sure this evaluation was based on the prototype and not just a generic reflection, because the main point is to see if what I said I would make for Greenfield Local Hub was actually made in the final web application.</w:t>
      </w:r>
    </w:p>
    <w:p w14:paraId="6E0CB618" w14:textId="77777777" w:rsidR="00333CE8" w:rsidRDefault="00AB642D">
      <w:pPr>
        <w:pStyle w:val="ListBullet"/>
        <w:spacing w:after="60"/>
      </w:pPr>
      <w:r>
        <w:t>Firstly I w</w:t>
      </w:r>
      <w:r>
        <w:t>ould look at the assets and content used, like the producer images, product images, home page images and the written information shown to users.</w:t>
      </w:r>
    </w:p>
    <w:p w14:paraId="78B29799" w14:textId="77777777" w:rsidR="00333CE8" w:rsidRDefault="00AB642D">
      <w:pPr>
        <w:pStyle w:val="ListBullet"/>
        <w:spacing w:after="60"/>
      </w:pPr>
      <w:r>
        <w:t>After this I would compare the original requirements with what was developed, such as accounts, products, produ</w:t>
      </w:r>
      <w:r>
        <w:t>cers, basket, checkout, order tracking, accessibility and dashboards.</w:t>
      </w:r>
    </w:p>
    <w:p w14:paraId="766EC389" w14:textId="77777777" w:rsidR="00333CE8" w:rsidRDefault="00AB642D">
      <w:pPr>
        <w:pStyle w:val="ListBullet"/>
        <w:spacing w:after="60"/>
      </w:pPr>
      <w:r>
        <w:t>I would then look at the non-functional requirements and KPI, but I would also be honest where there is not full evidence, for example page speed graphs or final user feedback graphs.</w:t>
      </w:r>
    </w:p>
    <w:p w14:paraId="125061D2" w14:textId="77777777" w:rsidR="00333CE8" w:rsidRDefault="00AB642D">
      <w:pPr>
        <w:pStyle w:val="ListBullet"/>
        <w:spacing w:after="60"/>
      </w:pPr>
      <w:r>
        <w:t>La</w:t>
      </w:r>
      <w:r>
        <w:t>stly I would explain future improvements which would make the solution better for customers, producers and Greenfield Local Hub as a business.</w:t>
      </w:r>
    </w:p>
    <w:p w14:paraId="30C5834A" w14:textId="77777777" w:rsidR="00333CE8" w:rsidRDefault="00AB642D">
      <w:pPr>
        <w:pStyle w:val="Heading1"/>
        <w:spacing w:before="200" w:after="80"/>
      </w:pPr>
      <w:r>
        <w:t>Assets and Content</w:t>
      </w:r>
    </w:p>
    <w:p w14:paraId="244A8B18" w14:textId="77777777" w:rsidR="00333CE8" w:rsidRDefault="00AB642D">
      <w:pPr>
        <w:pStyle w:val="Heading2"/>
        <w:spacing w:before="120" w:after="40"/>
      </w:pPr>
      <w:r>
        <w:t>How appropriate were the assets used in your prototype?</w:t>
      </w:r>
    </w:p>
    <w:p w14:paraId="5AC6F00F" w14:textId="77777777" w:rsidR="00333CE8" w:rsidRDefault="00AB642D">
      <w:pPr>
        <w:spacing w:after="120"/>
      </w:pPr>
      <w:r>
        <w:t>The assets used in my prototype were a</w:t>
      </w:r>
      <w:r>
        <w:t>ppropriate because they matched the purpose of Greenfield Local Hub, which is based around local produce, producers and customers being able to clearly see what they are buying. For example, the application uses images of products like fruit, vegetables, d</w:t>
      </w:r>
      <w:r>
        <w:t>airy and meat, as well as producer images and home page images which make the website feel more suited to a local food business. This is important because the target audience is likely to be local households and families who want to support local producers</w:t>
      </w:r>
      <w:r>
        <w:t>, so the images help them quickly understand the products and the values of the business.</w:t>
      </w:r>
    </w:p>
    <w:p w14:paraId="1CF44F36" w14:textId="77777777" w:rsidR="00333CE8" w:rsidRDefault="00AB642D">
      <w:pPr>
        <w:spacing w:after="120"/>
      </w:pPr>
      <w:r>
        <w:t>In my proposal I said that the website should use a green and white style because this links to nature, sustainability and local produce. This was carried through int</w:t>
      </w:r>
      <w:r>
        <w:t>o the actual GFLHApp as the pages use a clean green style with product cards and producer sections. Because of this, the assets were not just there to make the pages look nicer, they also supported the purpose of the website by making it clearer and more t</w:t>
      </w:r>
      <w:r>
        <w:t>rustworthy for users who may not be very technical.</w:t>
      </w:r>
    </w:p>
    <w:p w14:paraId="638F8356" w14:textId="77777777" w:rsidR="00333CE8" w:rsidRDefault="00AB642D">
      <w:pPr>
        <w:pStyle w:val="Heading2"/>
        <w:spacing w:before="120" w:after="40"/>
      </w:pPr>
      <w:r>
        <w:t>How valid and reliable were the sources used?</w:t>
      </w:r>
    </w:p>
    <w:p w14:paraId="13AE6757" w14:textId="77777777" w:rsidR="00333CE8" w:rsidRDefault="00AB642D">
      <w:pPr>
        <w:spacing w:after="120"/>
      </w:pPr>
      <w:r>
        <w:t>The sources I used in Task 1 were Seasonal Roots and The Produce Box. These were useful and valid sources because they are real produce/co-operative style web</w:t>
      </w:r>
      <w:r>
        <w:t>sites and they showed common conventions that I could compare against, such as having an account system, product browsing, producer information and a clear modern layout. This had a significant impact on my web application because GFLHApp ended up having s</w:t>
      </w:r>
      <w:r>
        <w:t>imilar features like the product listings, producer pages, account login, basket and checkout system.</w:t>
      </w:r>
    </w:p>
    <w:p w14:paraId="24BF3A11" w14:textId="77777777" w:rsidR="00333CE8" w:rsidRDefault="00AB642D">
      <w:pPr>
        <w:spacing w:after="120"/>
      </w:pPr>
      <w:r>
        <w:t xml:space="preserve">These sources were reliable for looking at design conventions, however they were not perfect sources for everything because they were competitor websites </w:t>
      </w:r>
      <w:r>
        <w:t xml:space="preserve">rather than academic or official </w:t>
      </w:r>
      <w:r>
        <w:lastRenderedPageBreak/>
        <w:t>sources. This was still suitable because I was researching what an industry standard produce website should feel like. If I was improving the project, I would create a clearer asset log showing where each image came from, w</w:t>
      </w:r>
      <w:r>
        <w:t>hat licence it had and whether it needed crediting, because this would make the content evidence stronger.</w:t>
      </w:r>
    </w:p>
    <w:p w14:paraId="57236043" w14:textId="77777777" w:rsidR="00333CE8" w:rsidRDefault="00AB642D">
      <w:pPr>
        <w:pStyle w:val="Heading2"/>
        <w:spacing w:before="120" w:after="40"/>
      </w:pPr>
      <w:r>
        <w:t>Legal and ethical implications</w:t>
      </w:r>
    </w:p>
    <w:p w14:paraId="0330CC20" w14:textId="77777777" w:rsidR="00333CE8" w:rsidRDefault="00AB642D">
      <w:pPr>
        <w:spacing w:after="120"/>
      </w:pPr>
      <w:r>
        <w:t>There were legal and ethical implications when using assets, mainly around copyright and whether the images are allowe</w:t>
      </w:r>
      <w:r>
        <w:t>d to be used. The product and producer images should either be original, open source, licensed or credited if needed. If this was not checked properly then it could cause copyright issues for Greenfield Local Hub, so this is something which would need to b</w:t>
      </w:r>
      <w:r>
        <w:t>e handled carefully before the website was used for a real business.</w:t>
      </w:r>
    </w:p>
    <w:p w14:paraId="02139CAE" w14:textId="77777777" w:rsidR="00333CE8" w:rsidRDefault="00AB642D">
      <w:pPr>
        <w:spacing w:after="120"/>
      </w:pPr>
      <w:r>
        <w:t>There were also ethical issues around making sure the product information is honest. In GFLHApp, products include information such as price, availability, stock and allergens, which is im</w:t>
      </w:r>
      <w:r>
        <w:t>portant because customers should not be misled about what they are buying. Not only this, accessibility was also an ethical and legal consideration because the proposal said the solution should support users with different needs. The actual application inc</w:t>
      </w:r>
      <w:r>
        <w:t>ludes font size changes, high contrast, dark mode and read aloud features, which helps make the website more inclusive.</w:t>
      </w:r>
    </w:p>
    <w:p w14:paraId="456E6367" w14:textId="77777777" w:rsidR="00333CE8" w:rsidRDefault="00AB642D">
      <w:pPr>
        <w:pStyle w:val="Heading1"/>
        <w:spacing w:before="200" w:after="80"/>
      </w:pPr>
      <w:r>
        <w:t>Project Outcomes</w:t>
      </w:r>
    </w:p>
    <w:p w14:paraId="36E84CFE" w14:textId="77777777" w:rsidR="00333CE8" w:rsidRDefault="00AB642D">
      <w:pPr>
        <w:spacing w:after="120"/>
      </w:pPr>
      <w:r>
        <w:t>Overall, I think the prototype met most of the original requirements that were set out in the proposal. The original ai</w:t>
      </w:r>
      <w:r>
        <w:t>m was to develop a user-friendly web application for Greenfield Local Hub where customers could view local producers, browse products with prices and availability, create an account, place orders for collection or delivery and track their orders. In the fi</w:t>
      </w:r>
      <w:r>
        <w:t>nal GFLHApp, these main parts were developed using ASP.NET MVC, Identity accounts, database backed products, baskets, orders and role based dashboards.</w:t>
      </w:r>
    </w:p>
    <w:p w14:paraId="08DE71A9" w14:textId="77777777" w:rsidR="00333CE8" w:rsidRDefault="00AB642D">
      <w:pPr>
        <w:spacing w:after="120"/>
      </w:pPr>
      <w:r>
        <w:t xml:space="preserve">The application also developed more management features than a basic customer website, because there is </w:t>
      </w:r>
      <w:r>
        <w:t>an admin dashboard and producer dashboard. This means producers can manage their own products and deal with producer orders, whilst admins can manage wider parts of the business. Because of this, the final outcome is suitable for the client problem as it s</w:t>
      </w:r>
      <w:r>
        <w:t>upports both customer use and business management.</w:t>
      </w:r>
    </w:p>
    <w:p w14:paraId="58BB1B83" w14:textId="77777777" w:rsidR="00333CE8" w:rsidRDefault="00AB642D">
      <w:pPr>
        <w:spacing w:after="120"/>
      </w:pPr>
      <w:r>
        <w:t>The main part that was not fully developed exactly like the proposal was the loyalty scheme. The app does include discounts, a health bundle discount and free delivery style rewards, which does support cus</w:t>
      </w:r>
      <w:r>
        <w:t>tomer retention, but it is not a full points system with a proper loyalty page in the customer account. So this requirement was partly met, but not completely in the same way I originally planned.</w:t>
      </w:r>
    </w:p>
    <w:p w14:paraId="1D1B567F" w14:textId="77777777" w:rsidR="00333CE8" w:rsidRDefault="00AB642D">
      <w:pPr>
        <w:spacing w:after="120"/>
      </w:pPr>
      <w:r>
        <w:t>Overall, these model changes made the final solution better</w:t>
      </w:r>
      <w:r>
        <w:t xml:space="preserve"> because the app became more realistic and easier to manage. The changes supported stock control, order tracking, producer order management, contact messages, allergens and delivery/collection details. This means the final models were more detailed than th</w:t>
      </w:r>
      <w:r>
        <w:t>e first proposal, but they were changed for a good reason because they made the application work better as a real prototype for Greenfield Local Hub.</w:t>
      </w:r>
    </w:p>
    <w:p w14:paraId="3CD1FAD0" w14:textId="77777777" w:rsidR="00333CE8" w:rsidRDefault="00AB642D">
      <w:pPr>
        <w:spacing w:after="120"/>
      </w:pPr>
      <w:r>
        <w:t>The ContactInquiry model was also added so that messages from the Contact Us page could be saved and repli</w:t>
      </w:r>
      <w:r>
        <w:t xml:space="preserve">ed to by admins. This made the contact feature more useful because it was not just a front-end form, it became part of the admin workflow. Because of this, the model changes improved </w:t>
      </w:r>
      <w:r>
        <w:lastRenderedPageBreak/>
        <w:t xml:space="preserve">the application overall as they made the database match the actual needs </w:t>
      </w:r>
      <w:r>
        <w:t>of customers, producers and admins rather than only matching the first design idea.</w:t>
      </w:r>
    </w:p>
    <w:p w14:paraId="5E8FCBA3" w14:textId="77777777" w:rsidR="00333CE8" w:rsidRDefault="00AB642D">
      <w:pPr>
        <w:spacing w:after="120"/>
      </w:pPr>
      <w:r>
        <w:t>I also added a ProducerOrders model, which was one of the most useful changes. This allowed one customer order to be split between different producers, so each producer can</w:t>
      </w:r>
      <w:r>
        <w:t xml:space="preserve"> manage only their own part of the order. This is better for Greenfield Local Hub because the business works with multiple local producers, and it would not be practical if every producer could see or control the whole order. Not only this, it also improve</w:t>
      </w:r>
      <w:r>
        <w:t>s data protection because producers only need access to the order items that relate to them.</w:t>
      </w:r>
    </w:p>
    <w:p w14:paraId="4D841065" w14:textId="77777777" w:rsidR="00333CE8" w:rsidRDefault="00AB642D">
      <w:pPr>
        <w:spacing w:after="120"/>
      </w:pPr>
      <w:r>
        <w:t>Another change was improving the Orders model so that it could support delivery, collection, order status, tracking status, billing address, delivery address and t</w:t>
      </w:r>
      <w:r>
        <w:t xml:space="preserve">erms being accepted. This was better than a simpler order model because the proposal said customers should be able to place orders for collection or delivery and view order progress. If the order model did not store this information properly, the checkout </w:t>
      </w:r>
      <w:r>
        <w:t>and tracking system would not have worked as well.</w:t>
      </w:r>
    </w:p>
    <w:p w14:paraId="5E75C6E9" w14:textId="77777777" w:rsidR="00333CE8" w:rsidRDefault="00AB642D">
      <w:pPr>
        <w:spacing w:after="120"/>
      </w:pPr>
      <w:r>
        <w:t xml:space="preserve">One important model change was adding more detail to the Products model. Instead of only storing basic product information, the final model includes stock quantity, availability, category, </w:t>
      </w:r>
      <w:r>
        <w:t>description, image path and allergens. This was better because customers need to know if a product is available before they order it, and allergen information is important for food products because users should be able to make safe and informed choices. Be</w:t>
      </w:r>
      <w:r>
        <w:t>cause of this, the product model became more useful for both customers and producers.</w:t>
      </w:r>
    </w:p>
    <w:p w14:paraId="675CB8C7" w14:textId="77777777" w:rsidR="00333CE8" w:rsidRDefault="00AB642D">
      <w:pPr>
        <w:spacing w:after="120"/>
      </w:pPr>
      <w:r>
        <w:t>During development I made changes to the original model design because when I started building the actual GFLHApp, some of the first planned models were not detailed enou</w:t>
      </w:r>
      <w:r>
        <w:t>gh to support the features properly. In the proposal and design documents I planned the main data around users, producers, products, baskets and orders, however when the application was developed I had to make the models more suitable for the real workflow</w:t>
      </w:r>
      <w:r>
        <w:t>s in the website.</w:t>
      </w:r>
    </w:p>
    <w:p w14:paraId="6B2985DA" w14:textId="1B4C9AA4" w:rsidR="00333CE8" w:rsidRDefault="0073721B">
      <w:pPr>
        <w:pStyle w:val="Heading1"/>
        <w:spacing w:before="200" w:after="80"/>
      </w:pPr>
      <w:r>
        <w:rPr>
          <w:rFonts w:ascii="Arial" w:hAnsi="Arial"/>
        </w:rPr>
        <w:t xml:space="preserve"> </w:t>
      </w:r>
      <w:r w:rsidR="00AB642D">
        <w:rPr>
          <w:rFonts w:ascii="Arial" w:hAnsi="Arial"/>
        </w:rPr>
        <w:t>Model Changes</w:t>
      </w:r>
    </w:p>
    <w:p w14:paraId="3300FB0D" w14:textId="77777777" w:rsidR="00333CE8" w:rsidRDefault="00AB642D">
      <w:pPr>
        <w:spacing w:after="120"/>
      </w:pPr>
      <w:r>
        <w:t>During development I made changes to the model design because once I started building GFLHApp, some of the first planned models were too simple for what the website actually needed to do. In the design documents I planned th</w:t>
      </w:r>
      <w:r>
        <w:t>e main data around users, producers, products, baskets and orders, however the final application needed more detail so the customer, producer and admin workflows could work properly.</w:t>
      </w:r>
    </w:p>
    <w:p w14:paraId="47ABE921" w14:textId="77777777" w:rsidR="00333CE8" w:rsidRDefault="00AB642D">
      <w:pPr>
        <w:pStyle w:val="Heading2"/>
        <w:spacing w:before="120" w:after="40"/>
      </w:pPr>
      <w:r>
        <w:rPr>
          <w:rFonts w:ascii="Arial" w:hAnsi="Arial"/>
        </w:rPr>
        <w:t>Products Model</w:t>
      </w:r>
    </w:p>
    <w:p w14:paraId="291B74CD" w14:textId="77777777" w:rsidR="00333CE8" w:rsidRDefault="00AB642D">
      <w:pPr>
        <w:spacing w:after="120"/>
      </w:pPr>
      <w:r>
        <w:t>One change I made was improving the Products model. At fir</w:t>
      </w:r>
      <w:r>
        <w:t>st, the product data could have just stored basic information like name and price, but this would not have been enough for a real food ordering website. Because of this, the final Products model includes stock quantity, availability, category, description,</w:t>
      </w:r>
      <w:r>
        <w:t xml:space="preserve"> image path and allergens.</w:t>
      </w:r>
    </w:p>
    <w:p w14:paraId="1D5C9FD6" w14:textId="77777777" w:rsidR="00333CE8" w:rsidRDefault="00AB642D">
      <w:pPr>
        <w:spacing w:after="120"/>
      </w:pPr>
      <w:r>
        <w:t>This made the product model better because customers can see whether a product is actually available before ordering it, and producers can manage stock more clearly. Not only this, allergen information is important because food p</w:t>
      </w:r>
      <w:r>
        <w:t>roducts need to give customers enough information to make safe choices. This links back to the proposal because I said customers should have transparent product information.</w:t>
      </w:r>
    </w:p>
    <w:p w14:paraId="056C9389" w14:textId="77777777" w:rsidR="00333CE8" w:rsidRDefault="00AB642D">
      <w:pPr>
        <w:pStyle w:val="Heading2"/>
        <w:spacing w:before="120" w:after="40"/>
      </w:pPr>
      <w:r>
        <w:rPr>
          <w:rFonts w:ascii="Arial" w:hAnsi="Arial"/>
        </w:rPr>
        <w:lastRenderedPageBreak/>
        <w:t>Orders Model</w:t>
      </w:r>
    </w:p>
    <w:p w14:paraId="3164AA7D" w14:textId="77777777" w:rsidR="00333CE8" w:rsidRDefault="00AB642D">
      <w:pPr>
        <w:spacing w:after="120"/>
      </w:pPr>
      <w:r>
        <w:t>Another model change was improving the Orders model. The final Orders</w:t>
      </w:r>
      <w:r>
        <w:t xml:space="preserve"> model stores delivery, collection, delivery method, collection date, billing address, delivery address, order status, tracking status and whether terms were accepted. This was better than having a basic order model because the proposal said customers shou</w:t>
      </w:r>
      <w:r>
        <w:t>ld be able to place orders for either collection or delivery and also track the progress of their order.</w:t>
      </w:r>
    </w:p>
    <w:p w14:paraId="7DED4E54" w14:textId="77777777" w:rsidR="00333CE8" w:rsidRDefault="00AB642D">
      <w:pPr>
        <w:spacing w:after="120"/>
      </w:pPr>
      <w:r>
        <w:t>Because of this, the order model supports the checkout process properly instead of only saving a total price. It also means the application can validat</w:t>
      </w:r>
      <w:r>
        <w:t>e addresses, calculate delivery costs, show order progress and keep order information linked to the correct user. This improves the project because the order system became more realistic and useful for the customer.</w:t>
      </w:r>
    </w:p>
    <w:p w14:paraId="13E2F351" w14:textId="77777777" w:rsidR="00333CE8" w:rsidRDefault="00AB642D">
      <w:pPr>
        <w:pStyle w:val="Heading2"/>
        <w:spacing w:before="120" w:after="40"/>
      </w:pPr>
      <w:r>
        <w:rPr>
          <w:rFonts w:ascii="Arial" w:hAnsi="Arial"/>
        </w:rPr>
        <w:t>ProducerOrders Model</w:t>
      </w:r>
    </w:p>
    <w:p w14:paraId="049D1537" w14:textId="77777777" w:rsidR="00333CE8" w:rsidRDefault="00AB642D">
      <w:pPr>
        <w:spacing w:after="120"/>
      </w:pPr>
      <w:r>
        <w:t>A very important mo</w:t>
      </w:r>
      <w:r>
        <w:t xml:space="preserve">del change was adding the ProducerOrders model. This model lets one customer order be split into different producer parts. This was needed because Greenfield Local Hub is based around multiple local producers, so one customer basket could include products </w:t>
      </w:r>
      <w:r>
        <w:t>from more than one producer.</w:t>
      </w:r>
    </w:p>
    <w:p w14:paraId="19438798" w14:textId="77777777" w:rsidR="00333CE8" w:rsidRDefault="00AB642D">
      <w:pPr>
        <w:spacing w:after="120"/>
      </w:pPr>
      <w:r>
        <w:t>This change made the application better because each producer can manage only their own part of an order rather than seeing or changing the full customer order. Because of this, it supports the producer dashboard and also impro</w:t>
      </w:r>
      <w:r>
        <w:t>ves data protection, as producers only access the order items that relate to them. It also makes the business workflow better because order management is shared between producers instead of everything being handled manually by one admin.</w:t>
      </w:r>
    </w:p>
    <w:p w14:paraId="4EB596ED" w14:textId="77777777" w:rsidR="00333CE8" w:rsidRDefault="00AB642D">
      <w:pPr>
        <w:pStyle w:val="Heading2"/>
        <w:spacing w:before="120" w:after="40"/>
      </w:pPr>
      <w:r>
        <w:rPr>
          <w:rFonts w:ascii="Arial" w:hAnsi="Arial"/>
        </w:rPr>
        <w:t>ContactInquiry Mod</w:t>
      </w:r>
      <w:r>
        <w:rPr>
          <w:rFonts w:ascii="Arial" w:hAnsi="Arial"/>
        </w:rPr>
        <w:t>el</w:t>
      </w:r>
    </w:p>
    <w:p w14:paraId="276BF198" w14:textId="77777777" w:rsidR="00333CE8" w:rsidRDefault="00AB642D">
      <w:pPr>
        <w:spacing w:after="120"/>
      </w:pPr>
      <w:r>
        <w:t>I also added the ContactInquiry model so that messages from the Contact Us page could be stored in the database and replied to by admins. This was better than having a contact form that only looked like it worked on the front end, because it made the co</w:t>
      </w:r>
      <w:r>
        <w:t>ntact system part of the actual application workflow.</w:t>
      </w:r>
    </w:p>
    <w:p w14:paraId="7320127B" w14:textId="77777777" w:rsidR="00333CE8" w:rsidRDefault="00AB642D">
      <w:pPr>
        <w:spacing w:after="120"/>
      </w:pPr>
      <w:r>
        <w:t>This improves the project because customers can send a message and admins can manage enquiries properly. Not only this, it gives Greenfield Local Hub a clearer way to communicate with users, which suppo</w:t>
      </w:r>
      <w:r>
        <w:t>rts trust and makes the web application feel more complete.</w:t>
      </w:r>
    </w:p>
    <w:p w14:paraId="3071F6B7" w14:textId="77777777" w:rsidR="00333CE8" w:rsidRDefault="00AB642D">
      <w:pPr>
        <w:pStyle w:val="Heading2"/>
        <w:spacing w:before="120" w:after="40"/>
      </w:pPr>
      <w:r>
        <w:rPr>
          <w:rFonts w:ascii="Arial" w:hAnsi="Arial"/>
        </w:rPr>
        <w:t>Overall Evaluation of Model Changes</w:t>
      </w:r>
    </w:p>
    <w:p w14:paraId="1F12920A" w14:textId="77777777" w:rsidR="00333CE8" w:rsidRDefault="00AB642D">
      <w:pPr>
        <w:spacing w:after="120"/>
      </w:pPr>
      <w:r>
        <w:t xml:space="preserve">Overall, the model changes made the final solution better because the database became more suited to the real features of the application. The changes </w:t>
      </w:r>
      <w:r>
        <w:t>supported stock control, availability, allergens, delivery and collection details, order tracking, producer order splitting and contact messages. This means the final models were more detailed than the first design idea, but they were changed for a good re</w:t>
      </w:r>
      <w:r>
        <w:t>ason because they helped the prototype work better for customers, producers and admins.</w:t>
      </w:r>
    </w:p>
    <w:p w14:paraId="26794F05" w14:textId="77777777" w:rsidR="00333CE8" w:rsidRDefault="00AB642D">
      <w:pPr>
        <w:pStyle w:val="Heading1"/>
        <w:spacing w:before="200" w:after="80"/>
      </w:pPr>
      <w:r>
        <w:t>Functional Requirements</w:t>
      </w:r>
    </w:p>
    <w:p w14:paraId="16D92DF0" w14:textId="77777777" w:rsidR="00333CE8" w:rsidRDefault="00AB642D">
      <w:pPr>
        <w:spacing w:after="120"/>
      </w:pPr>
      <w:r>
        <w:t>The prototype meets most of the functional requirements from the brief and proposal. This is because the key customer journey works from browsin</w:t>
      </w:r>
      <w:r>
        <w:t>g products, viewing producers, adding to basket and placing an order. The table below shows how the main requirements compare to the final application.</w:t>
      </w:r>
    </w:p>
    <w:tbl>
      <w:tblPr>
        <w:tblStyle w:val="TableGrid"/>
        <w:tblW w:w="0" w:type="auto"/>
        <w:jc w:val="center"/>
        <w:tblLook w:val="04A0" w:firstRow="1" w:lastRow="0" w:firstColumn="1" w:lastColumn="0" w:noHBand="0" w:noVBand="1"/>
      </w:tblPr>
      <w:tblGrid>
        <w:gridCol w:w="3264"/>
        <w:gridCol w:w="3264"/>
        <w:gridCol w:w="3264"/>
      </w:tblGrid>
      <w:tr w:rsidR="00333CE8" w14:paraId="40FA8E91" w14:textId="77777777">
        <w:trPr>
          <w:jc w:val="center"/>
        </w:trPr>
        <w:tc>
          <w:tcPr>
            <w:tcW w:w="3264" w:type="dxa"/>
          </w:tcPr>
          <w:p w14:paraId="24C40FBB" w14:textId="77777777" w:rsidR="00333CE8" w:rsidRDefault="00AB642D">
            <w:r>
              <w:rPr>
                <w:b/>
                <w:sz w:val="18"/>
              </w:rPr>
              <w:t>Requirement</w:t>
            </w:r>
          </w:p>
        </w:tc>
        <w:tc>
          <w:tcPr>
            <w:tcW w:w="3264" w:type="dxa"/>
          </w:tcPr>
          <w:p w14:paraId="109C2D9D" w14:textId="77777777" w:rsidR="00333CE8" w:rsidRDefault="00AB642D">
            <w:r>
              <w:rPr>
                <w:b/>
                <w:sz w:val="18"/>
              </w:rPr>
              <w:t>Outcome</w:t>
            </w:r>
          </w:p>
        </w:tc>
        <w:tc>
          <w:tcPr>
            <w:tcW w:w="3264" w:type="dxa"/>
          </w:tcPr>
          <w:p w14:paraId="528E87BF" w14:textId="77777777" w:rsidR="00333CE8" w:rsidRDefault="00AB642D">
            <w:r>
              <w:rPr>
                <w:b/>
                <w:sz w:val="18"/>
              </w:rPr>
              <w:t>Evaluation</w:t>
            </w:r>
          </w:p>
        </w:tc>
      </w:tr>
      <w:tr w:rsidR="00333CE8" w14:paraId="1F01B0F9" w14:textId="77777777">
        <w:trPr>
          <w:jc w:val="center"/>
        </w:trPr>
        <w:tc>
          <w:tcPr>
            <w:tcW w:w="3264" w:type="dxa"/>
          </w:tcPr>
          <w:p w14:paraId="673C24E5" w14:textId="77777777" w:rsidR="00333CE8" w:rsidRDefault="00AB642D">
            <w:r>
              <w:rPr>
                <w:sz w:val="18"/>
              </w:rPr>
              <w:lastRenderedPageBreak/>
              <w:t>Account registration and login</w:t>
            </w:r>
          </w:p>
        </w:tc>
        <w:tc>
          <w:tcPr>
            <w:tcW w:w="3264" w:type="dxa"/>
          </w:tcPr>
          <w:p w14:paraId="09604554" w14:textId="77777777" w:rsidR="00333CE8" w:rsidRDefault="00AB642D">
            <w:r>
              <w:rPr>
                <w:sz w:val="18"/>
              </w:rPr>
              <w:t>Met</w:t>
            </w:r>
          </w:p>
        </w:tc>
        <w:tc>
          <w:tcPr>
            <w:tcW w:w="3264" w:type="dxa"/>
          </w:tcPr>
          <w:p w14:paraId="4D505CB7" w14:textId="77777777" w:rsidR="00333CE8" w:rsidRDefault="00AB642D">
            <w:r>
              <w:rPr>
                <w:sz w:val="18"/>
              </w:rPr>
              <w:t xml:space="preserve">The app uses ASP.NET Identity and </w:t>
            </w:r>
            <w:r>
              <w:rPr>
                <w:sz w:val="18"/>
              </w:rPr>
              <w:t>has different roles such as Standard, Producer, Admin and Developer. This meets the proposal because users can log in and have protected account features.</w:t>
            </w:r>
          </w:p>
        </w:tc>
      </w:tr>
      <w:tr w:rsidR="00333CE8" w14:paraId="4B66BD00" w14:textId="77777777">
        <w:trPr>
          <w:jc w:val="center"/>
        </w:trPr>
        <w:tc>
          <w:tcPr>
            <w:tcW w:w="3264" w:type="dxa"/>
          </w:tcPr>
          <w:p w14:paraId="1EEF07CB" w14:textId="77777777" w:rsidR="00333CE8" w:rsidRDefault="00AB642D">
            <w:r>
              <w:rPr>
                <w:sz w:val="18"/>
              </w:rPr>
              <w:t>Product information</w:t>
            </w:r>
          </w:p>
        </w:tc>
        <w:tc>
          <w:tcPr>
            <w:tcW w:w="3264" w:type="dxa"/>
          </w:tcPr>
          <w:p w14:paraId="530AA739" w14:textId="77777777" w:rsidR="00333CE8" w:rsidRDefault="00AB642D">
            <w:r>
              <w:rPr>
                <w:sz w:val="18"/>
              </w:rPr>
              <w:t>Met</w:t>
            </w:r>
          </w:p>
        </w:tc>
        <w:tc>
          <w:tcPr>
            <w:tcW w:w="3264" w:type="dxa"/>
          </w:tcPr>
          <w:p w14:paraId="5ABE238D" w14:textId="77777777" w:rsidR="00333CE8" w:rsidRDefault="00AB642D">
            <w:r>
              <w:rPr>
                <w:sz w:val="18"/>
              </w:rPr>
              <w:t>Products show name, price, category, image, description, stock, availability</w:t>
            </w:r>
            <w:r>
              <w:rPr>
                <w:sz w:val="18"/>
              </w:rPr>
              <w:t xml:space="preserve"> and allergens. This meets the need for transparent product information.</w:t>
            </w:r>
          </w:p>
        </w:tc>
      </w:tr>
      <w:tr w:rsidR="00333CE8" w14:paraId="128AF1A3" w14:textId="77777777">
        <w:trPr>
          <w:jc w:val="center"/>
        </w:trPr>
        <w:tc>
          <w:tcPr>
            <w:tcW w:w="3264" w:type="dxa"/>
          </w:tcPr>
          <w:p w14:paraId="3F6D8E9A" w14:textId="77777777" w:rsidR="00333CE8" w:rsidRDefault="00AB642D">
            <w:r>
              <w:rPr>
                <w:sz w:val="18"/>
              </w:rPr>
              <w:t>Producer information</w:t>
            </w:r>
          </w:p>
        </w:tc>
        <w:tc>
          <w:tcPr>
            <w:tcW w:w="3264" w:type="dxa"/>
          </w:tcPr>
          <w:p w14:paraId="69048F79" w14:textId="77777777" w:rsidR="00333CE8" w:rsidRDefault="00AB642D">
            <w:r>
              <w:rPr>
                <w:sz w:val="18"/>
              </w:rPr>
              <w:t>Met</w:t>
            </w:r>
          </w:p>
        </w:tc>
        <w:tc>
          <w:tcPr>
            <w:tcW w:w="3264" w:type="dxa"/>
          </w:tcPr>
          <w:p w14:paraId="6F00F384" w14:textId="77777777" w:rsidR="00333CE8" w:rsidRDefault="00AB642D">
            <w:r>
              <w:rPr>
                <w:sz w:val="18"/>
              </w:rPr>
              <w:t>Producer pages and records show producer names, emails, images, VAT information and descriptions, which supports the aim of showing local producer informatio</w:t>
            </w:r>
            <w:r>
              <w:rPr>
                <w:sz w:val="18"/>
              </w:rPr>
              <w:t>n.</w:t>
            </w:r>
          </w:p>
        </w:tc>
      </w:tr>
      <w:tr w:rsidR="00333CE8" w14:paraId="3FB59F3F" w14:textId="77777777">
        <w:trPr>
          <w:jc w:val="center"/>
        </w:trPr>
        <w:tc>
          <w:tcPr>
            <w:tcW w:w="3264" w:type="dxa"/>
          </w:tcPr>
          <w:p w14:paraId="7764B63B" w14:textId="77777777" w:rsidR="00333CE8" w:rsidRDefault="00AB642D">
            <w:r>
              <w:rPr>
                <w:sz w:val="18"/>
              </w:rPr>
              <w:t>Basket and checkout</w:t>
            </w:r>
          </w:p>
        </w:tc>
        <w:tc>
          <w:tcPr>
            <w:tcW w:w="3264" w:type="dxa"/>
          </w:tcPr>
          <w:p w14:paraId="6DAFE23A" w14:textId="77777777" w:rsidR="00333CE8" w:rsidRDefault="00AB642D">
            <w:r>
              <w:rPr>
                <w:sz w:val="18"/>
              </w:rPr>
              <w:t>Met</w:t>
            </w:r>
          </w:p>
        </w:tc>
        <w:tc>
          <w:tcPr>
            <w:tcW w:w="3264" w:type="dxa"/>
          </w:tcPr>
          <w:p w14:paraId="0F86C163" w14:textId="77777777" w:rsidR="00333CE8" w:rsidRDefault="00AB642D">
            <w:r>
              <w:rPr>
                <w:sz w:val="18"/>
              </w:rPr>
              <w:t>Users can add products to a basket and checkout. The system checks stock and calculates totals on the server side, which makes it more reliable.</w:t>
            </w:r>
          </w:p>
        </w:tc>
      </w:tr>
      <w:tr w:rsidR="00333CE8" w14:paraId="5BE7E487" w14:textId="77777777">
        <w:trPr>
          <w:jc w:val="center"/>
        </w:trPr>
        <w:tc>
          <w:tcPr>
            <w:tcW w:w="3264" w:type="dxa"/>
          </w:tcPr>
          <w:p w14:paraId="35AB1B24" w14:textId="77777777" w:rsidR="00333CE8" w:rsidRDefault="00AB642D">
            <w:r>
              <w:rPr>
                <w:sz w:val="18"/>
              </w:rPr>
              <w:t>Collection and delivery</w:t>
            </w:r>
          </w:p>
        </w:tc>
        <w:tc>
          <w:tcPr>
            <w:tcW w:w="3264" w:type="dxa"/>
          </w:tcPr>
          <w:p w14:paraId="003CF319" w14:textId="77777777" w:rsidR="00333CE8" w:rsidRDefault="00AB642D">
            <w:r>
              <w:rPr>
                <w:sz w:val="18"/>
              </w:rPr>
              <w:t>Met</w:t>
            </w:r>
          </w:p>
        </w:tc>
        <w:tc>
          <w:tcPr>
            <w:tcW w:w="3264" w:type="dxa"/>
          </w:tcPr>
          <w:p w14:paraId="3D46B058" w14:textId="77777777" w:rsidR="00333CE8" w:rsidRDefault="00AB642D">
            <w:r>
              <w:rPr>
                <w:sz w:val="18"/>
              </w:rPr>
              <w:t>Checkout supports delivery or collection, including de</w:t>
            </w:r>
            <w:r>
              <w:rPr>
                <w:sz w:val="18"/>
              </w:rPr>
              <w:t>livery costs, address validation and collection date validation.</w:t>
            </w:r>
          </w:p>
        </w:tc>
      </w:tr>
      <w:tr w:rsidR="00333CE8" w14:paraId="2666C3D5" w14:textId="77777777">
        <w:trPr>
          <w:jc w:val="center"/>
        </w:trPr>
        <w:tc>
          <w:tcPr>
            <w:tcW w:w="3264" w:type="dxa"/>
          </w:tcPr>
          <w:p w14:paraId="6A36FEFC" w14:textId="77777777" w:rsidR="00333CE8" w:rsidRDefault="00AB642D">
            <w:r>
              <w:rPr>
                <w:sz w:val="18"/>
              </w:rPr>
              <w:t>Order tracking and management</w:t>
            </w:r>
          </w:p>
        </w:tc>
        <w:tc>
          <w:tcPr>
            <w:tcW w:w="3264" w:type="dxa"/>
          </w:tcPr>
          <w:p w14:paraId="5AE0F19F" w14:textId="77777777" w:rsidR="00333CE8" w:rsidRDefault="00AB642D">
            <w:r>
              <w:rPr>
                <w:sz w:val="18"/>
              </w:rPr>
              <w:t>Met</w:t>
            </w:r>
          </w:p>
        </w:tc>
        <w:tc>
          <w:tcPr>
            <w:tcW w:w="3264" w:type="dxa"/>
          </w:tcPr>
          <w:p w14:paraId="02A24612" w14:textId="77777777" w:rsidR="00333CE8" w:rsidRDefault="00AB642D">
            <w:r>
              <w:rPr>
                <w:sz w:val="18"/>
              </w:rPr>
              <w:t xml:space="preserve">Orders have order status and tracking status. Admins and producers can manage statuses, and producer orders are split so producers only deal with their own </w:t>
            </w:r>
            <w:r>
              <w:rPr>
                <w:sz w:val="18"/>
              </w:rPr>
              <w:t>parts.</w:t>
            </w:r>
          </w:p>
        </w:tc>
      </w:tr>
      <w:tr w:rsidR="00333CE8" w14:paraId="62D046B1" w14:textId="77777777">
        <w:trPr>
          <w:jc w:val="center"/>
        </w:trPr>
        <w:tc>
          <w:tcPr>
            <w:tcW w:w="3264" w:type="dxa"/>
          </w:tcPr>
          <w:p w14:paraId="4F738B10" w14:textId="77777777" w:rsidR="00333CE8" w:rsidRDefault="00AB642D">
            <w:r>
              <w:rPr>
                <w:sz w:val="18"/>
              </w:rPr>
              <w:t>Producer dashboard</w:t>
            </w:r>
          </w:p>
        </w:tc>
        <w:tc>
          <w:tcPr>
            <w:tcW w:w="3264" w:type="dxa"/>
          </w:tcPr>
          <w:p w14:paraId="1EAAB6A3" w14:textId="77777777" w:rsidR="00333CE8" w:rsidRDefault="00AB642D">
            <w:r>
              <w:rPr>
                <w:sz w:val="18"/>
              </w:rPr>
              <w:t>Met</w:t>
            </w:r>
          </w:p>
        </w:tc>
        <w:tc>
          <w:tcPr>
            <w:tcW w:w="3264" w:type="dxa"/>
          </w:tcPr>
          <w:p w14:paraId="162D4C2E" w14:textId="77777777" w:rsidR="00333CE8" w:rsidRDefault="00AB642D">
            <w:r>
              <w:rPr>
                <w:sz w:val="18"/>
              </w:rPr>
              <w:t>Producers can view their products, manage stock and availability, and accept or cancel producer order items.</w:t>
            </w:r>
          </w:p>
        </w:tc>
      </w:tr>
      <w:tr w:rsidR="00333CE8" w14:paraId="147E0608" w14:textId="77777777">
        <w:trPr>
          <w:jc w:val="center"/>
        </w:trPr>
        <w:tc>
          <w:tcPr>
            <w:tcW w:w="3264" w:type="dxa"/>
          </w:tcPr>
          <w:p w14:paraId="6B34E72A" w14:textId="77777777" w:rsidR="00333CE8" w:rsidRDefault="00AB642D">
            <w:r>
              <w:rPr>
                <w:sz w:val="18"/>
              </w:rPr>
              <w:t>Accessibility features</w:t>
            </w:r>
          </w:p>
        </w:tc>
        <w:tc>
          <w:tcPr>
            <w:tcW w:w="3264" w:type="dxa"/>
          </w:tcPr>
          <w:p w14:paraId="6795218E" w14:textId="77777777" w:rsidR="00333CE8" w:rsidRDefault="00AB642D">
            <w:r>
              <w:rPr>
                <w:sz w:val="18"/>
              </w:rPr>
              <w:t>Mostly met</w:t>
            </w:r>
          </w:p>
        </w:tc>
        <w:tc>
          <w:tcPr>
            <w:tcW w:w="3264" w:type="dxa"/>
          </w:tcPr>
          <w:p w14:paraId="5F35229F" w14:textId="77777777" w:rsidR="00333CE8" w:rsidRDefault="00AB642D">
            <w:r>
              <w:rPr>
                <w:sz w:val="18"/>
              </w:rPr>
              <w:t xml:space="preserve">The app has font size controls, high contrast, dark mode and read aloud </w:t>
            </w:r>
            <w:r>
              <w:rPr>
                <w:sz w:val="18"/>
              </w:rPr>
              <w:t>support. This meets the main idea, but formal WCAG testing would make it stronger.</w:t>
            </w:r>
          </w:p>
        </w:tc>
      </w:tr>
      <w:tr w:rsidR="00333CE8" w14:paraId="3555CEAD" w14:textId="77777777">
        <w:trPr>
          <w:jc w:val="center"/>
        </w:trPr>
        <w:tc>
          <w:tcPr>
            <w:tcW w:w="3264" w:type="dxa"/>
          </w:tcPr>
          <w:p w14:paraId="41BA1355" w14:textId="77777777" w:rsidR="00333CE8" w:rsidRDefault="00AB642D">
            <w:r>
              <w:rPr>
                <w:sz w:val="18"/>
              </w:rPr>
              <w:t>Loyalty scheme</w:t>
            </w:r>
          </w:p>
        </w:tc>
        <w:tc>
          <w:tcPr>
            <w:tcW w:w="3264" w:type="dxa"/>
          </w:tcPr>
          <w:p w14:paraId="1A848716" w14:textId="77777777" w:rsidR="00333CE8" w:rsidRDefault="00AB642D">
            <w:r>
              <w:rPr>
                <w:sz w:val="18"/>
              </w:rPr>
              <w:t>Partly met</w:t>
            </w:r>
          </w:p>
        </w:tc>
        <w:tc>
          <w:tcPr>
            <w:tcW w:w="3264" w:type="dxa"/>
          </w:tcPr>
          <w:p w14:paraId="693F1D59" w14:textId="77777777" w:rsidR="00333CE8" w:rsidRDefault="00AB642D">
            <w:r>
              <w:rPr>
                <w:sz w:val="18"/>
              </w:rPr>
              <w:t>Discounts and free delivery rewards exist, but there is not a full loyalty points page like the proposal originally described.</w:t>
            </w:r>
          </w:p>
        </w:tc>
      </w:tr>
    </w:tbl>
    <w:p w14:paraId="37E6998A" w14:textId="77777777" w:rsidR="00333CE8" w:rsidRDefault="00AB642D">
      <w:pPr>
        <w:spacing w:after="120"/>
      </w:pPr>
      <w:r>
        <w:t>Because of this, t</w:t>
      </w:r>
      <w:r>
        <w:t>he functional requirements were mostly successful. The most important thing is that the app does not only show static pages, but stores information in the database and uses real roles and controllers to manage products, orders and users. The only main func</w:t>
      </w:r>
      <w:r>
        <w:t>tional gap is that the loyalty scheme should be developed further so that users can properly see and understand their rewards.</w:t>
      </w:r>
    </w:p>
    <w:p w14:paraId="249D230B" w14:textId="77777777" w:rsidR="00333CE8" w:rsidRDefault="00AB642D">
      <w:pPr>
        <w:pStyle w:val="Heading1"/>
        <w:spacing w:before="200" w:after="80"/>
      </w:pPr>
      <w:r>
        <w:t>Non-Functional Requirements</w:t>
      </w:r>
    </w:p>
    <w:p w14:paraId="3B5623A7" w14:textId="77777777" w:rsidR="00333CE8" w:rsidRDefault="00AB642D">
      <w:pPr>
        <w:spacing w:after="120"/>
      </w:pPr>
      <w:r>
        <w:t>The non-functional requirements were also mostly met, especially around security, usability and acces</w:t>
      </w:r>
      <w:r>
        <w:t>sibility. Security was met well because the application uses ASP.NET Identity, role based authorisation and validation. This means normal customers cannot access staff or producer only areas, and producers are limited to their own products and orders. This</w:t>
      </w:r>
      <w:r>
        <w:t xml:space="preserve"> directly links to the proposal because I said customer and business data should be protected.</w:t>
      </w:r>
    </w:p>
    <w:p w14:paraId="72A2A285" w14:textId="77777777" w:rsidR="00333CE8" w:rsidRDefault="00AB642D">
      <w:pPr>
        <w:spacing w:after="120"/>
      </w:pPr>
      <w:r>
        <w:t>Usability was met because the pages follow a consistent layout, with clear navigation and product cards that make the website easier to understand. This is usefu</w:t>
      </w:r>
      <w:r>
        <w:t xml:space="preserve">l for the target audience because some local customers may not be very experienced with technology, so the interface needs to be </w:t>
      </w:r>
      <w:r>
        <w:lastRenderedPageBreak/>
        <w:t xml:space="preserve">simple and predictable. Accessibility was also supported through the accessibility menu, where users can change font size, use </w:t>
      </w:r>
      <w:r>
        <w:t>high contrast, use dark mode and use read aloud.</w:t>
      </w:r>
    </w:p>
    <w:p w14:paraId="6441B4E3" w14:textId="77777777" w:rsidR="00333CE8" w:rsidRDefault="00AB642D">
      <w:pPr>
        <w:spacing w:after="120"/>
      </w:pPr>
      <w:r>
        <w:t>Performance and scalability are harder to fully prove because I do not have final load testing graphs or page speed evidence in the files. The app is suitable as a prototype and uses normal MVC/database patt</w:t>
      </w:r>
      <w:r>
        <w:t>erns, however the proposal included targets like pages loading under two seconds and supporting many users. These would need more testing before saying they are completely met for a live business.</w:t>
      </w:r>
    </w:p>
    <w:p w14:paraId="47C549F2" w14:textId="77777777" w:rsidR="00333CE8" w:rsidRDefault="00AB642D">
      <w:pPr>
        <w:pStyle w:val="Heading1"/>
        <w:spacing w:before="200" w:after="80"/>
      </w:pPr>
      <w:r>
        <w:t>KPI</w:t>
      </w:r>
    </w:p>
    <w:p w14:paraId="76B2AED0" w14:textId="77777777" w:rsidR="00333CE8" w:rsidRDefault="00AB642D">
      <w:pPr>
        <w:spacing w:after="120"/>
      </w:pPr>
      <w:r>
        <w:t>The prototype meets several of the KPI from the proposa</w:t>
      </w:r>
      <w:r>
        <w:t>l. For example, users can register and log in, products and producers are loaded from the database, orders can be placed, basket totals are calculated and users receive confirmation/status information. These are important KPI because they show that the cor</w:t>
      </w:r>
      <w:r>
        <w:t>e purpose of the website works and that users can complete the main tasks without needing staff help.</w:t>
      </w:r>
    </w:p>
    <w:p w14:paraId="3FE962F7" w14:textId="77777777" w:rsidR="00333CE8" w:rsidRDefault="00AB642D">
      <w:pPr>
        <w:spacing w:after="120"/>
      </w:pPr>
      <w:r>
        <w:t>The accessibility KPI is partly met because the controls are available in the application and can be accessed quickly from the interface. The security KPI</w:t>
      </w:r>
      <w:r>
        <w:t xml:space="preserve"> is also mostly met because passwords are handled by Identity and roles are used to protect dashboards. However, some KPI such as load times, supporting 1000 active users and product search under heavy load are not fully proven because there is no final pe</w:t>
      </w:r>
      <w:r>
        <w:t>rformance evidence included. The impact of this is that the application is good as a prototype, but more testing would be needed before Greenfield Local Hub used it as a real system.</w:t>
      </w:r>
    </w:p>
    <w:p w14:paraId="77866BE1" w14:textId="77777777" w:rsidR="00333CE8" w:rsidRDefault="00AB642D">
      <w:pPr>
        <w:pStyle w:val="Heading1"/>
        <w:spacing w:before="200" w:after="80"/>
      </w:pPr>
      <w:r>
        <w:t>User Acceptance Criteria</w:t>
      </w:r>
    </w:p>
    <w:p w14:paraId="7AE581E2" w14:textId="77777777" w:rsidR="00333CE8" w:rsidRDefault="00AB642D">
      <w:pPr>
        <w:spacing w:after="120"/>
      </w:pPr>
      <w:r>
        <w:t xml:space="preserve">The prototype meets most of the user </w:t>
      </w:r>
      <w:r>
        <w:t>acceptance criteria from the proposal. For a new customer, the user can create an account, log in, browse products, view product details, add items to a basket and place an order. This meets the main customer need because the user can actually go through t</w:t>
      </w:r>
      <w:r>
        <w:t>he buying process rather than only reading information.</w:t>
      </w:r>
    </w:p>
    <w:p w14:paraId="51B4B1B6" w14:textId="77777777" w:rsidR="00333CE8" w:rsidRDefault="00AB642D">
      <w:pPr>
        <w:spacing w:after="120"/>
      </w:pPr>
      <w:r>
        <w:t xml:space="preserve">For a returning customer, the app supports account based order features and checkout rewards like discounts and free delivery rewards. This helps with the original aim of encouraging </w:t>
      </w:r>
      <w:r>
        <w:t>customers to return, although it would be better if there was a clearer loyalty points page. For local producers, the producer dashboard meets the requirement because producers can manage their own products and respond to their own order items. This suppor</w:t>
      </w:r>
      <w:r>
        <w:t>ts the business because it reduces the need for all order and stock management to be done manually by staff.</w:t>
      </w:r>
    </w:p>
    <w:p w14:paraId="1C1281A4" w14:textId="77777777" w:rsidR="00333CE8" w:rsidRDefault="00AB642D">
      <w:pPr>
        <w:spacing w:after="120"/>
      </w:pPr>
      <w:r>
        <w:t>The accessibility acceptance criteria are mostly met because the user can adjust the appearance of the website. The main limitation is that I canno</w:t>
      </w:r>
      <w:r>
        <w:t xml:space="preserve">t prove every interactive element has been tested with keyboard navigation or WCAG checks, so this would be a future improvement. Overall, the user acceptance criteria were met well enough for a prototype, with the loyalty and formal accessibility testing </w:t>
      </w:r>
      <w:r>
        <w:t>being the main things to improve.</w:t>
      </w:r>
    </w:p>
    <w:p w14:paraId="0D0420FC" w14:textId="77777777" w:rsidR="00333CE8" w:rsidRDefault="00AB642D">
      <w:pPr>
        <w:pStyle w:val="Heading1"/>
        <w:spacing w:before="200" w:after="80"/>
      </w:pPr>
      <w:r>
        <w:t>Future Improvements</w:t>
      </w:r>
    </w:p>
    <w:p w14:paraId="7272240F" w14:textId="77777777" w:rsidR="00333CE8" w:rsidRDefault="00AB642D">
      <w:pPr>
        <w:spacing w:after="120"/>
      </w:pPr>
      <w:r>
        <w:t>The main future improvement would be to finish the loyalty scheme properly. This would include a customer account page where users can see loyalty points, rewards they have earned, discounts available a</w:t>
      </w:r>
      <w:r>
        <w:t xml:space="preserve">nd how close they are to their next reward. This would improve the project because it </w:t>
      </w:r>
      <w:r>
        <w:lastRenderedPageBreak/>
        <w:t>would make the reward system clearer and would give customers more reason to keep using Greenfield Local Hub.</w:t>
      </w:r>
    </w:p>
    <w:p w14:paraId="1FDE3C5A" w14:textId="77777777" w:rsidR="00333CE8" w:rsidRDefault="00AB642D">
      <w:pPr>
        <w:spacing w:after="120"/>
      </w:pPr>
      <w:r>
        <w:t>Another improvement would be collecting more feedback and ad</w:t>
      </w:r>
      <w:r>
        <w:t>ding graphs from this feedback. For example, users could be asked how easy the basket was to use, if the product information was clear, if the accessibility controls helped them and if the checkout process was simple. This would make the evaluation stronge</w:t>
      </w:r>
      <w:r>
        <w:t>r because it would be supported by real evidence rather than only comparing the finished app to the proposal.</w:t>
      </w:r>
    </w:p>
    <w:p w14:paraId="2BBE0790" w14:textId="77777777" w:rsidR="00333CE8" w:rsidRDefault="00AB642D">
      <w:pPr>
        <w:spacing w:after="120"/>
      </w:pPr>
      <w:r>
        <w:t>The project could also be improved by adding automated emails for order updates, live payment integration, stronger image source documentation, mo</w:t>
      </w:r>
      <w:r>
        <w:t>re detailed producer analytics and proper performance testing. These improvements would help customers by making orders clearer, help producers by making management easier, and help Greenfield Local Hub because the system would be more reliable and profess</w:t>
      </w:r>
      <w:r>
        <w:t>ional if it was developed past prototype stage.</w:t>
      </w:r>
    </w:p>
    <w:p w14:paraId="3434E200" w14:textId="77777777" w:rsidR="00333CE8" w:rsidRDefault="00AB642D">
      <w:pPr>
        <w:pStyle w:val="Heading1"/>
        <w:spacing w:before="200" w:after="80"/>
      </w:pPr>
      <w:r>
        <w:t>Conclusion</w:t>
      </w:r>
    </w:p>
    <w:p w14:paraId="6BCEE6CD" w14:textId="77777777" w:rsidR="00333CE8" w:rsidRDefault="00AB642D">
      <w:pPr>
        <w:spacing w:after="120"/>
      </w:pPr>
      <w:r>
        <w:t>In conclusion, I think GFLHApp is a suitable prototype for the Greenfield Local Hub solution because it meets most of what I said I would create in Task 1. The strongest areas are the product brows</w:t>
      </w:r>
      <w:r>
        <w:t>ing, producer information, basket, checkout, order management, role based dashboards and accessibility features. The project is not perfect because the loyalty system is not fully developed into a points page and some KPI still need proper testing evidence</w:t>
      </w:r>
      <w:r>
        <w:t>, but overall the prototype does meet the main purpose of helping customers buy local produce and helping producers manage their products and orders.</w:t>
      </w:r>
    </w:p>
    <w:sectPr w:rsidR="00333CE8" w:rsidSect="00034616">
      <w:headerReference w:type="default" r:id="rId8"/>
      <w:footerReference w:type="default" r:id="rId9"/>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CE545" w14:textId="77777777" w:rsidR="00AB642D" w:rsidRDefault="00AB642D">
      <w:pPr>
        <w:spacing w:after="0" w:line="240" w:lineRule="auto"/>
      </w:pPr>
      <w:r>
        <w:separator/>
      </w:r>
    </w:p>
  </w:endnote>
  <w:endnote w:type="continuationSeparator" w:id="0">
    <w:p w14:paraId="05053681" w14:textId="77777777" w:rsidR="00AB642D" w:rsidRDefault="00AB6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C6701" w14:textId="77777777" w:rsidR="00333CE8" w:rsidRDefault="00AB642D">
    <w:pPr>
      <w:pStyle w:val="Footer"/>
      <w:jc w:val="right"/>
    </w:pPr>
    <w:r>
      <w:t>Task 3b Evaluation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A7C5B" w14:textId="77777777" w:rsidR="00AB642D" w:rsidRDefault="00AB642D">
      <w:pPr>
        <w:spacing w:after="0" w:line="240" w:lineRule="auto"/>
      </w:pPr>
      <w:r>
        <w:separator/>
      </w:r>
    </w:p>
  </w:footnote>
  <w:footnote w:type="continuationSeparator" w:id="0">
    <w:p w14:paraId="4BC41D1C" w14:textId="77777777" w:rsidR="00AB642D" w:rsidRDefault="00AB6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33C91" w14:textId="77777777" w:rsidR="00333CE8" w:rsidRDefault="00AB642D">
    <w:pPr>
      <w:pStyle w:val="Header"/>
      <w:jc w:val="right"/>
    </w:pPr>
    <w:r>
      <w:t>GFLHApp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CE8"/>
    <w:rsid w:val="0073721B"/>
    <w:rsid w:val="009D35FF"/>
    <w:rsid w:val="00AA1D8D"/>
    <w:rsid w:val="00AB642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78224"/>
  <w14:defaultImageDpi w14:val="300"/>
  <w15:docId w15:val="{26B5D550-E347-4EC7-B022-F1E6B54FF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F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3067</Words>
  <Characters>17486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Digi-T-Y2-10@dom.sandwell.ac.uk</cp:lastModifiedBy>
  <cp:revision>2</cp:revision>
  <dcterms:created xsi:type="dcterms:W3CDTF">2013-12-23T23:15:00Z</dcterms:created>
  <dcterms:modified xsi:type="dcterms:W3CDTF">2026-05-05T11:11:00Z</dcterms:modified>
  <cp:category/>
</cp:coreProperties>
</file>