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1DDE7AA0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666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418" w:type="dxa"/>
          </w:tcPr>
          <w:p w14:paraId="11B04100" w14:textId="1BC791C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1BA4AC8" w14:textId="5DF85AF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666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418" w:type="dxa"/>
          </w:tcPr>
          <w:p w14:paraId="75C00371" w14:textId="558654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250F132" w14:textId="13CDB43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666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418" w:type="dxa"/>
          </w:tcPr>
          <w:p w14:paraId="46A2C3D7" w14:textId="794D8AB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D3FF9BA" w14:textId="7789B76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</w:tr>
      <w:tr w:rsidR="00251761" w14:paraId="1E22EF54" w14:textId="77777777" w:rsidTr="00954DD3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666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418" w:type="dxa"/>
          </w:tcPr>
          <w:p w14:paraId="6A626121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5B3512E6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666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418" w:type="dxa"/>
          </w:tcPr>
          <w:p w14:paraId="215D07A5" w14:textId="035C2EBA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666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418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666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418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666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418" w:type="dxa"/>
          </w:tcPr>
          <w:p w14:paraId="5F60479B" w14:textId="66EB846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0x5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0BA7E3DF" w14:textId="1159E4A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666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418" w:type="dxa"/>
          </w:tcPr>
          <w:p w14:paraId="13F8B897" w14:textId="7A0C2B89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</w:t>
            </w:r>
            <w:r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</w:rPr>
              <w:t xml:space="preserve">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666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418" w:type="dxa"/>
          </w:tcPr>
          <w:p w14:paraId="0FEF924A" w14:textId="129BB552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-0x8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74CBE4BA" w14:textId="2141B9CF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666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418" w:type="dxa"/>
          </w:tcPr>
          <w:p w14:paraId="59511549" w14:textId="243E657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F5</w:t>
            </w:r>
          </w:p>
        </w:tc>
        <w:tc>
          <w:tcPr>
            <w:tcW w:w="6208" w:type="dxa"/>
          </w:tcPr>
          <w:p w14:paraId="16AA78B3" w14:textId="05A68A7F" w:rsidR="00954DD3" w:rsidRPr="008F5970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</w:t>
            </w:r>
            <w:r w:rsidRPr="007C32C8">
              <w:rPr>
                <w:rFonts w:ascii="Times New Roman" w:hAnsi="Times New Roman" w:cs="Times New Roman"/>
                <w:szCs w:val="14"/>
              </w:rPr>
              <w:t>245</w:t>
            </w:r>
            <w:r>
              <w:rPr>
                <w:rFonts w:ascii="Times New Roman" w:hAnsi="Times New Roman" w:cs="Times New Roman"/>
                <w:szCs w:val="14"/>
              </w:rPr>
              <w:t xml:space="preserve">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666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418" w:type="dxa"/>
          </w:tcPr>
          <w:p w14:paraId="120A3C7B" w14:textId="393CB31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0x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2DBEFECB" w14:textId="33E1E4F4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666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418" w:type="dxa"/>
          </w:tcPr>
          <w:p w14:paraId="332DBB88" w14:textId="57745074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[IP-</w:t>
            </w:r>
            <w:r w:rsidR="003E7539">
              <w:rPr>
                <w:rFonts w:ascii="Times New Roman" w:hAnsi="Times New Roman" w:cs="Times New Roman"/>
                <w:szCs w:val="14"/>
                <w:lang w:val="en-US"/>
              </w:rPr>
              <w:t>0xC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]</w:t>
            </w:r>
          </w:p>
        </w:tc>
        <w:tc>
          <w:tcPr>
            <w:tcW w:w="6208" w:type="dxa"/>
          </w:tcPr>
          <w:p w14:paraId="7C801F9A" w14:textId="01CD5F94" w:rsidR="00954DD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IP-0xC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666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418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54DD3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666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418" w:type="dxa"/>
          </w:tcPr>
          <w:p w14:paraId="5D261DC2" w14:textId="326DAA16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[IP+0x7]</w:t>
            </w:r>
          </w:p>
        </w:tc>
        <w:tc>
          <w:tcPr>
            <w:tcW w:w="6208" w:type="dxa"/>
          </w:tcPr>
          <w:p w14:paraId="1A507AAD" w14:textId="3DA3BF16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>7+1= 361</w:t>
            </w:r>
          </w:p>
        </w:tc>
      </w:tr>
      <w:tr w:rsidR="004177F3" w14:paraId="537E3D00" w14:textId="77777777" w:rsidTr="00954DD3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666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418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54DD3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666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418" w:type="dxa"/>
          </w:tcPr>
          <w:p w14:paraId="7C998BE7" w14:textId="125238E6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[IP+0x5]</w:t>
            </w:r>
          </w:p>
        </w:tc>
        <w:tc>
          <w:tcPr>
            <w:tcW w:w="6208" w:type="dxa"/>
          </w:tcPr>
          <w:p w14:paraId="299925BD" w14:textId="58F4618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3E7539">
              <w:rPr>
                <w:rFonts w:ascii="Times New Roman" w:hAnsi="Times New Roman" w:cs="Times New Roman"/>
                <w:szCs w:val="14"/>
              </w:rPr>
              <w:t>5</w:t>
            </w:r>
            <w:r w:rsidRPr="003E7539">
              <w:rPr>
                <w:rFonts w:ascii="Times New Roman" w:hAnsi="Times New Roman" w:cs="Times New Roman"/>
                <w:szCs w:val="14"/>
              </w:rPr>
              <w:t>+1= 361</w:t>
            </w:r>
          </w:p>
        </w:tc>
      </w:tr>
      <w:tr w:rsidR="003E7539" w14:paraId="3064980E" w14:textId="77777777" w:rsidTr="00954DD3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666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418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Циклический сдвиг значения аккумулятора </w:t>
            </w:r>
            <w:r>
              <w:rPr>
                <w:rFonts w:ascii="Times New Roman" w:hAnsi="Times New Roman" w:cs="Times New Roman"/>
                <w:szCs w:val="14"/>
              </w:rPr>
              <w:t>влево</w:t>
            </w:r>
          </w:p>
        </w:tc>
      </w:tr>
      <w:tr w:rsidR="003E7539" w14:paraId="1A2CBB7A" w14:textId="77777777" w:rsidTr="00954DD3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666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418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54DD3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666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418" w:type="dxa"/>
          </w:tcPr>
          <w:p w14:paraId="4559E690" w14:textId="19C9EE1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</w:p>
        </w:tc>
        <w:tc>
          <w:tcPr>
            <w:tcW w:w="6208" w:type="dxa"/>
          </w:tcPr>
          <w:p w14:paraId="24EEFEB3" w14:textId="10D0379D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[</w:t>
            </w:r>
            <w:r w:rsidR="000A4D83">
              <w:rPr>
                <w:rFonts w:ascii="Times New Roman" w:hAnsi="Times New Roman" w:cs="Times New Roman"/>
                <w:szCs w:val="14"/>
              </w:rPr>
              <w:t>IP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-0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11]34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54DD3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666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418" w:type="dxa"/>
          </w:tcPr>
          <w:p w14:paraId="346408FC" w14:textId="4CAA430F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[IP+0x1]</w:t>
            </w:r>
          </w:p>
        </w:tc>
        <w:tc>
          <w:tcPr>
            <w:tcW w:w="6208" w:type="dxa"/>
          </w:tcPr>
          <w:p w14:paraId="7CB9842F" w14:textId="4A48A7E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2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54DD3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666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418" w:type="dxa"/>
          </w:tcPr>
          <w:p w14:paraId="4F93A3BD" w14:textId="4367F597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[IP-0x13]</w:t>
            </w:r>
          </w:p>
        </w:tc>
        <w:tc>
          <w:tcPr>
            <w:tcW w:w="6208" w:type="dxa"/>
          </w:tcPr>
          <w:p w14:paraId="6DFD6CA3" w14:textId="343732D9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 w:rsidRPr="007C32C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54DD3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666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418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0A4D83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54DD3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666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418" w:type="dxa"/>
          </w:tcPr>
          <w:p w14:paraId="4B23707F" w14:textId="40C70485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[IP-0xC]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54DD3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666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6085B410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</w:p>
        </w:tc>
      </w:tr>
      <w:tr w:rsidR="003E7539" w14:paraId="07442F3B" w14:textId="77777777" w:rsidTr="00954DD3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666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418" w:type="dxa"/>
          </w:tcPr>
          <w:p w14:paraId="0AA09F1D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4F04D3F5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3E7539" w14:paraId="5CADD241" w14:textId="77777777" w:rsidTr="00954DD3">
        <w:trPr>
          <w:trHeight w:val="207"/>
        </w:trPr>
        <w:tc>
          <w:tcPr>
            <w:tcW w:w="804" w:type="dxa"/>
          </w:tcPr>
          <w:p w14:paraId="776639BB" w14:textId="02B31E3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666" w:type="dxa"/>
          </w:tcPr>
          <w:p w14:paraId="27C1AA94" w14:textId="2911EAC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418" w:type="dxa"/>
          </w:tcPr>
          <w:p w14:paraId="4BB9BC1E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2F72A843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3E7539" w14:paraId="42AD9AA5" w14:textId="77777777" w:rsidTr="00954DD3">
        <w:trPr>
          <w:trHeight w:val="207"/>
        </w:trPr>
        <w:tc>
          <w:tcPr>
            <w:tcW w:w="804" w:type="dxa"/>
          </w:tcPr>
          <w:p w14:paraId="3EDEF5F6" w14:textId="7159ED1F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666" w:type="dxa"/>
          </w:tcPr>
          <w:p w14:paraId="0A8EC34D" w14:textId="698294F0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418" w:type="dxa"/>
          </w:tcPr>
          <w:p w14:paraId="21E707CA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3E7539" w14:paraId="1F357543" w14:textId="77777777" w:rsidTr="00954DD3">
        <w:trPr>
          <w:trHeight w:val="207"/>
        </w:trPr>
        <w:tc>
          <w:tcPr>
            <w:tcW w:w="804" w:type="dxa"/>
          </w:tcPr>
          <w:p w14:paraId="085E0FB6" w14:textId="2291CB95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666" w:type="dxa"/>
          </w:tcPr>
          <w:p w14:paraId="1B8D5ECF" w14:textId="352E69CF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418" w:type="dxa"/>
          </w:tcPr>
          <w:p w14:paraId="197AECB0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1BD6EC57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3E7539" w14:paraId="311AA125" w14:textId="77777777" w:rsidTr="00954DD3">
        <w:trPr>
          <w:trHeight w:val="207"/>
        </w:trPr>
        <w:tc>
          <w:tcPr>
            <w:tcW w:w="804" w:type="dxa"/>
          </w:tcPr>
          <w:p w14:paraId="44D04364" w14:textId="406B6FB0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666" w:type="dxa"/>
          </w:tcPr>
          <w:p w14:paraId="04B61FC2" w14:textId="590C9BAF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418" w:type="dxa"/>
          </w:tcPr>
          <w:p w14:paraId="59ED1371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770FB834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0A4D83"/>
    <w:rsid w:val="00102D04"/>
    <w:rsid w:val="001B7A96"/>
    <w:rsid w:val="001F3F2E"/>
    <w:rsid w:val="0020059E"/>
    <w:rsid w:val="00214A75"/>
    <w:rsid w:val="00221BCF"/>
    <w:rsid w:val="0024248D"/>
    <w:rsid w:val="00251761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13899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4B21"/>
    <w:rsid w:val="00DF0E36"/>
    <w:rsid w:val="00DF7949"/>
    <w:rsid w:val="00E50609"/>
    <w:rsid w:val="00E774BF"/>
    <w:rsid w:val="00E96F6C"/>
    <w:rsid w:val="00EA783C"/>
    <w:rsid w:val="00EC6535"/>
    <w:rsid w:val="00ED31E7"/>
    <w:rsid w:val="00F0435F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9</cp:revision>
  <dcterms:created xsi:type="dcterms:W3CDTF">2020-11-25T15:11:00Z</dcterms:created>
  <dcterms:modified xsi:type="dcterms:W3CDTF">2021-02-18T15:56:00Z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