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C18F" w14:textId="03D0AE9E" w:rsidR="00DD7DFE" w:rsidRDefault="00E7620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Bonuspuzzel: </w:t>
      </w:r>
      <w:r w:rsidRPr="00E76200">
        <w:rPr>
          <w:b/>
          <w:bCs/>
          <w:sz w:val="52"/>
          <w:szCs w:val="52"/>
          <w:lang w:val="en-US"/>
        </w:rPr>
        <w:t>Even verbinden</w:t>
      </w:r>
    </w:p>
    <w:p w14:paraId="42D791B1" w14:textId="216F29F5" w:rsidR="00E76200" w:rsidRDefault="00E76200" w:rsidP="00E76200">
      <w:pPr>
        <w:jc w:val="center"/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216453FE" wp14:editId="0D44BF64">
            <wp:extent cx="4082198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863" cy="45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728C" w14:textId="7C132156" w:rsidR="00E76200" w:rsidRPr="00E76200" w:rsidRDefault="009C13B5" w:rsidP="00E76200">
      <w:pPr>
        <w:jc w:val="center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Kijk bij</w:t>
      </w:r>
      <w:r w:rsidR="00E76200" w:rsidRPr="00E76200">
        <w:rPr>
          <w:i/>
          <w:iCs/>
          <w:sz w:val="52"/>
          <w:szCs w:val="52"/>
        </w:rPr>
        <w:t xml:space="preserve"> de noordkant van het gebouw dat uit deze puzzel komt.</w:t>
      </w:r>
    </w:p>
    <w:sectPr w:rsidR="00E76200" w:rsidRPr="00E76200" w:rsidSect="00E762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00"/>
    <w:rsid w:val="009C13B5"/>
    <w:rsid w:val="00D40A13"/>
    <w:rsid w:val="00DD7DFE"/>
    <w:rsid w:val="00E76200"/>
    <w:rsid w:val="00F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CD82"/>
  <w15:chartTrackingRefBased/>
  <w15:docId w15:val="{9AE5FB87-D086-4C21-8688-7C394A8B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Bakkum</dc:creator>
  <cp:keywords/>
  <dc:description/>
  <cp:lastModifiedBy>Sander Bakkum</cp:lastModifiedBy>
  <cp:revision>2</cp:revision>
  <dcterms:created xsi:type="dcterms:W3CDTF">2020-11-18T19:03:00Z</dcterms:created>
  <dcterms:modified xsi:type="dcterms:W3CDTF">2020-11-18T19:08:00Z</dcterms:modified>
</cp:coreProperties>
</file>