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4E134" w14:textId="3466A704" w:rsidR="005C7EE1" w:rsidRPr="0011142C" w:rsidRDefault="005C7EE1" w:rsidP="0011142C">
      <w:pPr>
        <w:pStyle w:val="Title"/>
        <w:jc w:val="center"/>
        <w:rPr>
          <w:rStyle w:val="normaltextrun"/>
        </w:rPr>
      </w:pPr>
      <w:r w:rsidRPr="0011142C">
        <w:rPr>
          <w:rStyle w:val="normaltextrun"/>
        </w:rPr>
        <w:t>Supplementary File</w:t>
      </w:r>
    </w:p>
    <w:p w14:paraId="12C44449" w14:textId="7EE1AFAD" w:rsidR="00EF1D55" w:rsidRPr="00396AE8" w:rsidRDefault="00EF1D55" w:rsidP="003467E2">
      <w:pPr>
        <w:pStyle w:val="Heading1"/>
        <w:rPr>
          <w:rStyle w:val="normaltextrun"/>
        </w:rPr>
      </w:pPr>
      <w:r w:rsidRPr="00396AE8">
        <w:rPr>
          <w:rStyle w:val="normaltextrun"/>
        </w:rPr>
        <w:t>Introduction</w:t>
      </w:r>
    </w:p>
    <w:p w14:paraId="74755A7A" w14:textId="1EE5C88D" w:rsidR="005C7EE1" w:rsidRPr="0011142C" w:rsidRDefault="005C7EE1" w:rsidP="00B7254F">
      <w:pPr>
        <w:rPr>
          <w:rStyle w:val="normaltextrun"/>
          <w:rFonts w:eastAsiaTheme="majorEastAsia" w:cs="Segoe UI"/>
          <w:color w:val="0F4761" w:themeColor="accent1" w:themeShade="BF"/>
          <w:sz w:val="40"/>
          <w:szCs w:val="40"/>
          <w:lang w:val="en-US"/>
        </w:rPr>
      </w:pPr>
      <w:r w:rsidRPr="00B7254F">
        <w:t xml:space="preserve">This file contains additional information designed to supplement the paper titled </w:t>
      </w:r>
      <w:r w:rsidR="24CADF32" w:rsidRPr="00B7254F">
        <w:t>“</w:t>
      </w:r>
      <w:r w:rsidR="005E3303" w:rsidRPr="005E3303">
        <w:rPr>
          <w:lang w:val="en-US"/>
        </w:rPr>
        <w:t xml:space="preserve">Coping with Large-scale, Ill-defined Literature: Developing </w:t>
      </w:r>
      <w:r w:rsidR="005E3303">
        <w:rPr>
          <w:lang w:val="en-US"/>
        </w:rPr>
        <w:t>a</w:t>
      </w:r>
      <w:r w:rsidR="005E3303" w:rsidRPr="005E3303">
        <w:rPr>
          <w:lang w:val="en-US"/>
        </w:rPr>
        <w:t xml:space="preserve"> Tool to Enhance Searches</w:t>
      </w:r>
      <w:r w:rsidR="47DE529D" w:rsidRPr="00B7254F">
        <w:t xml:space="preserve">”, </w:t>
      </w:r>
      <w:r w:rsidRPr="00B7254F">
        <w:t xml:space="preserve">submitted to the </w:t>
      </w:r>
      <w:r w:rsidR="006E2242" w:rsidRPr="00B7254F">
        <w:t>Journal of the Association for Information Science and Technology</w:t>
      </w:r>
      <w:r w:rsidRPr="00B7254F">
        <w:t xml:space="preserve"> for consideration.</w:t>
      </w:r>
    </w:p>
    <w:p w14:paraId="163CFF50" w14:textId="37059874" w:rsidR="005C7EE1" w:rsidRPr="0011142C" w:rsidRDefault="005C7EE1" w:rsidP="005C7EE1">
      <w:pPr>
        <w:pStyle w:val="paragraph"/>
        <w:spacing w:before="0" w:beforeAutospacing="0" w:after="0" w:afterAutospacing="0"/>
        <w:textAlignment w:val="baseline"/>
        <w:rPr>
          <w:rStyle w:val="normaltextrun"/>
          <w:rFonts w:ascii="Georgia" w:eastAsiaTheme="majorEastAsia" w:hAnsi="Georgia" w:cs="Segoe UI"/>
          <w:szCs w:val="20"/>
          <w:lang w:val="en-US"/>
        </w:rPr>
      </w:pPr>
      <w:r w:rsidRPr="0011142C">
        <w:rPr>
          <w:rStyle w:val="normaltextrun"/>
          <w:rFonts w:ascii="Georgia" w:eastAsiaTheme="majorEastAsia" w:hAnsi="Georgia" w:cs="Segoe UI"/>
          <w:szCs w:val="20"/>
          <w:lang w:val="en-US"/>
        </w:rPr>
        <w:t>It consists of the following subsections:</w:t>
      </w:r>
    </w:p>
    <w:p w14:paraId="657AE73A" w14:textId="77777777" w:rsidR="005C7EE1" w:rsidRPr="0011142C" w:rsidRDefault="005C7EE1" w:rsidP="005C7EE1">
      <w:pPr>
        <w:pStyle w:val="paragraph"/>
        <w:spacing w:before="0" w:beforeAutospacing="0" w:after="0" w:afterAutospacing="0"/>
        <w:textAlignment w:val="baseline"/>
        <w:rPr>
          <w:rStyle w:val="normaltextrun"/>
          <w:rFonts w:ascii="Georgia" w:eastAsiaTheme="majorEastAsia" w:hAnsi="Georgia" w:cs="Segoe UI"/>
          <w:szCs w:val="20"/>
          <w:lang w:val="en-US"/>
        </w:rPr>
      </w:pPr>
    </w:p>
    <w:p w14:paraId="460EEE4A" w14:textId="4E3AE857" w:rsidR="005C7EE1" w:rsidRPr="0011142C" w:rsidRDefault="005C7EE1" w:rsidP="005C7EE1">
      <w:pPr>
        <w:pStyle w:val="paragraph"/>
        <w:spacing w:before="0" w:beforeAutospacing="0" w:after="0" w:afterAutospacing="0"/>
        <w:textAlignment w:val="baseline"/>
        <w:rPr>
          <w:rFonts w:ascii="Segoe UI" w:hAnsi="Segoe UI" w:cs="Segoe UI"/>
          <w:sz w:val="18"/>
          <w:szCs w:val="18"/>
          <w:lang w:val="en-US"/>
        </w:rPr>
      </w:pPr>
      <w:r w:rsidRPr="0011142C">
        <w:rPr>
          <w:rStyle w:val="normaltextrun"/>
          <w:rFonts w:ascii="Georgia" w:eastAsiaTheme="majorEastAsia" w:hAnsi="Georgia" w:cs="Segoe UI"/>
          <w:szCs w:val="20"/>
          <w:lang w:val="en-US"/>
        </w:rPr>
        <w:t xml:space="preserve">Part </w:t>
      </w:r>
      <w:r w:rsidR="00030AE1">
        <w:rPr>
          <w:rStyle w:val="normaltextrun"/>
          <w:rFonts w:ascii="Georgia" w:eastAsiaTheme="majorEastAsia" w:hAnsi="Georgia" w:cs="Segoe UI"/>
          <w:szCs w:val="20"/>
          <w:lang w:val="en-US"/>
        </w:rPr>
        <w:t>A</w:t>
      </w:r>
      <w:r w:rsidRPr="0011142C">
        <w:rPr>
          <w:rStyle w:val="normaltextrun"/>
          <w:rFonts w:ascii="Georgia" w:eastAsiaTheme="majorEastAsia" w:hAnsi="Georgia" w:cs="Segoe UI"/>
          <w:szCs w:val="20"/>
          <w:lang w:val="en-US"/>
        </w:rPr>
        <w:t xml:space="preserve">: An illustrative Use Case </w:t>
      </w:r>
      <w:r w:rsidRPr="0011142C">
        <w:rPr>
          <w:rStyle w:val="eop"/>
          <w:rFonts w:ascii="Georgia" w:eastAsiaTheme="majorEastAsia" w:hAnsi="Georgia" w:cs="Segoe UI"/>
          <w:szCs w:val="20"/>
          <w:lang w:val="en-US"/>
        </w:rPr>
        <w:t> </w:t>
      </w:r>
    </w:p>
    <w:p w14:paraId="134F7CD2" w14:textId="44F02513" w:rsidR="0011142C" w:rsidRDefault="005C7EE1" w:rsidP="005C7EE1">
      <w:pPr>
        <w:pStyle w:val="paragraph"/>
        <w:spacing w:before="0" w:beforeAutospacing="0" w:after="0" w:afterAutospacing="0"/>
        <w:textAlignment w:val="baseline"/>
        <w:rPr>
          <w:rStyle w:val="normaltextrun"/>
          <w:rFonts w:ascii="Georgia" w:eastAsiaTheme="majorEastAsia" w:hAnsi="Georgia" w:cs="Segoe UI"/>
          <w:szCs w:val="20"/>
          <w:lang w:val="en-US"/>
        </w:rPr>
      </w:pPr>
      <w:r w:rsidRPr="0011142C">
        <w:rPr>
          <w:rStyle w:val="normaltextrun"/>
          <w:rFonts w:ascii="Georgia" w:eastAsiaTheme="majorEastAsia" w:hAnsi="Georgia" w:cs="Segoe UI"/>
          <w:szCs w:val="20"/>
          <w:lang w:val="en-US"/>
        </w:rPr>
        <w:t xml:space="preserve">Part </w:t>
      </w:r>
      <w:r w:rsidR="00030AE1">
        <w:rPr>
          <w:rStyle w:val="normaltextrun"/>
          <w:rFonts w:ascii="Georgia" w:eastAsiaTheme="majorEastAsia" w:hAnsi="Georgia" w:cs="Segoe UI"/>
          <w:szCs w:val="20"/>
          <w:lang w:val="en-US"/>
        </w:rPr>
        <w:t>B</w:t>
      </w:r>
      <w:r w:rsidRPr="0011142C">
        <w:rPr>
          <w:rStyle w:val="normaltextrun"/>
          <w:rFonts w:ascii="Georgia" w:eastAsiaTheme="majorEastAsia" w:hAnsi="Georgia" w:cs="Segoe UI"/>
          <w:szCs w:val="20"/>
          <w:lang w:val="en-US"/>
        </w:rPr>
        <w:t xml:space="preserve">: Additional details in support of the </w:t>
      </w:r>
      <w:proofErr w:type="gramStart"/>
      <w:r w:rsidRPr="0011142C">
        <w:rPr>
          <w:rStyle w:val="normaltextrun"/>
          <w:rFonts w:ascii="Georgia" w:eastAsiaTheme="majorEastAsia" w:hAnsi="Georgia" w:cs="Segoe UI"/>
          <w:szCs w:val="20"/>
          <w:lang w:val="en-US"/>
        </w:rPr>
        <w:t>Post-launch</w:t>
      </w:r>
      <w:proofErr w:type="gramEnd"/>
      <w:r w:rsidRPr="0011142C">
        <w:rPr>
          <w:rStyle w:val="normaltextrun"/>
          <w:rFonts w:ascii="Georgia" w:eastAsiaTheme="majorEastAsia" w:hAnsi="Georgia" w:cs="Segoe UI"/>
          <w:szCs w:val="20"/>
          <w:lang w:val="en-US"/>
        </w:rPr>
        <w:t xml:space="preserve"> evaluation</w:t>
      </w:r>
    </w:p>
    <w:p w14:paraId="13BCBDD7" w14:textId="4BCB3114" w:rsidR="0011142C" w:rsidRDefault="005C7EE1" w:rsidP="0011142C">
      <w:pPr>
        <w:pStyle w:val="paragraph"/>
        <w:spacing w:before="0" w:beforeAutospacing="0" w:after="0" w:afterAutospacing="0"/>
        <w:ind w:firstLine="420"/>
        <w:textAlignment w:val="baseline"/>
        <w:rPr>
          <w:rStyle w:val="normaltextrun"/>
          <w:rFonts w:ascii="Georgia" w:eastAsiaTheme="majorEastAsia" w:hAnsi="Georgia" w:cs="Segoe UI"/>
          <w:szCs w:val="20"/>
          <w:lang w:val="en-US"/>
        </w:rPr>
      </w:pPr>
      <w:r w:rsidRPr="0011142C">
        <w:rPr>
          <w:rStyle w:val="normaltextrun"/>
          <w:rFonts w:ascii="Georgia" w:eastAsiaTheme="majorEastAsia" w:hAnsi="Georgia" w:cs="Segoe UI"/>
          <w:szCs w:val="20"/>
          <w:lang w:val="en-US"/>
        </w:rPr>
        <w:t xml:space="preserve"> (</w:t>
      </w:r>
      <w:r w:rsidR="00030AE1">
        <w:rPr>
          <w:rStyle w:val="normaltextrun"/>
          <w:rFonts w:ascii="Georgia" w:eastAsiaTheme="majorEastAsia" w:hAnsi="Georgia" w:cs="Segoe UI"/>
          <w:szCs w:val="20"/>
          <w:lang w:val="en-US"/>
        </w:rPr>
        <w:t>B</w:t>
      </w:r>
      <w:r w:rsidRPr="0011142C">
        <w:rPr>
          <w:rStyle w:val="normaltextrun"/>
          <w:rFonts w:ascii="Georgia" w:eastAsiaTheme="majorEastAsia" w:hAnsi="Georgia" w:cs="Segoe UI"/>
          <w:szCs w:val="20"/>
          <w:lang w:val="en-US"/>
        </w:rPr>
        <w:t xml:space="preserve">i) Workshop design, </w:t>
      </w:r>
    </w:p>
    <w:p w14:paraId="7E38537F" w14:textId="4D26AAAD" w:rsidR="0011142C" w:rsidRDefault="001F5929" w:rsidP="0011142C">
      <w:pPr>
        <w:pStyle w:val="paragraph"/>
        <w:spacing w:before="0" w:beforeAutospacing="0" w:after="0" w:afterAutospacing="0"/>
        <w:ind w:firstLine="420"/>
        <w:textAlignment w:val="baseline"/>
        <w:rPr>
          <w:rStyle w:val="normaltextrun"/>
          <w:rFonts w:ascii="Georgia" w:eastAsiaTheme="majorEastAsia" w:hAnsi="Georgia" w:cs="Segoe UI"/>
          <w:szCs w:val="20"/>
          <w:lang w:val="en-US"/>
        </w:rPr>
      </w:pPr>
      <w:r>
        <w:rPr>
          <w:rStyle w:val="normaltextrun"/>
          <w:rFonts w:ascii="Georgia" w:eastAsiaTheme="majorEastAsia" w:hAnsi="Georgia" w:cs="Segoe UI"/>
          <w:szCs w:val="20"/>
          <w:lang w:val="en-US"/>
        </w:rPr>
        <w:t xml:space="preserve"> </w:t>
      </w:r>
      <w:r w:rsidR="005C7EE1" w:rsidRPr="0011142C">
        <w:rPr>
          <w:rStyle w:val="normaltextrun"/>
          <w:rFonts w:ascii="Georgia" w:eastAsiaTheme="majorEastAsia" w:hAnsi="Georgia" w:cs="Segoe UI"/>
          <w:szCs w:val="20"/>
          <w:lang w:val="en-US"/>
        </w:rPr>
        <w:t>(</w:t>
      </w:r>
      <w:r w:rsidR="00030AE1">
        <w:rPr>
          <w:rStyle w:val="normaltextrun"/>
          <w:rFonts w:ascii="Georgia" w:eastAsiaTheme="majorEastAsia" w:hAnsi="Georgia" w:cs="Segoe UI"/>
          <w:szCs w:val="20"/>
          <w:lang w:val="en-US"/>
        </w:rPr>
        <w:t>B</w:t>
      </w:r>
      <w:r w:rsidR="005C7EE1" w:rsidRPr="0011142C">
        <w:rPr>
          <w:rStyle w:val="normaltextrun"/>
          <w:rFonts w:ascii="Georgia" w:eastAsiaTheme="majorEastAsia" w:hAnsi="Georgia" w:cs="Segoe UI"/>
          <w:szCs w:val="20"/>
          <w:lang w:val="en-US"/>
        </w:rPr>
        <w:t xml:space="preserve">ii) Survey design, and </w:t>
      </w:r>
    </w:p>
    <w:p w14:paraId="45D85C62" w14:textId="2DBB2268" w:rsidR="005C7EE1" w:rsidRDefault="001F5929" w:rsidP="0011142C">
      <w:pPr>
        <w:pStyle w:val="paragraph"/>
        <w:spacing w:before="0" w:beforeAutospacing="0" w:after="0" w:afterAutospacing="0"/>
        <w:ind w:firstLine="420"/>
        <w:textAlignment w:val="baseline"/>
        <w:rPr>
          <w:rFonts w:ascii="Segoe UI" w:hAnsi="Segoe UI" w:cs="Segoe UI"/>
          <w:sz w:val="18"/>
          <w:szCs w:val="18"/>
          <w:lang w:val="en-US"/>
        </w:rPr>
      </w:pPr>
      <w:r>
        <w:rPr>
          <w:rStyle w:val="normaltextrun"/>
          <w:rFonts w:ascii="Georgia" w:eastAsiaTheme="majorEastAsia" w:hAnsi="Georgia" w:cs="Segoe UI"/>
          <w:szCs w:val="20"/>
          <w:lang w:val="en-US"/>
        </w:rPr>
        <w:t xml:space="preserve"> </w:t>
      </w:r>
      <w:r w:rsidR="005C7EE1" w:rsidRPr="0011142C">
        <w:rPr>
          <w:rStyle w:val="normaltextrun"/>
          <w:rFonts w:ascii="Georgia" w:eastAsiaTheme="majorEastAsia" w:hAnsi="Georgia" w:cs="Segoe UI"/>
          <w:szCs w:val="20"/>
          <w:lang w:val="en-US"/>
        </w:rPr>
        <w:t>(</w:t>
      </w:r>
      <w:proofErr w:type="spellStart"/>
      <w:r w:rsidR="00030AE1">
        <w:rPr>
          <w:rStyle w:val="normaltextrun"/>
          <w:rFonts w:ascii="Georgia" w:eastAsiaTheme="majorEastAsia" w:hAnsi="Georgia" w:cs="Segoe UI"/>
          <w:szCs w:val="20"/>
          <w:lang w:val="en-US"/>
        </w:rPr>
        <w:t>B</w:t>
      </w:r>
      <w:r w:rsidR="005C7EE1" w:rsidRPr="0011142C">
        <w:rPr>
          <w:rStyle w:val="normaltextrun"/>
          <w:rFonts w:ascii="Georgia" w:eastAsiaTheme="majorEastAsia" w:hAnsi="Georgia" w:cs="Segoe UI"/>
          <w:szCs w:val="20"/>
          <w:lang w:val="en-US"/>
        </w:rPr>
        <w:t>iii</w:t>
      </w:r>
      <w:proofErr w:type="spellEnd"/>
      <w:r w:rsidR="005C7EE1" w:rsidRPr="0011142C">
        <w:rPr>
          <w:rStyle w:val="normaltextrun"/>
          <w:rFonts w:ascii="Georgia" w:eastAsiaTheme="majorEastAsia" w:hAnsi="Georgia" w:cs="Segoe UI"/>
          <w:szCs w:val="20"/>
          <w:lang w:val="en-US"/>
        </w:rPr>
        <w:t xml:space="preserve">) </w:t>
      </w:r>
      <w:r w:rsidR="00030AE1">
        <w:rPr>
          <w:rStyle w:val="normaltextrun"/>
          <w:rFonts w:ascii="Georgia" w:eastAsiaTheme="majorEastAsia" w:hAnsi="Georgia" w:cs="Segoe UI"/>
          <w:szCs w:val="20"/>
          <w:lang w:val="en-US"/>
        </w:rPr>
        <w:t>Participants</w:t>
      </w:r>
      <w:r w:rsidR="005C7EE1" w:rsidRPr="0011142C">
        <w:rPr>
          <w:rStyle w:val="normaltextrun"/>
          <w:rFonts w:ascii="Georgia" w:eastAsiaTheme="majorEastAsia" w:hAnsi="Georgia" w:cs="Segoe UI"/>
          <w:szCs w:val="20"/>
          <w:u w:val="single"/>
          <w:lang w:val="en-US"/>
        </w:rPr>
        <w:t>.</w:t>
      </w:r>
      <w:r w:rsidR="005C7EE1" w:rsidRPr="0011142C">
        <w:rPr>
          <w:rStyle w:val="eop"/>
          <w:rFonts w:ascii="Georgia" w:eastAsiaTheme="majorEastAsia" w:hAnsi="Georgia" w:cs="Segoe UI"/>
          <w:szCs w:val="20"/>
          <w:lang w:val="en-US"/>
        </w:rPr>
        <w:t> </w:t>
      </w:r>
    </w:p>
    <w:p w14:paraId="27D94D57" w14:textId="4EC8F7E8" w:rsidR="008834DA" w:rsidRPr="00396AE8" w:rsidRDefault="008834DA" w:rsidP="003467E2">
      <w:pPr>
        <w:pStyle w:val="Heading1"/>
        <w:rPr>
          <w:rStyle w:val="normaltextrun"/>
        </w:rPr>
      </w:pPr>
      <w:r w:rsidRPr="1385E74A">
        <w:rPr>
          <w:rStyle w:val="normaltextrun"/>
        </w:rPr>
        <w:t xml:space="preserve">Part </w:t>
      </w:r>
      <w:r w:rsidR="00DE717E" w:rsidRPr="1385E74A">
        <w:rPr>
          <w:rStyle w:val="normaltextrun"/>
        </w:rPr>
        <w:t>A</w:t>
      </w:r>
      <w:r w:rsidRPr="1385E74A">
        <w:rPr>
          <w:rStyle w:val="normaltextrun"/>
        </w:rPr>
        <w:t xml:space="preserve">: An Illustrative </w:t>
      </w:r>
      <w:r w:rsidRPr="003467E2">
        <w:rPr>
          <w:rStyle w:val="normaltextrun"/>
        </w:rPr>
        <w:t>Use</w:t>
      </w:r>
      <w:r w:rsidRPr="1385E74A">
        <w:rPr>
          <w:rStyle w:val="normaltextrun"/>
        </w:rPr>
        <w:t xml:space="preserve"> Case </w:t>
      </w:r>
      <w:r w:rsidRPr="1385E74A">
        <w:rPr>
          <w:rStyle w:val="eop"/>
        </w:rPr>
        <w:t> </w:t>
      </w:r>
    </w:p>
    <w:p w14:paraId="5678BA5A" w14:textId="77777777" w:rsidR="008834DA" w:rsidRPr="00B7254F" w:rsidRDefault="008834DA" w:rsidP="008834DA">
      <w:pPr>
        <w:rPr>
          <w:rFonts w:eastAsia="Times New Roman" w:cs="Segoe UI"/>
          <w:kern w:val="0"/>
          <w:szCs w:val="20"/>
          <w:lang w:eastAsia="en-AU"/>
          <w14:ligatures w14:val="none"/>
        </w:rPr>
      </w:pPr>
      <w:r w:rsidRPr="00B7254F">
        <w:rPr>
          <w:rFonts w:eastAsia="Times New Roman" w:cs="Segoe UI"/>
          <w:kern w:val="0"/>
          <w:szCs w:val="20"/>
          <w:lang w:eastAsia="en-AU"/>
          <w14:ligatures w14:val="none"/>
        </w:rPr>
        <w:t xml:space="preserve">This section narrates the journey of a research team’s experience of using the PermuSearch tool in their literature search efforts. The team consisted of 6 researchers (with a mix of experienced and novice researchers) dispersed across Asia and Australia with diverse backgrounds (Management Information Systems, Operations Research, and Marketing - none from an Information Science background). </w:t>
      </w:r>
      <w:bookmarkStart w:id="0" w:name="_Hlk161475392"/>
      <w:r w:rsidRPr="00B7254F">
        <w:rPr>
          <w:rFonts w:eastAsia="Times New Roman" w:cs="Segoe UI"/>
          <w:kern w:val="0"/>
          <w:szCs w:val="20"/>
          <w:lang w:eastAsia="en-AU"/>
          <w14:ligatures w14:val="none"/>
        </w:rPr>
        <w:t xml:space="preserve">The primary aim was to Understand the status of constraint-based innovation literature. The research team aspired to collate all relevant literature in the domain to unpack trends (in the form of a meta-analysis) and to theorise the different innovation strategies that have been used for diverse constraints across diverse contexts.  </w:t>
      </w:r>
      <w:bookmarkEnd w:id="0"/>
    </w:p>
    <w:p w14:paraId="63BC23BB" w14:textId="1580A1A6" w:rsidR="00540428" w:rsidRDefault="008834DA" w:rsidP="00566481">
      <w:r>
        <w:t xml:space="preserve">As part of their literature searching efforts, the team </w:t>
      </w:r>
      <w:r w:rsidR="00540428">
        <w:t>engaged in a variety of seeking patterns:</w:t>
      </w:r>
    </w:p>
    <w:p w14:paraId="5176F150" w14:textId="24D2F07A" w:rsidR="00540428" w:rsidRDefault="00540428" w:rsidP="00566481">
      <w:r w:rsidRPr="00B7254F">
        <w:rPr>
          <w:i/>
          <w:iCs/>
        </w:rPr>
        <w:t>Surveying</w:t>
      </w:r>
      <w:r>
        <w:t xml:space="preserve">: They </w:t>
      </w:r>
      <w:r w:rsidR="008834DA">
        <w:t xml:space="preserve">wanted to </w:t>
      </w:r>
      <w:r w:rsidR="008834DA" w:rsidRPr="00CA4E23">
        <w:t>understand</w:t>
      </w:r>
      <w:r w:rsidR="008834DA">
        <w:t xml:space="preserve"> the volume and spread (i.e., what journals </w:t>
      </w:r>
      <w:r w:rsidR="00245603">
        <w:t xml:space="preserve">and </w:t>
      </w:r>
      <w:r w:rsidR="008834DA">
        <w:t xml:space="preserve">(sub-)disciplines the related papers came from) </w:t>
      </w:r>
      <w:r w:rsidRPr="00B7254F">
        <w:t xml:space="preserve">to </w:t>
      </w:r>
      <w:r w:rsidR="008834DA">
        <w:t xml:space="preserve">design the study scope accordingly. This involved an iterative journey as the team recognised early on that there were much more related concepts than originally anticipated. </w:t>
      </w:r>
      <w:r>
        <w:t xml:space="preserve">Chaining: </w:t>
      </w:r>
      <w:r w:rsidR="008834DA">
        <w:t xml:space="preserve">The research team intended to use inward and outward citations to unpack this further. </w:t>
      </w:r>
    </w:p>
    <w:p w14:paraId="38548B58" w14:textId="4A768126" w:rsidR="00540428" w:rsidRDefault="00540428" w:rsidP="00566481">
      <w:r w:rsidRPr="00B7254F">
        <w:rPr>
          <w:i/>
          <w:iCs/>
        </w:rPr>
        <w:t>Browsing</w:t>
      </w:r>
      <w:r>
        <w:t xml:space="preserve">: </w:t>
      </w:r>
      <w:r w:rsidR="008834DA">
        <w:t xml:space="preserve">They would browse through search results (reading their abstracts and titles) iteratively, unpacking new terms and re-constructing the search strategy each time. </w:t>
      </w:r>
    </w:p>
    <w:p w14:paraId="1445A2BD" w14:textId="78676366" w:rsidR="00540428" w:rsidRDefault="00540428" w:rsidP="00566481">
      <w:r w:rsidRPr="00B7254F">
        <w:rPr>
          <w:i/>
          <w:iCs/>
        </w:rPr>
        <w:t>Distinguishing</w:t>
      </w:r>
      <w:r>
        <w:t xml:space="preserve">: </w:t>
      </w:r>
      <w:r w:rsidR="008834DA">
        <w:t xml:space="preserve">The team also paid attention to the outlets (journals and/or conferences) and their rankings, being peer reviewed or not, types of papers identified (e.g., empirical, conceptual etc.) when browsing the search results to form early impressions of the profile of the papers </w:t>
      </w:r>
      <w:proofErr w:type="gramStart"/>
      <w:r w:rsidR="008834DA">
        <w:t>extracted .</w:t>
      </w:r>
      <w:proofErr w:type="gramEnd"/>
      <w:r w:rsidR="008834DA">
        <w:t xml:space="preserve"> Once again, these insights influenced follow-up search iterations. </w:t>
      </w:r>
    </w:p>
    <w:p w14:paraId="676CFEFF" w14:textId="7B2BB36E" w:rsidR="00540428" w:rsidRDefault="00540428" w:rsidP="00566481">
      <w:r w:rsidRPr="00B7254F">
        <w:rPr>
          <w:i/>
          <w:iCs/>
        </w:rPr>
        <w:t>Extracting and filtering</w:t>
      </w:r>
      <w:r>
        <w:t xml:space="preserve">: </w:t>
      </w:r>
      <w:r w:rsidR="008834DA">
        <w:t>The papers deemed relevant in this way were downloade</w:t>
      </w:r>
      <w:r>
        <w:t>d</w:t>
      </w:r>
      <w:r w:rsidR="008834DA">
        <w:t xml:space="preserve">, and shared via a OneDrive Folder across the team, for their relevance and quality to be assessed, to determine inclusion and exclusion in the analysis. This was done by one team member - separate from the ones who executed the search and was set up as a quality assurance process. </w:t>
      </w:r>
    </w:p>
    <w:p w14:paraId="7091EDED" w14:textId="051808C0" w:rsidR="008834DA" w:rsidRDefault="00540428" w:rsidP="00566481">
      <w:r w:rsidRPr="00B7254F">
        <w:rPr>
          <w:i/>
          <w:iCs/>
        </w:rPr>
        <w:t>Monitoring</w:t>
      </w:r>
      <w:r>
        <w:t xml:space="preserve">: </w:t>
      </w:r>
      <w:r w:rsidR="008834DA">
        <w:t>Given this work was done to form the basis of a long-term research collaboration, the team was keen to set up alerts when new papers are available – but could not set this up systematically for the diverse sub-topics and search terms they had used.</w:t>
      </w:r>
    </w:p>
    <w:p w14:paraId="20160DB8" w14:textId="5B628DBC" w:rsidR="008834DA" w:rsidRDefault="00540428" w:rsidP="00E5676D">
      <w:r w:rsidRPr="00BB5C52">
        <w:rPr>
          <w:rFonts w:cs="Times New Roman"/>
        </w:rPr>
        <w:t>The team</w:t>
      </w:r>
      <w:r w:rsidR="00E5676D" w:rsidRPr="00BB5C52">
        <w:rPr>
          <w:rFonts w:cs="Times New Roman"/>
        </w:rPr>
        <w:t xml:space="preserve"> accessed the </w:t>
      </w:r>
      <w:r w:rsidR="00E5676D" w:rsidRPr="00BB5C52">
        <w:t>PermuSearch</w:t>
      </w:r>
      <w:r w:rsidR="00E5676D">
        <w:t xml:space="preserve"> tool at </w:t>
      </w:r>
      <w:r w:rsidR="00620860">
        <w:t>http://www.permusearch.com</w:t>
      </w:r>
      <w:r w:rsidR="008834DA">
        <w:t xml:space="preserve">. Once in the landing page (see Figure </w:t>
      </w:r>
      <w:r w:rsidR="00CA7B9C">
        <w:t>A.</w:t>
      </w:r>
      <w:r w:rsidR="008834DA">
        <w:t xml:space="preserve">1), one needs to download the template to specify the search parameters </w:t>
      </w:r>
      <w:proofErr w:type="gramStart"/>
      <w:r w:rsidR="008834DA">
        <w:t>and also</w:t>
      </w:r>
      <w:proofErr w:type="gramEnd"/>
      <w:r w:rsidR="008834DA">
        <w:t xml:space="preserve"> need to have an API key set up to start using the tool </w:t>
      </w:r>
      <w:r w:rsidR="00CC73D3">
        <w:t>–</w:t>
      </w:r>
      <w:r w:rsidR="008834DA">
        <w:t xml:space="preserve"> both</w:t>
      </w:r>
      <w:r w:rsidR="00CC73D3">
        <w:t xml:space="preserve"> </w:t>
      </w:r>
      <w:r w:rsidR="008834DA">
        <w:t>simple steps.</w:t>
      </w:r>
    </w:p>
    <w:p w14:paraId="09191C9F" w14:textId="77777777" w:rsidR="008834DA" w:rsidRDefault="008834DA" w:rsidP="008834DA">
      <w:pPr>
        <w:jc w:val="center"/>
      </w:pPr>
      <w:r>
        <w:rPr>
          <w:noProof/>
        </w:rPr>
        <w:lastRenderedPageBreak/>
        <mc:AlternateContent>
          <mc:Choice Requires="wps">
            <w:drawing>
              <wp:anchor distT="0" distB="0" distL="114300" distR="114300" simplePos="0" relativeHeight="251641856" behindDoc="0" locked="0" layoutInCell="1" allowOverlap="1" wp14:anchorId="04581227" wp14:editId="41BD1951">
                <wp:simplePos x="0" y="0"/>
                <wp:positionH relativeFrom="column">
                  <wp:posOffset>2400300</wp:posOffset>
                </wp:positionH>
                <wp:positionV relativeFrom="paragraph">
                  <wp:posOffset>2094865</wp:posOffset>
                </wp:positionV>
                <wp:extent cx="698500" cy="355600"/>
                <wp:effectExtent l="0" t="0" r="25400" b="25400"/>
                <wp:wrapNone/>
                <wp:docPr id="1971865403" name="Oval 1"/>
                <wp:cNvGraphicFramePr/>
                <a:graphic xmlns:a="http://schemas.openxmlformats.org/drawingml/2006/main">
                  <a:graphicData uri="http://schemas.microsoft.com/office/word/2010/wordprocessingShape">
                    <wps:wsp>
                      <wps:cNvSpPr/>
                      <wps:spPr>
                        <a:xfrm>
                          <a:off x="0" y="0"/>
                          <a:ext cx="698500" cy="355600"/>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0A98059" id="Oval 1" o:spid="_x0000_s1026" style="position:absolute;margin-left:189pt;margin-top:164.95pt;width:55pt;height:28pt;z-index:251641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" filled="f" strokecolor="red" strokeweight="1pt">
                <v:stroke joinstyle="miter"/>
              </v:oval>
            </w:pict>
          </mc:Fallback>
        </mc:AlternateContent>
      </w:r>
      <w:r>
        <w:rPr>
          <w:noProof/>
        </w:rPr>
        <mc:AlternateContent>
          <mc:Choice Requires="wps">
            <w:drawing>
              <wp:anchor distT="0" distB="0" distL="114300" distR="114300" simplePos="0" relativeHeight="251638784" behindDoc="0" locked="0" layoutInCell="1" allowOverlap="1" wp14:anchorId="0E811D46" wp14:editId="0A4CBD5B">
                <wp:simplePos x="0" y="0"/>
                <wp:positionH relativeFrom="column">
                  <wp:posOffset>2597150</wp:posOffset>
                </wp:positionH>
                <wp:positionV relativeFrom="paragraph">
                  <wp:posOffset>570865</wp:posOffset>
                </wp:positionV>
                <wp:extent cx="698500" cy="355600"/>
                <wp:effectExtent l="0" t="0" r="25400" b="25400"/>
                <wp:wrapNone/>
                <wp:docPr id="845688577" name="Oval 1"/>
                <wp:cNvGraphicFramePr/>
                <a:graphic xmlns:a="http://schemas.openxmlformats.org/drawingml/2006/main">
                  <a:graphicData uri="http://schemas.microsoft.com/office/word/2010/wordprocessingShape">
                    <wps:wsp>
                      <wps:cNvSpPr/>
                      <wps:spPr>
                        <a:xfrm>
                          <a:off x="0" y="0"/>
                          <a:ext cx="698500" cy="355600"/>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4D7DDE0" id="Oval 1" o:spid="_x0000_s1026" style="position:absolute;margin-left:204.5pt;margin-top:44.95pt;width:55pt;height:28pt;z-index:251638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" filled="f" strokecolor="red" strokeweight="1pt">
                <v:stroke joinstyle="miter"/>
              </v:oval>
            </w:pict>
          </mc:Fallback>
        </mc:AlternateContent>
      </w:r>
      <w:r>
        <w:rPr>
          <w:noProof/>
        </w:rPr>
        <w:drawing>
          <wp:inline distT="0" distB="0" distL="0" distR="0" wp14:anchorId="3D090501" wp14:editId="1E11D301">
            <wp:extent cx="3229610" cy="3160910"/>
            <wp:effectExtent l="0" t="0" r="8890" b="1905"/>
            <wp:docPr id="11211385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138587" name="Picture 1" descr="A screenshot of a computer&#10;&#10;Description automatically generated"/>
                    <pic:cNvPicPr/>
                  </pic:nvPicPr>
                  <pic:blipFill>
                    <a:blip r:embed="rId5"/>
                    <a:stretch>
                      <a:fillRect/>
                    </a:stretch>
                  </pic:blipFill>
                  <pic:spPr>
                    <a:xfrm>
                      <a:off x="0" y="0"/>
                      <a:ext cx="3232671" cy="3163905"/>
                    </a:xfrm>
                    <a:prstGeom prst="rect">
                      <a:avLst/>
                    </a:prstGeom>
                  </pic:spPr>
                </pic:pic>
              </a:graphicData>
            </a:graphic>
          </wp:inline>
        </w:drawing>
      </w:r>
    </w:p>
    <w:p w14:paraId="236BABE6" w14:textId="449EFBAA" w:rsidR="008834DA" w:rsidRPr="00B7254F" w:rsidRDefault="008834DA" w:rsidP="00B7254F">
      <w:pPr>
        <w:pStyle w:val="Caption"/>
        <w:rPr>
          <w:lang w:val="en-US"/>
        </w:rPr>
      </w:pPr>
      <w:r w:rsidRPr="00B7254F">
        <w:rPr>
          <w:lang w:val="en-US"/>
        </w:rPr>
        <w:t xml:space="preserve">Figure </w:t>
      </w:r>
      <w:r w:rsidR="00912DAF" w:rsidRPr="00B7254F">
        <w:rPr>
          <w:lang w:val="en-US"/>
        </w:rPr>
        <w:t>A</w:t>
      </w:r>
      <w:r w:rsidRPr="00B7254F">
        <w:rPr>
          <w:lang w:val="en-US"/>
        </w:rPr>
        <w:t xml:space="preserve">.1: PermuSearch landing </w:t>
      </w:r>
      <w:proofErr w:type="gramStart"/>
      <w:r w:rsidRPr="00B7254F">
        <w:rPr>
          <w:lang w:val="en-US"/>
        </w:rPr>
        <w:t>page</w:t>
      </w:r>
      <w:proofErr w:type="gramEnd"/>
    </w:p>
    <w:p w14:paraId="74AE4981" w14:textId="22774176" w:rsidR="008834DA" w:rsidRDefault="008834DA" w:rsidP="00CC73D3">
      <w:r>
        <w:t xml:space="preserve">The ‘Search’ tab in the template is where you specify the search parameters (see Figure </w:t>
      </w:r>
      <w:r w:rsidR="00CA7B9C">
        <w:t>A.</w:t>
      </w:r>
      <w:r>
        <w:t xml:space="preserve">2). </w:t>
      </w:r>
      <w:r w:rsidR="00620860">
        <w:t xml:space="preserve">You </w:t>
      </w:r>
      <w:r>
        <w:t>can set up</w:t>
      </w:r>
      <w:r w:rsidR="006B2746">
        <w:t xml:space="preserve"> </w:t>
      </w:r>
      <w:r>
        <w:t>to two dimensions (denoted as X- and Y dimensions in the sheet</w:t>
      </w:r>
      <w:r w:rsidR="003212A8">
        <w:t>)</w:t>
      </w:r>
      <w:r>
        <w:t xml:space="preserve">, where you can set </w:t>
      </w:r>
      <w:r w:rsidR="003212A8">
        <w:t>search terms related to</w:t>
      </w:r>
      <w:r>
        <w:t xml:space="preserve"> the </w:t>
      </w:r>
      <w:r w:rsidRPr="00B7254F">
        <w:rPr>
          <w:i/>
          <w:iCs/>
        </w:rPr>
        <w:t>topic</w:t>
      </w:r>
      <w:r w:rsidR="003212A8">
        <w:t>,</w:t>
      </w:r>
      <w:r>
        <w:t xml:space="preserve"> outlet (</w:t>
      </w:r>
      <w:r w:rsidRPr="00B7254F">
        <w:rPr>
          <w:i/>
          <w:iCs/>
        </w:rPr>
        <w:t>venue</w:t>
      </w:r>
      <w:r>
        <w:t xml:space="preserve">) and </w:t>
      </w:r>
      <w:r w:rsidR="008B61B1">
        <w:t xml:space="preserve">the </w:t>
      </w:r>
      <w:r w:rsidRPr="00B7254F">
        <w:rPr>
          <w:i/>
          <w:iCs/>
        </w:rPr>
        <w:t>year</w:t>
      </w:r>
      <w:r w:rsidR="008B61B1">
        <w:t xml:space="preserve"> of publication, </w:t>
      </w:r>
      <w:r>
        <w:t xml:space="preserve">and also add </w:t>
      </w:r>
      <w:r w:rsidR="003212A8">
        <w:t>up to three</w:t>
      </w:r>
      <w:r>
        <w:t xml:space="preserve"> constraints</w:t>
      </w:r>
      <w:r w:rsidR="008B61B1">
        <w:t xml:space="preserve"> –</w:t>
      </w:r>
      <w:r>
        <w:t xml:space="preserve"> these</w:t>
      </w:r>
      <w:r w:rsidR="008B61B1">
        <w:t xml:space="preserve"> </w:t>
      </w:r>
      <w:r>
        <w:t xml:space="preserve">specify </w:t>
      </w:r>
      <w:r w:rsidR="008B61B1">
        <w:t xml:space="preserve">fixed </w:t>
      </w:r>
      <w:r w:rsidR="006434C5">
        <w:t>search parameters for each permutation of the search, such as based on a fixed topic, set of venues, or period.</w:t>
      </w:r>
    </w:p>
    <w:p w14:paraId="5D46C77B" w14:textId="77777777" w:rsidR="008834DA" w:rsidRPr="00A21BF5" w:rsidRDefault="008834DA" w:rsidP="008834DA">
      <w:pPr>
        <w:jc w:val="center"/>
        <w:rPr>
          <w:rFonts w:ascii="Times New Roman" w:hAnsi="Times New Roman" w:cs="Times New Roman"/>
        </w:rPr>
      </w:pPr>
      <w:r>
        <w:rPr>
          <w:noProof/>
        </w:rPr>
        <w:drawing>
          <wp:inline distT="0" distB="0" distL="0" distR="0" wp14:anchorId="2CD88676" wp14:editId="09AB2015">
            <wp:extent cx="5731510" cy="1541145"/>
            <wp:effectExtent l="0" t="0" r="2540" b="1905"/>
            <wp:docPr id="16763032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303280" name="Picture 1" descr="A screenshot of a computer&#10;&#10;Description automatically generated"/>
                    <pic:cNvPicPr/>
                  </pic:nvPicPr>
                  <pic:blipFill rotWithShape="1">
                    <a:blip r:embed="rId6"/>
                    <a:srcRect t="49928"/>
                    <a:stretch/>
                  </pic:blipFill>
                  <pic:spPr bwMode="auto">
                    <a:xfrm>
                      <a:off x="0" y="0"/>
                      <a:ext cx="5731510" cy="1541145"/>
                    </a:xfrm>
                    <a:prstGeom prst="rect">
                      <a:avLst/>
                    </a:prstGeom>
                    <a:ln>
                      <a:noFill/>
                    </a:ln>
                    <a:extLst>
                      <a:ext uri="{53640926-AAD7-44D8-BBD7-CCE9431645EC}">
                        <a14:shadowObscured xmlns:a14="http://schemas.microsoft.com/office/drawing/2010/main"/>
                      </a:ext>
                    </a:extLst>
                  </pic:spPr>
                </pic:pic>
              </a:graphicData>
            </a:graphic>
          </wp:inline>
        </w:drawing>
      </w:r>
    </w:p>
    <w:p w14:paraId="7F5FAFFE" w14:textId="541720E9" w:rsidR="008834DA" w:rsidRPr="00B7254F" w:rsidRDefault="008834DA" w:rsidP="00B7254F">
      <w:pPr>
        <w:pStyle w:val="Caption"/>
        <w:rPr>
          <w:lang w:val="en-US"/>
        </w:rPr>
      </w:pPr>
      <w:r w:rsidRPr="00B7254F">
        <w:rPr>
          <w:lang w:val="en-US"/>
        </w:rPr>
        <w:t xml:space="preserve">Figure </w:t>
      </w:r>
      <w:r w:rsidR="00912DAF" w:rsidRPr="00B7254F">
        <w:rPr>
          <w:lang w:val="en-US"/>
        </w:rPr>
        <w:t>A</w:t>
      </w:r>
      <w:r w:rsidRPr="00B7254F">
        <w:rPr>
          <w:lang w:val="en-US"/>
        </w:rPr>
        <w:t>.2:  Set Template</w:t>
      </w:r>
    </w:p>
    <w:p w14:paraId="14EF9C36" w14:textId="7915C93F" w:rsidR="008834DA" w:rsidRDefault="008834DA" w:rsidP="006434C5">
      <w:r>
        <w:t xml:space="preserve">In this example, the research team aimed to identify all relevant papers </w:t>
      </w:r>
      <w:r w:rsidR="00A67482">
        <w:t>after</w:t>
      </w:r>
      <w:r>
        <w:t xml:space="preserve"> </w:t>
      </w:r>
      <w:r w:rsidR="006434C5">
        <w:t xml:space="preserve">the </w:t>
      </w:r>
      <w:r>
        <w:t>year 2000 that were about constraint-based innovation.</w:t>
      </w:r>
      <w:r w:rsidRPr="00660548">
        <w:t xml:space="preserve"> </w:t>
      </w:r>
      <w:r>
        <w:t>F</w:t>
      </w:r>
      <w:r w:rsidRPr="00A21BF5">
        <w:t>orming</w:t>
      </w:r>
      <w:r>
        <w:t xml:space="preserve"> the</w:t>
      </w:r>
      <w:r w:rsidRPr="00A21BF5">
        <w:t xml:space="preserve"> search term</w:t>
      </w:r>
      <w:r>
        <w:t>s</w:t>
      </w:r>
      <w:r w:rsidRPr="00A21BF5">
        <w:t xml:space="preserve"> was not straightforwar</w:t>
      </w:r>
      <w:r>
        <w:t>d, as it was anticipated that there would be many papers across diverse disciplines with diverse other terms used – and the team was not confident in identifying things upfront. Therefore, to obtain an initial</w:t>
      </w:r>
      <w:r w:rsidRPr="00C71BBA">
        <w:t xml:space="preserve"> feel for the current discourse of the topic, </w:t>
      </w:r>
      <w:r>
        <w:t xml:space="preserve">a simple search was executed </w:t>
      </w:r>
      <w:r w:rsidR="00A67482">
        <w:t>referring to</w:t>
      </w:r>
      <w:r w:rsidR="00A67482" w:rsidRPr="00C71BBA">
        <w:t xml:space="preserve"> </w:t>
      </w:r>
      <w:r w:rsidRPr="00C71BBA">
        <w:t>“Constraint-based</w:t>
      </w:r>
      <w:r>
        <w:t xml:space="preserve">” AND </w:t>
      </w:r>
      <w:r>
        <w:lastRenderedPageBreak/>
        <w:t>“</w:t>
      </w:r>
      <w:proofErr w:type="spellStart"/>
      <w:r>
        <w:t>innovat</w:t>
      </w:r>
      <w:proofErr w:type="spellEnd"/>
      <w:r>
        <w:t>*</w:t>
      </w:r>
      <w:r w:rsidRPr="00C71BBA">
        <w:t xml:space="preserve">” </w:t>
      </w:r>
      <w:r>
        <w:t xml:space="preserve">as </w:t>
      </w:r>
      <w:r w:rsidR="00EF70E4">
        <w:t xml:space="preserve">topical search terms specified for the </w:t>
      </w:r>
      <w:r>
        <w:t xml:space="preserve">X </w:t>
      </w:r>
      <w:r w:rsidR="00EF70E4">
        <w:rPr>
          <w:noProof/>
        </w:rPr>
        <mc:AlternateContent>
          <mc:Choice Requires="wps">
            <w:drawing>
              <wp:anchor distT="0" distB="0" distL="114300" distR="114300" simplePos="0" relativeHeight="251678720" behindDoc="0" locked="0" layoutInCell="1" allowOverlap="1" wp14:anchorId="701A4EAC" wp14:editId="6A91A35F">
                <wp:simplePos x="0" y="0"/>
                <wp:positionH relativeFrom="column">
                  <wp:posOffset>730250</wp:posOffset>
                </wp:positionH>
                <wp:positionV relativeFrom="paragraph">
                  <wp:posOffset>5162550</wp:posOffset>
                </wp:positionV>
                <wp:extent cx="927100" cy="831850"/>
                <wp:effectExtent l="0" t="0" r="25400" b="25400"/>
                <wp:wrapNone/>
                <wp:docPr id="159018568" name="Rectangle: Rounded Corners 1"/>
                <wp:cNvGraphicFramePr/>
                <a:graphic xmlns:a="http://schemas.openxmlformats.org/drawingml/2006/main">
                  <a:graphicData uri="http://schemas.microsoft.com/office/word/2010/wordprocessingShape">
                    <wps:wsp>
                      <wps:cNvSpPr/>
                      <wps:spPr>
                        <a:xfrm>
                          <a:off x="0" y="0"/>
                          <a:ext cx="927100" cy="831850"/>
                        </a:xfrm>
                        <a:prstGeom prst="round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7FBC7A" id="Rectangle: Rounded Corners 1" o:spid="_x0000_s1026" style="position:absolute;margin-left:57.5pt;margin-top:406.5pt;width:73pt;height:6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" filled="f" strokecolor="red" strokeweight="1pt">
                <v:stroke joinstyle="miter"/>
              </v:roundrect>
            </w:pict>
          </mc:Fallback>
        </mc:AlternateContent>
      </w:r>
      <w:r w:rsidR="00EF70E4">
        <w:t>dimension</w:t>
      </w:r>
      <w:r>
        <w:t xml:space="preserve"> and </w:t>
      </w:r>
      <w:r w:rsidR="00A14D25">
        <w:t xml:space="preserve">“PUBYEAR AFT </w:t>
      </w:r>
      <w:r>
        <w:t>2000</w:t>
      </w:r>
      <w:r w:rsidR="00A14D25">
        <w:t>”</w:t>
      </w:r>
      <w:r>
        <w:t xml:space="preserve"> as </w:t>
      </w:r>
      <w:r w:rsidR="00A14D25">
        <w:t xml:space="preserve">the only </w:t>
      </w:r>
      <w:r>
        <w:t xml:space="preserve">constraint. See Figure </w:t>
      </w:r>
      <w:r w:rsidR="00CA7B9C">
        <w:t>A.</w:t>
      </w:r>
      <w:r>
        <w:t>3.</w:t>
      </w:r>
    </w:p>
    <w:p w14:paraId="56DB6E6F" w14:textId="7A683E8A" w:rsidR="00101F99" w:rsidRDefault="00EA512E" w:rsidP="006434C5">
      <w:r w:rsidRPr="003F3860">
        <w:rPr>
          <w:noProof/>
        </w:rPr>
        <mc:AlternateContent>
          <mc:Choice Requires="wps">
            <w:drawing>
              <wp:anchor distT="45720" distB="45720" distL="114300" distR="114300" simplePos="0" relativeHeight="251651072" behindDoc="0" locked="0" layoutInCell="1" allowOverlap="1" wp14:anchorId="04FA767C" wp14:editId="3EB74AEB">
                <wp:simplePos x="0" y="0"/>
                <wp:positionH relativeFrom="margin">
                  <wp:posOffset>-2540</wp:posOffset>
                </wp:positionH>
                <wp:positionV relativeFrom="paragraph">
                  <wp:posOffset>247650</wp:posOffset>
                </wp:positionV>
                <wp:extent cx="5715000" cy="1404620"/>
                <wp:effectExtent l="0" t="0" r="19050" b="1333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1375C155" w14:textId="77777777" w:rsidR="008834DA" w:rsidRDefault="008834DA" w:rsidP="008834DA">
                            <w:pPr>
                              <w:jc w:val="center"/>
                              <w:rPr>
                                <w:rFonts w:ascii="Times New Roman" w:hAnsi="Times New Roman" w:cs="Times New Roman"/>
                              </w:rPr>
                            </w:pPr>
                            <w:r>
                              <w:rPr>
                                <w:noProof/>
                              </w:rPr>
                              <w:drawing>
                                <wp:inline distT="0" distB="0" distL="0" distR="0" wp14:anchorId="7BEE424A" wp14:editId="7E721DD2">
                                  <wp:extent cx="4799787" cy="647700"/>
                                  <wp:effectExtent l="0" t="0" r="1270" b="0"/>
                                  <wp:docPr id="10426470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457068" name="Picture 1" descr="A screenshot of a computer&#10;&#10;Description automatically generated"/>
                                          <pic:cNvPicPr/>
                                        </pic:nvPicPr>
                                        <pic:blipFill>
                                          <a:blip r:embed="rId7"/>
                                          <a:stretch>
                                            <a:fillRect/>
                                          </a:stretch>
                                        </pic:blipFill>
                                        <pic:spPr>
                                          <a:xfrm>
                                            <a:off x="0" y="0"/>
                                            <a:ext cx="4803689" cy="648227"/>
                                          </a:xfrm>
                                          <a:prstGeom prst="rect">
                                            <a:avLst/>
                                          </a:prstGeom>
                                        </pic:spPr>
                                      </pic:pic>
                                    </a:graphicData>
                                  </a:graphic>
                                </wp:inline>
                              </w:drawing>
                            </w:r>
                          </w:p>
                          <w:p w14:paraId="278684E4" w14:textId="77777777" w:rsidR="008834DA" w:rsidRDefault="008834DA" w:rsidP="008834DA">
                            <w:pPr>
                              <w:pStyle w:val="ListParagraph"/>
                              <w:numPr>
                                <w:ilvl w:val="0"/>
                                <w:numId w:val="3"/>
                              </w:numPr>
                              <w:jc w:val="center"/>
                              <w:rPr>
                                <w:rFonts w:ascii="Times New Roman" w:hAnsi="Times New Roman" w:cs="Times New Roman"/>
                              </w:rPr>
                            </w:pPr>
                            <w:r>
                              <w:rPr>
                                <w:rFonts w:ascii="Times New Roman" w:hAnsi="Times New Roman" w:cs="Times New Roman"/>
                              </w:rPr>
                              <w:t>Setting the search term</w:t>
                            </w:r>
                          </w:p>
                          <w:p w14:paraId="6EA4DC57" w14:textId="77777777" w:rsidR="008834DA" w:rsidRDefault="008834DA" w:rsidP="008834DA">
                            <w:pPr>
                              <w:ind w:left="360"/>
                              <w:jc w:val="center"/>
                              <w:rPr>
                                <w:rFonts w:ascii="Times New Roman" w:hAnsi="Times New Roman" w:cs="Times New Roman"/>
                              </w:rPr>
                            </w:pPr>
                            <w:r>
                              <w:rPr>
                                <w:noProof/>
                              </w:rPr>
                              <w:drawing>
                                <wp:inline distT="0" distB="0" distL="0" distR="0" wp14:anchorId="7AEEF4C0" wp14:editId="3C306682">
                                  <wp:extent cx="4591050" cy="4313940"/>
                                  <wp:effectExtent l="0" t="0" r="0" b="0"/>
                                  <wp:docPr id="1950661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290747" name=""/>
                                          <pic:cNvPicPr/>
                                        </pic:nvPicPr>
                                        <pic:blipFill>
                                          <a:blip r:embed="rId8"/>
                                          <a:stretch>
                                            <a:fillRect/>
                                          </a:stretch>
                                        </pic:blipFill>
                                        <pic:spPr>
                                          <a:xfrm>
                                            <a:off x="0" y="0"/>
                                            <a:ext cx="4604108" cy="4326210"/>
                                          </a:xfrm>
                                          <a:prstGeom prst="rect">
                                            <a:avLst/>
                                          </a:prstGeom>
                                        </pic:spPr>
                                      </pic:pic>
                                    </a:graphicData>
                                  </a:graphic>
                                </wp:inline>
                              </w:drawing>
                            </w:r>
                          </w:p>
                          <w:p w14:paraId="45A5FAAE" w14:textId="77777777" w:rsidR="008834DA" w:rsidRPr="00F913D4" w:rsidRDefault="008834DA" w:rsidP="008834DA">
                            <w:pPr>
                              <w:pStyle w:val="ListParagraph"/>
                              <w:numPr>
                                <w:ilvl w:val="0"/>
                                <w:numId w:val="3"/>
                              </w:numPr>
                              <w:jc w:val="center"/>
                              <w:rPr>
                                <w:rFonts w:ascii="Times New Roman" w:hAnsi="Times New Roman" w:cs="Times New Roman"/>
                              </w:rPr>
                            </w:pPr>
                            <w:r w:rsidRPr="00F913D4">
                              <w:rPr>
                                <w:rFonts w:ascii="Times New Roman" w:hAnsi="Times New Roman" w:cs="Times New Roman"/>
                              </w:rPr>
                              <w:t>Reviewing the results</w:t>
                            </w:r>
                          </w:p>
                          <w:p w14:paraId="0B8EAF78" w14:textId="77777777" w:rsidR="008834DA" w:rsidRDefault="008834DA" w:rsidP="008834D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FA767C" id="_x0000_t202" coordsize="21600,21600" o:spt="202" path="m,l,21600r21600,l21600,xe">
                <v:stroke joinstyle="miter"/>
                <v:path gradientshapeok="t" o:connecttype="rect"/>
              </v:shapetype>
              <v:shape id="Text Box 2" o:spid="_x0000_s1026" type="#_x0000_t202" style="position:absolute;left:0;text-align:left;margin-left:-.2pt;margin-top:19.5pt;width:450pt;height:110.6pt;z-index:2516510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">
                <v:textbox style="mso-fit-shape-to-text:t">
                  <w:txbxContent>
                    <w:p w14:paraId="1375C155" w14:textId="77777777" w:rsidR="008834DA" w:rsidRDefault="008834DA" w:rsidP="008834DA">
                      <w:pPr>
                        <w:jc w:val="center"/>
                        <w:rPr>
                          <w:rFonts w:ascii="Times New Roman" w:hAnsi="Times New Roman" w:cs="Times New Roman"/>
                        </w:rPr>
                      </w:pPr>
                      <w:r>
                        <w:rPr>
                          <w:noProof/>
                        </w:rPr>
                        <w:drawing>
                          <wp:inline distT="0" distB="0" distL="0" distR="0" wp14:anchorId="7BEE424A" wp14:editId="7E721DD2">
                            <wp:extent cx="4799787" cy="647700"/>
                            <wp:effectExtent l="0" t="0" r="1270" b="0"/>
                            <wp:docPr id="10426470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457068" name="Picture 1" descr="A screenshot of a computer&#10;&#10;Description automatically generated"/>
                                    <pic:cNvPicPr/>
                                  </pic:nvPicPr>
                                  <pic:blipFill>
                                    <a:blip r:embed="rId7"/>
                                    <a:stretch>
                                      <a:fillRect/>
                                    </a:stretch>
                                  </pic:blipFill>
                                  <pic:spPr>
                                    <a:xfrm>
                                      <a:off x="0" y="0"/>
                                      <a:ext cx="4803689" cy="648227"/>
                                    </a:xfrm>
                                    <a:prstGeom prst="rect">
                                      <a:avLst/>
                                    </a:prstGeom>
                                  </pic:spPr>
                                </pic:pic>
                              </a:graphicData>
                            </a:graphic>
                          </wp:inline>
                        </w:drawing>
                      </w:r>
                    </w:p>
                    <w:p w14:paraId="278684E4" w14:textId="77777777" w:rsidR="008834DA" w:rsidRDefault="008834DA" w:rsidP="008834DA">
                      <w:pPr>
                        <w:pStyle w:val="ListParagraph"/>
                        <w:numPr>
                          <w:ilvl w:val="0"/>
                          <w:numId w:val="3"/>
                        </w:numPr>
                        <w:jc w:val="center"/>
                        <w:rPr>
                          <w:rFonts w:ascii="Times New Roman" w:hAnsi="Times New Roman" w:cs="Times New Roman"/>
                        </w:rPr>
                      </w:pPr>
                      <w:r>
                        <w:rPr>
                          <w:rFonts w:ascii="Times New Roman" w:hAnsi="Times New Roman" w:cs="Times New Roman"/>
                        </w:rPr>
                        <w:t>Setting the search term</w:t>
                      </w:r>
                    </w:p>
                    <w:p w14:paraId="6EA4DC57" w14:textId="77777777" w:rsidR="008834DA" w:rsidRDefault="008834DA" w:rsidP="008834DA">
                      <w:pPr>
                        <w:ind w:left="360"/>
                        <w:jc w:val="center"/>
                        <w:rPr>
                          <w:rFonts w:ascii="Times New Roman" w:hAnsi="Times New Roman" w:cs="Times New Roman"/>
                        </w:rPr>
                      </w:pPr>
                      <w:r>
                        <w:rPr>
                          <w:noProof/>
                        </w:rPr>
                        <w:drawing>
                          <wp:inline distT="0" distB="0" distL="0" distR="0" wp14:anchorId="7AEEF4C0" wp14:editId="3C306682">
                            <wp:extent cx="4591050" cy="4313940"/>
                            <wp:effectExtent l="0" t="0" r="0" b="0"/>
                            <wp:docPr id="1950661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290747" name=""/>
                                    <pic:cNvPicPr/>
                                  </pic:nvPicPr>
                                  <pic:blipFill>
                                    <a:blip r:embed="rId8"/>
                                    <a:stretch>
                                      <a:fillRect/>
                                    </a:stretch>
                                  </pic:blipFill>
                                  <pic:spPr>
                                    <a:xfrm>
                                      <a:off x="0" y="0"/>
                                      <a:ext cx="4604108" cy="4326210"/>
                                    </a:xfrm>
                                    <a:prstGeom prst="rect">
                                      <a:avLst/>
                                    </a:prstGeom>
                                  </pic:spPr>
                                </pic:pic>
                              </a:graphicData>
                            </a:graphic>
                          </wp:inline>
                        </w:drawing>
                      </w:r>
                    </w:p>
                    <w:p w14:paraId="45A5FAAE" w14:textId="77777777" w:rsidR="008834DA" w:rsidRPr="00F913D4" w:rsidRDefault="008834DA" w:rsidP="008834DA">
                      <w:pPr>
                        <w:pStyle w:val="ListParagraph"/>
                        <w:numPr>
                          <w:ilvl w:val="0"/>
                          <w:numId w:val="3"/>
                        </w:numPr>
                        <w:jc w:val="center"/>
                        <w:rPr>
                          <w:rFonts w:ascii="Times New Roman" w:hAnsi="Times New Roman" w:cs="Times New Roman"/>
                        </w:rPr>
                      </w:pPr>
                      <w:r w:rsidRPr="00F913D4">
                        <w:rPr>
                          <w:rFonts w:ascii="Times New Roman" w:hAnsi="Times New Roman" w:cs="Times New Roman"/>
                        </w:rPr>
                        <w:t>Reviewing the results</w:t>
                      </w:r>
                    </w:p>
                    <w:p w14:paraId="0B8EAF78" w14:textId="77777777" w:rsidR="008834DA" w:rsidRDefault="008834DA" w:rsidP="008834DA"/>
                  </w:txbxContent>
                </v:textbox>
                <w10:wrap type="topAndBottom" anchorx="margin"/>
              </v:shape>
            </w:pict>
          </mc:Fallback>
        </mc:AlternateContent>
      </w:r>
      <w:r>
        <w:rPr>
          <w:noProof/>
        </w:rPr>
        <mc:AlternateContent>
          <mc:Choice Requires="wps">
            <w:drawing>
              <wp:anchor distT="0" distB="0" distL="114300" distR="114300" simplePos="0" relativeHeight="251674624" behindDoc="0" locked="0" layoutInCell="1" allowOverlap="1" wp14:anchorId="5AC4AA5B" wp14:editId="1BB9B73C">
                <wp:simplePos x="0" y="0"/>
                <wp:positionH relativeFrom="column">
                  <wp:posOffset>736600</wp:posOffset>
                </wp:positionH>
                <wp:positionV relativeFrom="paragraph">
                  <wp:posOffset>4013200</wp:posOffset>
                </wp:positionV>
                <wp:extent cx="927100" cy="831850"/>
                <wp:effectExtent l="0" t="0" r="25400" b="25400"/>
                <wp:wrapNone/>
                <wp:docPr id="494510208" name="Rectangle: Rounded Corners 1"/>
                <wp:cNvGraphicFramePr/>
                <a:graphic xmlns:a="http://schemas.openxmlformats.org/drawingml/2006/main">
                  <a:graphicData uri="http://schemas.microsoft.com/office/word/2010/wordprocessingShape">
                    <wps:wsp>
                      <wps:cNvSpPr/>
                      <wps:spPr>
                        <a:xfrm>
                          <a:off x="0" y="0"/>
                          <a:ext cx="927100" cy="831850"/>
                        </a:xfrm>
                        <a:prstGeom prst="round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087426" id="Rectangle: Rounded Corners 1" o:spid="_x0000_s1026" style="position:absolute;margin-left:58pt;margin-top:316pt;width:73pt;height:6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" filled="f" strokecolor="red" strokeweight="1pt">
                <v:stroke joinstyle="miter"/>
              </v:roundrect>
            </w:pict>
          </mc:Fallback>
        </mc:AlternateContent>
      </w:r>
      <w:r>
        <w:rPr>
          <w:noProof/>
        </w:rPr>
        <mc:AlternateContent>
          <mc:Choice Requires="wps">
            <w:drawing>
              <wp:anchor distT="0" distB="0" distL="114300" distR="114300" simplePos="0" relativeHeight="251665408" behindDoc="0" locked="0" layoutInCell="1" allowOverlap="1" wp14:anchorId="3224010F" wp14:editId="6EC4A090">
                <wp:simplePos x="0" y="0"/>
                <wp:positionH relativeFrom="column">
                  <wp:posOffset>1593850</wp:posOffset>
                </wp:positionH>
                <wp:positionV relativeFrom="paragraph">
                  <wp:posOffset>2266950</wp:posOffset>
                </wp:positionV>
                <wp:extent cx="1016000" cy="279400"/>
                <wp:effectExtent l="0" t="0" r="12700" b="25400"/>
                <wp:wrapNone/>
                <wp:docPr id="1577742166" name="Rectangle: Rounded Corners 1"/>
                <wp:cNvGraphicFramePr/>
                <a:graphic xmlns:a="http://schemas.openxmlformats.org/drawingml/2006/main">
                  <a:graphicData uri="http://schemas.microsoft.com/office/word/2010/wordprocessingShape">
                    <wps:wsp>
                      <wps:cNvSpPr/>
                      <wps:spPr>
                        <a:xfrm>
                          <a:off x="0" y="0"/>
                          <a:ext cx="1016000" cy="279400"/>
                        </a:xfrm>
                        <a:prstGeom prst="round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31A43CB" id="Rectangle: Rounded Corners 1" o:spid="_x0000_s1026" style="position:absolute;margin-left:125.5pt;margin-top:178.5pt;width:80pt;height:22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" filled="f" strokecolor="red" strokeweight="1pt">
                <v:stroke joinstyle="miter"/>
              </v:roundrect>
            </w:pict>
          </mc:Fallback>
        </mc:AlternateContent>
      </w:r>
    </w:p>
    <w:p w14:paraId="47487DB0" w14:textId="5683BDA2" w:rsidR="008834DA" w:rsidRPr="00B7254F" w:rsidRDefault="008834DA" w:rsidP="00B7254F">
      <w:pPr>
        <w:pStyle w:val="Caption"/>
        <w:rPr>
          <w:lang w:val="en-US"/>
        </w:rPr>
      </w:pPr>
      <w:r w:rsidRPr="00B7254F">
        <w:rPr>
          <w:lang w:val="en-US"/>
        </w:rPr>
        <w:t xml:space="preserve">Figure </w:t>
      </w:r>
      <w:r w:rsidR="00CA7B9C">
        <w:rPr>
          <w:lang w:val="en-US"/>
        </w:rPr>
        <w:t>A.</w:t>
      </w:r>
      <w:r w:rsidRPr="00B7254F">
        <w:rPr>
          <w:lang w:val="en-US"/>
        </w:rPr>
        <w:t xml:space="preserve">3: Initial search </w:t>
      </w:r>
      <w:proofErr w:type="gramStart"/>
      <w:r w:rsidRPr="00B7254F">
        <w:rPr>
          <w:lang w:val="en-US"/>
        </w:rPr>
        <w:t>done</w:t>
      </w:r>
      <w:proofErr w:type="gramEnd"/>
    </w:p>
    <w:p w14:paraId="430A9A03" w14:textId="3058FA93" w:rsidR="008834DA" w:rsidRDefault="008834DA" w:rsidP="00A14D25">
      <w:r>
        <w:t xml:space="preserve">This resulted in 21,780 </w:t>
      </w:r>
      <w:r w:rsidR="00A43052">
        <w:t xml:space="preserve">publications </w:t>
      </w:r>
      <w:r>
        <w:t>across diverse disciplines and outlets</w:t>
      </w:r>
      <w:r w:rsidR="00A43052">
        <w:t>, linked in the PermuSearch output to the listing of these publications in Scopus</w:t>
      </w:r>
      <w:r>
        <w:t>. Browsing through the results, it pointed to several ways the search scope can be improved.</w:t>
      </w:r>
    </w:p>
    <w:p w14:paraId="08C32D1A" w14:textId="60919CC3" w:rsidR="008834DA" w:rsidRDefault="008834DA" w:rsidP="00A14D25">
      <w:r w:rsidRPr="00E85F21">
        <w:rPr>
          <w:i/>
          <w:iCs/>
        </w:rPr>
        <w:t>First</w:t>
      </w:r>
      <w:r>
        <w:t>, the term “</w:t>
      </w:r>
      <w:proofErr w:type="spellStart"/>
      <w:r>
        <w:t>innovat</w:t>
      </w:r>
      <w:proofErr w:type="spellEnd"/>
      <w:r>
        <w:t>*” led to increased ‘false positives’ in the search results, for many papers would discuss an “innovative” approach (describing the overall research outcomes) that did not relate to innovation literature. This guided the team to change the search term.</w:t>
      </w:r>
    </w:p>
    <w:p w14:paraId="42A5E0EA" w14:textId="704CF75A" w:rsidR="008834DA" w:rsidRPr="007003FD" w:rsidRDefault="008834DA" w:rsidP="008E25B3">
      <w:r w:rsidRPr="00964460">
        <w:rPr>
          <w:i/>
          <w:iCs/>
        </w:rPr>
        <w:t>Second,</w:t>
      </w:r>
      <w:r>
        <w:rPr>
          <w:i/>
          <w:iCs/>
        </w:rPr>
        <w:t xml:space="preserve"> </w:t>
      </w:r>
      <w:r>
        <w:t>n</w:t>
      </w:r>
      <w:r w:rsidRPr="00964460">
        <w:t>ew</w:t>
      </w:r>
      <w:r>
        <w:t xml:space="preserve"> terms that were proxies to constraint-based innovation </w:t>
      </w:r>
      <w:r w:rsidR="003006D7">
        <w:t xml:space="preserve">were </w:t>
      </w:r>
      <w:r>
        <w:t xml:space="preserve">identified which was also supported by the backward and forward searching of papers deemed </w:t>
      </w:r>
      <w:r w:rsidR="00492BCF">
        <w:t>relevant</w:t>
      </w:r>
      <w:r>
        <w:t xml:space="preserve">. For </w:t>
      </w:r>
      <w:proofErr w:type="gramStart"/>
      <w:r>
        <w:t>example;</w:t>
      </w:r>
      <w:proofErr w:type="gramEnd"/>
      <w:r>
        <w:t xml:space="preserve"> ‘Frugal’, ‘</w:t>
      </w:r>
      <w:r w:rsidRPr="00C71BBA">
        <w:t>Resource constrained</w:t>
      </w:r>
      <w:r>
        <w:t>’</w:t>
      </w:r>
      <w:r w:rsidRPr="00C71BBA">
        <w:t xml:space="preserve">, </w:t>
      </w:r>
      <w:r>
        <w:t>‘</w:t>
      </w:r>
      <w:r w:rsidRPr="00C71BBA">
        <w:t>Resource scarcity</w:t>
      </w:r>
      <w:r>
        <w:t>’</w:t>
      </w:r>
      <w:r w:rsidRPr="00C71BBA">
        <w:t xml:space="preserve">, </w:t>
      </w:r>
      <w:r>
        <w:t>‘</w:t>
      </w:r>
      <w:r w:rsidRPr="00C71BBA">
        <w:t>Bottom of pyramid</w:t>
      </w:r>
      <w:r>
        <w:t>’ and ‘</w:t>
      </w:r>
      <w:r w:rsidRPr="00C71BBA">
        <w:t>Bricolage</w:t>
      </w:r>
      <w:r>
        <w:t xml:space="preserve">’ were terms close to </w:t>
      </w:r>
      <w:r>
        <w:lastRenderedPageBreak/>
        <w:t>‘constraint-based’ - sometimes used interchangeably as well, in the literature. And ‘New product development’ was a seeming proxy to “Innovation”.</w:t>
      </w:r>
    </w:p>
    <w:p w14:paraId="70B239C3" w14:textId="53BA2EFB" w:rsidR="008834DA" w:rsidRDefault="008834DA" w:rsidP="00294AC4">
      <w:r>
        <w:rPr>
          <w:i/>
          <w:iCs/>
        </w:rPr>
        <w:t>Thirdly</w:t>
      </w:r>
      <w:r w:rsidRPr="001155B8">
        <w:rPr>
          <w:i/>
          <w:iCs/>
        </w:rPr>
        <w:t>,</w:t>
      </w:r>
      <w:r>
        <w:t xml:space="preserve"> papers pertaining to some fields (e.g. medicine, physics, maths) were mostly irrelevant to the study context. As even through the search terms were used, they were used in very different contexts and meaning. </w:t>
      </w:r>
      <w:r w:rsidR="00540428">
        <w:t>(</w:t>
      </w:r>
      <w:r>
        <w:t>Note that PermuSearch can not directly help with scoping the domains- and this was done directly within Scopus].</w:t>
      </w:r>
    </w:p>
    <w:p w14:paraId="005ED5FF" w14:textId="273633E7" w:rsidR="008834DA" w:rsidRDefault="008834DA" w:rsidP="004C6F19">
      <w:r>
        <w:t xml:space="preserve">These were taken as input to form the next search round. Figure </w:t>
      </w:r>
      <w:r w:rsidR="00CA7B9C">
        <w:t>A.</w:t>
      </w:r>
      <w:r>
        <w:t xml:space="preserve">4 shows the input file used here. Figure </w:t>
      </w:r>
      <w:r w:rsidR="00CA7B9C">
        <w:t>A.</w:t>
      </w:r>
      <w:r>
        <w:t>5 shows the results</w:t>
      </w:r>
      <w:r w:rsidR="00324AE1">
        <w:t>,</w:t>
      </w:r>
      <w:r>
        <w:t xml:space="preserve"> illustrating the most prevalent terms from the list </w:t>
      </w:r>
      <w:r w:rsidR="00324AE1">
        <w:t>in</w:t>
      </w:r>
      <w:r>
        <w:t xml:space="preserve"> yellow highlights. </w:t>
      </w:r>
    </w:p>
    <w:p w14:paraId="51443755" w14:textId="77777777" w:rsidR="008834DA" w:rsidRDefault="008834DA" w:rsidP="008834DA">
      <w:pPr>
        <w:rPr>
          <w:rFonts w:ascii="Times New Roman" w:hAnsi="Times New Roman" w:cs="Times New Roman"/>
        </w:rPr>
      </w:pPr>
      <w:r>
        <w:rPr>
          <w:noProof/>
        </w:rPr>
        <w:drawing>
          <wp:inline distT="0" distB="0" distL="0" distR="0" wp14:anchorId="771022D9" wp14:editId="6DAEC511">
            <wp:extent cx="5731510" cy="1290320"/>
            <wp:effectExtent l="0" t="0" r="2540" b="5080"/>
            <wp:docPr id="5367510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751053" name="Picture 1" descr="A screenshot of a computer&#10;&#10;Description automatically generated"/>
                    <pic:cNvPicPr/>
                  </pic:nvPicPr>
                  <pic:blipFill>
                    <a:blip r:embed="rId9"/>
                    <a:stretch>
                      <a:fillRect/>
                    </a:stretch>
                  </pic:blipFill>
                  <pic:spPr>
                    <a:xfrm>
                      <a:off x="0" y="0"/>
                      <a:ext cx="5742668" cy="1292832"/>
                    </a:xfrm>
                    <a:prstGeom prst="rect">
                      <a:avLst/>
                    </a:prstGeom>
                  </pic:spPr>
                </pic:pic>
              </a:graphicData>
            </a:graphic>
          </wp:inline>
        </w:drawing>
      </w:r>
    </w:p>
    <w:p w14:paraId="410B8B5A" w14:textId="4694BAF7" w:rsidR="008834DA" w:rsidRPr="00B7254F" w:rsidRDefault="008834DA" w:rsidP="00B7254F">
      <w:pPr>
        <w:pStyle w:val="Caption"/>
        <w:rPr>
          <w:lang w:val="en-US"/>
        </w:rPr>
      </w:pPr>
      <w:r w:rsidRPr="00B7254F">
        <w:rPr>
          <w:lang w:val="en-US"/>
        </w:rPr>
        <w:t xml:space="preserve">Figure </w:t>
      </w:r>
      <w:r w:rsidR="00CA7B9C">
        <w:rPr>
          <w:lang w:val="en-US"/>
        </w:rPr>
        <w:t>A</w:t>
      </w:r>
      <w:r w:rsidRPr="00B7254F">
        <w:rPr>
          <w:lang w:val="en-US"/>
        </w:rPr>
        <w:t>.4 Input for Second round</w:t>
      </w:r>
    </w:p>
    <w:p w14:paraId="72EDCAE4" w14:textId="77777777" w:rsidR="008834DA" w:rsidRDefault="008834DA" w:rsidP="008834DA">
      <w:pPr>
        <w:rPr>
          <w:rFonts w:ascii="Times New Roman" w:hAnsi="Times New Roman" w:cs="Times New Roman"/>
        </w:rPr>
      </w:pPr>
      <w:r>
        <w:rPr>
          <w:noProof/>
        </w:rPr>
        <w:drawing>
          <wp:inline distT="0" distB="0" distL="0" distR="0" wp14:anchorId="7C6B2CD9" wp14:editId="36A47413">
            <wp:extent cx="5731510" cy="814070"/>
            <wp:effectExtent l="0" t="0" r="2540" b="5080"/>
            <wp:docPr id="859860189" name="Picture 1" descr="A white background with black and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860189" name="Picture 1" descr="A white background with black and yellow text&#10;&#10;Description automatically generated"/>
                    <pic:cNvPicPr/>
                  </pic:nvPicPr>
                  <pic:blipFill>
                    <a:blip r:embed="rId10"/>
                    <a:stretch>
                      <a:fillRect/>
                    </a:stretch>
                  </pic:blipFill>
                  <pic:spPr>
                    <a:xfrm>
                      <a:off x="0" y="0"/>
                      <a:ext cx="5731510" cy="814070"/>
                    </a:xfrm>
                    <a:prstGeom prst="rect">
                      <a:avLst/>
                    </a:prstGeom>
                  </pic:spPr>
                </pic:pic>
              </a:graphicData>
            </a:graphic>
          </wp:inline>
        </w:drawing>
      </w:r>
    </w:p>
    <w:p w14:paraId="278D8CCF" w14:textId="52D55EA3" w:rsidR="008834DA" w:rsidRPr="00B7254F" w:rsidRDefault="008834DA" w:rsidP="00B7254F">
      <w:pPr>
        <w:pStyle w:val="Caption"/>
        <w:rPr>
          <w:lang w:val="en-US"/>
        </w:rPr>
      </w:pPr>
      <w:r w:rsidRPr="00B7254F">
        <w:rPr>
          <w:lang w:val="en-US"/>
        </w:rPr>
        <w:t xml:space="preserve">Figure </w:t>
      </w:r>
      <w:r w:rsidR="00CA7B9C">
        <w:rPr>
          <w:lang w:val="en-US"/>
        </w:rPr>
        <w:t>A</w:t>
      </w:r>
      <w:r w:rsidRPr="00B7254F">
        <w:rPr>
          <w:lang w:val="en-US"/>
        </w:rPr>
        <w:t xml:space="preserve">.5 Results from Second </w:t>
      </w:r>
      <w:proofErr w:type="gramStart"/>
      <w:r w:rsidRPr="00B7254F">
        <w:rPr>
          <w:lang w:val="en-US"/>
        </w:rPr>
        <w:t>round</w:t>
      </w:r>
      <w:proofErr w:type="gramEnd"/>
    </w:p>
    <w:p w14:paraId="7C5F9DF6" w14:textId="308C7538" w:rsidR="008834DA" w:rsidRPr="00324AE1" w:rsidRDefault="008834DA" w:rsidP="008834DA">
      <w:pPr>
        <w:rPr>
          <w:rFonts w:cs="Times New Roman"/>
        </w:rPr>
      </w:pPr>
      <w:proofErr w:type="gramStart"/>
      <w:r w:rsidRPr="00324AE1">
        <w:rPr>
          <w:rFonts w:cs="Times New Roman"/>
        </w:rPr>
        <w:t>In order to</w:t>
      </w:r>
      <w:proofErr w:type="gramEnd"/>
      <w:r w:rsidRPr="00324AE1">
        <w:rPr>
          <w:rFonts w:cs="Times New Roman"/>
        </w:rPr>
        <w:t xml:space="preserve"> confirm that the prevalent terms identified were covering similar (and relevant) topics, the team also ran a ‘cross topic’ search (entering the terms in Dimensions X and Y - see Figure </w:t>
      </w:r>
      <w:r w:rsidR="00CA7B9C" w:rsidRPr="00324AE1">
        <w:rPr>
          <w:rFonts w:cs="Times New Roman"/>
        </w:rPr>
        <w:t>A.</w:t>
      </w:r>
      <w:r w:rsidRPr="00324AE1">
        <w:rPr>
          <w:rFonts w:cs="Times New Roman"/>
        </w:rPr>
        <w:t xml:space="preserve">6). This allowed the team to see how often one set of terms were used in papers that also had another set of terms (Figure </w:t>
      </w:r>
      <w:r w:rsidR="00CA7B9C" w:rsidRPr="00324AE1">
        <w:rPr>
          <w:rFonts w:cs="Times New Roman"/>
        </w:rPr>
        <w:t>A.</w:t>
      </w:r>
      <w:r w:rsidRPr="00324AE1">
        <w:rPr>
          <w:rFonts w:cs="Times New Roman"/>
        </w:rPr>
        <w:t>7)- hence increasing the researcher’s confidence in selecting the main search terms to include in their search strategy.</w:t>
      </w:r>
    </w:p>
    <w:p w14:paraId="7B3BF27B" w14:textId="77777777" w:rsidR="008834DA" w:rsidRDefault="008834DA" w:rsidP="008834DA">
      <w:pPr>
        <w:rPr>
          <w:rFonts w:ascii="Times New Roman" w:hAnsi="Times New Roman" w:cs="Times New Roman"/>
        </w:rPr>
      </w:pPr>
      <w:r>
        <w:rPr>
          <w:noProof/>
        </w:rPr>
        <w:drawing>
          <wp:inline distT="0" distB="0" distL="0" distR="0" wp14:anchorId="5E05BE77" wp14:editId="1D68B299">
            <wp:extent cx="5731510" cy="1316990"/>
            <wp:effectExtent l="0" t="0" r="2540" b="0"/>
            <wp:docPr id="20652703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270369" name="Picture 1" descr="A screenshot of a computer&#10;&#10;Description automatically generated"/>
                    <pic:cNvPicPr/>
                  </pic:nvPicPr>
                  <pic:blipFill>
                    <a:blip r:embed="rId11"/>
                    <a:stretch>
                      <a:fillRect/>
                    </a:stretch>
                  </pic:blipFill>
                  <pic:spPr>
                    <a:xfrm>
                      <a:off x="0" y="0"/>
                      <a:ext cx="5731510" cy="1316990"/>
                    </a:xfrm>
                    <a:prstGeom prst="rect">
                      <a:avLst/>
                    </a:prstGeom>
                  </pic:spPr>
                </pic:pic>
              </a:graphicData>
            </a:graphic>
          </wp:inline>
        </w:drawing>
      </w:r>
    </w:p>
    <w:p w14:paraId="45D24C4C" w14:textId="1779ABA1" w:rsidR="008834DA" w:rsidRPr="00B7254F" w:rsidRDefault="008834DA" w:rsidP="00B7254F">
      <w:pPr>
        <w:pStyle w:val="Caption"/>
        <w:rPr>
          <w:lang w:val="en-US"/>
        </w:rPr>
      </w:pPr>
      <w:r w:rsidRPr="00B7254F">
        <w:rPr>
          <w:lang w:val="en-US"/>
        </w:rPr>
        <w:t xml:space="preserve">Figure </w:t>
      </w:r>
      <w:r w:rsidR="00CA7B9C">
        <w:rPr>
          <w:lang w:val="en-US"/>
        </w:rPr>
        <w:t>A</w:t>
      </w:r>
      <w:r w:rsidRPr="00B7254F">
        <w:rPr>
          <w:lang w:val="en-US"/>
        </w:rPr>
        <w:t xml:space="preserve">.6 Setting up the cross-term </w:t>
      </w:r>
      <w:proofErr w:type="gramStart"/>
      <w:r w:rsidRPr="00B7254F">
        <w:rPr>
          <w:lang w:val="en-US"/>
        </w:rPr>
        <w:t>search</w:t>
      </w:r>
      <w:proofErr w:type="gramEnd"/>
    </w:p>
    <w:p w14:paraId="2FC5E3F1" w14:textId="2D4FFB86" w:rsidR="008834DA" w:rsidRPr="003A34AC" w:rsidRDefault="008834DA" w:rsidP="008834DA">
      <w:pPr>
        <w:rPr>
          <w:rFonts w:ascii="Times New Roman" w:hAnsi="Times New Roman" w:cs="Times New Roman"/>
        </w:rPr>
      </w:pPr>
      <w:r>
        <w:rPr>
          <w:noProof/>
        </w:rPr>
        <w:drawing>
          <wp:inline distT="0" distB="0" distL="0" distR="0" wp14:anchorId="4B550EA0" wp14:editId="7E3ED74A">
            <wp:extent cx="5731510" cy="1457325"/>
            <wp:effectExtent l="0" t="0" r="2540" b="9525"/>
            <wp:docPr id="113762931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629310" name="Picture 1" descr="A screen shot of a computer&#10;&#10;Description automatically generated"/>
                    <pic:cNvPicPr/>
                  </pic:nvPicPr>
                  <pic:blipFill>
                    <a:blip r:embed="rId12"/>
                    <a:stretch>
                      <a:fillRect/>
                    </a:stretch>
                  </pic:blipFill>
                  <pic:spPr>
                    <a:xfrm>
                      <a:off x="0" y="0"/>
                      <a:ext cx="5741464" cy="1459856"/>
                    </a:xfrm>
                    <a:prstGeom prst="rect">
                      <a:avLst/>
                    </a:prstGeom>
                  </pic:spPr>
                </pic:pic>
              </a:graphicData>
            </a:graphic>
          </wp:inline>
        </w:drawing>
      </w:r>
    </w:p>
    <w:p w14:paraId="55C65058" w14:textId="28A6AE45" w:rsidR="008834DA" w:rsidRPr="00B7254F" w:rsidRDefault="008834DA" w:rsidP="00B7254F">
      <w:pPr>
        <w:pStyle w:val="Caption"/>
        <w:rPr>
          <w:lang w:val="en-US"/>
        </w:rPr>
      </w:pPr>
      <w:r w:rsidRPr="00B7254F">
        <w:rPr>
          <w:lang w:val="en-US"/>
        </w:rPr>
        <w:lastRenderedPageBreak/>
        <w:t xml:space="preserve">Figure </w:t>
      </w:r>
      <w:r w:rsidR="00CA7B9C">
        <w:rPr>
          <w:lang w:val="en-US"/>
        </w:rPr>
        <w:t>A</w:t>
      </w:r>
      <w:r w:rsidRPr="00B7254F">
        <w:rPr>
          <w:lang w:val="en-US"/>
        </w:rPr>
        <w:t>.7 Results from the cross-term search</w:t>
      </w:r>
    </w:p>
    <w:p w14:paraId="42712F3C" w14:textId="4427029B" w:rsidR="008834DA" w:rsidRDefault="008834DA" w:rsidP="008834DA">
      <w:pPr>
        <w:rPr>
          <w:rFonts w:ascii="Times New Roman" w:hAnsi="Times New Roman" w:cs="Times New Roman"/>
        </w:rPr>
      </w:pPr>
      <w:r>
        <w:t xml:space="preserve">As Figure </w:t>
      </w:r>
      <w:r w:rsidR="00CA7B9C">
        <w:t>A.</w:t>
      </w:r>
      <w:r>
        <w:t>7 depicts, some terms such as “Bottom of the Pyramid” and “New Product development” (see greyed areas) were not very prevalent. However, the cases where these terms were used with other similar terms (e.g. the 4 cases of [</w:t>
      </w:r>
      <w:r w:rsidRPr="00ED32E2">
        <w:t>"Frugal" AND "New product development"</w:t>
      </w:r>
      <w:r>
        <w:t xml:space="preserve"> AND </w:t>
      </w:r>
      <w:r w:rsidRPr="00586533">
        <w:t>("constraint" AND "innovation*"</w:t>
      </w:r>
      <w:r>
        <w:t>), resulted in highly relevant papers - however few the numbers were. The more prevalent combinations (see pink and orange highlights) also resulted in relevant papers. Thus, the cross-topic search serving as an expeditor to the paper relevance checking process. It also helped to identify search terms that might be nested (see green area). In this case, the search term (</w:t>
      </w:r>
      <w:r w:rsidRPr="00F32D72">
        <w:t>"resource constrain*" AND "innovation*")</w:t>
      </w:r>
      <w:r>
        <w:t xml:space="preserve"> produced a subset of the outcomes from the string </w:t>
      </w:r>
      <w:r w:rsidRPr="00D42053">
        <w:t>("constraint" AND "innovation*")</w:t>
      </w:r>
      <w:r>
        <w:t>- thus pointing to unnecessary duplications that can be removed from the search terms.</w:t>
      </w:r>
    </w:p>
    <w:p w14:paraId="0B2DE23F" w14:textId="77777777" w:rsidR="008834DA" w:rsidRPr="00324AE1" w:rsidRDefault="008834DA" w:rsidP="008834DA">
      <w:pPr>
        <w:rPr>
          <w:rFonts w:cs="Times New Roman"/>
          <w:b/>
          <w:bCs/>
          <w:i/>
          <w:iCs/>
        </w:rPr>
      </w:pPr>
      <w:r w:rsidRPr="00324AE1">
        <w:rPr>
          <w:rFonts w:cs="Times New Roman"/>
          <w:b/>
          <w:bCs/>
          <w:i/>
          <w:iCs/>
        </w:rPr>
        <w:t>Summary Reflections</w:t>
      </w:r>
    </w:p>
    <w:p w14:paraId="7A4D4F5E" w14:textId="77777777" w:rsidR="008834DA" w:rsidRDefault="008834DA" w:rsidP="004418F4">
      <w:r>
        <w:t xml:space="preserve">As the search commenced, they </w:t>
      </w:r>
      <w:r w:rsidRPr="00F649D0">
        <w:t>were not</w:t>
      </w:r>
      <w:r>
        <w:t xml:space="preserve"> at all</w:t>
      </w:r>
      <w:r w:rsidRPr="00F649D0">
        <w:t xml:space="preserve"> confident </w:t>
      </w:r>
      <w:r>
        <w:t xml:space="preserve">on what terms to use (i.e., </w:t>
      </w:r>
      <w:r w:rsidRPr="00F649D0">
        <w:t>if they had captured all related areas that may be within scope</w:t>
      </w:r>
      <w:r>
        <w:t xml:space="preserve">). The iterative progression helped here and the </w:t>
      </w:r>
      <w:r w:rsidRPr="00F649D0">
        <w:t>ability to</w:t>
      </w:r>
      <w:r>
        <w:t xml:space="preserve"> </w:t>
      </w:r>
      <w:r w:rsidRPr="00F649D0">
        <w:t>search with multiple terms</w:t>
      </w:r>
      <w:r>
        <w:t xml:space="preserve"> in effortlessly while interfacing with Scopus – with the results (and thus, enjoy all the features Scopus already offered) made the searching a much more efficient process with a clean and clear trial of evidence. The PermuSearch outputs were easily sharable across the team members and helped much with obtaining multiple-researcher input within the search process. </w:t>
      </w:r>
    </w:p>
    <w:p w14:paraId="42C30C62" w14:textId="1D29B189" w:rsidR="006264A9" w:rsidRPr="003467E2" w:rsidRDefault="006264A9" w:rsidP="003467E2">
      <w:pPr>
        <w:pStyle w:val="Heading1"/>
        <w:rPr>
          <w:rStyle w:val="normaltextrun"/>
        </w:rPr>
      </w:pPr>
      <w:r w:rsidRPr="003467E2">
        <w:rPr>
          <w:rStyle w:val="normaltextrun"/>
        </w:rPr>
        <w:t xml:space="preserve">Part </w:t>
      </w:r>
      <w:r w:rsidR="00DE717E" w:rsidRPr="003467E2">
        <w:rPr>
          <w:rStyle w:val="normaltextrun"/>
        </w:rPr>
        <w:t>B</w:t>
      </w:r>
      <w:r w:rsidRPr="003467E2">
        <w:rPr>
          <w:rStyle w:val="normaltextrun"/>
        </w:rPr>
        <w:t xml:space="preserve">: Additional details in support of the </w:t>
      </w:r>
      <w:r w:rsidR="00540428" w:rsidRPr="003467E2">
        <w:rPr>
          <w:rStyle w:val="normaltextrun"/>
        </w:rPr>
        <w:t>Ex-post</w:t>
      </w:r>
      <w:r w:rsidRPr="003467E2">
        <w:rPr>
          <w:rStyle w:val="normaltextrun"/>
        </w:rPr>
        <w:t xml:space="preserve"> evaluation</w:t>
      </w:r>
    </w:p>
    <w:p w14:paraId="47EBF5BD" w14:textId="045D7410" w:rsidR="00C6484A" w:rsidRPr="00B7254F" w:rsidRDefault="00C6484A" w:rsidP="00B7254F">
      <w:r>
        <w:t>The ex-post evaluation of PermuSearch consisted of surveying</w:t>
      </w:r>
      <w:r w:rsidR="00EC6134">
        <w:t xml:space="preserve"> a group of academics during a workshop in which they were introduced to the tool</w:t>
      </w:r>
      <w:r w:rsidR="00682030">
        <w:t xml:space="preserve"> and had some time to use it for themselves.</w:t>
      </w:r>
    </w:p>
    <w:p w14:paraId="21CF09A4" w14:textId="638C870B" w:rsidR="006264A9" w:rsidRPr="00B7254F" w:rsidRDefault="7A7A940A" w:rsidP="006264A9">
      <w:pPr>
        <w:pStyle w:val="Heading2"/>
        <w:rPr>
          <w:rStyle w:val="normaltextrun"/>
          <w:rFonts w:ascii="Georgia" w:hAnsi="Georgia" w:cs="Segoe UI"/>
          <w:b/>
          <w:bCs/>
          <w:color w:val="156082" w:themeColor="accent1"/>
          <w:sz w:val="20"/>
          <w:szCs w:val="20"/>
          <w:lang w:val="en-US"/>
        </w:rPr>
      </w:pPr>
      <w:r w:rsidRPr="1385E74A">
        <w:rPr>
          <w:rStyle w:val="normaltextrun"/>
          <w:rFonts w:ascii="Georgia" w:hAnsi="Georgia" w:cs="Segoe UI"/>
          <w:b/>
          <w:bCs/>
          <w:color w:val="156082" w:themeColor="accent1"/>
          <w:sz w:val="20"/>
          <w:szCs w:val="20"/>
          <w:lang w:val="en-US"/>
        </w:rPr>
        <w:t>B</w:t>
      </w:r>
      <w:r w:rsidR="006264A9" w:rsidRPr="00B7254F">
        <w:rPr>
          <w:rStyle w:val="normaltextrun"/>
          <w:rFonts w:ascii="Georgia" w:hAnsi="Georgia" w:cs="Segoe UI"/>
          <w:b/>
          <w:bCs/>
          <w:color w:val="156082" w:themeColor="accent1"/>
          <w:sz w:val="20"/>
          <w:szCs w:val="20"/>
          <w:lang w:val="en-US"/>
        </w:rPr>
        <w:t>.1 Workshop design</w:t>
      </w:r>
    </w:p>
    <w:p w14:paraId="0295C802" w14:textId="6082480D" w:rsidR="00E239CD" w:rsidRDefault="00942A18" w:rsidP="00682030">
      <w:pPr>
        <w:rPr>
          <w:lang w:val="en-US"/>
        </w:rPr>
      </w:pPr>
      <w:r w:rsidRPr="00B7254F">
        <w:rPr>
          <w:lang w:val="en-US"/>
        </w:rPr>
        <w:t xml:space="preserve">The </w:t>
      </w:r>
      <w:r>
        <w:rPr>
          <w:lang w:val="en-US"/>
        </w:rPr>
        <w:t xml:space="preserve">workshop </w:t>
      </w:r>
      <w:r w:rsidR="003F51AD">
        <w:rPr>
          <w:lang w:val="en-US"/>
        </w:rPr>
        <w:t xml:space="preserve">took place </w:t>
      </w:r>
      <w:r w:rsidR="00913D3B">
        <w:rPr>
          <w:lang w:val="en-US"/>
        </w:rPr>
        <w:t xml:space="preserve">in-person, in a seminar room </w:t>
      </w:r>
      <w:r w:rsidR="003F51AD">
        <w:rPr>
          <w:lang w:val="en-US"/>
        </w:rPr>
        <w:t>during an Information Systems conference</w:t>
      </w:r>
      <w:r w:rsidR="00913D3B">
        <w:rPr>
          <w:lang w:val="en-US"/>
        </w:rPr>
        <w:t xml:space="preserve"> in 2023</w:t>
      </w:r>
      <w:r w:rsidR="008D6FF6">
        <w:rPr>
          <w:lang w:val="en-US"/>
        </w:rPr>
        <w:t>.</w:t>
      </w:r>
      <w:r w:rsidR="002A2A5A">
        <w:rPr>
          <w:lang w:val="en-US"/>
        </w:rPr>
        <w:t xml:space="preserve"> In it, </w:t>
      </w:r>
      <w:r w:rsidR="00BF7D81">
        <w:rPr>
          <w:lang w:val="en-US"/>
        </w:rPr>
        <w:t xml:space="preserve">participants </w:t>
      </w:r>
      <w:r w:rsidR="008D2D0D">
        <w:rPr>
          <w:lang w:val="en-US"/>
        </w:rPr>
        <w:t xml:space="preserve">(n=22) </w:t>
      </w:r>
      <w:r w:rsidR="00BF7D81">
        <w:rPr>
          <w:lang w:val="en-US"/>
        </w:rPr>
        <w:t xml:space="preserve">were first asked </w:t>
      </w:r>
      <w:r w:rsidR="0038338B">
        <w:rPr>
          <w:lang w:val="en-US"/>
        </w:rPr>
        <w:t xml:space="preserve">through a Qualtrics survey, </w:t>
      </w:r>
      <w:r w:rsidR="00BF7D81">
        <w:rPr>
          <w:lang w:val="en-US"/>
        </w:rPr>
        <w:t xml:space="preserve">to report their difficulties in searching the literature, and </w:t>
      </w:r>
      <w:r w:rsidR="00E239CD">
        <w:rPr>
          <w:lang w:val="en-US"/>
        </w:rPr>
        <w:t>how long they had been in academia.</w:t>
      </w:r>
    </w:p>
    <w:p w14:paraId="383004C4" w14:textId="5172C959" w:rsidR="00D75F7E" w:rsidRDefault="006312D6" w:rsidP="00682030">
      <w:pPr>
        <w:rPr>
          <w:lang w:val="en-US"/>
        </w:rPr>
      </w:pPr>
      <w:r>
        <w:rPr>
          <w:lang w:val="en-US"/>
        </w:rPr>
        <w:t xml:space="preserve">We then introduced </w:t>
      </w:r>
      <w:r w:rsidR="002A2A5A">
        <w:rPr>
          <w:lang w:val="en-US"/>
        </w:rPr>
        <w:t>PermuSearch</w:t>
      </w:r>
      <w:r w:rsidR="00513B4F">
        <w:rPr>
          <w:lang w:val="en-US"/>
        </w:rPr>
        <w:t xml:space="preserve">, </w:t>
      </w:r>
      <w:r w:rsidR="008D6FF6">
        <w:rPr>
          <w:lang w:val="en-US"/>
        </w:rPr>
        <w:t>demo</w:t>
      </w:r>
      <w:r w:rsidR="00513B4F">
        <w:rPr>
          <w:lang w:val="en-US"/>
        </w:rPr>
        <w:t>nstrated</w:t>
      </w:r>
      <w:r>
        <w:rPr>
          <w:lang w:val="en-US"/>
        </w:rPr>
        <w:t xml:space="preserve"> it</w:t>
      </w:r>
      <w:r w:rsidR="00513B4F">
        <w:rPr>
          <w:lang w:val="en-US"/>
        </w:rPr>
        <w:t xml:space="preserve">, and </w:t>
      </w:r>
      <w:r w:rsidR="002A790B">
        <w:rPr>
          <w:lang w:val="en-US"/>
        </w:rPr>
        <w:t xml:space="preserve">made </w:t>
      </w:r>
      <w:r>
        <w:rPr>
          <w:lang w:val="en-US"/>
        </w:rPr>
        <w:t xml:space="preserve">it </w:t>
      </w:r>
      <w:r w:rsidR="002A790B">
        <w:rPr>
          <w:lang w:val="en-US"/>
        </w:rPr>
        <w:t>available to all participants</w:t>
      </w:r>
      <w:r w:rsidR="00513B4F">
        <w:rPr>
          <w:lang w:val="en-US"/>
        </w:rPr>
        <w:t xml:space="preserve">. </w:t>
      </w:r>
      <w:r w:rsidR="00E841FE">
        <w:rPr>
          <w:lang w:val="en-US"/>
        </w:rPr>
        <w:t>A Scopus API key was provided for use during the workshop</w:t>
      </w:r>
      <w:r w:rsidR="00D75F7E">
        <w:rPr>
          <w:lang w:val="en-US"/>
        </w:rPr>
        <w:t>, such that participants did not need to request one themselves. Participants were free to ask questions during this session</w:t>
      </w:r>
      <w:r w:rsidR="0038338B">
        <w:rPr>
          <w:lang w:val="en-US"/>
        </w:rPr>
        <w:t>.</w:t>
      </w:r>
    </w:p>
    <w:p w14:paraId="425FBF78" w14:textId="1F4AB9A5" w:rsidR="00682030" w:rsidRPr="00B7254F" w:rsidRDefault="0038338B" w:rsidP="00B7254F">
      <w:pPr>
        <w:rPr>
          <w:lang w:val="en-NZ"/>
        </w:rPr>
      </w:pPr>
      <w:r>
        <w:rPr>
          <w:lang w:val="en-US"/>
        </w:rPr>
        <w:t xml:space="preserve">After the </w:t>
      </w:r>
      <w:r w:rsidR="00E55117">
        <w:rPr>
          <w:lang w:val="en-US"/>
        </w:rPr>
        <w:t xml:space="preserve">coffee </w:t>
      </w:r>
      <w:r>
        <w:rPr>
          <w:lang w:val="en-US"/>
        </w:rPr>
        <w:t>break, participants</w:t>
      </w:r>
      <w:r w:rsidR="00E55117">
        <w:rPr>
          <w:lang w:val="en-US"/>
        </w:rPr>
        <w:t xml:space="preserve"> returned</w:t>
      </w:r>
      <w:r>
        <w:rPr>
          <w:lang w:val="en-US"/>
        </w:rPr>
        <w:t xml:space="preserve"> </w:t>
      </w:r>
      <w:r w:rsidR="00E55117">
        <w:rPr>
          <w:lang w:val="en-US"/>
        </w:rPr>
        <w:t xml:space="preserve">to the venue </w:t>
      </w:r>
      <w:r>
        <w:rPr>
          <w:lang w:val="en-US"/>
        </w:rPr>
        <w:t xml:space="preserve">(n=13) </w:t>
      </w:r>
      <w:r w:rsidR="00E55117">
        <w:rPr>
          <w:lang w:val="en-US"/>
        </w:rPr>
        <w:t xml:space="preserve">and </w:t>
      </w:r>
      <w:r>
        <w:rPr>
          <w:lang w:val="en-US"/>
        </w:rPr>
        <w:t>took part in another Qualtrics survey</w:t>
      </w:r>
      <w:r w:rsidR="00D94799">
        <w:rPr>
          <w:lang w:val="en-US"/>
        </w:rPr>
        <w:t>, which targeted the evaluation of PermuSearch itself.</w:t>
      </w:r>
      <w:r w:rsidR="00AB1F67">
        <w:rPr>
          <w:lang w:val="en-US"/>
        </w:rPr>
        <w:t xml:space="preserve"> </w:t>
      </w:r>
    </w:p>
    <w:p w14:paraId="1EB1AA8D" w14:textId="16336D3B" w:rsidR="006264A9" w:rsidRPr="00B7254F" w:rsidRDefault="42F54ACF" w:rsidP="1385E74A">
      <w:pPr>
        <w:pStyle w:val="Heading2"/>
        <w:rPr>
          <w:rStyle w:val="normaltextrun"/>
          <w:rFonts w:ascii="Georgia" w:hAnsi="Georgia" w:cs="Segoe UI"/>
          <w:b/>
          <w:bCs/>
          <w:color w:val="156082" w:themeColor="accent1"/>
          <w:sz w:val="20"/>
          <w:szCs w:val="20"/>
          <w:lang w:val="en-US"/>
        </w:rPr>
      </w:pPr>
      <w:r w:rsidRPr="1385E74A">
        <w:rPr>
          <w:rStyle w:val="normaltextrun"/>
          <w:rFonts w:ascii="Georgia" w:hAnsi="Georgia" w:cs="Segoe UI"/>
          <w:b/>
          <w:bCs/>
          <w:color w:val="156082" w:themeColor="accent1"/>
          <w:sz w:val="20"/>
          <w:szCs w:val="20"/>
          <w:lang w:val="en-US"/>
        </w:rPr>
        <w:t>B</w:t>
      </w:r>
      <w:r w:rsidR="006264A9" w:rsidRPr="00B7254F">
        <w:rPr>
          <w:rStyle w:val="normaltextrun"/>
          <w:rFonts w:ascii="Georgia" w:hAnsi="Georgia" w:cs="Segoe UI"/>
          <w:b/>
          <w:bCs/>
          <w:color w:val="156082" w:themeColor="accent1"/>
          <w:sz w:val="20"/>
          <w:szCs w:val="20"/>
          <w:lang w:val="en-US"/>
        </w:rPr>
        <w:t>.2 Survey design</w:t>
      </w:r>
    </w:p>
    <w:p w14:paraId="4BA7B8E9" w14:textId="4DF22CD3" w:rsidR="00905015" w:rsidRPr="00B7254F" w:rsidRDefault="00905015" w:rsidP="00905015">
      <w:pPr>
        <w:rPr>
          <w:lang w:val="en-US"/>
        </w:rPr>
      </w:pPr>
      <w:r w:rsidRPr="00B7254F">
        <w:rPr>
          <w:lang w:val="en-US"/>
        </w:rPr>
        <w:t xml:space="preserve">The survey </w:t>
      </w:r>
      <w:r w:rsidR="001216D4" w:rsidRPr="00B7254F">
        <w:rPr>
          <w:lang w:val="en-US"/>
        </w:rPr>
        <w:t xml:space="preserve">received Ethical Approval </w:t>
      </w:r>
      <w:r w:rsidR="00240717" w:rsidRPr="00B7254F">
        <w:rPr>
          <w:lang w:val="en-US"/>
        </w:rPr>
        <w:t>from the University of Otago.</w:t>
      </w:r>
      <w:r w:rsidR="00BD483B" w:rsidRPr="00B7254F">
        <w:rPr>
          <w:lang w:val="en-US"/>
        </w:rPr>
        <w:t xml:space="preserve"> </w:t>
      </w:r>
      <w:r w:rsidR="000F24B3" w:rsidRPr="00B7254F">
        <w:rPr>
          <w:lang w:val="en-US"/>
        </w:rPr>
        <w:t xml:space="preserve">It consisted of two Qualtrics questionnaires. </w:t>
      </w:r>
      <w:r w:rsidR="000D43FA" w:rsidRPr="00B7254F">
        <w:rPr>
          <w:lang w:val="en-US"/>
        </w:rPr>
        <w:t>The survey was anonymous</w:t>
      </w:r>
      <w:r w:rsidR="00CA7F14" w:rsidRPr="00B7254F">
        <w:rPr>
          <w:lang w:val="en-US"/>
        </w:rPr>
        <w:t>, with informed consent,</w:t>
      </w:r>
      <w:r w:rsidR="000D43FA" w:rsidRPr="00B7254F">
        <w:rPr>
          <w:lang w:val="en-US"/>
        </w:rPr>
        <w:t xml:space="preserve"> and taken when instructed to do so </w:t>
      </w:r>
      <w:r w:rsidR="00D747B6" w:rsidRPr="00B7254F">
        <w:rPr>
          <w:lang w:val="en-US"/>
        </w:rPr>
        <w:t>during the workshop</w:t>
      </w:r>
      <w:r w:rsidR="00913D3B" w:rsidRPr="00B7254F">
        <w:rPr>
          <w:lang w:val="en-US"/>
        </w:rPr>
        <w:t xml:space="preserve">. It was </w:t>
      </w:r>
      <w:r w:rsidR="000F24B3" w:rsidRPr="00B7254F">
        <w:rPr>
          <w:lang w:val="en-US"/>
        </w:rPr>
        <w:t xml:space="preserve">accessed via </w:t>
      </w:r>
      <w:r w:rsidR="00D747B6" w:rsidRPr="00B7254F">
        <w:rPr>
          <w:lang w:val="en-US"/>
        </w:rPr>
        <w:t>a short URL and a QR code displayed on the screen</w:t>
      </w:r>
      <w:r w:rsidR="000F24B3" w:rsidRPr="00B7254F">
        <w:rPr>
          <w:lang w:val="en-US"/>
        </w:rPr>
        <w:t>.</w:t>
      </w:r>
      <w:r w:rsidR="000E67E6" w:rsidRPr="00B7254F">
        <w:rPr>
          <w:lang w:val="en-US"/>
        </w:rPr>
        <w:t xml:space="preserve"> Figure </w:t>
      </w:r>
      <w:r w:rsidR="00F87A9A" w:rsidRPr="1385E74A">
        <w:rPr>
          <w:lang w:val="en-US"/>
        </w:rPr>
        <w:t>B</w:t>
      </w:r>
      <w:r w:rsidR="00CA7B9C" w:rsidRPr="1385E74A">
        <w:rPr>
          <w:lang w:val="en-US"/>
        </w:rPr>
        <w:t>.</w:t>
      </w:r>
      <w:r w:rsidR="000E67E6" w:rsidRPr="00B7254F">
        <w:rPr>
          <w:lang w:val="en-US"/>
        </w:rPr>
        <w:t xml:space="preserve">1 shows the questions of the </w:t>
      </w:r>
      <w:r w:rsidR="0028496D" w:rsidRPr="00B7254F">
        <w:rPr>
          <w:lang w:val="en-US"/>
        </w:rPr>
        <w:t xml:space="preserve">first </w:t>
      </w:r>
      <w:r w:rsidR="000E67E6" w:rsidRPr="00B7254F">
        <w:rPr>
          <w:lang w:val="en-US"/>
        </w:rPr>
        <w:t>questionnaire</w:t>
      </w:r>
      <w:r w:rsidR="0028496D" w:rsidRPr="00B7254F">
        <w:rPr>
          <w:lang w:val="en-US"/>
        </w:rPr>
        <w:t xml:space="preserve">, and Figure </w:t>
      </w:r>
      <w:r w:rsidR="00F87A9A" w:rsidRPr="1385E74A">
        <w:rPr>
          <w:lang w:val="en-US"/>
        </w:rPr>
        <w:t>B</w:t>
      </w:r>
      <w:r w:rsidR="00CA7B9C" w:rsidRPr="1385E74A">
        <w:rPr>
          <w:lang w:val="en-US"/>
        </w:rPr>
        <w:t>.</w:t>
      </w:r>
      <w:r w:rsidR="44F9AB38" w:rsidRPr="1385E74A">
        <w:rPr>
          <w:lang w:val="en-US"/>
        </w:rPr>
        <w:t>2</w:t>
      </w:r>
      <w:r w:rsidR="0028496D" w:rsidRPr="00B7254F">
        <w:rPr>
          <w:lang w:val="en-US"/>
        </w:rPr>
        <w:t xml:space="preserve"> shows those</w:t>
      </w:r>
      <w:r w:rsidR="00B51A16" w:rsidRPr="00B7254F">
        <w:rPr>
          <w:lang w:val="en-US"/>
        </w:rPr>
        <w:t xml:space="preserve"> of the second questionnaire. The usefulness, ease of use, and satisfaction questions were sourced</w:t>
      </w:r>
      <w:r w:rsidR="00EF5C70" w:rsidRPr="1385E74A">
        <w:rPr>
          <w:lang w:val="en-US"/>
        </w:rPr>
        <w:t xml:space="preserve"> from</w:t>
      </w:r>
      <w:r w:rsidR="00B51A16" w:rsidRPr="00B7254F">
        <w:rPr>
          <w:lang w:val="en-US"/>
        </w:rPr>
        <w:t xml:space="preserve"> </w:t>
      </w:r>
      <w:r w:rsidR="00EF5C70" w:rsidRPr="1385E74A">
        <w:rPr>
          <w:lang w:val="en-US"/>
        </w:rPr>
        <w:t>the USE Questionnaire based on</w:t>
      </w:r>
      <w:r w:rsidR="00B51A16" w:rsidRPr="00B7254F">
        <w:rPr>
          <w:lang w:val="en-US"/>
        </w:rPr>
        <w:t xml:space="preserve"> Lund </w:t>
      </w:r>
      <w:r w:rsidRPr="1385E74A">
        <w:rPr>
          <w:lang w:val="en-US"/>
        </w:rPr>
        <w:fldChar w:fldCharType="begin"/>
      </w:r>
      <w:r w:rsidRPr="1385E74A">
        <w:rPr>
          <w:lang w:val="en-US"/>
        </w:rPr>
        <w:instrText xml:space="preserve"> ADDIN EN.CITE &lt;EndNote&gt;&lt;Cite ExcludeAuth="1"&gt;&lt;Author&gt;Lund&lt;/Author&gt;&lt;Year&gt;2001&lt;/Year&gt;&lt;RecNum&gt;222&lt;/RecNum&gt;&lt;DisplayText&gt;(2001)&lt;/DisplayText&gt;&lt;record&gt;&lt;rec-number&gt;222&lt;/rec-number&gt;&lt;foreign-keys&gt;&lt;key app="EN" db-id="avpzaxxx1r5xvme95fcxtv2vx99tfzz292p0" timestamp="1711414847"&gt;222&lt;/key&gt;&lt;/foreign-keys&gt;&lt;ref-type name="Journal Article"&gt;17&lt;/ref-type&gt;&lt;contributors&gt;&lt;authors&gt;&lt;author&gt;Lund, Arnold M&lt;/author&gt;&lt;/authors&gt;&lt;/contributors&gt;&lt;titles&gt;&lt;title&gt;Measuring usability with the use questionnaire&lt;/title&gt;&lt;secondary-title&gt;STC Usability SIG Newsletter&lt;/secondary-title&gt;&lt;/titles&gt;&lt;periodical&gt;&lt;full-title&gt;STC Usability SIG Newsletter&lt;/full-title&gt;&lt;/periodical&gt;&lt;pages&gt;3-6&lt;/pages&gt;&lt;volume&gt;8&lt;/volume&gt;&lt;number&gt;2&lt;/number&gt;&lt;dates&gt;&lt;year&gt;2001&lt;/year&gt;&lt;/dates&gt;&lt;urls&gt;&lt;related-urls&gt;&lt;url&gt;https://garyperlman.com/quest/quest.cgi?form=USE&lt;/url&gt;&lt;/related-urls&gt;&lt;/urls&gt;&lt;/record&gt;&lt;/Cite&gt;&lt;/EndNote&gt;</w:instrText>
      </w:r>
      <w:r w:rsidRPr="1385E74A">
        <w:rPr>
          <w:lang w:val="en-US"/>
        </w:rPr>
        <w:fldChar w:fldCharType="separate"/>
      </w:r>
      <w:r w:rsidR="00B51A16" w:rsidRPr="00B7254F">
        <w:rPr>
          <w:noProof/>
          <w:lang w:val="en-US"/>
        </w:rPr>
        <w:t>(2001)</w:t>
      </w:r>
      <w:r w:rsidRPr="1385E74A">
        <w:rPr>
          <w:lang w:val="en-US"/>
        </w:rPr>
        <w:fldChar w:fldCharType="end"/>
      </w:r>
      <w:r w:rsidR="00B51A16" w:rsidRPr="00B7254F">
        <w:rPr>
          <w:lang w:val="en-US"/>
        </w:rPr>
        <w:t>.</w:t>
      </w:r>
    </w:p>
    <w:p w14:paraId="0FEA206D" w14:textId="4B782520" w:rsidR="007E412B" w:rsidRPr="00EA512E" w:rsidRDefault="000E67E6" w:rsidP="003467E2">
      <w:pPr>
        <w:jc w:val="center"/>
        <w:rPr>
          <w:rFonts w:eastAsia="Times New Roman" w:cs="Times New Roman"/>
          <w:i/>
          <w:iCs/>
          <w:color w:val="0E2841" w:themeColor="text2"/>
          <w:kern w:val="0"/>
          <w:sz w:val="18"/>
          <w:szCs w:val="18"/>
          <w:lang w:val="en-US"/>
          <w14:ligatures w14:val="none"/>
        </w:rPr>
      </w:pPr>
      <w:r>
        <w:rPr>
          <w:noProof/>
        </w:rPr>
        <w:lastRenderedPageBreak/>
        <w:drawing>
          <wp:inline distT="0" distB="0" distL="0" distR="0" wp14:anchorId="1BE86870" wp14:editId="0148507F">
            <wp:extent cx="2808000" cy="4605120"/>
            <wp:effectExtent l="19050" t="19050" r="11430" b="24130"/>
            <wp:docPr id="1182514388" name="Picture 1"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514388" name="Picture 1" descr="A screenshot of a survey&#10;&#10;Description automatically generated"/>
                    <pic:cNvPicPr/>
                  </pic:nvPicPr>
                  <pic:blipFill>
                    <a:blip r:embed="rId13"/>
                    <a:stretch>
                      <a:fillRect/>
                    </a:stretch>
                  </pic:blipFill>
                  <pic:spPr>
                    <a:xfrm>
                      <a:off x="0" y="0"/>
                      <a:ext cx="2808000" cy="460512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pic:spPr>
                </pic:pic>
              </a:graphicData>
            </a:graphic>
          </wp:inline>
        </w:drawing>
      </w:r>
      <w:r w:rsidR="003467E2">
        <w:rPr>
          <w:rFonts w:eastAsia="Times New Roman" w:cs="Times New Roman"/>
          <w:color w:val="0E2841" w:themeColor="text2"/>
          <w:kern w:val="0"/>
          <w:sz w:val="18"/>
          <w:szCs w:val="18"/>
          <w:lang w:val="en-US"/>
          <w14:ligatures w14:val="none"/>
        </w:rPr>
        <w:br/>
      </w:r>
      <w:r w:rsidR="007E412B" w:rsidRPr="00EA512E">
        <w:rPr>
          <w:rFonts w:eastAsia="Times New Roman" w:cs="Times New Roman"/>
          <w:i/>
          <w:iCs/>
          <w:color w:val="0E2841" w:themeColor="text2"/>
          <w:kern w:val="0"/>
          <w:sz w:val="18"/>
          <w:szCs w:val="18"/>
          <w:lang w:val="en-US"/>
          <w14:ligatures w14:val="none"/>
        </w:rPr>
        <w:t xml:space="preserve">Figure </w:t>
      </w:r>
      <w:r w:rsidR="00F87A9A" w:rsidRPr="00EA512E">
        <w:rPr>
          <w:i/>
          <w:iCs/>
          <w:sz w:val="18"/>
          <w:szCs w:val="18"/>
          <w:lang w:val="en-US"/>
        </w:rPr>
        <w:t>B</w:t>
      </w:r>
      <w:r w:rsidR="00CA7B9C" w:rsidRPr="00EA512E">
        <w:rPr>
          <w:i/>
          <w:iCs/>
          <w:sz w:val="18"/>
          <w:szCs w:val="18"/>
          <w:lang w:val="en-US"/>
        </w:rPr>
        <w:t>.</w:t>
      </w:r>
      <w:r w:rsidR="007E412B" w:rsidRPr="00EA512E">
        <w:rPr>
          <w:rFonts w:eastAsia="Times New Roman" w:cs="Times New Roman"/>
          <w:i/>
          <w:iCs/>
          <w:color w:val="0E2841" w:themeColor="text2"/>
          <w:kern w:val="0"/>
          <w:sz w:val="18"/>
          <w:szCs w:val="18"/>
          <w:lang w:val="en-US"/>
          <w14:ligatures w14:val="none"/>
        </w:rPr>
        <w:t>1 Questions from Questionnaire 1</w:t>
      </w:r>
    </w:p>
    <w:p w14:paraId="4499CA59" w14:textId="74E296EE" w:rsidR="001D2483" w:rsidRPr="00EA512E" w:rsidRDefault="005044E9" w:rsidP="003467E2">
      <w:pPr>
        <w:jc w:val="center"/>
        <w:rPr>
          <w:rFonts w:eastAsia="Times New Roman" w:cs="Times New Roman"/>
          <w:i/>
          <w:iCs/>
          <w:color w:val="0E2841" w:themeColor="text2"/>
          <w:kern w:val="0"/>
          <w:sz w:val="18"/>
          <w:szCs w:val="18"/>
          <w:lang w:val="en-US"/>
          <w14:ligatures w14:val="none"/>
        </w:rPr>
      </w:pPr>
      <w:r>
        <w:rPr>
          <w:noProof/>
        </w:rPr>
        <w:drawing>
          <wp:inline distT="0" distB="0" distL="0" distR="0" wp14:anchorId="0D8FFCB9" wp14:editId="71F36A89">
            <wp:extent cx="2807766" cy="3689756"/>
            <wp:effectExtent l="19050" t="19050" r="12065" b="25400"/>
            <wp:docPr id="746933009" name="Picture 1" descr="A survey form with many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933009" name="Picture 1" descr="A survey form with many circles&#10;&#10;Description automatically generated"/>
                    <pic:cNvPicPr/>
                  </pic:nvPicPr>
                  <pic:blipFill rotWithShape="1">
                    <a:blip r:embed="rId14"/>
                    <a:srcRect t="1" b="-21780"/>
                    <a:stretch/>
                  </pic:blipFill>
                  <pic:spPr bwMode="auto">
                    <a:xfrm>
                      <a:off x="0" y="0"/>
                      <a:ext cx="2808000" cy="3690064"/>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sidR="00B53E04" w:rsidRPr="00B53E04">
        <w:rPr>
          <w:noProof/>
        </w:rPr>
        <w:t xml:space="preserve"> </w:t>
      </w:r>
      <w:r w:rsidR="00B53E04">
        <w:rPr>
          <w:noProof/>
        </w:rPr>
        <w:drawing>
          <wp:inline distT="0" distB="0" distL="0" distR="0" wp14:anchorId="66D5891B" wp14:editId="3E130660">
            <wp:extent cx="2808000" cy="3702416"/>
            <wp:effectExtent l="19050" t="19050" r="11430" b="12700"/>
            <wp:docPr id="254990860" name="Picture 1"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990860" name="Picture 1" descr="A screenshot of a survey&#10;&#10;Description automatically generated"/>
                    <pic:cNvPicPr/>
                  </pic:nvPicPr>
                  <pic:blipFill>
                    <a:blip r:embed="rId15"/>
                    <a:stretch>
                      <a:fillRect/>
                    </a:stretch>
                  </pic:blipFill>
                  <pic:spPr>
                    <a:xfrm>
                      <a:off x="0" y="0"/>
                      <a:ext cx="2808000" cy="3702416"/>
                    </a:xfrm>
                    <a:prstGeom prst="rect">
                      <a:avLst/>
                    </a:prstGeom>
                    <a:ln w="3175">
                      <a:solidFill>
                        <a:schemeClr val="tx1"/>
                      </a:solidFill>
                    </a:ln>
                  </pic:spPr>
                </pic:pic>
              </a:graphicData>
            </a:graphic>
          </wp:inline>
        </w:drawing>
      </w:r>
      <w:r w:rsidR="001D2483" w:rsidRPr="00EA512E">
        <w:rPr>
          <w:rFonts w:eastAsia="Times New Roman" w:cs="Times New Roman"/>
          <w:i/>
          <w:iCs/>
          <w:color w:val="0E2841" w:themeColor="text2"/>
          <w:kern w:val="0"/>
          <w:sz w:val="18"/>
          <w:szCs w:val="18"/>
          <w:lang w:val="en-US"/>
          <w14:ligatures w14:val="none"/>
        </w:rPr>
        <w:t xml:space="preserve">Figure </w:t>
      </w:r>
      <w:r w:rsidR="00F87A9A" w:rsidRPr="00EA512E">
        <w:rPr>
          <w:i/>
          <w:iCs/>
          <w:sz w:val="18"/>
          <w:szCs w:val="18"/>
          <w:lang w:val="en-US"/>
        </w:rPr>
        <w:t>B</w:t>
      </w:r>
      <w:r w:rsidR="00CA7B9C" w:rsidRPr="00EA512E">
        <w:rPr>
          <w:i/>
          <w:iCs/>
          <w:sz w:val="18"/>
          <w:szCs w:val="18"/>
          <w:lang w:val="en-US"/>
        </w:rPr>
        <w:t>.</w:t>
      </w:r>
      <w:r w:rsidR="001D2483" w:rsidRPr="00EA512E">
        <w:rPr>
          <w:rFonts w:eastAsia="Times New Roman" w:cs="Times New Roman"/>
          <w:i/>
          <w:iCs/>
          <w:color w:val="0E2841" w:themeColor="text2"/>
          <w:kern w:val="0"/>
          <w:sz w:val="18"/>
          <w:szCs w:val="18"/>
          <w:lang w:val="en-US"/>
          <w14:ligatures w14:val="none"/>
        </w:rPr>
        <w:t>2 Questions from Questionnaire 2</w:t>
      </w:r>
    </w:p>
    <w:p w14:paraId="20E8B220" w14:textId="28F20355" w:rsidR="006264A9" w:rsidRPr="00B7254F" w:rsidRDefault="0BBA2885" w:rsidP="1385E74A">
      <w:pPr>
        <w:pStyle w:val="Heading2"/>
        <w:rPr>
          <w:rStyle w:val="normaltextrun"/>
          <w:rFonts w:ascii="Georgia" w:hAnsi="Georgia" w:cs="Segoe UI"/>
          <w:b/>
          <w:bCs/>
          <w:color w:val="156082" w:themeColor="accent1"/>
          <w:sz w:val="20"/>
          <w:szCs w:val="20"/>
          <w:lang w:val="en-US"/>
        </w:rPr>
      </w:pPr>
      <w:r w:rsidRPr="1385E74A">
        <w:rPr>
          <w:rStyle w:val="normaltextrun"/>
          <w:rFonts w:ascii="Georgia" w:hAnsi="Georgia" w:cs="Segoe UI"/>
          <w:b/>
          <w:bCs/>
          <w:color w:val="156082" w:themeColor="accent1"/>
          <w:sz w:val="20"/>
          <w:szCs w:val="20"/>
          <w:lang w:val="en-US"/>
        </w:rPr>
        <w:t>B</w:t>
      </w:r>
      <w:r w:rsidR="006264A9" w:rsidRPr="00B7254F">
        <w:rPr>
          <w:rStyle w:val="normaltextrun"/>
          <w:rFonts w:ascii="Georgia" w:hAnsi="Georgia" w:cs="Segoe UI"/>
          <w:b/>
          <w:bCs/>
          <w:color w:val="156082" w:themeColor="accent1"/>
          <w:sz w:val="20"/>
          <w:szCs w:val="20"/>
          <w:lang w:val="en-US"/>
        </w:rPr>
        <w:t xml:space="preserve">.3 </w:t>
      </w:r>
      <w:r w:rsidR="00A26F95" w:rsidRPr="1385E74A">
        <w:rPr>
          <w:rStyle w:val="normaltextrun"/>
          <w:rFonts w:ascii="Georgia" w:hAnsi="Georgia" w:cs="Segoe UI"/>
          <w:b/>
          <w:bCs/>
          <w:color w:val="156082" w:themeColor="accent1"/>
          <w:sz w:val="20"/>
          <w:szCs w:val="20"/>
          <w:lang w:val="en-US"/>
        </w:rPr>
        <w:t>Participants</w:t>
      </w:r>
    </w:p>
    <w:p w14:paraId="5DD97E14" w14:textId="06FCB974" w:rsidR="006264A9" w:rsidRDefault="003722EC" w:rsidP="00396AE8">
      <w:pPr>
        <w:rPr>
          <w:lang w:val="en-US"/>
        </w:rPr>
      </w:pPr>
      <w:r w:rsidRPr="00B7254F">
        <w:rPr>
          <w:lang w:val="en-US"/>
        </w:rPr>
        <w:t xml:space="preserve">Respondents </w:t>
      </w:r>
      <w:r w:rsidR="005B1724" w:rsidRPr="00B7254F">
        <w:rPr>
          <w:lang w:val="en-US"/>
        </w:rPr>
        <w:t>t</w:t>
      </w:r>
      <w:r w:rsidR="005B1724" w:rsidRPr="1385E74A">
        <w:rPr>
          <w:lang w:val="en-US"/>
        </w:rPr>
        <w:t xml:space="preserve">o our </w:t>
      </w:r>
      <w:r w:rsidRPr="1385E74A">
        <w:rPr>
          <w:lang w:val="en-US"/>
        </w:rPr>
        <w:t>first q</w:t>
      </w:r>
      <w:r w:rsidR="685D6E89" w:rsidRPr="1385E74A">
        <w:rPr>
          <w:lang w:val="en-US"/>
        </w:rPr>
        <w:t>u</w:t>
      </w:r>
      <w:r w:rsidRPr="1385E74A">
        <w:rPr>
          <w:lang w:val="en-US"/>
        </w:rPr>
        <w:t>estionnaire were generally relatively new, but not inexperienced in academia</w:t>
      </w:r>
      <w:r w:rsidR="00184C1A" w:rsidRPr="1385E74A">
        <w:rPr>
          <w:lang w:val="en-US"/>
        </w:rPr>
        <w:t xml:space="preserve">, with </w:t>
      </w:r>
      <w:r w:rsidR="00C13677" w:rsidRPr="1385E74A">
        <w:rPr>
          <w:lang w:val="en-US"/>
        </w:rPr>
        <w:t>over half of our</w:t>
      </w:r>
      <w:r w:rsidR="00184C1A" w:rsidRPr="1385E74A">
        <w:rPr>
          <w:lang w:val="en-US"/>
        </w:rPr>
        <w:t xml:space="preserve"> participants having between 1 and 4 years of experience</w:t>
      </w:r>
      <w:r w:rsidR="00F42C08" w:rsidRPr="1385E74A">
        <w:rPr>
          <w:lang w:val="en-US"/>
        </w:rPr>
        <w:t xml:space="preserve">. Figure </w:t>
      </w:r>
      <w:r w:rsidR="00F87A9A" w:rsidRPr="1385E74A">
        <w:rPr>
          <w:lang w:val="en-US"/>
        </w:rPr>
        <w:t>B</w:t>
      </w:r>
      <w:r w:rsidR="00CA7B9C" w:rsidRPr="1385E74A">
        <w:rPr>
          <w:lang w:val="en-US"/>
        </w:rPr>
        <w:t>.</w:t>
      </w:r>
      <w:r w:rsidR="00F42C08" w:rsidRPr="1385E74A">
        <w:rPr>
          <w:lang w:val="en-US"/>
        </w:rPr>
        <w:t>3 provides a breakdown.</w:t>
      </w:r>
    </w:p>
    <w:p w14:paraId="345C8115" w14:textId="700DE820" w:rsidR="00184C1A" w:rsidRDefault="00892DA0" w:rsidP="00184C1A">
      <w:pPr>
        <w:jc w:val="center"/>
        <w:rPr>
          <w:lang w:val="en-US"/>
        </w:rPr>
      </w:pPr>
      <w:r>
        <w:rPr>
          <w:noProof/>
        </w:rPr>
        <w:drawing>
          <wp:inline distT="0" distB="0" distL="0" distR="0" wp14:anchorId="608EF75A" wp14:editId="67B42EE7">
            <wp:extent cx="4572000" cy="2743200"/>
            <wp:effectExtent l="0" t="0" r="0" b="0"/>
            <wp:docPr id="50052543" name="Chart 1">
              <a:extLst xmlns:a="http://schemas.openxmlformats.org/drawingml/2006/main">
                <a:ext uri="{FF2B5EF4-FFF2-40B4-BE49-F238E27FC236}">
                  <a16:creationId xmlns:a16="http://schemas.microsoft.com/office/drawing/2014/main" id="{6C04E252-20D6-2BC5-3CAD-38FF1109DD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0EC5C3C" w14:textId="4FCCA651" w:rsidR="00640ED0" w:rsidRPr="00396AE8" w:rsidRDefault="00640ED0" w:rsidP="00B7254F">
      <w:pPr>
        <w:pStyle w:val="Caption"/>
        <w:rPr>
          <w:lang w:val="en-US"/>
        </w:rPr>
      </w:pPr>
      <w:r w:rsidRPr="1385E74A">
        <w:rPr>
          <w:lang w:val="en-US"/>
        </w:rPr>
        <w:t xml:space="preserve">Figure </w:t>
      </w:r>
      <w:r w:rsidR="00F87A9A" w:rsidRPr="1385E74A">
        <w:rPr>
          <w:lang w:val="en-US"/>
        </w:rPr>
        <w:t>B</w:t>
      </w:r>
      <w:r w:rsidR="00CA7B9C" w:rsidRPr="1385E74A">
        <w:rPr>
          <w:lang w:val="en-US"/>
        </w:rPr>
        <w:t>.</w:t>
      </w:r>
      <w:r w:rsidR="5B23944A" w:rsidRPr="1385E74A">
        <w:rPr>
          <w:lang w:val="en-US"/>
        </w:rPr>
        <w:t>3</w:t>
      </w:r>
      <w:r w:rsidR="00222C7E" w:rsidRPr="1385E74A">
        <w:rPr>
          <w:lang w:val="en-US"/>
        </w:rPr>
        <w:t xml:space="preserve"> Years of academic experience of participants</w:t>
      </w:r>
    </w:p>
    <w:p w14:paraId="7563EF60" w14:textId="79155DC5" w:rsidR="00D2614A" w:rsidRPr="00176404" w:rsidRDefault="00D2614A" w:rsidP="00D2614A">
      <w:pPr>
        <w:rPr>
          <w:lang w:val="en-US"/>
        </w:rPr>
      </w:pPr>
      <w:r w:rsidRPr="1385E74A">
        <w:rPr>
          <w:lang w:val="en-US"/>
        </w:rPr>
        <w:t>Before introducing PermuSearch, we asked participants how often they used selected literature search tools, and their perceived difficulties in conducting literature searches</w:t>
      </w:r>
      <w:r w:rsidR="00640ED0" w:rsidRPr="1385E74A">
        <w:rPr>
          <w:lang w:val="en-US"/>
        </w:rPr>
        <w:t xml:space="preserve">, with results shown in Figure </w:t>
      </w:r>
      <w:r w:rsidR="00F87A9A" w:rsidRPr="1385E74A">
        <w:rPr>
          <w:lang w:val="en-US"/>
        </w:rPr>
        <w:t>B</w:t>
      </w:r>
      <w:r w:rsidR="00CA7B9C" w:rsidRPr="1385E74A">
        <w:rPr>
          <w:lang w:val="en-US"/>
        </w:rPr>
        <w:t>.</w:t>
      </w:r>
      <w:r w:rsidR="5EBC1A02" w:rsidRPr="1385E74A">
        <w:rPr>
          <w:lang w:val="en-US"/>
        </w:rPr>
        <w:t>4</w:t>
      </w:r>
      <w:r w:rsidRPr="1385E74A">
        <w:rPr>
          <w:lang w:val="en-US"/>
        </w:rPr>
        <w:t>. While Google Scholar was used more frequently, Scopus was used by all participants, indicating that any drilling down into the searches would be in a (at least somewhat) familiar environment.</w:t>
      </w:r>
    </w:p>
    <w:p w14:paraId="6B2FBD65" w14:textId="0EABCFDA" w:rsidR="008F1D44" w:rsidRDefault="00623568" w:rsidP="00396AE8">
      <w:pPr>
        <w:spacing w:after="0" w:line="240" w:lineRule="auto"/>
        <w:textAlignment w:val="baseline"/>
        <w:rPr>
          <w:lang w:val="en-US"/>
        </w:rPr>
      </w:pPr>
      <w:r w:rsidRPr="00B7254F">
        <w:rPr>
          <w:noProof/>
          <w:lang w:val="en-US"/>
        </w:rPr>
        <w:drawing>
          <wp:inline distT="0" distB="0" distL="0" distR="0" wp14:anchorId="70518A07" wp14:editId="50617505">
            <wp:extent cx="5731510" cy="2877761"/>
            <wp:effectExtent l="0" t="0" r="2540" b="0"/>
            <wp:docPr id="241654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654661" name=""/>
                    <pic:cNvPicPr/>
                  </pic:nvPicPr>
                  <pic:blipFill>
                    <a:blip r:embed="rId17"/>
                    <a:stretch>
                      <a:fillRect/>
                    </a:stretch>
                  </pic:blipFill>
                  <pic:spPr>
                    <a:xfrm>
                      <a:off x="0" y="0"/>
                      <a:ext cx="5731510" cy="2877761"/>
                    </a:xfrm>
                    <a:prstGeom prst="rect">
                      <a:avLst/>
                    </a:prstGeom>
                  </pic:spPr>
                </pic:pic>
              </a:graphicData>
            </a:graphic>
          </wp:inline>
        </w:drawing>
      </w:r>
    </w:p>
    <w:p w14:paraId="3FD2FCC5" w14:textId="1C24B183" w:rsidR="00397585" w:rsidRPr="00176404" w:rsidRDefault="00397585" w:rsidP="00397585">
      <w:pPr>
        <w:pStyle w:val="Caption"/>
        <w:rPr>
          <w:lang w:val="en-US"/>
        </w:rPr>
      </w:pPr>
      <w:bookmarkStart w:id="1" w:name="_Ref161306459"/>
      <w:r w:rsidRPr="1385E74A">
        <w:rPr>
          <w:lang w:val="en-US"/>
        </w:rPr>
        <w:t>Figure</w:t>
      </w:r>
      <w:bookmarkEnd w:id="1"/>
      <w:r w:rsidR="00B60803" w:rsidRPr="1385E74A">
        <w:rPr>
          <w:lang w:val="en-US"/>
        </w:rPr>
        <w:t xml:space="preserve"> B</w:t>
      </w:r>
      <w:r w:rsidR="00F87A9A" w:rsidRPr="1385E74A">
        <w:rPr>
          <w:lang w:val="en-US"/>
        </w:rPr>
        <w:t>.</w:t>
      </w:r>
      <w:r w:rsidR="315009BA" w:rsidRPr="1385E74A">
        <w:rPr>
          <w:lang w:val="en-US"/>
        </w:rPr>
        <w:t>4</w:t>
      </w:r>
      <w:r w:rsidRPr="1385E74A">
        <w:rPr>
          <w:lang w:val="en-US"/>
        </w:rPr>
        <w:t>: Frequency of participants' use of selected literature search tools</w:t>
      </w:r>
    </w:p>
    <w:p w14:paraId="329A32B9" w14:textId="13F1B81F" w:rsidR="00B51A16" w:rsidRPr="003467E2" w:rsidRDefault="00030AE1" w:rsidP="003467E2">
      <w:pPr>
        <w:pStyle w:val="Heading1"/>
      </w:pPr>
      <w:r w:rsidRPr="003467E2">
        <w:t>References</w:t>
      </w:r>
    </w:p>
    <w:p w14:paraId="53E29877" w14:textId="55E86FC1" w:rsidR="00B51A16" w:rsidRPr="00B51A16" w:rsidRDefault="00B51A16" w:rsidP="00B51A16">
      <w:pPr>
        <w:pStyle w:val="EndNoteBibliography"/>
        <w:ind w:left="720" w:hanging="720"/>
      </w:pPr>
      <w:r>
        <w:fldChar w:fldCharType="begin"/>
      </w:r>
      <w:r>
        <w:instrText xml:space="preserve"> ADDIN EN.REFLIST </w:instrText>
      </w:r>
      <w:r>
        <w:fldChar w:fldCharType="separate"/>
      </w:r>
      <w:r w:rsidRPr="00B51A16">
        <w:t xml:space="preserve">Lund, A. M. (2001). Measuring usability with the use questionnaire. </w:t>
      </w:r>
      <w:r w:rsidRPr="00B51A16">
        <w:rPr>
          <w:i/>
        </w:rPr>
        <w:t>STC Usability SIG Newsletter</w:t>
      </w:r>
      <w:r w:rsidRPr="00B51A16">
        <w:t>,</w:t>
      </w:r>
      <w:r w:rsidRPr="00B51A16">
        <w:rPr>
          <w:i/>
        </w:rPr>
        <w:t xml:space="preserve"> 8</w:t>
      </w:r>
      <w:r w:rsidRPr="00B51A16">
        <w:t xml:space="preserve">(2), 3-6. </w:t>
      </w:r>
      <w:hyperlink r:id="rId18" w:history="1">
        <w:r w:rsidRPr="00B51A16">
          <w:rPr>
            <w:rStyle w:val="Hyperlink"/>
          </w:rPr>
          <w:t>https://garyperlman.com/quest/quest.cgi?form=USE</w:t>
        </w:r>
      </w:hyperlink>
      <w:r w:rsidRPr="00B51A16">
        <w:t xml:space="preserve"> </w:t>
      </w:r>
    </w:p>
    <w:p w14:paraId="3EAA35FA" w14:textId="2A2B22CB" w:rsidR="00397585" w:rsidRPr="00B7254F" w:rsidRDefault="00B51A16" w:rsidP="00396AE8">
      <w:pPr>
        <w:spacing w:after="0" w:line="240" w:lineRule="auto"/>
        <w:textAlignment w:val="baseline"/>
        <w:rPr>
          <w:lang w:val="en-US"/>
        </w:rPr>
      </w:pPr>
      <w:r>
        <w:rPr>
          <w:lang w:val="en-US"/>
        </w:rPr>
        <w:fldChar w:fldCharType="end"/>
      </w:r>
    </w:p>
    <w:sectPr w:rsidR="00397585" w:rsidRPr="00B725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C317C"/>
    <w:multiLevelType w:val="hybridMultilevel"/>
    <w:tmpl w:val="3C284E16"/>
    <w:lvl w:ilvl="0" w:tplc="63F2D3F6">
      <w:start w:val="3"/>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3984A1C"/>
    <w:multiLevelType w:val="hybridMultilevel"/>
    <w:tmpl w:val="69647720"/>
    <w:lvl w:ilvl="0" w:tplc="4328D63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0DA24B1"/>
    <w:multiLevelType w:val="hybridMultilevel"/>
    <w:tmpl w:val="98FA1F48"/>
    <w:lvl w:ilvl="0" w:tplc="6B589E7C">
      <w:start w:val="3"/>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22260929">
    <w:abstractNumId w:val="2"/>
  </w:num>
  <w:num w:numId="2" w16cid:durableId="210501869">
    <w:abstractNumId w:val="0"/>
  </w:num>
  <w:num w:numId="3" w16cid:durableId="12161158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Georgia&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vpzaxxx1r5xvme95fcxtv2vx99tfzz292p0&quot;&gt;My EndNote Library-test&lt;record-ids&gt;&lt;item&gt;222&lt;/item&gt;&lt;/record-ids&gt;&lt;/item&gt;&lt;/Libraries&gt;"/>
  </w:docVars>
  <w:rsids>
    <w:rsidRoot w:val="008F1D44"/>
    <w:rsid w:val="00030AE1"/>
    <w:rsid w:val="00035C6D"/>
    <w:rsid w:val="000630E5"/>
    <w:rsid w:val="00086B64"/>
    <w:rsid w:val="000C3AD1"/>
    <w:rsid w:val="000D43FA"/>
    <w:rsid w:val="000E5931"/>
    <w:rsid w:val="000E67E6"/>
    <w:rsid w:val="000F24B3"/>
    <w:rsid w:val="00101462"/>
    <w:rsid w:val="00101F99"/>
    <w:rsid w:val="0011142C"/>
    <w:rsid w:val="001115FC"/>
    <w:rsid w:val="001216D4"/>
    <w:rsid w:val="00121F96"/>
    <w:rsid w:val="00161C33"/>
    <w:rsid w:val="00184C1A"/>
    <w:rsid w:val="001C39B7"/>
    <w:rsid w:val="001D2483"/>
    <w:rsid w:val="001F5929"/>
    <w:rsid w:val="00222C7E"/>
    <w:rsid w:val="00240717"/>
    <w:rsid w:val="00245603"/>
    <w:rsid w:val="00250E21"/>
    <w:rsid w:val="0028496D"/>
    <w:rsid w:val="00294AC4"/>
    <w:rsid w:val="002A2A5A"/>
    <w:rsid w:val="002A790B"/>
    <w:rsid w:val="002C4881"/>
    <w:rsid w:val="002D1811"/>
    <w:rsid w:val="003006D7"/>
    <w:rsid w:val="00314C23"/>
    <w:rsid w:val="003212A8"/>
    <w:rsid w:val="00324AE1"/>
    <w:rsid w:val="003467E2"/>
    <w:rsid w:val="003722EC"/>
    <w:rsid w:val="00374BE8"/>
    <w:rsid w:val="0038338B"/>
    <w:rsid w:val="0039544D"/>
    <w:rsid w:val="00396AE8"/>
    <w:rsid w:val="0039741A"/>
    <w:rsid w:val="00397585"/>
    <w:rsid w:val="003A5472"/>
    <w:rsid w:val="003C32F6"/>
    <w:rsid w:val="003F51AD"/>
    <w:rsid w:val="00412165"/>
    <w:rsid w:val="004418F4"/>
    <w:rsid w:val="0044537E"/>
    <w:rsid w:val="00492BCF"/>
    <w:rsid w:val="004B2DAF"/>
    <w:rsid w:val="004C6F19"/>
    <w:rsid w:val="005044E9"/>
    <w:rsid w:val="00513B4F"/>
    <w:rsid w:val="0052624F"/>
    <w:rsid w:val="00540428"/>
    <w:rsid w:val="00551CBD"/>
    <w:rsid w:val="00566481"/>
    <w:rsid w:val="005679AC"/>
    <w:rsid w:val="00584932"/>
    <w:rsid w:val="00592375"/>
    <w:rsid w:val="005A6093"/>
    <w:rsid w:val="005B1724"/>
    <w:rsid w:val="005C0EDA"/>
    <w:rsid w:val="005C5276"/>
    <w:rsid w:val="005C7EE1"/>
    <w:rsid w:val="005E3303"/>
    <w:rsid w:val="00615931"/>
    <w:rsid w:val="00620860"/>
    <w:rsid w:val="00623568"/>
    <w:rsid w:val="006264A9"/>
    <w:rsid w:val="006312D6"/>
    <w:rsid w:val="00636299"/>
    <w:rsid w:val="00640ED0"/>
    <w:rsid w:val="006434C5"/>
    <w:rsid w:val="00656639"/>
    <w:rsid w:val="0065688E"/>
    <w:rsid w:val="00667EF1"/>
    <w:rsid w:val="00682030"/>
    <w:rsid w:val="006A2931"/>
    <w:rsid w:val="006B0110"/>
    <w:rsid w:val="006B2746"/>
    <w:rsid w:val="006D7DDE"/>
    <w:rsid w:val="006E2242"/>
    <w:rsid w:val="00734884"/>
    <w:rsid w:val="007C194C"/>
    <w:rsid w:val="007E412B"/>
    <w:rsid w:val="007F6B24"/>
    <w:rsid w:val="00853496"/>
    <w:rsid w:val="008834DA"/>
    <w:rsid w:val="00892DA0"/>
    <w:rsid w:val="008B61B1"/>
    <w:rsid w:val="008D2D0D"/>
    <w:rsid w:val="008D6FF6"/>
    <w:rsid w:val="008E25B3"/>
    <w:rsid w:val="008F1D44"/>
    <w:rsid w:val="00905015"/>
    <w:rsid w:val="00912DAF"/>
    <w:rsid w:val="00913D3B"/>
    <w:rsid w:val="00942A18"/>
    <w:rsid w:val="00991247"/>
    <w:rsid w:val="009A7479"/>
    <w:rsid w:val="009E6AD2"/>
    <w:rsid w:val="00A07EB0"/>
    <w:rsid w:val="00A14D25"/>
    <w:rsid w:val="00A21BF5"/>
    <w:rsid w:val="00A26F95"/>
    <w:rsid w:val="00A270EF"/>
    <w:rsid w:val="00A43052"/>
    <w:rsid w:val="00A67482"/>
    <w:rsid w:val="00AA3744"/>
    <w:rsid w:val="00AB1F67"/>
    <w:rsid w:val="00B43716"/>
    <w:rsid w:val="00B51A16"/>
    <w:rsid w:val="00B53E04"/>
    <w:rsid w:val="00B60803"/>
    <w:rsid w:val="00B7254F"/>
    <w:rsid w:val="00BB5029"/>
    <w:rsid w:val="00BB5C52"/>
    <w:rsid w:val="00BC07E2"/>
    <w:rsid w:val="00BC542F"/>
    <w:rsid w:val="00BD483B"/>
    <w:rsid w:val="00BF674C"/>
    <w:rsid w:val="00BF7D81"/>
    <w:rsid w:val="00C13677"/>
    <w:rsid w:val="00C62C8C"/>
    <w:rsid w:val="00C6484A"/>
    <w:rsid w:val="00C870CB"/>
    <w:rsid w:val="00CA088D"/>
    <w:rsid w:val="00CA4E23"/>
    <w:rsid w:val="00CA7B9C"/>
    <w:rsid w:val="00CA7F14"/>
    <w:rsid w:val="00CC2B14"/>
    <w:rsid w:val="00CC73D3"/>
    <w:rsid w:val="00D047BB"/>
    <w:rsid w:val="00D2614A"/>
    <w:rsid w:val="00D747B6"/>
    <w:rsid w:val="00D75F7E"/>
    <w:rsid w:val="00D94799"/>
    <w:rsid w:val="00DA5EDA"/>
    <w:rsid w:val="00DE44E3"/>
    <w:rsid w:val="00DE717E"/>
    <w:rsid w:val="00E239CD"/>
    <w:rsid w:val="00E37BCC"/>
    <w:rsid w:val="00E42CD8"/>
    <w:rsid w:val="00E55117"/>
    <w:rsid w:val="00E5676D"/>
    <w:rsid w:val="00E841FE"/>
    <w:rsid w:val="00E948BD"/>
    <w:rsid w:val="00EA512E"/>
    <w:rsid w:val="00EB4A59"/>
    <w:rsid w:val="00EC6134"/>
    <w:rsid w:val="00EE337B"/>
    <w:rsid w:val="00EF1D55"/>
    <w:rsid w:val="00EF5C70"/>
    <w:rsid w:val="00EF70E4"/>
    <w:rsid w:val="00F02089"/>
    <w:rsid w:val="00F0254B"/>
    <w:rsid w:val="00F10B2F"/>
    <w:rsid w:val="00F42C08"/>
    <w:rsid w:val="00F56024"/>
    <w:rsid w:val="00F7172A"/>
    <w:rsid w:val="00F87A9A"/>
    <w:rsid w:val="00FC2447"/>
    <w:rsid w:val="00FC5083"/>
    <w:rsid w:val="0BBA2885"/>
    <w:rsid w:val="0FA003D0"/>
    <w:rsid w:val="1385E74A"/>
    <w:rsid w:val="141D1E88"/>
    <w:rsid w:val="24CADF32"/>
    <w:rsid w:val="2C9436F3"/>
    <w:rsid w:val="2E25DA1D"/>
    <w:rsid w:val="315009BA"/>
    <w:rsid w:val="332C0A3E"/>
    <w:rsid w:val="41E5220E"/>
    <w:rsid w:val="42F54ACF"/>
    <w:rsid w:val="44F9AB38"/>
    <w:rsid w:val="47DE529D"/>
    <w:rsid w:val="4A8C0A22"/>
    <w:rsid w:val="4E5C4E2F"/>
    <w:rsid w:val="51B41CDA"/>
    <w:rsid w:val="55A8C31D"/>
    <w:rsid w:val="5B23944A"/>
    <w:rsid w:val="5EBC1A02"/>
    <w:rsid w:val="63C14E5E"/>
    <w:rsid w:val="6736F0A8"/>
    <w:rsid w:val="685D6E89"/>
    <w:rsid w:val="7541BC18"/>
    <w:rsid w:val="781C6C7E"/>
    <w:rsid w:val="7A7A940A"/>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83F30"/>
  <w15:chartTrackingRefBased/>
  <w15:docId w15:val="{8555CB00-59F8-40EA-972A-9FCAAE6F0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74C"/>
    <w:pPr>
      <w:jc w:val="both"/>
    </w:pPr>
    <w:rPr>
      <w:rFonts w:ascii="Georgia" w:hAnsi="Georgia"/>
      <w:sz w:val="20"/>
    </w:rPr>
  </w:style>
  <w:style w:type="paragraph" w:styleId="Heading1">
    <w:name w:val="heading 1"/>
    <w:basedOn w:val="Normal"/>
    <w:next w:val="Normal"/>
    <w:link w:val="Heading1Char"/>
    <w:uiPriority w:val="9"/>
    <w:qFormat/>
    <w:rsid w:val="003467E2"/>
    <w:pPr>
      <w:keepNext/>
      <w:keepLines/>
      <w:spacing w:before="360" w:after="80"/>
      <w:outlineLvl w:val="0"/>
    </w:pPr>
    <w:rPr>
      <w:rFonts w:asciiTheme="majorHAnsi" w:eastAsiaTheme="majorEastAsia" w:hAnsiTheme="majorHAnsi" w:cstheme="majorBidi"/>
      <w:color w:val="0F4761" w:themeColor="accent1" w:themeShade="BF"/>
      <w:sz w:val="28"/>
      <w:szCs w:val="28"/>
    </w:rPr>
  </w:style>
  <w:style w:type="paragraph" w:styleId="Heading2">
    <w:name w:val="heading 2"/>
    <w:basedOn w:val="Normal"/>
    <w:next w:val="Normal"/>
    <w:link w:val="Heading2Char"/>
    <w:uiPriority w:val="9"/>
    <w:unhideWhenUsed/>
    <w:qFormat/>
    <w:rsid w:val="008F1D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1D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1D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1D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1D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D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D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D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7E2"/>
    <w:rPr>
      <w:rFonts w:asciiTheme="majorHAnsi" w:eastAsiaTheme="majorEastAsia" w:hAnsiTheme="majorHAnsi" w:cstheme="majorBidi"/>
      <w:color w:val="0F4761" w:themeColor="accent1" w:themeShade="BF"/>
      <w:sz w:val="28"/>
      <w:szCs w:val="28"/>
    </w:rPr>
  </w:style>
  <w:style w:type="character" w:customStyle="1" w:styleId="Heading2Char">
    <w:name w:val="Heading 2 Char"/>
    <w:basedOn w:val="DefaultParagraphFont"/>
    <w:link w:val="Heading2"/>
    <w:uiPriority w:val="9"/>
    <w:rsid w:val="008F1D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1D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1D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1D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1D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D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D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D44"/>
    <w:rPr>
      <w:rFonts w:eastAsiaTheme="majorEastAsia" w:cstheme="majorBidi"/>
      <w:color w:val="272727" w:themeColor="text1" w:themeTint="D8"/>
    </w:rPr>
  </w:style>
  <w:style w:type="paragraph" w:styleId="Title">
    <w:name w:val="Title"/>
    <w:basedOn w:val="Normal"/>
    <w:next w:val="Normal"/>
    <w:link w:val="TitleChar"/>
    <w:uiPriority w:val="10"/>
    <w:qFormat/>
    <w:rsid w:val="008F1D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D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D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D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D44"/>
    <w:pPr>
      <w:spacing w:before="160"/>
      <w:jc w:val="center"/>
    </w:pPr>
    <w:rPr>
      <w:i/>
      <w:iCs/>
      <w:color w:val="404040" w:themeColor="text1" w:themeTint="BF"/>
    </w:rPr>
  </w:style>
  <w:style w:type="character" w:customStyle="1" w:styleId="QuoteChar">
    <w:name w:val="Quote Char"/>
    <w:basedOn w:val="DefaultParagraphFont"/>
    <w:link w:val="Quote"/>
    <w:uiPriority w:val="29"/>
    <w:rsid w:val="008F1D44"/>
    <w:rPr>
      <w:i/>
      <w:iCs/>
      <w:color w:val="404040" w:themeColor="text1" w:themeTint="BF"/>
    </w:rPr>
  </w:style>
  <w:style w:type="paragraph" w:styleId="ListParagraph">
    <w:name w:val="List Paragraph"/>
    <w:basedOn w:val="Normal"/>
    <w:uiPriority w:val="34"/>
    <w:qFormat/>
    <w:rsid w:val="008F1D44"/>
    <w:pPr>
      <w:ind w:left="720"/>
      <w:contextualSpacing/>
    </w:pPr>
  </w:style>
  <w:style w:type="character" w:styleId="IntenseEmphasis">
    <w:name w:val="Intense Emphasis"/>
    <w:basedOn w:val="DefaultParagraphFont"/>
    <w:uiPriority w:val="21"/>
    <w:qFormat/>
    <w:rsid w:val="008F1D44"/>
    <w:rPr>
      <w:i/>
      <w:iCs/>
      <w:color w:val="0F4761" w:themeColor="accent1" w:themeShade="BF"/>
    </w:rPr>
  </w:style>
  <w:style w:type="paragraph" w:styleId="IntenseQuote">
    <w:name w:val="Intense Quote"/>
    <w:basedOn w:val="Normal"/>
    <w:next w:val="Normal"/>
    <w:link w:val="IntenseQuoteChar"/>
    <w:uiPriority w:val="30"/>
    <w:qFormat/>
    <w:rsid w:val="008F1D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1D44"/>
    <w:rPr>
      <w:i/>
      <w:iCs/>
      <w:color w:val="0F4761" w:themeColor="accent1" w:themeShade="BF"/>
    </w:rPr>
  </w:style>
  <w:style w:type="character" w:styleId="IntenseReference">
    <w:name w:val="Intense Reference"/>
    <w:basedOn w:val="DefaultParagraphFont"/>
    <w:uiPriority w:val="32"/>
    <w:qFormat/>
    <w:rsid w:val="008F1D44"/>
    <w:rPr>
      <w:b/>
      <w:bCs/>
      <w:smallCaps/>
      <w:color w:val="0F4761" w:themeColor="accent1" w:themeShade="BF"/>
      <w:spacing w:val="5"/>
    </w:rPr>
  </w:style>
  <w:style w:type="paragraph" w:customStyle="1" w:styleId="paragraph">
    <w:name w:val="paragraph"/>
    <w:basedOn w:val="Normal"/>
    <w:rsid w:val="008F1D44"/>
    <w:pPr>
      <w:spacing w:before="100" w:beforeAutospacing="1" w:after="100" w:afterAutospacing="1" w:line="240" w:lineRule="auto"/>
    </w:pPr>
    <w:rPr>
      <w:rFonts w:ascii="Times New Roman" w:eastAsia="Times New Roman" w:hAnsi="Times New Roman" w:cs="Times New Roman"/>
      <w:kern w:val="0"/>
      <w:lang w:eastAsia="en-AU"/>
      <w14:ligatures w14:val="none"/>
    </w:rPr>
  </w:style>
  <w:style w:type="character" w:customStyle="1" w:styleId="normaltextrun">
    <w:name w:val="normaltextrun"/>
    <w:basedOn w:val="DefaultParagraphFont"/>
    <w:rsid w:val="008F1D44"/>
  </w:style>
  <w:style w:type="character" w:customStyle="1" w:styleId="eop">
    <w:name w:val="eop"/>
    <w:basedOn w:val="DefaultParagraphFont"/>
    <w:rsid w:val="008F1D44"/>
  </w:style>
  <w:style w:type="character" w:customStyle="1" w:styleId="wacimagecontainer">
    <w:name w:val="wacimagecontainer"/>
    <w:basedOn w:val="DefaultParagraphFont"/>
    <w:rsid w:val="008F1D44"/>
  </w:style>
  <w:style w:type="paragraph" w:styleId="Revision">
    <w:name w:val="Revision"/>
    <w:hidden/>
    <w:uiPriority w:val="99"/>
    <w:semiHidden/>
    <w:rsid w:val="00592375"/>
    <w:pPr>
      <w:spacing w:after="0" w:line="240" w:lineRule="auto"/>
    </w:pPr>
  </w:style>
  <w:style w:type="character" w:styleId="CommentReference">
    <w:name w:val="annotation reference"/>
    <w:basedOn w:val="DefaultParagraphFont"/>
    <w:uiPriority w:val="99"/>
    <w:semiHidden/>
    <w:unhideWhenUsed/>
    <w:rsid w:val="00374BE8"/>
    <w:rPr>
      <w:sz w:val="16"/>
      <w:szCs w:val="16"/>
    </w:rPr>
  </w:style>
  <w:style w:type="paragraph" w:styleId="CommentText">
    <w:name w:val="annotation text"/>
    <w:basedOn w:val="Normal"/>
    <w:link w:val="CommentTextChar"/>
    <w:uiPriority w:val="99"/>
    <w:unhideWhenUsed/>
    <w:rsid w:val="00374BE8"/>
    <w:pPr>
      <w:spacing w:line="240" w:lineRule="auto"/>
    </w:pPr>
    <w:rPr>
      <w:szCs w:val="20"/>
    </w:rPr>
  </w:style>
  <w:style w:type="character" w:customStyle="1" w:styleId="CommentTextChar">
    <w:name w:val="Comment Text Char"/>
    <w:basedOn w:val="DefaultParagraphFont"/>
    <w:link w:val="CommentText"/>
    <w:uiPriority w:val="99"/>
    <w:rsid w:val="00374BE8"/>
    <w:rPr>
      <w:sz w:val="20"/>
      <w:szCs w:val="20"/>
    </w:rPr>
  </w:style>
  <w:style w:type="paragraph" w:styleId="CommentSubject">
    <w:name w:val="annotation subject"/>
    <w:basedOn w:val="CommentText"/>
    <w:next w:val="CommentText"/>
    <w:link w:val="CommentSubjectChar"/>
    <w:uiPriority w:val="99"/>
    <w:semiHidden/>
    <w:unhideWhenUsed/>
    <w:rsid w:val="00374BE8"/>
    <w:rPr>
      <w:b/>
      <w:bCs/>
    </w:rPr>
  </w:style>
  <w:style w:type="character" w:customStyle="1" w:styleId="CommentSubjectChar">
    <w:name w:val="Comment Subject Char"/>
    <w:basedOn w:val="CommentTextChar"/>
    <w:link w:val="CommentSubject"/>
    <w:uiPriority w:val="99"/>
    <w:semiHidden/>
    <w:rsid w:val="00374BE8"/>
    <w:rPr>
      <w:b/>
      <w:bCs/>
      <w:sz w:val="20"/>
      <w:szCs w:val="20"/>
    </w:rPr>
  </w:style>
  <w:style w:type="character" w:styleId="Hyperlink">
    <w:name w:val="Hyperlink"/>
    <w:basedOn w:val="DefaultParagraphFont"/>
    <w:uiPriority w:val="99"/>
    <w:unhideWhenUsed/>
    <w:rPr>
      <w:color w:val="467886" w:themeColor="hyperlink"/>
      <w:u w:val="single"/>
    </w:rPr>
  </w:style>
  <w:style w:type="paragraph" w:customStyle="1" w:styleId="JnlBody">
    <w:name w:val="Jnl Body"/>
    <w:basedOn w:val="Normal"/>
    <w:link w:val="JnlBodyChar"/>
    <w:qFormat/>
    <w:rsid w:val="00250E21"/>
    <w:pPr>
      <w:spacing w:before="120" w:after="0" w:line="240" w:lineRule="auto"/>
    </w:pPr>
    <w:rPr>
      <w:rFonts w:eastAsia="Times New Roman" w:cs="Times New Roman"/>
      <w:kern w:val="0"/>
      <w:szCs w:val="20"/>
      <w14:ligatures w14:val="none"/>
    </w:rPr>
  </w:style>
  <w:style w:type="character" w:customStyle="1" w:styleId="JnlBodyChar">
    <w:name w:val="Jnl Body Char"/>
    <w:link w:val="JnlBody"/>
    <w:rsid w:val="00250E21"/>
    <w:rPr>
      <w:rFonts w:ascii="Georgia" w:eastAsia="Times New Roman" w:hAnsi="Georgia" w:cs="Times New Roman"/>
      <w:kern w:val="0"/>
      <w:sz w:val="20"/>
      <w:szCs w:val="20"/>
      <w14:ligatures w14:val="none"/>
    </w:rPr>
  </w:style>
  <w:style w:type="paragraph" w:styleId="Caption">
    <w:name w:val="caption"/>
    <w:basedOn w:val="Normal"/>
    <w:next w:val="Normal"/>
    <w:uiPriority w:val="35"/>
    <w:unhideWhenUsed/>
    <w:qFormat/>
    <w:rsid w:val="00397585"/>
    <w:pPr>
      <w:spacing w:after="200" w:line="240" w:lineRule="auto"/>
      <w:jc w:val="center"/>
    </w:pPr>
    <w:rPr>
      <w:rFonts w:eastAsia="Times New Roman" w:cs="Times New Roman"/>
      <w:i/>
      <w:iCs/>
      <w:color w:val="0E2841" w:themeColor="text2"/>
      <w:kern w:val="0"/>
      <w:sz w:val="18"/>
      <w:szCs w:val="18"/>
      <w14:ligatures w14:val="none"/>
    </w:rPr>
  </w:style>
  <w:style w:type="paragraph" w:customStyle="1" w:styleId="EndNoteBibliographyTitle">
    <w:name w:val="EndNote Bibliography Title"/>
    <w:basedOn w:val="Normal"/>
    <w:link w:val="EndNoteBibliographyTitleChar"/>
    <w:rsid w:val="00B51A16"/>
    <w:pPr>
      <w:spacing w:after="0"/>
      <w:jc w:val="center"/>
    </w:pPr>
    <w:rPr>
      <w:noProof/>
      <w:lang w:val="en-US"/>
    </w:rPr>
  </w:style>
  <w:style w:type="character" w:customStyle="1" w:styleId="EndNoteBibliographyTitleChar">
    <w:name w:val="EndNote Bibliography Title Char"/>
    <w:basedOn w:val="DefaultParagraphFont"/>
    <w:link w:val="EndNoteBibliographyTitle"/>
    <w:rsid w:val="00B51A16"/>
    <w:rPr>
      <w:rFonts w:ascii="Georgia" w:hAnsi="Georgia"/>
      <w:noProof/>
      <w:sz w:val="20"/>
      <w:lang w:val="en-US"/>
    </w:rPr>
  </w:style>
  <w:style w:type="paragraph" w:customStyle="1" w:styleId="EndNoteBibliography">
    <w:name w:val="EndNote Bibliography"/>
    <w:basedOn w:val="Normal"/>
    <w:link w:val="EndNoteBibliographyChar"/>
    <w:rsid w:val="00B51A16"/>
    <w:pPr>
      <w:spacing w:line="240" w:lineRule="auto"/>
    </w:pPr>
    <w:rPr>
      <w:noProof/>
      <w:lang w:val="en-US"/>
    </w:rPr>
  </w:style>
  <w:style w:type="character" w:customStyle="1" w:styleId="EndNoteBibliographyChar">
    <w:name w:val="EndNote Bibliography Char"/>
    <w:basedOn w:val="DefaultParagraphFont"/>
    <w:link w:val="EndNoteBibliography"/>
    <w:rsid w:val="00B51A16"/>
    <w:rPr>
      <w:rFonts w:ascii="Georgia" w:hAnsi="Georgia"/>
      <w:noProof/>
      <w:sz w:val="20"/>
      <w:lang w:val="en-US"/>
    </w:rPr>
  </w:style>
  <w:style w:type="character" w:styleId="UnresolvedMention">
    <w:name w:val="Unresolved Mention"/>
    <w:basedOn w:val="DefaultParagraphFont"/>
    <w:uiPriority w:val="99"/>
    <w:semiHidden/>
    <w:unhideWhenUsed/>
    <w:rsid w:val="00B51A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538940">
      <w:bodyDiv w:val="1"/>
      <w:marLeft w:val="0"/>
      <w:marRight w:val="0"/>
      <w:marTop w:val="0"/>
      <w:marBottom w:val="0"/>
      <w:divBdr>
        <w:top w:val="none" w:sz="0" w:space="0" w:color="auto"/>
        <w:left w:val="none" w:sz="0" w:space="0" w:color="auto"/>
        <w:bottom w:val="none" w:sz="0" w:space="0" w:color="auto"/>
        <w:right w:val="none" w:sz="0" w:space="0" w:color="auto"/>
      </w:divBdr>
      <w:divsChild>
        <w:div w:id="12731271">
          <w:marLeft w:val="0"/>
          <w:marRight w:val="0"/>
          <w:marTop w:val="0"/>
          <w:marBottom w:val="0"/>
          <w:divBdr>
            <w:top w:val="none" w:sz="0" w:space="0" w:color="auto"/>
            <w:left w:val="none" w:sz="0" w:space="0" w:color="auto"/>
            <w:bottom w:val="none" w:sz="0" w:space="0" w:color="auto"/>
            <w:right w:val="none" w:sz="0" w:space="0" w:color="auto"/>
          </w:divBdr>
        </w:div>
        <w:div w:id="545223448">
          <w:marLeft w:val="0"/>
          <w:marRight w:val="0"/>
          <w:marTop w:val="0"/>
          <w:marBottom w:val="0"/>
          <w:divBdr>
            <w:top w:val="none" w:sz="0" w:space="0" w:color="auto"/>
            <w:left w:val="none" w:sz="0" w:space="0" w:color="auto"/>
            <w:bottom w:val="none" w:sz="0" w:space="0" w:color="auto"/>
            <w:right w:val="none" w:sz="0" w:space="0" w:color="auto"/>
          </w:divBdr>
        </w:div>
        <w:div w:id="450981251">
          <w:marLeft w:val="0"/>
          <w:marRight w:val="0"/>
          <w:marTop w:val="0"/>
          <w:marBottom w:val="0"/>
          <w:divBdr>
            <w:top w:val="none" w:sz="0" w:space="0" w:color="auto"/>
            <w:left w:val="none" w:sz="0" w:space="0" w:color="auto"/>
            <w:bottom w:val="none" w:sz="0" w:space="0" w:color="auto"/>
            <w:right w:val="none" w:sz="0" w:space="0" w:color="auto"/>
          </w:divBdr>
        </w:div>
        <w:div w:id="1581410087">
          <w:marLeft w:val="0"/>
          <w:marRight w:val="0"/>
          <w:marTop w:val="0"/>
          <w:marBottom w:val="0"/>
          <w:divBdr>
            <w:top w:val="none" w:sz="0" w:space="0" w:color="auto"/>
            <w:left w:val="none" w:sz="0" w:space="0" w:color="auto"/>
            <w:bottom w:val="none" w:sz="0" w:space="0" w:color="auto"/>
            <w:right w:val="none" w:sz="0" w:space="0" w:color="auto"/>
          </w:divBdr>
        </w:div>
        <w:div w:id="2042584691">
          <w:marLeft w:val="0"/>
          <w:marRight w:val="0"/>
          <w:marTop w:val="0"/>
          <w:marBottom w:val="0"/>
          <w:divBdr>
            <w:top w:val="none" w:sz="0" w:space="0" w:color="auto"/>
            <w:left w:val="none" w:sz="0" w:space="0" w:color="auto"/>
            <w:bottom w:val="none" w:sz="0" w:space="0" w:color="auto"/>
            <w:right w:val="none" w:sz="0" w:space="0" w:color="auto"/>
          </w:divBdr>
        </w:div>
        <w:div w:id="290285720">
          <w:marLeft w:val="0"/>
          <w:marRight w:val="0"/>
          <w:marTop w:val="0"/>
          <w:marBottom w:val="0"/>
          <w:divBdr>
            <w:top w:val="none" w:sz="0" w:space="0" w:color="auto"/>
            <w:left w:val="none" w:sz="0" w:space="0" w:color="auto"/>
            <w:bottom w:val="none" w:sz="0" w:space="0" w:color="auto"/>
            <w:right w:val="none" w:sz="0" w:space="0" w:color="auto"/>
          </w:divBdr>
        </w:div>
        <w:div w:id="970398417">
          <w:marLeft w:val="0"/>
          <w:marRight w:val="0"/>
          <w:marTop w:val="0"/>
          <w:marBottom w:val="0"/>
          <w:divBdr>
            <w:top w:val="none" w:sz="0" w:space="0" w:color="auto"/>
            <w:left w:val="none" w:sz="0" w:space="0" w:color="auto"/>
            <w:bottom w:val="none" w:sz="0" w:space="0" w:color="auto"/>
            <w:right w:val="none" w:sz="0" w:space="0" w:color="auto"/>
          </w:divBdr>
        </w:div>
        <w:div w:id="1243366944">
          <w:marLeft w:val="0"/>
          <w:marRight w:val="0"/>
          <w:marTop w:val="0"/>
          <w:marBottom w:val="0"/>
          <w:divBdr>
            <w:top w:val="none" w:sz="0" w:space="0" w:color="auto"/>
            <w:left w:val="none" w:sz="0" w:space="0" w:color="auto"/>
            <w:bottom w:val="none" w:sz="0" w:space="0" w:color="auto"/>
            <w:right w:val="none" w:sz="0" w:space="0" w:color="auto"/>
          </w:divBdr>
        </w:div>
        <w:div w:id="1778065053">
          <w:marLeft w:val="0"/>
          <w:marRight w:val="0"/>
          <w:marTop w:val="0"/>
          <w:marBottom w:val="0"/>
          <w:divBdr>
            <w:top w:val="none" w:sz="0" w:space="0" w:color="auto"/>
            <w:left w:val="none" w:sz="0" w:space="0" w:color="auto"/>
            <w:bottom w:val="none" w:sz="0" w:space="0" w:color="auto"/>
            <w:right w:val="none" w:sz="0" w:space="0" w:color="auto"/>
          </w:divBdr>
          <w:divsChild>
            <w:div w:id="356927539">
              <w:marLeft w:val="-75"/>
              <w:marRight w:val="0"/>
              <w:marTop w:val="30"/>
              <w:marBottom w:val="30"/>
              <w:divBdr>
                <w:top w:val="none" w:sz="0" w:space="0" w:color="auto"/>
                <w:left w:val="none" w:sz="0" w:space="0" w:color="auto"/>
                <w:bottom w:val="none" w:sz="0" w:space="0" w:color="auto"/>
                <w:right w:val="none" w:sz="0" w:space="0" w:color="auto"/>
              </w:divBdr>
              <w:divsChild>
                <w:div w:id="1663698225">
                  <w:marLeft w:val="0"/>
                  <w:marRight w:val="0"/>
                  <w:marTop w:val="0"/>
                  <w:marBottom w:val="0"/>
                  <w:divBdr>
                    <w:top w:val="none" w:sz="0" w:space="0" w:color="auto"/>
                    <w:left w:val="none" w:sz="0" w:space="0" w:color="auto"/>
                    <w:bottom w:val="none" w:sz="0" w:space="0" w:color="auto"/>
                    <w:right w:val="none" w:sz="0" w:space="0" w:color="auto"/>
                  </w:divBdr>
                  <w:divsChild>
                    <w:div w:id="1484615006">
                      <w:marLeft w:val="0"/>
                      <w:marRight w:val="0"/>
                      <w:marTop w:val="0"/>
                      <w:marBottom w:val="0"/>
                      <w:divBdr>
                        <w:top w:val="none" w:sz="0" w:space="0" w:color="auto"/>
                        <w:left w:val="none" w:sz="0" w:space="0" w:color="auto"/>
                        <w:bottom w:val="none" w:sz="0" w:space="0" w:color="auto"/>
                        <w:right w:val="none" w:sz="0" w:space="0" w:color="auto"/>
                      </w:divBdr>
                    </w:div>
                  </w:divsChild>
                </w:div>
                <w:div w:id="454376888">
                  <w:marLeft w:val="0"/>
                  <w:marRight w:val="0"/>
                  <w:marTop w:val="0"/>
                  <w:marBottom w:val="0"/>
                  <w:divBdr>
                    <w:top w:val="none" w:sz="0" w:space="0" w:color="auto"/>
                    <w:left w:val="none" w:sz="0" w:space="0" w:color="auto"/>
                    <w:bottom w:val="none" w:sz="0" w:space="0" w:color="auto"/>
                    <w:right w:val="none" w:sz="0" w:space="0" w:color="auto"/>
                  </w:divBdr>
                  <w:divsChild>
                    <w:div w:id="966353053">
                      <w:marLeft w:val="0"/>
                      <w:marRight w:val="0"/>
                      <w:marTop w:val="0"/>
                      <w:marBottom w:val="0"/>
                      <w:divBdr>
                        <w:top w:val="none" w:sz="0" w:space="0" w:color="auto"/>
                        <w:left w:val="none" w:sz="0" w:space="0" w:color="auto"/>
                        <w:bottom w:val="none" w:sz="0" w:space="0" w:color="auto"/>
                        <w:right w:val="none" w:sz="0" w:space="0" w:color="auto"/>
                      </w:divBdr>
                    </w:div>
                  </w:divsChild>
                </w:div>
                <w:div w:id="1885024651">
                  <w:marLeft w:val="0"/>
                  <w:marRight w:val="0"/>
                  <w:marTop w:val="0"/>
                  <w:marBottom w:val="0"/>
                  <w:divBdr>
                    <w:top w:val="none" w:sz="0" w:space="0" w:color="auto"/>
                    <w:left w:val="none" w:sz="0" w:space="0" w:color="auto"/>
                    <w:bottom w:val="none" w:sz="0" w:space="0" w:color="auto"/>
                    <w:right w:val="none" w:sz="0" w:space="0" w:color="auto"/>
                  </w:divBdr>
                  <w:divsChild>
                    <w:div w:id="1150555153">
                      <w:marLeft w:val="0"/>
                      <w:marRight w:val="0"/>
                      <w:marTop w:val="0"/>
                      <w:marBottom w:val="0"/>
                      <w:divBdr>
                        <w:top w:val="none" w:sz="0" w:space="0" w:color="auto"/>
                        <w:left w:val="none" w:sz="0" w:space="0" w:color="auto"/>
                        <w:bottom w:val="none" w:sz="0" w:space="0" w:color="auto"/>
                        <w:right w:val="none" w:sz="0" w:space="0" w:color="auto"/>
                      </w:divBdr>
                    </w:div>
                  </w:divsChild>
                </w:div>
                <w:div w:id="517278626">
                  <w:marLeft w:val="0"/>
                  <w:marRight w:val="0"/>
                  <w:marTop w:val="0"/>
                  <w:marBottom w:val="0"/>
                  <w:divBdr>
                    <w:top w:val="none" w:sz="0" w:space="0" w:color="auto"/>
                    <w:left w:val="none" w:sz="0" w:space="0" w:color="auto"/>
                    <w:bottom w:val="none" w:sz="0" w:space="0" w:color="auto"/>
                    <w:right w:val="none" w:sz="0" w:space="0" w:color="auto"/>
                  </w:divBdr>
                  <w:divsChild>
                    <w:div w:id="676080087">
                      <w:marLeft w:val="0"/>
                      <w:marRight w:val="0"/>
                      <w:marTop w:val="0"/>
                      <w:marBottom w:val="0"/>
                      <w:divBdr>
                        <w:top w:val="none" w:sz="0" w:space="0" w:color="auto"/>
                        <w:left w:val="none" w:sz="0" w:space="0" w:color="auto"/>
                        <w:bottom w:val="none" w:sz="0" w:space="0" w:color="auto"/>
                        <w:right w:val="none" w:sz="0" w:space="0" w:color="auto"/>
                      </w:divBdr>
                    </w:div>
                  </w:divsChild>
                </w:div>
                <w:div w:id="2112162528">
                  <w:marLeft w:val="0"/>
                  <w:marRight w:val="0"/>
                  <w:marTop w:val="0"/>
                  <w:marBottom w:val="0"/>
                  <w:divBdr>
                    <w:top w:val="none" w:sz="0" w:space="0" w:color="auto"/>
                    <w:left w:val="none" w:sz="0" w:space="0" w:color="auto"/>
                    <w:bottom w:val="none" w:sz="0" w:space="0" w:color="auto"/>
                    <w:right w:val="none" w:sz="0" w:space="0" w:color="auto"/>
                  </w:divBdr>
                  <w:divsChild>
                    <w:div w:id="1198851789">
                      <w:marLeft w:val="0"/>
                      <w:marRight w:val="0"/>
                      <w:marTop w:val="0"/>
                      <w:marBottom w:val="0"/>
                      <w:divBdr>
                        <w:top w:val="none" w:sz="0" w:space="0" w:color="auto"/>
                        <w:left w:val="none" w:sz="0" w:space="0" w:color="auto"/>
                        <w:bottom w:val="none" w:sz="0" w:space="0" w:color="auto"/>
                        <w:right w:val="none" w:sz="0" w:space="0" w:color="auto"/>
                      </w:divBdr>
                    </w:div>
                  </w:divsChild>
                </w:div>
                <w:div w:id="1255820731">
                  <w:marLeft w:val="0"/>
                  <w:marRight w:val="0"/>
                  <w:marTop w:val="0"/>
                  <w:marBottom w:val="0"/>
                  <w:divBdr>
                    <w:top w:val="none" w:sz="0" w:space="0" w:color="auto"/>
                    <w:left w:val="none" w:sz="0" w:space="0" w:color="auto"/>
                    <w:bottom w:val="none" w:sz="0" w:space="0" w:color="auto"/>
                    <w:right w:val="none" w:sz="0" w:space="0" w:color="auto"/>
                  </w:divBdr>
                  <w:divsChild>
                    <w:div w:id="1090198482">
                      <w:marLeft w:val="0"/>
                      <w:marRight w:val="0"/>
                      <w:marTop w:val="0"/>
                      <w:marBottom w:val="0"/>
                      <w:divBdr>
                        <w:top w:val="none" w:sz="0" w:space="0" w:color="auto"/>
                        <w:left w:val="none" w:sz="0" w:space="0" w:color="auto"/>
                        <w:bottom w:val="none" w:sz="0" w:space="0" w:color="auto"/>
                        <w:right w:val="none" w:sz="0" w:space="0" w:color="auto"/>
                      </w:divBdr>
                    </w:div>
                  </w:divsChild>
                </w:div>
                <w:div w:id="1517647666">
                  <w:marLeft w:val="0"/>
                  <w:marRight w:val="0"/>
                  <w:marTop w:val="0"/>
                  <w:marBottom w:val="0"/>
                  <w:divBdr>
                    <w:top w:val="none" w:sz="0" w:space="0" w:color="auto"/>
                    <w:left w:val="none" w:sz="0" w:space="0" w:color="auto"/>
                    <w:bottom w:val="none" w:sz="0" w:space="0" w:color="auto"/>
                    <w:right w:val="none" w:sz="0" w:space="0" w:color="auto"/>
                  </w:divBdr>
                  <w:divsChild>
                    <w:div w:id="813180493">
                      <w:marLeft w:val="0"/>
                      <w:marRight w:val="0"/>
                      <w:marTop w:val="0"/>
                      <w:marBottom w:val="0"/>
                      <w:divBdr>
                        <w:top w:val="none" w:sz="0" w:space="0" w:color="auto"/>
                        <w:left w:val="none" w:sz="0" w:space="0" w:color="auto"/>
                        <w:bottom w:val="none" w:sz="0" w:space="0" w:color="auto"/>
                        <w:right w:val="none" w:sz="0" w:space="0" w:color="auto"/>
                      </w:divBdr>
                    </w:div>
                  </w:divsChild>
                </w:div>
                <w:div w:id="349374667">
                  <w:marLeft w:val="0"/>
                  <w:marRight w:val="0"/>
                  <w:marTop w:val="0"/>
                  <w:marBottom w:val="0"/>
                  <w:divBdr>
                    <w:top w:val="none" w:sz="0" w:space="0" w:color="auto"/>
                    <w:left w:val="none" w:sz="0" w:space="0" w:color="auto"/>
                    <w:bottom w:val="none" w:sz="0" w:space="0" w:color="auto"/>
                    <w:right w:val="none" w:sz="0" w:space="0" w:color="auto"/>
                  </w:divBdr>
                  <w:divsChild>
                    <w:div w:id="1820731896">
                      <w:marLeft w:val="0"/>
                      <w:marRight w:val="0"/>
                      <w:marTop w:val="0"/>
                      <w:marBottom w:val="0"/>
                      <w:divBdr>
                        <w:top w:val="none" w:sz="0" w:space="0" w:color="auto"/>
                        <w:left w:val="none" w:sz="0" w:space="0" w:color="auto"/>
                        <w:bottom w:val="none" w:sz="0" w:space="0" w:color="auto"/>
                        <w:right w:val="none" w:sz="0" w:space="0" w:color="auto"/>
                      </w:divBdr>
                    </w:div>
                  </w:divsChild>
                </w:div>
                <w:div w:id="1059131396">
                  <w:marLeft w:val="0"/>
                  <w:marRight w:val="0"/>
                  <w:marTop w:val="0"/>
                  <w:marBottom w:val="0"/>
                  <w:divBdr>
                    <w:top w:val="none" w:sz="0" w:space="0" w:color="auto"/>
                    <w:left w:val="none" w:sz="0" w:space="0" w:color="auto"/>
                    <w:bottom w:val="none" w:sz="0" w:space="0" w:color="auto"/>
                    <w:right w:val="none" w:sz="0" w:space="0" w:color="auto"/>
                  </w:divBdr>
                  <w:divsChild>
                    <w:div w:id="1277328718">
                      <w:marLeft w:val="0"/>
                      <w:marRight w:val="0"/>
                      <w:marTop w:val="0"/>
                      <w:marBottom w:val="0"/>
                      <w:divBdr>
                        <w:top w:val="none" w:sz="0" w:space="0" w:color="auto"/>
                        <w:left w:val="none" w:sz="0" w:space="0" w:color="auto"/>
                        <w:bottom w:val="none" w:sz="0" w:space="0" w:color="auto"/>
                        <w:right w:val="none" w:sz="0" w:space="0" w:color="auto"/>
                      </w:divBdr>
                    </w:div>
                  </w:divsChild>
                </w:div>
                <w:div w:id="805778285">
                  <w:marLeft w:val="0"/>
                  <w:marRight w:val="0"/>
                  <w:marTop w:val="0"/>
                  <w:marBottom w:val="0"/>
                  <w:divBdr>
                    <w:top w:val="none" w:sz="0" w:space="0" w:color="auto"/>
                    <w:left w:val="none" w:sz="0" w:space="0" w:color="auto"/>
                    <w:bottom w:val="none" w:sz="0" w:space="0" w:color="auto"/>
                    <w:right w:val="none" w:sz="0" w:space="0" w:color="auto"/>
                  </w:divBdr>
                  <w:divsChild>
                    <w:div w:id="2021813697">
                      <w:marLeft w:val="0"/>
                      <w:marRight w:val="0"/>
                      <w:marTop w:val="0"/>
                      <w:marBottom w:val="0"/>
                      <w:divBdr>
                        <w:top w:val="none" w:sz="0" w:space="0" w:color="auto"/>
                        <w:left w:val="none" w:sz="0" w:space="0" w:color="auto"/>
                        <w:bottom w:val="none" w:sz="0" w:space="0" w:color="auto"/>
                        <w:right w:val="none" w:sz="0" w:space="0" w:color="auto"/>
                      </w:divBdr>
                    </w:div>
                  </w:divsChild>
                </w:div>
                <w:div w:id="121967256">
                  <w:marLeft w:val="0"/>
                  <w:marRight w:val="0"/>
                  <w:marTop w:val="0"/>
                  <w:marBottom w:val="0"/>
                  <w:divBdr>
                    <w:top w:val="none" w:sz="0" w:space="0" w:color="auto"/>
                    <w:left w:val="none" w:sz="0" w:space="0" w:color="auto"/>
                    <w:bottom w:val="none" w:sz="0" w:space="0" w:color="auto"/>
                    <w:right w:val="none" w:sz="0" w:space="0" w:color="auto"/>
                  </w:divBdr>
                  <w:divsChild>
                    <w:div w:id="1906913727">
                      <w:marLeft w:val="0"/>
                      <w:marRight w:val="0"/>
                      <w:marTop w:val="0"/>
                      <w:marBottom w:val="0"/>
                      <w:divBdr>
                        <w:top w:val="none" w:sz="0" w:space="0" w:color="auto"/>
                        <w:left w:val="none" w:sz="0" w:space="0" w:color="auto"/>
                        <w:bottom w:val="none" w:sz="0" w:space="0" w:color="auto"/>
                        <w:right w:val="none" w:sz="0" w:space="0" w:color="auto"/>
                      </w:divBdr>
                    </w:div>
                  </w:divsChild>
                </w:div>
                <w:div w:id="1532114041">
                  <w:marLeft w:val="0"/>
                  <w:marRight w:val="0"/>
                  <w:marTop w:val="0"/>
                  <w:marBottom w:val="0"/>
                  <w:divBdr>
                    <w:top w:val="none" w:sz="0" w:space="0" w:color="auto"/>
                    <w:left w:val="none" w:sz="0" w:space="0" w:color="auto"/>
                    <w:bottom w:val="none" w:sz="0" w:space="0" w:color="auto"/>
                    <w:right w:val="none" w:sz="0" w:space="0" w:color="auto"/>
                  </w:divBdr>
                  <w:divsChild>
                    <w:div w:id="1407416541">
                      <w:marLeft w:val="0"/>
                      <w:marRight w:val="0"/>
                      <w:marTop w:val="0"/>
                      <w:marBottom w:val="0"/>
                      <w:divBdr>
                        <w:top w:val="none" w:sz="0" w:space="0" w:color="auto"/>
                        <w:left w:val="none" w:sz="0" w:space="0" w:color="auto"/>
                        <w:bottom w:val="none" w:sz="0" w:space="0" w:color="auto"/>
                        <w:right w:val="none" w:sz="0" w:space="0" w:color="auto"/>
                      </w:divBdr>
                    </w:div>
                  </w:divsChild>
                </w:div>
                <w:div w:id="1371766010">
                  <w:marLeft w:val="0"/>
                  <w:marRight w:val="0"/>
                  <w:marTop w:val="0"/>
                  <w:marBottom w:val="0"/>
                  <w:divBdr>
                    <w:top w:val="none" w:sz="0" w:space="0" w:color="auto"/>
                    <w:left w:val="none" w:sz="0" w:space="0" w:color="auto"/>
                    <w:bottom w:val="none" w:sz="0" w:space="0" w:color="auto"/>
                    <w:right w:val="none" w:sz="0" w:space="0" w:color="auto"/>
                  </w:divBdr>
                  <w:divsChild>
                    <w:div w:id="593170312">
                      <w:marLeft w:val="0"/>
                      <w:marRight w:val="0"/>
                      <w:marTop w:val="0"/>
                      <w:marBottom w:val="0"/>
                      <w:divBdr>
                        <w:top w:val="none" w:sz="0" w:space="0" w:color="auto"/>
                        <w:left w:val="none" w:sz="0" w:space="0" w:color="auto"/>
                        <w:bottom w:val="none" w:sz="0" w:space="0" w:color="auto"/>
                        <w:right w:val="none" w:sz="0" w:space="0" w:color="auto"/>
                      </w:divBdr>
                    </w:div>
                  </w:divsChild>
                </w:div>
                <w:div w:id="207647156">
                  <w:marLeft w:val="0"/>
                  <w:marRight w:val="0"/>
                  <w:marTop w:val="0"/>
                  <w:marBottom w:val="0"/>
                  <w:divBdr>
                    <w:top w:val="none" w:sz="0" w:space="0" w:color="auto"/>
                    <w:left w:val="none" w:sz="0" w:space="0" w:color="auto"/>
                    <w:bottom w:val="none" w:sz="0" w:space="0" w:color="auto"/>
                    <w:right w:val="none" w:sz="0" w:space="0" w:color="auto"/>
                  </w:divBdr>
                  <w:divsChild>
                    <w:div w:id="1016540453">
                      <w:marLeft w:val="0"/>
                      <w:marRight w:val="0"/>
                      <w:marTop w:val="0"/>
                      <w:marBottom w:val="0"/>
                      <w:divBdr>
                        <w:top w:val="none" w:sz="0" w:space="0" w:color="auto"/>
                        <w:left w:val="none" w:sz="0" w:space="0" w:color="auto"/>
                        <w:bottom w:val="none" w:sz="0" w:space="0" w:color="auto"/>
                        <w:right w:val="none" w:sz="0" w:space="0" w:color="auto"/>
                      </w:divBdr>
                    </w:div>
                  </w:divsChild>
                </w:div>
                <w:div w:id="2090737143">
                  <w:marLeft w:val="0"/>
                  <w:marRight w:val="0"/>
                  <w:marTop w:val="0"/>
                  <w:marBottom w:val="0"/>
                  <w:divBdr>
                    <w:top w:val="none" w:sz="0" w:space="0" w:color="auto"/>
                    <w:left w:val="none" w:sz="0" w:space="0" w:color="auto"/>
                    <w:bottom w:val="none" w:sz="0" w:space="0" w:color="auto"/>
                    <w:right w:val="none" w:sz="0" w:space="0" w:color="auto"/>
                  </w:divBdr>
                  <w:divsChild>
                    <w:div w:id="776950753">
                      <w:marLeft w:val="0"/>
                      <w:marRight w:val="0"/>
                      <w:marTop w:val="0"/>
                      <w:marBottom w:val="0"/>
                      <w:divBdr>
                        <w:top w:val="none" w:sz="0" w:space="0" w:color="auto"/>
                        <w:left w:val="none" w:sz="0" w:space="0" w:color="auto"/>
                        <w:bottom w:val="none" w:sz="0" w:space="0" w:color="auto"/>
                        <w:right w:val="none" w:sz="0" w:space="0" w:color="auto"/>
                      </w:divBdr>
                    </w:div>
                  </w:divsChild>
                </w:div>
                <w:div w:id="24521250">
                  <w:marLeft w:val="0"/>
                  <w:marRight w:val="0"/>
                  <w:marTop w:val="0"/>
                  <w:marBottom w:val="0"/>
                  <w:divBdr>
                    <w:top w:val="none" w:sz="0" w:space="0" w:color="auto"/>
                    <w:left w:val="none" w:sz="0" w:space="0" w:color="auto"/>
                    <w:bottom w:val="none" w:sz="0" w:space="0" w:color="auto"/>
                    <w:right w:val="none" w:sz="0" w:space="0" w:color="auto"/>
                  </w:divBdr>
                  <w:divsChild>
                    <w:div w:id="223219906">
                      <w:marLeft w:val="0"/>
                      <w:marRight w:val="0"/>
                      <w:marTop w:val="0"/>
                      <w:marBottom w:val="0"/>
                      <w:divBdr>
                        <w:top w:val="none" w:sz="0" w:space="0" w:color="auto"/>
                        <w:left w:val="none" w:sz="0" w:space="0" w:color="auto"/>
                        <w:bottom w:val="none" w:sz="0" w:space="0" w:color="auto"/>
                        <w:right w:val="none" w:sz="0" w:space="0" w:color="auto"/>
                      </w:divBdr>
                    </w:div>
                  </w:divsChild>
                </w:div>
                <w:div w:id="1044326029">
                  <w:marLeft w:val="0"/>
                  <w:marRight w:val="0"/>
                  <w:marTop w:val="0"/>
                  <w:marBottom w:val="0"/>
                  <w:divBdr>
                    <w:top w:val="none" w:sz="0" w:space="0" w:color="auto"/>
                    <w:left w:val="none" w:sz="0" w:space="0" w:color="auto"/>
                    <w:bottom w:val="none" w:sz="0" w:space="0" w:color="auto"/>
                    <w:right w:val="none" w:sz="0" w:space="0" w:color="auto"/>
                  </w:divBdr>
                  <w:divsChild>
                    <w:div w:id="1577738028">
                      <w:marLeft w:val="0"/>
                      <w:marRight w:val="0"/>
                      <w:marTop w:val="0"/>
                      <w:marBottom w:val="0"/>
                      <w:divBdr>
                        <w:top w:val="none" w:sz="0" w:space="0" w:color="auto"/>
                        <w:left w:val="none" w:sz="0" w:space="0" w:color="auto"/>
                        <w:bottom w:val="none" w:sz="0" w:space="0" w:color="auto"/>
                        <w:right w:val="none" w:sz="0" w:space="0" w:color="auto"/>
                      </w:divBdr>
                    </w:div>
                  </w:divsChild>
                </w:div>
                <w:div w:id="1722048376">
                  <w:marLeft w:val="0"/>
                  <w:marRight w:val="0"/>
                  <w:marTop w:val="0"/>
                  <w:marBottom w:val="0"/>
                  <w:divBdr>
                    <w:top w:val="none" w:sz="0" w:space="0" w:color="auto"/>
                    <w:left w:val="none" w:sz="0" w:space="0" w:color="auto"/>
                    <w:bottom w:val="none" w:sz="0" w:space="0" w:color="auto"/>
                    <w:right w:val="none" w:sz="0" w:space="0" w:color="auto"/>
                  </w:divBdr>
                  <w:divsChild>
                    <w:div w:id="23287073">
                      <w:marLeft w:val="0"/>
                      <w:marRight w:val="0"/>
                      <w:marTop w:val="0"/>
                      <w:marBottom w:val="0"/>
                      <w:divBdr>
                        <w:top w:val="none" w:sz="0" w:space="0" w:color="auto"/>
                        <w:left w:val="none" w:sz="0" w:space="0" w:color="auto"/>
                        <w:bottom w:val="none" w:sz="0" w:space="0" w:color="auto"/>
                        <w:right w:val="none" w:sz="0" w:space="0" w:color="auto"/>
                      </w:divBdr>
                    </w:div>
                  </w:divsChild>
                </w:div>
                <w:div w:id="824705230">
                  <w:marLeft w:val="0"/>
                  <w:marRight w:val="0"/>
                  <w:marTop w:val="0"/>
                  <w:marBottom w:val="0"/>
                  <w:divBdr>
                    <w:top w:val="none" w:sz="0" w:space="0" w:color="auto"/>
                    <w:left w:val="none" w:sz="0" w:space="0" w:color="auto"/>
                    <w:bottom w:val="none" w:sz="0" w:space="0" w:color="auto"/>
                    <w:right w:val="none" w:sz="0" w:space="0" w:color="auto"/>
                  </w:divBdr>
                  <w:divsChild>
                    <w:div w:id="269552395">
                      <w:marLeft w:val="0"/>
                      <w:marRight w:val="0"/>
                      <w:marTop w:val="0"/>
                      <w:marBottom w:val="0"/>
                      <w:divBdr>
                        <w:top w:val="none" w:sz="0" w:space="0" w:color="auto"/>
                        <w:left w:val="none" w:sz="0" w:space="0" w:color="auto"/>
                        <w:bottom w:val="none" w:sz="0" w:space="0" w:color="auto"/>
                        <w:right w:val="none" w:sz="0" w:space="0" w:color="auto"/>
                      </w:divBdr>
                    </w:div>
                  </w:divsChild>
                </w:div>
                <w:div w:id="2100904682">
                  <w:marLeft w:val="0"/>
                  <w:marRight w:val="0"/>
                  <w:marTop w:val="0"/>
                  <w:marBottom w:val="0"/>
                  <w:divBdr>
                    <w:top w:val="none" w:sz="0" w:space="0" w:color="auto"/>
                    <w:left w:val="none" w:sz="0" w:space="0" w:color="auto"/>
                    <w:bottom w:val="none" w:sz="0" w:space="0" w:color="auto"/>
                    <w:right w:val="none" w:sz="0" w:space="0" w:color="auto"/>
                  </w:divBdr>
                  <w:divsChild>
                    <w:div w:id="167629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461605">
          <w:marLeft w:val="0"/>
          <w:marRight w:val="0"/>
          <w:marTop w:val="0"/>
          <w:marBottom w:val="0"/>
          <w:divBdr>
            <w:top w:val="none" w:sz="0" w:space="0" w:color="auto"/>
            <w:left w:val="none" w:sz="0" w:space="0" w:color="auto"/>
            <w:bottom w:val="none" w:sz="0" w:space="0" w:color="auto"/>
            <w:right w:val="none" w:sz="0" w:space="0" w:color="auto"/>
          </w:divBdr>
        </w:div>
        <w:div w:id="1679849302">
          <w:marLeft w:val="0"/>
          <w:marRight w:val="0"/>
          <w:marTop w:val="0"/>
          <w:marBottom w:val="0"/>
          <w:divBdr>
            <w:top w:val="none" w:sz="0" w:space="0" w:color="auto"/>
            <w:left w:val="none" w:sz="0" w:space="0" w:color="auto"/>
            <w:bottom w:val="none" w:sz="0" w:space="0" w:color="auto"/>
            <w:right w:val="none" w:sz="0" w:space="0" w:color="auto"/>
          </w:divBdr>
        </w:div>
        <w:div w:id="1061558214">
          <w:marLeft w:val="0"/>
          <w:marRight w:val="0"/>
          <w:marTop w:val="0"/>
          <w:marBottom w:val="0"/>
          <w:divBdr>
            <w:top w:val="none" w:sz="0" w:space="0" w:color="auto"/>
            <w:left w:val="none" w:sz="0" w:space="0" w:color="auto"/>
            <w:bottom w:val="none" w:sz="0" w:space="0" w:color="auto"/>
            <w:right w:val="none" w:sz="0" w:space="0" w:color="auto"/>
          </w:divBdr>
        </w:div>
        <w:div w:id="146285545">
          <w:marLeft w:val="0"/>
          <w:marRight w:val="0"/>
          <w:marTop w:val="0"/>
          <w:marBottom w:val="0"/>
          <w:divBdr>
            <w:top w:val="none" w:sz="0" w:space="0" w:color="auto"/>
            <w:left w:val="none" w:sz="0" w:space="0" w:color="auto"/>
            <w:bottom w:val="none" w:sz="0" w:space="0" w:color="auto"/>
            <w:right w:val="none" w:sz="0" w:space="0" w:color="auto"/>
          </w:divBdr>
        </w:div>
        <w:div w:id="773094502">
          <w:marLeft w:val="0"/>
          <w:marRight w:val="0"/>
          <w:marTop w:val="0"/>
          <w:marBottom w:val="0"/>
          <w:divBdr>
            <w:top w:val="none" w:sz="0" w:space="0" w:color="auto"/>
            <w:left w:val="none" w:sz="0" w:space="0" w:color="auto"/>
            <w:bottom w:val="none" w:sz="0" w:space="0" w:color="auto"/>
            <w:right w:val="none" w:sz="0" w:space="0" w:color="auto"/>
          </w:divBdr>
        </w:div>
        <w:div w:id="170334320">
          <w:marLeft w:val="0"/>
          <w:marRight w:val="0"/>
          <w:marTop w:val="0"/>
          <w:marBottom w:val="0"/>
          <w:divBdr>
            <w:top w:val="none" w:sz="0" w:space="0" w:color="auto"/>
            <w:left w:val="none" w:sz="0" w:space="0" w:color="auto"/>
            <w:bottom w:val="none" w:sz="0" w:space="0" w:color="auto"/>
            <w:right w:val="none" w:sz="0" w:space="0" w:color="auto"/>
          </w:divBdr>
        </w:div>
      </w:divsChild>
    </w:div>
    <w:div w:id="527522258">
      <w:bodyDiv w:val="1"/>
      <w:marLeft w:val="0"/>
      <w:marRight w:val="0"/>
      <w:marTop w:val="0"/>
      <w:marBottom w:val="0"/>
      <w:divBdr>
        <w:top w:val="none" w:sz="0" w:space="0" w:color="auto"/>
        <w:left w:val="none" w:sz="0" w:space="0" w:color="auto"/>
        <w:bottom w:val="none" w:sz="0" w:space="0" w:color="auto"/>
        <w:right w:val="none" w:sz="0" w:space="0" w:color="auto"/>
      </w:divBdr>
      <w:divsChild>
        <w:div w:id="2094812395">
          <w:marLeft w:val="0"/>
          <w:marRight w:val="0"/>
          <w:marTop w:val="0"/>
          <w:marBottom w:val="0"/>
          <w:divBdr>
            <w:top w:val="none" w:sz="0" w:space="0" w:color="auto"/>
            <w:left w:val="none" w:sz="0" w:space="0" w:color="auto"/>
            <w:bottom w:val="none" w:sz="0" w:space="0" w:color="auto"/>
            <w:right w:val="none" w:sz="0" w:space="0" w:color="auto"/>
          </w:divBdr>
        </w:div>
        <w:div w:id="1947885805">
          <w:marLeft w:val="0"/>
          <w:marRight w:val="0"/>
          <w:marTop w:val="0"/>
          <w:marBottom w:val="0"/>
          <w:divBdr>
            <w:top w:val="none" w:sz="0" w:space="0" w:color="auto"/>
            <w:left w:val="none" w:sz="0" w:space="0" w:color="auto"/>
            <w:bottom w:val="none" w:sz="0" w:space="0" w:color="auto"/>
            <w:right w:val="none" w:sz="0" w:space="0" w:color="auto"/>
          </w:divBdr>
        </w:div>
        <w:div w:id="2002459962">
          <w:marLeft w:val="0"/>
          <w:marRight w:val="0"/>
          <w:marTop w:val="0"/>
          <w:marBottom w:val="0"/>
          <w:divBdr>
            <w:top w:val="none" w:sz="0" w:space="0" w:color="auto"/>
            <w:left w:val="none" w:sz="0" w:space="0" w:color="auto"/>
            <w:bottom w:val="none" w:sz="0" w:space="0" w:color="auto"/>
            <w:right w:val="none" w:sz="0" w:space="0" w:color="auto"/>
          </w:divBdr>
        </w:div>
        <w:div w:id="1008868985">
          <w:marLeft w:val="0"/>
          <w:marRight w:val="0"/>
          <w:marTop w:val="0"/>
          <w:marBottom w:val="0"/>
          <w:divBdr>
            <w:top w:val="none" w:sz="0" w:space="0" w:color="auto"/>
            <w:left w:val="none" w:sz="0" w:space="0" w:color="auto"/>
            <w:bottom w:val="none" w:sz="0" w:space="0" w:color="auto"/>
            <w:right w:val="none" w:sz="0" w:space="0" w:color="auto"/>
          </w:divBdr>
        </w:div>
      </w:divsChild>
    </w:div>
    <w:div w:id="1666276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garyperlman.com/quest/quest.cgi?form=US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chart" Target="charts/chart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zwasa85p\Documents\GitHub\PermuSearch\survey%201.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NZ" sz="1200" b="0" i="0" u="none" strike="noStrike" baseline="0"/>
              <a:t>How many years of experience in the IS research community do you have?</a:t>
            </a:r>
            <a:br>
              <a:rPr lang="en-NZ" sz="1400" b="0" i="0" u="none" strike="noStrike" baseline="0"/>
            </a:br>
            <a:r>
              <a:rPr lang="en-NZ" sz="1000" b="0" i="0" u="none" strike="noStrike" baseline="0"/>
              <a:t>(including research activity as part of a postgraduate program)</a:t>
            </a:r>
            <a:endParaRPr lang="en-NZ" sz="10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Sheet1!$C$1:$C$4</c:f>
              <c:strCache>
                <c:ptCount val="4"/>
                <c:pt idx="0">
                  <c:v>Less than 1 year</c:v>
                </c:pt>
                <c:pt idx="1">
                  <c:v>Between 1 and 4 years</c:v>
                </c:pt>
                <c:pt idx="2">
                  <c:v>Between 5 and 9 years</c:v>
                </c:pt>
                <c:pt idx="3">
                  <c:v>10 years or more</c:v>
                </c:pt>
              </c:strCache>
            </c:strRef>
          </c:cat>
          <c:val>
            <c:numRef>
              <c:f>Sheet1!$D$1:$D$4</c:f>
              <c:numCache>
                <c:formatCode>General</c:formatCode>
                <c:ptCount val="4"/>
                <c:pt idx="0">
                  <c:v>2</c:v>
                </c:pt>
                <c:pt idx="1">
                  <c:v>12</c:v>
                </c:pt>
                <c:pt idx="2">
                  <c:v>3</c:v>
                </c:pt>
                <c:pt idx="3">
                  <c:v>4</c:v>
                </c:pt>
              </c:numCache>
            </c:numRef>
          </c:val>
          <c:extLst>
            <c:ext xmlns:c16="http://schemas.microsoft.com/office/drawing/2014/chart" uri="{C3380CC4-5D6E-409C-BE32-E72D297353CC}">
              <c16:uniqueId val="{00000000-01B2-4D1F-9361-2730348F2807}"/>
            </c:ext>
          </c:extLst>
        </c:ser>
        <c:dLbls>
          <c:showLegendKey val="0"/>
          <c:showVal val="0"/>
          <c:showCatName val="0"/>
          <c:showSerName val="0"/>
          <c:showPercent val="0"/>
          <c:showBubbleSize val="0"/>
        </c:dLbls>
        <c:gapWidth val="219"/>
        <c:overlap val="-27"/>
        <c:axId val="773546624"/>
        <c:axId val="736485600"/>
      </c:barChart>
      <c:catAx>
        <c:axId val="773546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736485600"/>
        <c:crosses val="autoZero"/>
        <c:auto val="1"/>
        <c:lblAlgn val="ctr"/>
        <c:lblOffset val="100"/>
        <c:noMultiLvlLbl val="0"/>
      </c:catAx>
      <c:valAx>
        <c:axId val="7364856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7735466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1722</Words>
  <Characters>9818</Characters>
  <Application>Microsoft Office Word</Application>
  <DocSecurity>0</DocSecurity>
  <Lines>81</Lines>
  <Paragraphs>23</Paragraphs>
  <ScaleCrop>false</ScaleCrop>
  <Company/>
  <LinksUpToDate>false</LinksUpToDate>
  <CharactersWithSpaces>11517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Wasana Bandara;Sander Zwanenburg;Mary Tate</dc:creator>
  <cp:keywords/>
  <dc:description/>
  <cp:lastModifiedBy>Sander Zwanenburg</cp:lastModifiedBy>
  <cp:revision>2</cp:revision>
  <dcterms:created xsi:type="dcterms:W3CDTF">2024-04-04T02:44:00Z</dcterms:created>
  <dcterms:modified xsi:type="dcterms:W3CDTF">2024-04-04T02:44:00Z</dcterms:modified>
</cp:coreProperties>
</file>