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DF" w:rsidRDefault="006705DF">
      <w:pPr>
        <w:rPr>
          <w:rFonts w:hint="eastAsia"/>
        </w:rPr>
      </w:pPr>
      <w:r>
        <w:rPr>
          <w:rFonts w:hint="eastAsia"/>
        </w:rPr>
        <w:t>付宝珍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77</w:t>
      </w:r>
      <w:r>
        <w:rPr>
          <w:rFonts w:hint="eastAsia"/>
        </w:rPr>
        <w:t>岁</w:t>
      </w:r>
    </w:p>
    <w:p w:rsidR="006705DF" w:rsidRDefault="006705DF">
      <w:pPr>
        <w:rPr>
          <w:rFonts w:hint="eastAsia"/>
        </w:rPr>
      </w:pPr>
      <w:r>
        <w:t>2015/6/7</w:t>
      </w:r>
    </w:p>
    <w:p w:rsidR="003B05DC" w:rsidRDefault="002604B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2A065B" w:rsidRDefault="002604B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A065B">
        <w:rPr>
          <w:rFonts w:hint="eastAsia"/>
        </w:rPr>
        <w:t>沉微</w:t>
      </w:r>
      <w:r w:rsidR="002A065B">
        <w:rPr>
          <w:rFonts w:hint="eastAsia"/>
        </w:rPr>
        <w:t xml:space="preserve"> </w:t>
      </w:r>
    </w:p>
    <w:p w:rsidR="002A065B" w:rsidRDefault="002A065B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苔稍腻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A065B" w:rsidRDefault="002A065B">
      <w:pPr>
        <w:rPr>
          <w:rFonts w:hint="eastAsia"/>
        </w:rPr>
      </w:pPr>
      <w:r>
        <w:rPr>
          <w:rFonts w:hint="eastAsia"/>
        </w:rPr>
        <w:t>主症：左手麻痹，缺力。</w:t>
      </w:r>
    </w:p>
    <w:p w:rsidR="00B835D6" w:rsidRDefault="00B835D6">
      <w:pPr>
        <w:rPr>
          <w:rFonts w:hint="eastAsia"/>
        </w:rPr>
      </w:pPr>
      <w:r>
        <w:rPr>
          <w:rFonts w:hint="eastAsia"/>
        </w:rPr>
        <w:t>方：黄芪</w:t>
      </w:r>
      <w:r w:rsidR="00700DCE">
        <w:rPr>
          <w:rFonts w:hint="eastAsia"/>
        </w:rPr>
        <w:t>45</w:t>
      </w:r>
      <w:r>
        <w:rPr>
          <w:rFonts w:hint="eastAsia"/>
        </w:rPr>
        <w:t>桂枝</w:t>
      </w:r>
      <w:r w:rsidR="00700DCE">
        <w:rPr>
          <w:rFonts w:hint="eastAsia"/>
        </w:rPr>
        <w:t>20</w:t>
      </w:r>
      <w:r>
        <w:rPr>
          <w:rFonts w:hint="eastAsia"/>
        </w:rPr>
        <w:t>赤芍</w:t>
      </w:r>
      <w:r w:rsidR="00700DCE">
        <w:rPr>
          <w:rFonts w:hint="eastAsia"/>
        </w:rPr>
        <w:t>20</w:t>
      </w:r>
      <w:r>
        <w:rPr>
          <w:rFonts w:hint="eastAsia"/>
        </w:rPr>
        <w:t>炙甘草</w:t>
      </w:r>
      <w:r w:rsidR="00700DCE">
        <w:rPr>
          <w:rFonts w:hint="eastAsia"/>
        </w:rPr>
        <w:t>12</w:t>
      </w:r>
      <w:r>
        <w:rPr>
          <w:rFonts w:hint="eastAsia"/>
        </w:rPr>
        <w:t>生姜</w:t>
      </w:r>
      <w:r w:rsidR="00700DCE">
        <w:rPr>
          <w:rFonts w:hint="eastAsia"/>
        </w:rPr>
        <w:t>30</w:t>
      </w:r>
      <w:r>
        <w:rPr>
          <w:rFonts w:hint="eastAsia"/>
        </w:rPr>
        <w:t>生地</w:t>
      </w:r>
      <w:r w:rsidR="00700DCE">
        <w:rPr>
          <w:rFonts w:hint="eastAsia"/>
        </w:rPr>
        <w:t>15</w:t>
      </w:r>
      <w:r>
        <w:rPr>
          <w:rFonts w:hint="eastAsia"/>
        </w:rPr>
        <w:t>当归</w:t>
      </w:r>
      <w:r w:rsidR="00700DCE">
        <w:rPr>
          <w:rFonts w:hint="eastAsia"/>
        </w:rPr>
        <w:t>20</w:t>
      </w:r>
      <w:r>
        <w:rPr>
          <w:rFonts w:hint="eastAsia"/>
        </w:rPr>
        <w:t>川芎</w:t>
      </w:r>
      <w:r w:rsidR="00700DCE">
        <w:rPr>
          <w:rFonts w:hint="eastAsia"/>
        </w:rPr>
        <w:t>15</w:t>
      </w:r>
      <w:r>
        <w:rPr>
          <w:rFonts w:hint="eastAsia"/>
        </w:rPr>
        <w:t>制川乌</w:t>
      </w:r>
      <w:r w:rsidR="00700DCE">
        <w:rPr>
          <w:rFonts w:hint="eastAsia"/>
        </w:rPr>
        <w:t>20</w:t>
      </w:r>
      <w:r w:rsidR="008B65FC">
        <w:rPr>
          <w:rFonts w:hint="eastAsia"/>
        </w:rPr>
        <w:t>凌霄花</w:t>
      </w:r>
      <w:r w:rsidR="00700DCE">
        <w:rPr>
          <w:rFonts w:hint="eastAsia"/>
        </w:rPr>
        <w:t>8</w:t>
      </w:r>
      <w:r w:rsidR="00700DCE">
        <w:rPr>
          <w:rFonts w:hint="eastAsia"/>
        </w:rPr>
        <w:t>怀牛膝</w:t>
      </w:r>
      <w:r w:rsidR="006705DF">
        <w:rPr>
          <w:rFonts w:hint="eastAsia"/>
        </w:rPr>
        <w:t>20</w:t>
      </w:r>
      <w:r w:rsidR="00700DCE">
        <w:rPr>
          <w:rFonts w:hint="eastAsia"/>
        </w:rPr>
        <w:t>川牛膝</w:t>
      </w:r>
      <w:r w:rsidR="006705DF">
        <w:rPr>
          <w:rFonts w:hint="eastAsia"/>
        </w:rPr>
        <w:t>20</w:t>
      </w:r>
    </w:p>
    <w:p w:rsidR="006705DF" w:rsidRDefault="006705DF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6705D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04B9"/>
    <w:rsid w:val="002604B9"/>
    <w:rsid w:val="002A065B"/>
    <w:rsid w:val="003B05DC"/>
    <w:rsid w:val="003C2F5E"/>
    <w:rsid w:val="005E15CB"/>
    <w:rsid w:val="006705DF"/>
    <w:rsid w:val="00700DCE"/>
    <w:rsid w:val="008B65FC"/>
    <w:rsid w:val="00B8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2015-06-07T01:57:00Z</dcterms:created>
  <dcterms:modified xsi:type="dcterms:W3CDTF">2015-06-07T02:07:00Z</dcterms:modified>
</cp:coreProperties>
</file>