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C7182D">
      <w:pPr>
        <w:rPr>
          <w:rFonts w:hint="eastAsia"/>
        </w:rPr>
      </w:pPr>
      <w:r>
        <w:rPr>
          <w:rFonts w:hint="eastAsia"/>
        </w:rPr>
        <w:t>何和生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64</w:t>
      </w:r>
      <w:r>
        <w:rPr>
          <w:rFonts w:hint="eastAsia"/>
        </w:rPr>
        <w:t>岁</w:t>
      </w:r>
    </w:p>
    <w:p w:rsidR="00C7182D" w:rsidRDefault="00C7182D">
      <w:pPr>
        <w:rPr>
          <w:rFonts w:hint="eastAsia"/>
        </w:rPr>
      </w:pPr>
      <w:r>
        <w:t>2015/5/5</w:t>
      </w:r>
    </w:p>
    <w:p w:rsidR="00C7182D" w:rsidRDefault="00C7182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关尺弦滑</w:t>
      </w:r>
    </w:p>
    <w:p w:rsidR="00C7182D" w:rsidRDefault="00C7182D" w:rsidP="006208A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6208A4">
        <w:rPr>
          <w:rFonts w:hint="eastAsia"/>
        </w:rPr>
        <w:t>寸细弱</w:t>
      </w:r>
      <w:r w:rsidR="006208A4">
        <w:rPr>
          <w:rFonts w:hint="eastAsia"/>
        </w:rPr>
        <w:t xml:space="preserve"> </w:t>
      </w:r>
      <w:r w:rsidR="006208A4">
        <w:rPr>
          <w:rFonts w:hint="eastAsia"/>
        </w:rPr>
        <w:t>关尺弦滑</w:t>
      </w:r>
    </w:p>
    <w:p w:rsidR="006208A4" w:rsidRDefault="006208A4" w:rsidP="006208A4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</w:p>
    <w:p w:rsidR="006208A4" w:rsidRDefault="006208A4" w:rsidP="006208A4">
      <w:pPr>
        <w:rPr>
          <w:rFonts w:hint="eastAsia"/>
        </w:rPr>
      </w:pPr>
      <w:r>
        <w:rPr>
          <w:rFonts w:hint="eastAsia"/>
        </w:rPr>
        <w:t>主症：</w:t>
      </w:r>
      <w:r w:rsidR="00DC59C6">
        <w:rPr>
          <w:rFonts w:hint="eastAsia"/>
        </w:rPr>
        <w:t>口气重，头昏（旋转）</w:t>
      </w:r>
      <w:r w:rsidR="006B732D">
        <w:rPr>
          <w:rFonts w:hint="eastAsia"/>
        </w:rPr>
        <w:t>面红，</w:t>
      </w:r>
      <w:r w:rsidR="00342693">
        <w:rPr>
          <w:rFonts w:hint="eastAsia"/>
        </w:rPr>
        <w:t>走路头重脚轻。</w:t>
      </w:r>
    </w:p>
    <w:p w:rsidR="00342693" w:rsidRDefault="00342693" w:rsidP="006208A4">
      <w:pPr>
        <w:rPr>
          <w:rFonts w:hint="eastAsia"/>
        </w:rPr>
      </w:pPr>
      <w:r>
        <w:rPr>
          <w:rFonts w:hint="eastAsia"/>
        </w:rPr>
        <w:t>方：</w:t>
      </w:r>
      <w:r w:rsidR="0053140A">
        <w:rPr>
          <w:rFonts w:hint="eastAsia"/>
        </w:rPr>
        <w:t>瓜蒌皮</w:t>
      </w:r>
      <w:r w:rsidR="00847631">
        <w:rPr>
          <w:rFonts w:hint="eastAsia"/>
        </w:rPr>
        <w:t>25</w:t>
      </w:r>
      <w:r w:rsidR="0053140A">
        <w:rPr>
          <w:rFonts w:hint="eastAsia"/>
        </w:rPr>
        <w:t>薤白</w:t>
      </w:r>
      <w:r w:rsidR="00847631">
        <w:rPr>
          <w:rFonts w:hint="eastAsia"/>
        </w:rPr>
        <w:t>15</w:t>
      </w:r>
      <w:r w:rsidR="0053140A">
        <w:rPr>
          <w:rFonts w:hint="eastAsia"/>
        </w:rPr>
        <w:t>枳实</w:t>
      </w:r>
      <w:r w:rsidR="00847631">
        <w:rPr>
          <w:rFonts w:hint="eastAsia"/>
        </w:rPr>
        <w:t>15</w:t>
      </w:r>
      <w:r w:rsidR="0053140A">
        <w:rPr>
          <w:rFonts w:hint="eastAsia"/>
        </w:rPr>
        <w:t>姜半夏</w:t>
      </w:r>
      <w:r w:rsidR="00847631">
        <w:rPr>
          <w:rFonts w:hint="eastAsia"/>
        </w:rPr>
        <w:t>20</w:t>
      </w:r>
      <w:r w:rsidR="0053140A">
        <w:rPr>
          <w:rFonts w:hint="eastAsia"/>
        </w:rPr>
        <w:t>厚朴</w:t>
      </w:r>
      <w:r w:rsidR="00847631">
        <w:rPr>
          <w:rFonts w:hint="eastAsia"/>
        </w:rPr>
        <w:t>20</w:t>
      </w:r>
      <w:r w:rsidR="0053140A">
        <w:rPr>
          <w:rFonts w:hint="eastAsia"/>
        </w:rPr>
        <w:t>肉桂</w:t>
      </w:r>
      <w:r w:rsidR="005D0D61">
        <w:rPr>
          <w:rFonts w:hint="eastAsia"/>
        </w:rPr>
        <w:t>20</w:t>
      </w:r>
      <w:r w:rsidR="0053140A">
        <w:rPr>
          <w:rFonts w:hint="eastAsia"/>
        </w:rPr>
        <w:t>生姜</w:t>
      </w:r>
      <w:r w:rsidR="005D0D61">
        <w:rPr>
          <w:rFonts w:hint="eastAsia"/>
        </w:rPr>
        <w:t>40</w:t>
      </w:r>
      <w:r w:rsidR="0053140A">
        <w:rPr>
          <w:rFonts w:hint="eastAsia"/>
        </w:rPr>
        <w:t>茯苓</w:t>
      </w:r>
      <w:r w:rsidR="005D0D61">
        <w:rPr>
          <w:rFonts w:hint="eastAsia"/>
        </w:rPr>
        <w:t>30</w:t>
      </w:r>
      <w:r w:rsidR="0053140A">
        <w:rPr>
          <w:rFonts w:hint="eastAsia"/>
        </w:rPr>
        <w:t>白术</w:t>
      </w:r>
      <w:r w:rsidR="005D0D61">
        <w:rPr>
          <w:rFonts w:hint="eastAsia"/>
        </w:rPr>
        <w:t>15</w:t>
      </w:r>
      <w:r w:rsidR="00847631">
        <w:rPr>
          <w:rFonts w:hint="eastAsia"/>
        </w:rPr>
        <w:t>附子</w:t>
      </w:r>
      <w:r w:rsidR="005D0D61">
        <w:rPr>
          <w:rFonts w:hint="eastAsia"/>
        </w:rPr>
        <w:t>15</w:t>
      </w:r>
      <w:r w:rsidR="00847631">
        <w:rPr>
          <w:rFonts w:hint="eastAsia"/>
        </w:rPr>
        <w:t>泽泻</w:t>
      </w:r>
      <w:r w:rsidR="005D0D61">
        <w:rPr>
          <w:rFonts w:hint="eastAsia"/>
        </w:rPr>
        <w:t>20</w:t>
      </w:r>
      <w:r w:rsidR="00847631">
        <w:rPr>
          <w:rFonts w:hint="eastAsia"/>
        </w:rPr>
        <w:t>石菖蒲</w:t>
      </w:r>
      <w:r w:rsidR="005D0D61">
        <w:rPr>
          <w:rFonts w:hint="eastAsia"/>
        </w:rPr>
        <w:t>12</w:t>
      </w:r>
      <w:r w:rsidR="00847631">
        <w:rPr>
          <w:rFonts w:hint="eastAsia"/>
        </w:rPr>
        <w:t>前胡</w:t>
      </w:r>
      <w:r w:rsidR="005D0D61">
        <w:rPr>
          <w:rFonts w:hint="eastAsia"/>
        </w:rPr>
        <w:t>15</w:t>
      </w:r>
    </w:p>
    <w:p w:rsidR="005D0D61" w:rsidRDefault="005D0D61" w:rsidP="006208A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847631" w:rsidRDefault="00847631" w:rsidP="006208A4">
      <w:pPr>
        <w:rPr>
          <w:rFonts w:hint="eastAsia"/>
        </w:rPr>
      </w:pPr>
    </w:p>
    <w:sectPr w:rsidR="0084763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7182D"/>
    <w:rsid w:val="00342693"/>
    <w:rsid w:val="003B05DC"/>
    <w:rsid w:val="0053140A"/>
    <w:rsid w:val="005D0D61"/>
    <w:rsid w:val="005E15CB"/>
    <w:rsid w:val="006208A4"/>
    <w:rsid w:val="006B732D"/>
    <w:rsid w:val="00847631"/>
    <w:rsid w:val="00B0089A"/>
    <w:rsid w:val="00C7182D"/>
    <w:rsid w:val="00DC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7182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718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2015-05-05T02:19:00Z</dcterms:created>
  <dcterms:modified xsi:type="dcterms:W3CDTF">2015-05-05T02:34:00Z</dcterms:modified>
</cp:coreProperties>
</file>