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14" w:rsidRDefault="00946714">
      <w:pPr>
        <w:rPr>
          <w:rFonts w:hint="eastAsia"/>
        </w:rPr>
      </w:pPr>
      <w:r>
        <w:rPr>
          <w:rFonts w:hint="eastAsia"/>
        </w:rPr>
        <w:t>安雨婷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  <w:r>
        <w:rPr>
          <w:rFonts w:hint="eastAsia"/>
        </w:rPr>
        <w:t xml:space="preserve">   18908814117</w:t>
      </w:r>
    </w:p>
    <w:p w:rsidR="003B05DC" w:rsidRDefault="00C27E0E">
      <w:pPr>
        <w:rPr>
          <w:rFonts w:hint="eastAsia"/>
        </w:rPr>
      </w:pPr>
      <w:r>
        <w:t>2016/9/13</w:t>
      </w:r>
    </w:p>
    <w:p w:rsidR="00C27E0E" w:rsidRDefault="00C27E0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  </w:t>
      </w:r>
    </w:p>
    <w:p w:rsidR="00C27E0E" w:rsidRDefault="00C27E0E" w:rsidP="00C27E0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27E0E" w:rsidRDefault="00C27E0E" w:rsidP="00C27E0E">
      <w:pPr>
        <w:rPr>
          <w:rFonts w:hint="eastAsia"/>
        </w:rPr>
      </w:pPr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苔白裂纹多稍暗</w:t>
      </w:r>
    </w:p>
    <w:p w:rsidR="00C27E0E" w:rsidRDefault="00C27E0E" w:rsidP="00C27E0E">
      <w:pPr>
        <w:rPr>
          <w:rFonts w:hint="eastAsia"/>
        </w:rPr>
      </w:pPr>
      <w:r>
        <w:rPr>
          <w:rFonts w:hint="eastAsia"/>
        </w:rPr>
        <w:t>主症：颈项不适，</w:t>
      </w:r>
      <w:r w:rsidR="00A85E3D">
        <w:rPr>
          <w:rFonts w:hint="eastAsia"/>
        </w:rPr>
        <w:t>饥饿痛，食欲可，易饿。睡眠差，梦多。</w:t>
      </w:r>
      <w:r w:rsidR="00874D55">
        <w:rPr>
          <w:rFonts w:hint="eastAsia"/>
        </w:rPr>
        <w:t>双侧头痛，月经黑少现闭经。腰酸痛。</w:t>
      </w:r>
    </w:p>
    <w:p w:rsidR="00247F5F" w:rsidRDefault="00A82981" w:rsidP="00C27E0E">
      <w:pPr>
        <w:rPr>
          <w:rFonts w:hint="eastAsia"/>
        </w:rPr>
      </w:pPr>
      <w:r>
        <w:rPr>
          <w:rFonts w:hint="eastAsia"/>
        </w:rPr>
        <w:t>方：</w:t>
      </w:r>
      <w:r w:rsidR="00EC7BB1">
        <w:rPr>
          <w:rFonts w:hint="eastAsia"/>
        </w:rPr>
        <w:t>柴胡</w:t>
      </w:r>
      <w:r w:rsidR="002076BE">
        <w:rPr>
          <w:rFonts w:hint="eastAsia"/>
        </w:rPr>
        <w:t>15</w:t>
      </w:r>
      <w:r w:rsidR="00EC7BB1">
        <w:rPr>
          <w:rFonts w:hint="eastAsia"/>
        </w:rPr>
        <w:t>黄芩</w:t>
      </w:r>
      <w:r w:rsidR="002076BE">
        <w:rPr>
          <w:rFonts w:hint="eastAsia"/>
        </w:rPr>
        <w:t>15</w:t>
      </w:r>
      <w:r w:rsidR="00EC7BB1">
        <w:rPr>
          <w:rFonts w:hint="eastAsia"/>
        </w:rPr>
        <w:t>旱半夏</w:t>
      </w:r>
      <w:r w:rsidR="002076BE">
        <w:rPr>
          <w:rFonts w:hint="eastAsia"/>
        </w:rPr>
        <w:t>15</w:t>
      </w:r>
      <w:r w:rsidR="00EC7BB1">
        <w:rPr>
          <w:rFonts w:hint="eastAsia"/>
        </w:rPr>
        <w:t>生姜</w:t>
      </w:r>
      <w:r w:rsidR="002076BE">
        <w:rPr>
          <w:rFonts w:hint="eastAsia"/>
        </w:rPr>
        <w:t>30</w:t>
      </w:r>
      <w:r w:rsidR="00EC7BB1">
        <w:rPr>
          <w:rFonts w:hint="eastAsia"/>
        </w:rPr>
        <w:t>党参</w:t>
      </w:r>
      <w:r w:rsidR="002076BE">
        <w:rPr>
          <w:rFonts w:hint="eastAsia"/>
        </w:rPr>
        <w:t>15</w:t>
      </w:r>
      <w:r w:rsidR="00EC7BB1">
        <w:rPr>
          <w:rFonts w:hint="eastAsia"/>
        </w:rPr>
        <w:t>炙甘草</w:t>
      </w:r>
      <w:r w:rsidR="002076BE">
        <w:rPr>
          <w:rFonts w:hint="eastAsia"/>
        </w:rPr>
        <w:t>10</w:t>
      </w:r>
      <w:r w:rsidR="00EC7BB1">
        <w:rPr>
          <w:rFonts w:hint="eastAsia"/>
        </w:rPr>
        <w:t>大枣</w:t>
      </w:r>
      <w:r w:rsidR="002076BE">
        <w:rPr>
          <w:rFonts w:hint="eastAsia"/>
        </w:rPr>
        <w:t>5</w:t>
      </w:r>
      <w:r w:rsidR="002076BE">
        <w:rPr>
          <w:rFonts w:hint="eastAsia"/>
        </w:rPr>
        <w:t>枚</w:t>
      </w:r>
      <w:r w:rsidR="002076BE">
        <w:rPr>
          <w:rFonts w:hint="eastAsia"/>
        </w:rPr>
        <w:t xml:space="preserve"> </w:t>
      </w:r>
      <w:r w:rsidR="00EC7BB1">
        <w:rPr>
          <w:rFonts w:hint="eastAsia"/>
        </w:rPr>
        <w:t>茯苓</w:t>
      </w:r>
      <w:r w:rsidR="002076BE">
        <w:rPr>
          <w:rFonts w:hint="eastAsia"/>
        </w:rPr>
        <w:t>20</w:t>
      </w:r>
      <w:r w:rsidR="00EC7BB1">
        <w:rPr>
          <w:rFonts w:hint="eastAsia"/>
        </w:rPr>
        <w:t>丹皮</w:t>
      </w:r>
      <w:r w:rsidR="002076BE">
        <w:rPr>
          <w:rFonts w:hint="eastAsia"/>
        </w:rPr>
        <w:t>15</w:t>
      </w:r>
      <w:r w:rsidR="00EC7BB1">
        <w:rPr>
          <w:rFonts w:hint="eastAsia"/>
        </w:rPr>
        <w:t>桃仁</w:t>
      </w:r>
      <w:r w:rsidR="002076BE">
        <w:rPr>
          <w:rFonts w:hint="eastAsia"/>
        </w:rPr>
        <w:t>15</w:t>
      </w:r>
      <w:r w:rsidR="00EC7BB1">
        <w:rPr>
          <w:rFonts w:hint="eastAsia"/>
        </w:rPr>
        <w:t>桂枝</w:t>
      </w:r>
      <w:r w:rsidR="002076BE">
        <w:rPr>
          <w:rFonts w:hint="eastAsia"/>
        </w:rPr>
        <w:t>20</w:t>
      </w:r>
      <w:r w:rsidR="00EC7BB1">
        <w:rPr>
          <w:rFonts w:hint="eastAsia"/>
        </w:rPr>
        <w:t>白芍</w:t>
      </w:r>
      <w:r w:rsidR="002076BE">
        <w:rPr>
          <w:rFonts w:hint="eastAsia"/>
        </w:rPr>
        <w:t>20</w:t>
      </w:r>
      <w:r w:rsidR="00EC7BB1">
        <w:rPr>
          <w:rFonts w:hint="eastAsia"/>
        </w:rPr>
        <w:t>瓜蒌皮</w:t>
      </w:r>
      <w:r w:rsidR="002076BE">
        <w:rPr>
          <w:rFonts w:hint="eastAsia"/>
        </w:rPr>
        <w:t>15</w:t>
      </w:r>
      <w:r w:rsidR="00A81770">
        <w:rPr>
          <w:rFonts w:hint="eastAsia"/>
        </w:rPr>
        <w:t>黄连</w:t>
      </w:r>
      <w:r w:rsidR="002076BE">
        <w:rPr>
          <w:rFonts w:hint="eastAsia"/>
        </w:rPr>
        <w:t>5</w:t>
      </w:r>
      <w:r w:rsidR="00A81770">
        <w:rPr>
          <w:rFonts w:hint="eastAsia"/>
        </w:rPr>
        <w:t>川牛膝</w:t>
      </w:r>
      <w:r w:rsidR="002076BE">
        <w:rPr>
          <w:rFonts w:hint="eastAsia"/>
        </w:rPr>
        <w:t>15</w:t>
      </w:r>
      <w:r w:rsidR="002076BE">
        <w:rPr>
          <w:rFonts w:hint="eastAsia"/>
        </w:rPr>
        <w:t>怀牛膝</w:t>
      </w:r>
      <w:r w:rsidR="002076BE">
        <w:rPr>
          <w:rFonts w:hint="eastAsia"/>
        </w:rPr>
        <w:t>15</w:t>
      </w:r>
    </w:p>
    <w:p w:rsidR="002076BE" w:rsidRDefault="002076BE" w:rsidP="00C27E0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946714">
        <w:rPr>
          <w:rFonts w:hint="eastAsia"/>
        </w:rPr>
        <w:t>六剂</w:t>
      </w:r>
    </w:p>
    <w:sectPr w:rsidR="002076B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7E0E"/>
    <w:rsid w:val="002076BE"/>
    <w:rsid w:val="00247F5F"/>
    <w:rsid w:val="003B05DC"/>
    <w:rsid w:val="005E15CB"/>
    <w:rsid w:val="00874D55"/>
    <w:rsid w:val="00946714"/>
    <w:rsid w:val="00A81770"/>
    <w:rsid w:val="00A82981"/>
    <w:rsid w:val="00A85E3D"/>
    <w:rsid w:val="00C27E0E"/>
    <w:rsid w:val="00EC7BB1"/>
    <w:rsid w:val="00F9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7E0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7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2016-09-13T07:13:00Z</dcterms:created>
  <dcterms:modified xsi:type="dcterms:W3CDTF">2016-09-13T07:33:00Z</dcterms:modified>
</cp:coreProperties>
</file>