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8095D">
      <w:r>
        <w:rPr>
          <w:rFonts w:hint="eastAsia"/>
        </w:rPr>
        <w:t>曾美洲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52</w:t>
      </w:r>
      <w:r>
        <w:rPr>
          <w:rFonts w:hint="eastAsia"/>
        </w:rPr>
        <w:t>岁</w:t>
      </w:r>
    </w:p>
    <w:p w:rsidR="0078095D" w:rsidRDefault="0078095D">
      <w:r>
        <w:rPr>
          <w:rFonts w:hint="eastAsia"/>
        </w:rPr>
        <w:t>2015/1/29</w:t>
      </w:r>
    </w:p>
    <w:p w:rsidR="007932C2" w:rsidRDefault="0078095D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左寸弱关弦细</w:t>
      </w:r>
      <w:r>
        <w:rPr>
          <w:rFonts w:hint="eastAsia"/>
        </w:rPr>
        <w:t xml:space="preserve"> </w:t>
      </w:r>
      <w:r>
        <w:rPr>
          <w:rFonts w:hint="eastAsia"/>
        </w:rPr>
        <w:t>尺细弱</w:t>
      </w:r>
    </w:p>
    <w:p w:rsidR="0078095D" w:rsidRDefault="0078095D">
      <w:r>
        <w:rPr>
          <w:rFonts w:hint="eastAsia"/>
        </w:rPr>
        <w:t xml:space="preserve">     </w:t>
      </w:r>
      <w:r>
        <w:rPr>
          <w:rFonts w:hint="eastAsia"/>
        </w:rPr>
        <w:t>右寸关浮弦细涩</w:t>
      </w:r>
      <w:r>
        <w:rPr>
          <w:rFonts w:hint="eastAsia"/>
        </w:rPr>
        <w:t xml:space="preserve">  </w:t>
      </w:r>
      <w:r>
        <w:rPr>
          <w:rFonts w:hint="eastAsia"/>
        </w:rPr>
        <w:t>尺细</w:t>
      </w:r>
    </w:p>
    <w:p w:rsidR="0078095D" w:rsidRDefault="0078095D">
      <w:r>
        <w:rPr>
          <w:rFonts w:hint="eastAsia"/>
        </w:rPr>
        <w:t>舌：质淡红苔白根稍腻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78095D" w:rsidRDefault="0078095D">
      <w:r>
        <w:rPr>
          <w:rFonts w:hint="eastAsia"/>
        </w:rPr>
        <w:t>主症：全身瘙痒，走窜性。抓破有时会出水。</w:t>
      </w:r>
    </w:p>
    <w:p w:rsidR="0078095D" w:rsidRDefault="0078095D">
      <w:r>
        <w:rPr>
          <w:rFonts w:hint="eastAsia"/>
        </w:rPr>
        <w:t>方：浮萍</w:t>
      </w:r>
      <w:r>
        <w:rPr>
          <w:rFonts w:hint="eastAsia"/>
        </w:rPr>
        <w:t xml:space="preserve">12 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芥蕙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</w:p>
    <w:p w:rsidR="0078095D" w:rsidRDefault="0078095D">
      <w:r>
        <w:rPr>
          <w:rFonts w:hint="eastAsia"/>
        </w:rPr>
        <w:t xml:space="preserve">    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刺蒺藜</w:t>
      </w:r>
      <w:r>
        <w:rPr>
          <w:rFonts w:hint="eastAsia"/>
        </w:rPr>
        <w:t>20</w:t>
      </w:r>
      <w:r>
        <w:rPr>
          <w:rFonts w:hint="eastAsia"/>
        </w:rPr>
        <w:t>白鲜皮</w:t>
      </w:r>
      <w:r>
        <w:rPr>
          <w:rFonts w:hint="eastAsia"/>
        </w:rPr>
        <w:t>20</w:t>
      </w:r>
      <w:r>
        <w:rPr>
          <w:rFonts w:hint="eastAsia"/>
        </w:rPr>
        <w:t>乌蛇肉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78095D" w:rsidRDefault="0078095D">
      <w:r>
        <w:rPr>
          <w:rFonts w:hint="eastAsia"/>
        </w:rPr>
        <w:t xml:space="preserve">                                     </w:t>
      </w:r>
      <w:r w:rsidR="007932C2">
        <w:rPr>
          <w:rFonts w:hint="eastAsia"/>
        </w:rPr>
        <w:t>五剂</w:t>
      </w:r>
    </w:p>
    <w:p w:rsidR="007932C2" w:rsidRDefault="007932C2">
      <w:r>
        <w:rPr>
          <w:rFonts w:hint="eastAsia"/>
        </w:rPr>
        <w:t>2015/2/4</w:t>
      </w:r>
    </w:p>
    <w:p w:rsidR="007932C2" w:rsidRDefault="007932C2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左寸尺沉弱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7932C2" w:rsidRDefault="007932C2">
      <w:r>
        <w:rPr>
          <w:rFonts w:hint="eastAsia"/>
        </w:rPr>
        <w:t xml:space="preserve">      </w:t>
      </w:r>
      <w:r>
        <w:rPr>
          <w:rFonts w:hint="eastAsia"/>
        </w:rPr>
        <w:t>右寸关浮细涩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7932C2" w:rsidRDefault="007932C2">
      <w:r>
        <w:rPr>
          <w:rFonts w:hint="eastAsia"/>
        </w:rPr>
        <w:t>舌：舌质稍红暗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7932C2" w:rsidRDefault="007932C2">
      <w:r>
        <w:rPr>
          <w:rFonts w:hint="eastAsia"/>
        </w:rPr>
        <w:t>主症：全身瘙痒减轻，</w:t>
      </w:r>
      <w:r>
        <w:rPr>
          <w:rFonts w:hint="eastAsia"/>
        </w:rPr>
        <w:t xml:space="preserve"> </w:t>
      </w:r>
      <w:r>
        <w:rPr>
          <w:rFonts w:hint="eastAsia"/>
        </w:rPr>
        <w:t>走窜。大便一天几次，时结时稀，里急后重。</w:t>
      </w:r>
    </w:p>
    <w:p w:rsidR="007932C2" w:rsidRDefault="007932C2" w:rsidP="007932C2">
      <w:r>
        <w:rPr>
          <w:rFonts w:hint="eastAsia"/>
        </w:rPr>
        <w:t>方：浮萍</w:t>
      </w:r>
      <w:r>
        <w:rPr>
          <w:rFonts w:hint="eastAsia"/>
        </w:rPr>
        <w:t xml:space="preserve">12 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芥蕙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首乌</w:t>
      </w:r>
      <w:r>
        <w:rPr>
          <w:rFonts w:hint="eastAsia"/>
        </w:rPr>
        <w:t>20</w:t>
      </w:r>
      <w:r>
        <w:rPr>
          <w:rFonts w:hint="eastAsia"/>
        </w:rPr>
        <w:t>刺蒺藜</w:t>
      </w:r>
      <w:r>
        <w:rPr>
          <w:rFonts w:hint="eastAsia"/>
        </w:rPr>
        <w:t>20</w:t>
      </w:r>
      <w:r>
        <w:rPr>
          <w:rFonts w:hint="eastAsia"/>
        </w:rPr>
        <w:t>白鲜皮</w:t>
      </w:r>
      <w:r>
        <w:rPr>
          <w:rFonts w:hint="eastAsia"/>
        </w:rPr>
        <w:t>20</w:t>
      </w:r>
      <w:r>
        <w:rPr>
          <w:rFonts w:hint="eastAsia"/>
        </w:rPr>
        <w:t>乌蛇肉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7932C2" w:rsidRDefault="007932C2" w:rsidP="007932C2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14419" w:rsidRDefault="00C14419" w:rsidP="007932C2">
      <w:pPr>
        <w:rPr>
          <w:rFonts w:hint="eastAsia"/>
        </w:rPr>
      </w:pPr>
      <w:r>
        <w:rPr>
          <w:rFonts w:hint="eastAsia"/>
        </w:rPr>
        <w:t>2015/2/10</w:t>
      </w:r>
    </w:p>
    <w:p w:rsidR="00C14419" w:rsidRDefault="00C14419" w:rsidP="007932C2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寸浮弦细涩过寸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14419" w:rsidRDefault="00C14419" w:rsidP="00C1441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寸细弱涩</w:t>
      </w:r>
      <w:r>
        <w:rPr>
          <w:rFonts w:hint="eastAsia"/>
        </w:rPr>
        <w:t xml:space="preserve"> </w:t>
      </w:r>
      <w:r>
        <w:rPr>
          <w:rFonts w:hint="eastAsia"/>
        </w:rPr>
        <w:t>关滑沉空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14419" w:rsidRDefault="00C14419" w:rsidP="00C14419">
      <w:pPr>
        <w:rPr>
          <w:rFonts w:hint="eastAsia"/>
        </w:rPr>
      </w:pPr>
      <w:r>
        <w:rPr>
          <w:rFonts w:hint="eastAsia"/>
        </w:rPr>
        <w:t>舌：舌质红沉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C14419" w:rsidRDefault="00C14419" w:rsidP="00C14419">
      <w:pPr>
        <w:rPr>
          <w:rFonts w:hint="eastAsia"/>
        </w:rPr>
      </w:pPr>
      <w:r>
        <w:rPr>
          <w:rFonts w:hint="eastAsia"/>
        </w:rPr>
        <w:t>主症：食欲差，夜卧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点醒</w:t>
      </w:r>
      <w:r>
        <w:rPr>
          <w:rFonts w:hint="eastAsia"/>
        </w:rPr>
        <w:t xml:space="preserve"> </w:t>
      </w:r>
      <w:r>
        <w:rPr>
          <w:rFonts w:hint="eastAsia"/>
        </w:rPr>
        <w:t>，夜尿</w:t>
      </w:r>
      <w:r>
        <w:rPr>
          <w:rFonts w:hint="eastAsia"/>
        </w:rPr>
        <w:t>3</w:t>
      </w:r>
      <w:r>
        <w:rPr>
          <w:rFonts w:hint="eastAsia"/>
        </w:rPr>
        <w:t>次，手足太阳经皮肤发疹瘙痒，矢气多，大便一天三次</w:t>
      </w:r>
      <w:r>
        <w:rPr>
          <w:rFonts w:hint="eastAsia"/>
        </w:rPr>
        <w:t xml:space="preserve"> </w:t>
      </w:r>
      <w:r>
        <w:rPr>
          <w:rFonts w:hint="eastAsia"/>
        </w:rPr>
        <w:t>，稀。</w:t>
      </w:r>
    </w:p>
    <w:p w:rsidR="00C14419" w:rsidRDefault="00C14419" w:rsidP="00C14419">
      <w:pPr>
        <w:rPr>
          <w:rFonts w:hint="eastAsia"/>
        </w:rPr>
      </w:pPr>
      <w:r>
        <w:rPr>
          <w:rFonts w:hint="eastAsia"/>
        </w:rPr>
        <w:t>方：浮萍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荆芥穗</w:t>
      </w:r>
      <w:r>
        <w:rPr>
          <w:rFonts w:hint="eastAsia"/>
        </w:rPr>
        <w:t>10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  <w:r>
        <w:rPr>
          <w:rFonts w:hint="eastAsia"/>
        </w:rPr>
        <w:t>连翘</w:t>
      </w:r>
      <w:r>
        <w:rPr>
          <w:rFonts w:hint="eastAsia"/>
        </w:rPr>
        <w:t>10</w:t>
      </w:r>
      <w:r>
        <w:rPr>
          <w:rFonts w:hint="eastAsia"/>
        </w:rPr>
        <w:t>赤小豆</w:t>
      </w:r>
      <w:r>
        <w:rPr>
          <w:rFonts w:hint="eastAsia"/>
        </w:rPr>
        <w:t>35</w:t>
      </w:r>
      <w:r>
        <w:rPr>
          <w:rFonts w:hint="eastAsia"/>
        </w:rPr>
        <w:t>桑白皮</w:t>
      </w:r>
      <w:r>
        <w:rPr>
          <w:rFonts w:hint="eastAsia"/>
        </w:rPr>
        <w:t>20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</w:p>
    <w:p w:rsidR="00C14419" w:rsidRDefault="00C14419" w:rsidP="00C1441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四剂</w:t>
      </w:r>
    </w:p>
    <w:p w:rsidR="007932C2" w:rsidRDefault="007932C2"/>
    <w:sectPr w:rsidR="007932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95D"/>
    <w:rsid w:val="003B05DC"/>
    <w:rsid w:val="005E15CB"/>
    <w:rsid w:val="00692646"/>
    <w:rsid w:val="0078095D"/>
    <w:rsid w:val="007932C2"/>
    <w:rsid w:val="00A06AD0"/>
    <w:rsid w:val="00AE7CE7"/>
    <w:rsid w:val="00C1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09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0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2015-01-29T09:13:00Z</dcterms:created>
  <dcterms:modified xsi:type="dcterms:W3CDTF">2015-02-10T04:23:00Z</dcterms:modified>
</cp:coreProperties>
</file>