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E6F8C">
      <w:pPr>
        <w:rPr>
          <w:rFonts w:hint="eastAsia"/>
        </w:rPr>
      </w:pPr>
      <w:r>
        <w:rPr>
          <w:rFonts w:hint="eastAsia"/>
        </w:rPr>
        <w:t>李芳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27</w:t>
      </w:r>
      <w:r>
        <w:rPr>
          <w:rFonts w:hint="eastAsia"/>
        </w:rPr>
        <w:t>岁</w:t>
      </w:r>
    </w:p>
    <w:p w:rsidR="007E6F8C" w:rsidRDefault="007E6F8C">
      <w:pPr>
        <w:rPr>
          <w:rFonts w:hint="eastAsia"/>
        </w:rPr>
      </w:pPr>
      <w:r>
        <w:t>2015/4/8</w:t>
      </w:r>
    </w:p>
    <w:p w:rsidR="007E6F8C" w:rsidRDefault="007E6F8C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寸关弦滑</w:t>
      </w:r>
      <w:r>
        <w:rPr>
          <w:rFonts w:hint="eastAsia"/>
        </w:rPr>
        <w:t xml:space="preserve">   </w:t>
      </w:r>
      <w:r>
        <w:rPr>
          <w:rFonts w:hint="eastAsia"/>
        </w:rPr>
        <w:t>尺沉稍滑</w:t>
      </w:r>
    </w:p>
    <w:p w:rsidR="007E6F8C" w:rsidRDefault="007E6F8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93C00">
        <w:rPr>
          <w:rFonts w:hint="eastAsia"/>
        </w:rPr>
        <w:t>沉弱。</w:t>
      </w:r>
    </w:p>
    <w:p w:rsidR="00393C00" w:rsidRDefault="00393C00">
      <w:pPr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  <w:r>
        <w:rPr>
          <w:rFonts w:hint="eastAsia"/>
        </w:rPr>
        <w:t xml:space="preserve"> </w:t>
      </w:r>
      <w:r>
        <w:rPr>
          <w:rFonts w:hint="eastAsia"/>
        </w:rPr>
        <w:t>舌下络青粗。嘴唇红</w:t>
      </w:r>
    </w:p>
    <w:p w:rsidR="00393C00" w:rsidRDefault="00E75531">
      <w:pPr>
        <w:rPr>
          <w:rFonts w:hint="eastAsia"/>
        </w:rPr>
      </w:pPr>
      <w:r>
        <w:rPr>
          <w:rFonts w:hint="eastAsia"/>
        </w:rPr>
        <w:t>主症：下唇红，咽喉痛，下眼胞青，面颊痘多，睡眠多梦，易醒，食欲可，偶尔胃痛，现在感冒，</w:t>
      </w:r>
      <w:r w:rsidR="002E514C">
        <w:rPr>
          <w:rFonts w:hint="eastAsia"/>
        </w:rPr>
        <w:t>月经量少，色暗，</w:t>
      </w:r>
    </w:p>
    <w:p w:rsidR="002E514C" w:rsidRDefault="002E514C">
      <w:pPr>
        <w:rPr>
          <w:rFonts w:hint="eastAsia"/>
        </w:rPr>
      </w:pPr>
      <w:r>
        <w:rPr>
          <w:rFonts w:hint="eastAsia"/>
        </w:rPr>
        <w:t>方：全瓜蒌</w:t>
      </w:r>
      <w:r w:rsidR="006E484F">
        <w:rPr>
          <w:rFonts w:hint="eastAsia"/>
        </w:rPr>
        <w:t>30</w:t>
      </w:r>
      <w:r>
        <w:rPr>
          <w:rFonts w:hint="eastAsia"/>
        </w:rPr>
        <w:t>黄连</w:t>
      </w:r>
      <w:r w:rsidR="006E484F">
        <w:rPr>
          <w:rFonts w:hint="eastAsia"/>
        </w:rPr>
        <w:t>6</w:t>
      </w:r>
      <w:r>
        <w:rPr>
          <w:rFonts w:hint="eastAsia"/>
        </w:rPr>
        <w:t>旱半夏</w:t>
      </w:r>
      <w:r w:rsidR="006E484F">
        <w:rPr>
          <w:rFonts w:hint="eastAsia"/>
        </w:rPr>
        <w:t>20</w:t>
      </w:r>
      <w:r>
        <w:rPr>
          <w:rFonts w:hint="eastAsia"/>
        </w:rPr>
        <w:t>葛根</w:t>
      </w:r>
      <w:r w:rsidR="006E484F">
        <w:rPr>
          <w:rFonts w:hint="eastAsia"/>
        </w:rPr>
        <w:t>20</w:t>
      </w:r>
      <w:r>
        <w:rPr>
          <w:rFonts w:hint="eastAsia"/>
        </w:rPr>
        <w:t>麦冬</w:t>
      </w:r>
      <w:r w:rsidR="006E484F">
        <w:rPr>
          <w:rFonts w:hint="eastAsia"/>
        </w:rPr>
        <w:t>20</w:t>
      </w:r>
      <w:r>
        <w:rPr>
          <w:rFonts w:hint="eastAsia"/>
        </w:rPr>
        <w:t>薏苡仁</w:t>
      </w:r>
      <w:r w:rsidR="00324850">
        <w:rPr>
          <w:rFonts w:hint="eastAsia"/>
        </w:rPr>
        <w:t>30</w:t>
      </w:r>
      <w:r w:rsidR="00324850">
        <w:rPr>
          <w:rFonts w:hint="eastAsia"/>
        </w:rPr>
        <w:t>枳壳</w:t>
      </w:r>
      <w:r w:rsidR="00324850">
        <w:rPr>
          <w:rFonts w:hint="eastAsia"/>
        </w:rPr>
        <w:t>12</w:t>
      </w:r>
      <w:r>
        <w:rPr>
          <w:rFonts w:hint="eastAsia"/>
        </w:rPr>
        <w:t>白芍</w:t>
      </w:r>
      <w:r w:rsidR="00324850">
        <w:rPr>
          <w:rFonts w:hint="eastAsia"/>
        </w:rPr>
        <w:t>20</w:t>
      </w:r>
      <w:r>
        <w:rPr>
          <w:rFonts w:hint="eastAsia"/>
        </w:rPr>
        <w:t>丹皮</w:t>
      </w:r>
      <w:r w:rsidR="00324850">
        <w:rPr>
          <w:rFonts w:hint="eastAsia"/>
        </w:rPr>
        <w:t>15</w:t>
      </w:r>
      <w:r>
        <w:rPr>
          <w:rFonts w:hint="eastAsia"/>
        </w:rPr>
        <w:t>肉桂</w:t>
      </w:r>
      <w:r w:rsidR="00324850">
        <w:rPr>
          <w:rFonts w:hint="eastAsia"/>
        </w:rPr>
        <w:t>15</w:t>
      </w:r>
      <w:r>
        <w:rPr>
          <w:rFonts w:hint="eastAsia"/>
        </w:rPr>
        <w:t>生甘草</w:t>
      </w:r>
      <w:r w:rsidR="00324850">
        <w:rPr>
          <w:rFonts w:hint="eastAsia"/>
        </w:rPr>
        <w:t>12</w:t>
      </w:r>
      <w:r>
        <w:rPr>
          <w:rFonts w:hint="eastAsia"/>
        </w:rPr>
        <w:t>桔梗</w:t>
      </w:r>
      <w:r w:rsidR="00324850">
        <w:rPr>
          <w:rFonts w:hint="eastAsia"/>
        </w:rPr>
        <w:t>12</w:t>
      </w:r>
      <w:r w:rsidR="006E484F">
        <w:rPr>
          <w:rFonts w:hint="eastAsia"/>
        </w:rPr>
        <w:t>茯苓</w:t>
      </w:r>
      <w:r w:rsidR="00324850">
        <w:rPr>
          <w:rFonts w:hint="eastAsia"/>
        </w:rPr>
        <w:t>20</w:t>
      </w:r>
      <w:r w:rsidR="006E484F">
        <w:rPr>
          <w:rFonts w:hint="eastAsia"/>
        </w:rPr>
        <w:t>桃仁</w:t>
      </w:r>
      <w:r w:rsidR="000073AB">
        <w:rPr>
          <w:rFonts w:hint="eastAsia"/>
        </w:rPr>
        <w:t>15</w:t>
      </w:r>
    </w:p>
    <w:p w:rsidR="000073AB" w:rsidRDefault="000073AB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0073A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6F8C"/>
    <w:rsid w:val="000073AB"/>
    <w:rsid w:val="002E514C"/>
    <w:rsid w:val="00324850"/>
    <w:rsid w:val="00393C00"/>
    <w:rsid w:val="003B05DC"/>
    <w:rsid w:val="005E15CB"/>
    <w:rsid w:val="006E484F"/>
    <w:rsid w:val="007E6F8C"/>
    <w:rsid w:val="00AE3807"/>
    <w:rsid w:val="00CD2820"/>
    <w:rsid w:val="00E7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6F8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E6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2015-04-08T10:16:00Z</dcterms:created>
  <dcterms:modified xsi:type="dcterms:W3CDTF">2015-04-08T10:56:00Z</dcterms:modified>
</cp:coreProperties>
</file>