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6B" w:rsidRDefault="002C3CDB" w:rsidP="00B52E6B">
      <w:pPr>
        <w:rPr>
          <w:rFonts w:hint="eastAsia"/>
        </w:rPr>
      </w:pPr>
      <w:r>
        <w:rPr>
          <w:rFonts w:hint="eastAsia"/>
        </w:rPr>
        <w:t>杨文孙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54</w:t>
      </w:r>
      <w:r>
        <w:rPr>
          <w:rFonts w:hint="eastAsia"/>
        </w:rPr>
        <w:t>岁</w:t>
      </w:r>
    </w:p>
    <w:p w:rsidR="002C3CDB" w:rsidRDefault="002C3CDB" w:rsidP="00B52E6B">
      <w:pPr>
        <w:rPr>
          <w:rFonts w:hint="eastAsia"/>
        </w:rPr>
      </w:pPr>
      <w:r>
        <w:t>2015/5/3</w:t>
      </w:r>
    </w:p>
    <w:p w:rsidR="002C3CDB" w:rsidRDefault="002C3CDB" w:rsidP="00B52E6B">
      <w:pPr>
        <w:rPr>
          <w:rFonts w:hint="eastAsia"/>
        </w:rPr>
      </w:pPr>
      <w:r>
        <w:rPr>
          <w:rFonts w:hint="eastAsia"/>
        </w:rPr>
        <w:t>脉：浮大空（芤）</w:t>
      </w:r>
    </w:p>
    <w:p w:rsidR="002C3CDB" w:rsidRDefault="002C3CDB" w:rsidP="00B52E6B">
      <w:pPr>
        <w:rPr>
          <w:rFonts w:hint="eastAsia"/>
        </w:rPr>
      </w:pPr>
      <w:r>
        <w:rPr>
          <w:rFonts w:hint="eastAsia"/>
        </w:rPr>
        <w:t>舌：暗紫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C3CDB" w:rsidRDefault="002C3CDB" w:rsidP="00B52E6B">
      <w:pPr>
        <w:rPr>
          <w:rFonts w:hint="eastAsia"/>
        </w:rPr>
      </w:pPr>
      <w:r>
        <w:rPr>
          <w:rFonts w:hint="eastAsia"/>
        </w:rPr>
        <w:t>主症：</w:t>
      </w:r>
      <w:r w:rsidR="00A30DA1">
        <w:rPr>
          <w:rFonts w:hint="eastAsia"/>
        </w:rPr>
        <w:t>不要睡，早醒，</w:t>
      </w:r>
      <w:r w:rsidR="00587F1B">
        <w:rPr>
          <w:rFonts w:hint="eastAsia"/>
        </w:rPr>
        <w:t>汗大，大便偶稀。</w:t>
      </w:r>
    </w:p>
    <w:p w:rsidR="00587F1B" w:rsidRDefault="00587F1B" w:rsidP="00B52E6B">
      <w:pPr>
        <w:rPr>
          <w:rFonts w:hint="eastAsia"/>
        </w:rPr>
      </w:pPr>
      <w:r>
        <w:rPr>
          <w:rFonts w:hint="eastAsia"/>
        </w:rPr>
        <w:t>方：</w:t>
      </w:r>
      <w:r w:rsidR="001413C4">
        <w:rPr>
          <w:rFonts w:hint="eastAsia"/>
        </w:rPr>
        <w:t>肉桂</w:t>
      </w:r>
      <w:r w:rsidR="001413C4">
        <w:rPr>
          <w:rFonts w:hint="eastAsia"/>
        </w:rPr>
        <w:t>20</w:t>
      </w:r>
      <w:r w:rsidR="001413C4">
        <w:rPr>
          <w:rFonts w:hint="eastAsia"/>
        </w:rPr>
        <w:t>白芍</w:t>
      </w:r>
      <w:r w:rsidR="001413C4">
        <w:rPr>
          <w:rFonts w:hint="eastAsia"/>
        </w:rPr>
        <w:t>25</w:t>
      </w:r>
      <w:r w:rsidR="001413C4">
        <w:rPr>
          <w:rFonts w:hint="eastAsia"/>
        </w:rPr>
        <w:t>炙甘草</w:t>
      </w:r>
      <w:r w:rsidR="001413C4">
        <w:rPr>
          <w:rFonts w:hint="eastAsia"/>
        </w:rPr>
        <w:t>12</w:t>
      </w:r>
      <w:r w:rsidR="001413C4">
        <w:rPr>
          <w:rFonts w:hint="eastAsia"/>
        </w:rPr>
        <w:t>生姜</w:t>
      </w:r>
      <w:r w:rsidR="001413C4">
        <w:rPr>
          <w:rFonts w:hint="eastAsia"/>
        </w:rPr>
        <w:t>30</w:t>
      </w:r>
      <w:r w:rsidR="001413C4">
        <w:rPr>
          <w:rFonts w:hint="eastAsia"/>
        </w:rPr>
        <w:t>大枣</w:t>
      </w:r>
      <w:r w:rsidR="001413C4">
        <w:rPr>
          <w:rFonts w:hint="eastAsia"/>
        </w:rPr>
        <w:t>5</w:t>
      </w:r>
      <w:r w:rsidR="001413C4">
        <w:rPr>
          <w:rFonts w:hint="eastAsia"/>
        </w:rPr>
        <w:t>枚</w:t>
      </w:r>
      <w:r w:rsidR="001413C4">
        <w:rPr>
          <w:rFonts w:hint="eastAsia"/>
        </w:rPr>
        <w:t xml:space="preserve"> </w:t>
      </w:r>
      <w:r w:rsidR="001413C4">
        <w:rPr>
          <w:rFonts w:hint="eastAsia"/>
        </w:rPr>
        <w:t>龙骨</w:t>
      </w:r>
      <w:r w:rsidR="00F931C0">
        <w:rPr>
          <w:rFonts w:hint="eastAsia"/>
        </w:rPr>
        <w:t>30</w:t>
      </w:r>
      <w:r w:rsidR="001413C4">
        <w:rPr>
          <w:rFonts w:hint="eastAsia"/>
        </w:rPr>
        <w:t>牡蛎</w:t>
      </w:r>
      <w:r w:rsidR="00F931C0">
        <w:rPr>
          <w:rFonts w:hint="eastAsia"/>
        </w:rPr>
        <w:t>30</w:t>
      </w:r>
      <w:r w:rsidR="001413C4">
        <w:rPr>
          <w:rFonts w:hint="eastAsia"/>
        </w:rPr>
        <w:t>茯苓</w:t>
      </w:r>
      <w:r w:rsidR="00F931C0">
        <w:rPr>
          <w:rFonts w:hint="eastAsia"/>
        </w:rPr>
        <w:t>20</w:t>
      </w:r>
      <w:r w:rsidR="001413C4">
        <w:rPr>
          <w:rFonts w:hint="eastAsia"/>
        </w:rPr>
        <w:t>茯神</w:t>
      </w:r>
      <w:r w:rsidR="00F931C0">
        <w:rPr>
          <w:rFonts w:hint="eastAsia"/>
        </w:rPr>
        <w:t>30</w:t>
      </w:r>
      <w:r w:rsidR="001413C4">
        <w:rPr>
          <w:rFonts w:hint="eastAsia"/>
        </w:rPr>
        <w:t>姜半夏</w:t>
      </w:r>
      <w:r w:rsidR="00F931C0">
        <w:rPr>
          <w:rFonts w:hint="eastAsia"/>
        </w:rPr>
        <w:t>15</w:t>
      </w:r>
      <w:r w:rsidR="001413C4">
        <w:rPr>
          <w:rFonts w:hint="eastAsia"/>
        </w:rPr>
        <w:t>薏苡仁</w:t>
      </w:r>
      <w:r w:rsidR="00F931C0">
        <w:rPr>
          <w:rFonts w:hint="eastAsia"/>
        </w:rPr>
        <w:t>20</w:t>
      </w:r>
      <w:r w:rsidR="001413C4">
        <w:rPr>
          <w:rFonts w:hint="eastAsia"/>
        </w:rPr>
        <w:t>巴戟天</w:t>
      </w:r>
      <w:r w:rsidR="00F931C0">
        <w:rPr>
          <w:rFonts w:hint="eastAsia"/>
        </w:rPr>
        <w:t>20</w:t>
      </w:r>
      <w:r w:rsidR="001413C4">
        <w:rPr>
          <w:rFonts w:hint="eastAsia"/>
        </w:rPr>
        <w:t>远志</w:t>
      </w:r>
      <w:r w:rsidR="00F931C0">
        <w:rPr>
          <w:rFonts w:hint="eastAsia"/>
        </w:rPr>
        <w:t>15</w:t>
      </w:r>
    </w:p>
    <w:p w:rsidR="00F931C0" w:rsidRDefault="00F931C0" w:rsidP="00B52E6B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F931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1C9"/>
    <w:rsid w:val="001413C4"/>
    <w:rsid w:val="002C3CDB"/>
    <w:rsid w:val="00337DA0"/>
    <w:rsid w:val="003B05DC"/>
    <w:rsid w:val="004B11C9"/>
    <w:rsid w:val="00587F1B"/>
    <w:rsid w:val="005E15CB"/>
    <w:rsid w:val="00A30DA1"/>
    <w:rsid w:val="00B52E6B"/>
    <w:rsid w:val="00C35F75"/>
    <w:rsid w:val="00F9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1C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2015-05-03T12:08:00Z</dcterms:created>
  <dcterms:modified xsi:type="dcterms:W3CDTF">2015-05-03T12:26:00Z</dcterms:modified>
</cp:coreProperties>
</file>