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FF2" w:rsidRDefault="00436FF2">
      <w:r>
        <w:rPr>
          <w:rFonts w:hint="eastAsia"/>
        </w:rPr>
        <w:t>杨毅杰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14</w:t>
      </w:r>
      <w:r>
        <w:rPr>
          <w:rFonts w:hint="eastAsia"/>
        </w:rPr>
        <w:t>岁</w:t>
      </w:r>
    </w:p>
    <w:p w:rsidR="00436FF2" w:rsidRDefault="00436FF2">
      <w:r>
        <w:t>2015/8/2</w:t>
      </w:r>
    </w:p>
    <w:p w:rsidR="003B05DC" w:rsidRDefault="000F5EC8">
      <w:r>
        <w:rPr>
          <w:rFonts w:hint="eastAsia"/>
        </w:rPr>
        <w:t>脉：右寸关浮滑</w:t>
      </w:r>
      <w:r>
        <w:rPr>
          <w:rFonts w:hint="eastAsia"/>
        </w:rPr>
        <w:t xml:space="preserve"> </w:t>
      </w:r>
      <w:r>
        <w:rPr>
          <w:rFonts w:hint="eastAsia"/>
        </w:rPr>
        <w:t>尺</w:t>
      </w:r>
      <w:r w:rsidR="005840DB">
        <w:rPr>
          <w:rFonts w:hint="eastAsia"/>
        </w:rPr>
        <w:t>弱滑</w:t>
      </w:r>
      <w:r w:rsidR="005840DB">
        <w:rPr>
          <w:rFonts w:hint="eastAsia"/>
        </w:rPr>
        <w:t xml:space="preserve"> </w:t>
      </w:r>
    </w:p>
    <w:p w:rsidR="000F5EC8" w:rsidRDefault="000F5EC8" w:rsidP="0034023B">
      <w:pPr>
        <w:ind w:firstLine="630"/>
      </w:pPr>
      <w:r>
        <w:rPr>
          <w:rFonts w:hint="eastAsia"/>
        </w:rPr>
        <w:t>左</w:t>
      </w:r>
      <w:r w:rsidR="005840DB">
        <w:rPr>
          <w:rFonts w:hint="eastAsia"/>
        </w:rPr>
        <w:t xml:space="preserve"> </w:t>
      </w:r>
      <w:r w:rsidR="005840DB">
        <w:rPr>
          <w:rFonts w:hint="eastAsia"/>
        </w:rPr>
        <w:t>浮弱</w:t>
      </w:r>
    </w:p>
    <w:p w:rsidR="0034023B" w:rsidRDefault="0034023B" w:rsidP="0034023B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苔白微厚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34023B" w:rsidRDefault="0034023B" w:rsidP="0034023B">
      <w:r>
        <w:rPr>
          <w:rFonts w:hint="eastAsia"/>
        </w:rPr>
        <w:t>主症：咳嗽，咽中有异物。</w:t>
      </w:r>
      <w:r>
        <w:rPr>
          <w:rFonts w:hint="eastAsia"/>
        </w:rPr>
        <w:t xml:space="preserve"> </w:t>
      </w:r>
      <w:r w:rsidRPr="005840DB">
        <w:rPr>
          <w:rFonts w:hint="eastAsia"/>
          <w:color w:val="FF0000"/>
        </w:rPr>
        <w:t>打喷嚏多</w:t>
      </w:r>
      <w:r w:rsidRPr="005840DB">
        <w:rPr>
          <w:rFonts w:hint="eastAsia"/>
          <w:color w:val="FF0000"/>
        </w:rPr>
        <w:t xml:space="preserve"> </w:t>
      </w:r>
      <w:r w:rsidRPr="005840DB">
        <w:rPr>
          <w:rFonts w:hint="eastAsia"/>
          <w:color w:val="FF0000"/>
        </w:rPr>
        <w:t>，</w:t>
      </w:r>
      <w:r>
        <w:rPr>
          <w:rFonts w:hint="eastAsia"/>
        </w:rPr>
        <w:t>白鼻涕。</w:t>
      </w:r>
      <w:r w:rsidR="00D50F53">
        <w:rPr>
          <w:rFonts w:hint="eastAsia"/>
        </w:rPr>
        <w:t>食欲可。头汗大，</w:t>
      </w:r>
    </w:p>
    <w:p w:rsidR="005840DB" w:rsidRDefault="005840DB" w:rsidP="0034023B">
      <w:r>
        <w:rPr>
          <w:rFonts w:hint="eastAsia"/>
        </w:rPr>
        <w:t>方：桂枝</w:t>
      </w:r>
      <w:r w:rsidR="001A7E8E">
        <w:rPr>
          <w:rFonts w:hint="eastAsia"/>
        </w:rPr>
        <w:t>10</w:t>
      </w:r>
      <w:r>
        <w:rPr>
          <w:rFonts w:hint="eastAsia"/>
        </w:rPr>
        <w:t>白芍</w:t>
      </w:r>
      <w:r w:rsidR="001A7E8E">
        <w:rPr>
          <w:rFonts w:hint="eastAsia"/>
        </w:rPr>
        <w:t>10</w:t>
      </w:r>
      <w:r>
        <w:rPr>
          <w:rFonts w:hint="eastAsia"/>
        </w:rPr>
        <w:t>炙甘草</w:t>
      </w:r>
      <w:r w:rsidR="001A7E8E">
        <w:rPr>
          <w:rFonts w:hint="eastAsia"/>
        </w:rPr>
        <w:t>8</w:t>
      </w:r>
      <w:r>
        <w:rPr>
          <w:rFonts w:hint="eastAsia"/>
        </w:rPr>
        <w:t>生姜</w:t>
      </w:r>
      <w:r w:rsidR="001A7E8E">
        <w:rPr>
          <w:rFonts w:hint="eastAsia"/>
        </w:rPr>
        <w:t>15</w:t>
      </w:r>
      <w:r>
        <w:rPr>
          <w:rFonts w:hint="eastAsia"/>
        </w:rPr>
        <w:t>大枣</w:t>
      </w:r>
      <w:r w:rsidR="001A7E8E">
        <w:rPr>
          <w:rFonts w:hint="eastAsia"/>
        </w:rPr>
        <w:t>4</w:t>
      </w:r>
      <w:r w:rsidR="001A7E8E">
        <w:rPr>
          <w:rFonts w:hint="eastAsia"/>
        </w:rPr>
        <w:t>枚</w:t>
      </w:r>
      <w:r w:rsidR="001A7E8E">
        <w:rPr>
          <w:rFonts w:hint="eastAsia"/>
        </w:rPr>
        <w:t xml:space="preserve"> </w:t>
      </w:r>
      <w:r>
        <w:rPr>
          <w:rFonts w:hint="eastAsia"/>
        </w:rPr>
        <w:t>龙骨</w:t>
      </w:r>
      <w:r w:rsidR="001A7E8E">
        <w:rPr>
          <w:rFonts w:hint="eastAsia"/>
        </w:rPr>
        <w:t>10</w:t>
      </w:r>
      <w:r>
        <w:rPr>
          <w:rFonts w:hint="eastAsia"/>
        </w:rPr>
        <w:t>牡蛎</w:t>
      </w:r>
      <w:r w:rsidR="001A7E8E">
        <w:rPr>
          <w:rFonts w:hint="eastAsia"/>
        </w:rPr>
        <w:t>15</w:t>
      </w:r>
      <w:r w:rsidR="001A7E8E">
        <w:rPr>
          <w:rFonts w:hint="eastAsia"/>
        </w:rPr>
        <w:t>陈皮</w:t>
      </w:r>
      <w:r w:rsidR="001A7E8E">
        <w:rPr>
          <w:rFonts w:hint="eastAsia"/>
        </w:rPr>
        <w:t>15</w:t>
      </w:r>
      <w:r w:rsidR="001A7E8E">
        <w:rPr>
          <w:rFonts w:hint="eastAsia"/>
        </w:rPr>
        <w:t>法半夏</w:t>
      </w:r>
      <w:r w:rsidR="001A7E8E">
        <w:rPr>
          <w:rFonts w:hint="eastAsia"/>
        </w:rPr>
        <w:t>12</w:t>
      </w:r>
      <w:r w:rsidR="001A7E8E">
        <w:rPr>
          <w:rFonts w:hint="eastAsia"/>
        </w:rPr>
        <w:t>干姜</w:t>
      </w:r>
      <w:r w:rsidR="001A7E8E">
        <w:rPr>
          <w:rFonts w:hint="eastAsia"/>
        </w:rPr>
        <w:t>15</w:t>
      </w:r>
      <w:r w:rsidR="001A7E8E">
        <w:rPr>
          <w:rFonts w:hint="eastAsia"/>
        </w:rPr>
        <w:t>五味子</w:t>
      </w:r>
      <w:r w:rsidR="001A7E8E">
        <w:rPr>
          <w:rFonts w:hint="eastAsia"/>
        </w:rPr>
        <w:t>10</w:t>
      </w:r>
      <w:r w:rsidR="001A7E8E">
        <w:rPr>
          <w:rFonts w:hint="eastAsia"/>
        </w:rPr>
        <w:t>茯苓</w:t>
      </w:r>
      <w:r w:rsidR="00DB3A4F">
        <w:rPr>
          <w:rFonts w:hint="eastAsia"/>
        </w:rPr>
        <w:t>15</w:t>
      </w:r>
      <w:r w:rsidR="001A7E8E">
        <w:rPr>
          <w:rFonts w:hint="eastAsia"/>
        </w:rPr>
        <w:t>砂仁</w:t>
      </w:r>
      <w:r w:rsidR="00DB3A4F">
        <w:rPr>
          <w:rFonts w:hint="eastAsia"/>
        </w:rPr>
        <w:t>6</w:t>
      </w:r>
    </w:p>
    <w:p w:rsidR="00DB3A4F" w:rsidRDefault="00DB3A4F" w:rsidP="0034023B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2E508A" w:rsidRDefault="002E508A" w:rsidP="0034023B">
      <w:r>
        <w:t>2015/8/7</w:t>
      </w:r>
    </w:p>
    <w:p w:rsidR="002E508A" w:rsidRDefault="002E508A" w:rsidP="0034023B">
      <w:r>
        <w:rPr>
          <w:rFonts w:hint="eastAsia"/>
        </w:rPr>
        <w:t>脉：</w:t>
      </w:r>
      <w:r w:rsidR="00501B3C">
        <w:rPr>
          <w:rFonts w:hint="eastAsia"/>
        </w:rPr>
        <w:t>右</w:t>
      </w:r>
      <w:r w:rsidR="00501B3C">
        <w:rPr>
          <w:rFonts w:hint="eastAsia"/>
        </w:rPr>
        <w:t xml:space="preserve">  </w:t>
      </w:r>
      <w:r w:rsidR="00501B3C">
        <w:rPr>
          <w:rFonts w:hint="eastAsia"/>
        </w:rPr>
        <w:t>浮滑</w:t>
      </w:r>
    </w:p>
    <w:p w:rsidR="00501B3C" w:rsidRDefault="00501B3C" w:rsidP="00501B3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寸稍弱</w:t>
      </w:r>
      <w:r>
        <w:rPr>
          <w:rFonts w:hint="eastAsia"/>
        </w:rPr>
        <w:t xml:space="preserve">  </w:t>
      </w:r>
      <w:r>
        <w:rPr>
          <w:rFonts w:hint="eastAsia"/>
        </w:rPr>
        <w:t>关尺滑</w:t>
      </w:r>
    </w:p>
    <w:p w:rsidR="00501B3C" w:rsidRDefault="00501B3C" w:rsidP="00501B3C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苔白厚腻滑，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501B3C" w:rsidRDefault="00501B3C" w:rsidP="00501B3C">
      <w:r>
        <w:rPr>
          <w:rFonts w:hint="eastAsia"/>
        </w:rPr>
        <w:t>主症：平卧则咳嗽，</w:t>
      </w:r>
      <w:r w:rsidR="0088153E">
        <w:rPr>
          <w:rFonts w:hint="eastAsia"/>
        </w:rPr>
        <w:t>汗大如流，不畏风不口干。声音不畅。</w:t>
      </w:r>
      <w:r w:rsidR="001338DD">
        <w:rPr>
          <w:rFonts w:hint="eastAsia"/>
        </w:rPr>
        <w:t>食欲差，</w:t>
      </w:r>
      <w:r w:rsidR="00982CFC">
        <w:rPr>
          <w:rFonts w:hint="eastAsia"/>
        </w:rPr>
        <w:t>（风</w:t>
      </w:r>
      <w:r w:rsidR="00982CFC">
        <w:rPr>
          <w:rFonts w:hint="eastAsia"/>
        </w:rPr>
        <w:t>+</w:t>
      </w:r>
      <w:r w:rsidR="00982CFC">
        <w:rPr>
          <w:rFonts w:hint="eastAsia"/>
        </w:rPr>
        <w:t>饮）</w:t>
      </w:r>
    </w:p>
    <w:p w:rsidR="00982CFC" w:rsidRDefault="00982CFC" w:rsidP="00501B3C">
      <w:r>
        <w:rPr>
          <w:rFonts w:hint="eastAsia"/>
        </w:rPr>
        <w:t>方：陈皮</w:t>
      </w:r>
      <w:r w:rsidR="00B356A1">
        <w:rPr>
          <w:rFonts w:hint="eastAsia"/>
        </w:rPr>
        <w:t>15</w:t>
      </w:r>
      <w:r>
        <w:rPr>
          <w:rFonts w:hint="eastAsia"/>
        </w:rPr>
        <w:t>枳壳</w:t>
      </w:r>
      <w:r w:rsidR="00B356A1">
        <w:rPr>
          <w:rFonts w:hint="eastAsia"/>
        </w:rPr>
        <w:t>12</w:t>
      </w:r>
      <w:r>
        <w:rPr>
          <w:rFonts w:hint="eastAsia"/>
        </w:rPr>
        <w:t>生姜</w:t>
      </w:r>
      <w:r w:rsidR="00B356A1">
        <w:rPr>
          <w:rFonts w:hint="eastAsia"/>
        </w:rPr>
        <w:t>25</w:t>
      </w:r>
      <w:r>
        <w:rPr>
          <w:rFonts w:hint="eastAsia"/>
        </w:rPr>
        <w:t>法半夏</w:t>
      </w:r>
      <w:r w:rsidR="00B356A1">
        <w:rPr>
          <w:rFonts w:hint="eastAsia"/>
        </w:rPr>
        <w:t>15</w:t>
      </w:r>
      <w:r>
        <w:rPr>
          <w:rFonts w:hint="eastAsia"/>
        </w:rPr>
        <w:t>茯苓</w:t>
      </w:r>
      <w:r w:rsidR="00B356A1">
        <w:rPr>
          <w:rFonts w:hint="eastAsia"/>
        </w:rPr>
        <w:t>30</w:t>
      </w:r>
      <w:r w:rsidR="00CE295B">
        <w:rPr>
          <w:rFonts w:hint="eastAsia"/>
        </w:rPr>
        <w:t>制南星</w:t>
      </w:r>
      <w:r w:rsidR="00B356A1">
        <w:rPr>
          <w:rFonts w:hint="eastAsia"/>
        </w:rPr>
        <w:t>12</w:t>
      </w:r>
      <w:r w:rsidR="00CE295B">
        <w:rPr>
          <w:rFonts w:hint="eastAsia"/>
        </w:rPr>
        <w:t>前胡</w:t>
      </w:r>
      <w:r w:rsidR="00B356A1">
        <w:rPr>
          <w:rFonts w:hint="eastAsia"/>
        </w:rPr>
        <w:t>12</w:t>
      </w:r>
      <w:r w:rsidR="00CE295B">
        <w:rPr>
          <w:rFonts w:hint="eastAsia"/>
        </w:rPr>
        <w:t>薄荷</w:t>
      </w:r>
      <w:r w:rsidR="00B356A1">
        <w:rPr>
          <w:rFonts w:hint="eastAsia"/>
        </w:rPr>
        <w:t>6</w:t>
      </w:r>
      <w:r w:rsidR="00CE295B">
        <w:rPr>
          <w:rFonts w:hint="eastAsia"/>
        </w:rPr>
        <w:t>白芍</w:t>
      </w:r>
      <w:r w:rsidR="00B356A1">
        <w:rPr>
          <w:rFonts w:hint="eastAsia"/>
        </w:rPr>
        <w:t>10</w:t>
      </w:r>
      <w:r w:rsidR="00CE295B">
        <w:rPr>
          <w:rFonts w:hint="eastAsia"/>
        </w:rPr>
        <w:t>丹皮</w:t>
      </w:r>
      <w:r w:rsidR="00B356A1">
        <w:rPr>
          <w:rFonts w:hint="eastAsia"/>
        </w:rPr>
        <w:t>10</w:t>
      </w:r>
      <w:r w:rsidR="00B356A1">
        <w:rPr>
          <w:rFonts w:hint="eastAsia"/>
        </w:rPr>
        <w:t>干姜</w:t>
      </w:r>
      <w:r w:rsidR="00B356A1">
        <w:rPr>
          <w:rFonts w:hint="eastAsia"/>
        </w:rPr>
        <w:t>15</w:t>
      </w:r>
      <w:r w:rsidR="00CF01D3">
        <w:rPr>
          <w:rFonts w:hint="eastAsia"/>
        </w:rPr>
        <w:t>石菖蒲</w:t>
      </w:r>
      <w:r w:rsidR="00CF01D3">
        <w:rPr>
          <w:rFonts w:hint="eastAsia"/>
        </w:rPr>
        <w:t>8</w:t>
      </w:r>
      <w:r w:rsidR="00B356A1">
        <w:rPr>
          <w:rFonts w:hint="eastAsia"/>
        </w:rPr>
        <w:t>五味子</w:t>
      </w:r>
      <w:r w:rsidR="00B356A1">
        <w:rPr>
          <w:rFonts w:hint="eastAsia"/>
        </w:rPr>
        <w:t>12</w:t>
      </w:r>
    </w:p>
    <w:p w:rsidR="001658F6" w:rsidRDefault="001658F6" w:rsidP="00501B3C"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五剂</w:t>
      </w:r>
    </w:p>
    <w:p w:rsidR="00281E89" w:rsidRDefault="00281E89" w:rsidP="00501B3C">
      <w:r>
        <w:t>2015/8/13</w:t>
      </w:r>
    </w:p>
    <w:p w:rsidR="007F7E6C" w:rsidRDefault="00281E89" w:rsidP="007F7E6C">
      <w:r>
        <w:rPr>
          <w:rFonts w:hint="eastAsia"/>
        </w:rPr>
        <w:t>脉：</w:t>
      </w:r>
      <w:r w:rsidR="007F7E6C">
        <w:rPr>
          <w:rFonts w:hint="eastAsia"/>
        </w:rPr>
        <w:t>右</w:t>
      </w:r>
      <w:r w:rsidR="007F7E6C">
        <w:rPr>
          <w:rFonts w:hint="eastAsia"/>
        </w:rPr>
        <w:t xml:space="preserve">  </w:t>
      </w:r>
      <w:r w:rsidR="007F7E6C">
        <w:rPr>
          <w:rFonts w:hint="eastAsia"/>
        </w:rPr>
        <w:t>浮滑</w:t>
      </w:r>
    </w:p>
    <w:p w:rsidR="007F7E6C" w:rsidRDefault="007F7E6C" w:rsidP="007F7E6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寸稍弱</w:t>
      </w:r>
      <w:r>
        <w:rPr>
          <w:rFonts w:hint="eastAsia"/>
        </w:rPr>
        <w:t xml:space="preserve">  </w:t>
      </w:r>
      <w:r>
        <w:rPr>
          <w:rFonts w:hint="eastAsia"/>
        </w:rPr>
        <w:t>关尺滑</w:t>
      </w:r>
    </w:p>
    <w:p w:rsidR="007F7E6C" w:rsidRDefault="007F7E6C" w:rsidP="007F7E6C"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苔白厚腻滑，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7F7E6C" w:rsidRDefault="007F7E6C" w:rsidP="007F7E6C">
      <w:r>
        <w:rPr>
          <w:rFonts w:hint="eastAsia"/>
        </w:rPr>
        <w:t>主症：平卧则咳嗽，汗大如流，不畏风不口干。声音不畅。食欲差，（风</w:t>
      </w:r>
      <w:r>
        <w:rPr>
          <w:rFonts w:hint="eastAsia"/>
        </w:rPr>
        <w:t>+</w:t>
      </w:r>
      <w:r>
        <w:rPr>
          <w:rFonts w:hint="eastAsia"/>
        </w:rPr>
        <w:t>饮）</w:t>
      </w:r>
    </w:p>
    <w:p w:rsidR="007F7E6C" w:rsidRDefault="007F7E6C" w:rsidP="007F7E6C">
      <w:r>
        <w:rPr>
          <w:rFonts w:hint="eastAsia"/>
        </w:rPr>
        <w:t>方：陈皮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法半夏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制南星</w:t>
      </w:r>
      <w:r>
        <w:rPr>
          <w:rFonts w:hint="eastAsia"/>
        </w:rPr>
        <w:t>12</w:t>
      </w:r>
      <w:r>
        <w:rPr>
          <w:rFonts w:hint="eastAsia"/>
        </w:rPr>
        <w:t>前胡</w:t>
      </w:r>
      <w:r>
        <w:rPr>
          <w:rFonts w:hint="eastAsia"/>
        </w:rPr>
        <w:t>12</w:t>
      </w:r>
      <w:r>
        <w:rPr>
          <w:rFonts w:hint="eastAsia"/>
        </w:rPr>
        <w:t>薄荷</w:t>
      </w:r>
      <w:r>
        <w:rPr>
          <w:rFonts w:hint="eastAsia"/>
        </w:rPr>
        <w:t>6</w:t>
      </w:r>
      <w:r>
        <w:rPr>
          <w:rFonts w:hint="eastAsia"/>
        </w:rPr>
        <w:t>白芍</w:t>
      </w:r>
      <w:r>
        <w:rPr>
          <w:rFonts w:hint="eastAsia"/>
        </w:rPr>
        <w:t>10</w:t>
      </w:r>
      <w:r>
        <w:rPr>
          <w:rFonts w:hint="eastAsia"/>
        </w:rPr>
        <w:t>丹皮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石菖蒲</w:t>
      </w:r>
      <w:r>
        <w:rPr>
          <w:rFonts w:hint="eastAsia"/>
        </w:rPr>
        <w:t>8</w:t>
      </w:r>
      <w:r>
        <w:rPr>
          <w:rFonts w:hint="eastAsia"/>
        </w:rPr>
        <w:t>五味子</w:t>
      </w:r>
      <w:r>
        <w:rPr>
          <w:rFonts w:hint="eastAsia"/>
        </w:rPr>
        <w:t>12</w:t>
      </w:r>
      <w:r w:rsidR="00C145B1">
        <w:rPr>
          <w:rFonts w:hint="eastAsia"/>
        </w:rPr>
        <w:t>炙甘草</w:t>
      </w:r>
      <w:r w:rsidR="00C145B1">
        <w:rPr>
          <w:rFonts w:hint="eastAsia"/>
        </w:rPr>
        <w:t>8</w:t>
      </w:r>
    </w:p>
    <w:p w:rsidR="007F7E6C" w:rsidRDefault="007F7E6C" w:rsidP="007F7E6C"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五剂</w:t>
      </w:r>
    </w:p>
    <w:p w:rsidR="000C32AC" w:rsidRDefault="000C32AC" w:rsidP="007F7E6C">
      <w:r>
        <w:t>2015/9/4</w:t>
      </w:r>
    </w:p>
    <w:p w:rsidR="000C32AC" w:rsidRDefault="000C32AC" w:rsidP="007F7E6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0C32AC" w:rsidRDefault="000C32AC" w:rsidP="000C32A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0C32AC" w:rsidRDefault="000C32AC" w:rsidP="000C32AC">
      <w:r>
        <w:rPr>
          <w:rFonts w:hint="eastAsia"/>
        </w:rPr>
        <w:t>舌：尖红</w:t>
      </w:r>
      <w:r>
        <w:rPr>
          <w:rFonts w:hint="eastAsia"/>
        </w:rPr>
        <w:t xml:space="preserve">  </w:t>
      </w:r>
      <w:r>
        <w:rPr>
          <w:rFonts w:hint="eastAsia"/>
        </w:rPr>
        <w:t>，苔白厚，</w:t>
      </w:r>
    </w:p>
    <w:p w:rsidR="000C32AC" w:rsidRDefault="000C32AC" w:rsidP="000C32AC">
      <w:r>
        <w:rPr>
          <w:rFonts w:hint="eastAsia"/>
        </w:rPr>
        <w:t>主症：发热，无食欲，头晕，</w:t>
      </w:r>
      <w:r w:rsidR="0002365C">
        <w:rPr>
          <w:rFonts w:hint="eastAsia"/>
        </w:rPr>
        <w:t>双侧头痛</w:t>
      </w:r>
    </w:p>
    <w:p w:rsidR="00281E89" w:rsidRDefault="009D68B1" w:rsidP="00501B3C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大枣</w:t>
      </w:r>
      <w:r>
        <w:rPr>
          <w:rFonts w:hint="eastAsia"/>
        </w:rPr>
        <w:t>3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12</w:t>
      </w:r>
    </w:p>
    <w:p w:rsidR="009D68B1" w:rsidRDefault="009D68B1" w:rsidP="00501B3C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三剂</w:t>
      </w:r>
    </w:p>
    <w:p w:rsidR="007709D6" w:rsidRDefault="007709D6" w:rsidP="00501B3C">
      <w:pPr>
        <w:rPr>
          <w:rFonts w:hint="eastAsia"/>
        </w:rPr>
      </w:pPr>
      <w:r>
        <w:t>2015/9/18</w:t>
      </w:r>
    </w:p>
    <w:p w:rsidR="00F80436" w:rsidRDefault="00F80436" w:rsidP="00501B3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寸关弦细数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F80436" w:rsidRDefault="00F80436" w:rsidP="00740EC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740EC0">
        <w:rPr>
          <w:rFonts w:hint="eastAsia"/>
        </w:rPr>
        <w:t>沉细弱</w:t>
      </w:r>
    </w:p>
    <w:p w:rsidR="00740EC0" w:rsidRDefault="00740EC0" w:rsidP="00740EC0">
      <w:pPr>
        <w:rPr>
          <w:rFonts w:hint="eastAsia"/>
        </w:rPr>
      </w:pPr>
      <w:r>
        <w:rPr>
          <w:rFonts w:hint="eastAsia"/>
        </w:rPr>
        <w:t>舌：</w:t>
      </w:r>
      <w:r w:rsidR="006B5D2F">
        <w:rPr>
          <w:rFonts w:hint="eastAsia"/>
        </w:rPr>
        <w:t>舌质淡红</w:t>
      </w:r>
      <w:r w:rsidR="006B5D2F">
        <w:rPr>
          <w:rFonts w:hint="eastAsia"/>
        </w:rPr>
        <w:t xml:space="preserve">  </w:t>
      </w:r>
      <w:r w:rsidR="006B5D2F">
        <w:rPr>
          <w:rFonts w:hint="eastAsia"/>
        </w:rPr>
        <w:t>苔白</w:t>
      </w:r>
    </w:p>
    <w:p w:rsidR="006B5D2F" w:rsidRDefault="006B5D2F" w:rsidP="00740EC0">
      <w:pPr>
        <w:rPr>
          <w:rFonts w:hint="eastAsia"/>
        </w:rPr>
      </w:pPr>
      <w:r>
        <w:rPr>
          <w:rFonts w:hint="eastAsia"/>
        </w:rPr>
        <w:t>主症：</w:t>
      </w:r>
      <w:r w:rsidR="00006FC8">
        <w:rPr>
          <w:rFonts w:hint="eastAsia"/>
        </w:rPr>
        <w:t>咳嗽，黄痰难咯，出汗，</w:t>
      </w:r>
    </w:p>
    <w:p w:rsidR="00006FC8" w:rsidRDefault="006C20E4" w:rsidP="00740EC0">
      <w:pPr>
        <w:rPr>
          <w:rFonts w:hint="eastAsia"/>
        </w:rPr>
      </w:pPr>
      <w:r>
        <w:rPr>
          <w:rFonts w:hint="eastAsia"/>
        </w:rPr>
        <w:t>方：陈皮</w:t>
      </w:r>
      <w:r w:rsidR="008B6C06">
        <w:rPr>
          <w:rFonts w:hint="eastAsia"/>
        </w:rPr>
        <w:t>20</w:t>
      </w:r>
      <w:r>
        <w:rPr>
          <w:rFonts w:hint="eastAsia"/>
        </w:rPr>
        <w:t>旱半夏</w:t>
      </w:r>
      <w:r w:rsidR="008B6C06">
        <w:rPr>
          <w:rFonts w:hint="eastAsia"/>
        </w:rPr>
        <w:t>12</w:t>
      </w:r>
      <w:r>
        <w:rPr>
          <w:rFonts w:hint="eastAsia"/>
        </w:rPr>
        <w:t>茯苓</w:t>
      </w:r>
      <w:r w:rsidR="008B6C06">
        <w:rPr>
          <w:rFonts w:hint="eastAsia"/>
        </w:rPr>
        <w:t>20</w:t>
      </w:r>
      <w:r>
        <w:rPr>
          <w:rFonts w:hint="eastAsia"/>
        </w:rPr>
        <w:t>生甘草</w:t>
      </w:r>
      <w:r w:rsidR="008B6C06">
        <w:rPr>
          <w:rFonts w:hint="eastAsia"/>
        </w:rPr>
        <w:t>12</w:t>
      </w:r>
      <w:r>
        <w:rPr>
          <w:rFonts w:hint="eastAsia"/>
        </w:rPr>
        <w:t>桔梗</w:t>
      </w:r>
      <w:r w:rsidR="008B6C06">
        <w:rPr>
          <w:rFonts w:hint="eastAsia"/>
        </w:rPr>
        <w:t>12</w:t>
      </w:r>
      <w:r>
        <w:rPr>
          <w:rFonts w:hint="eastAsia"/>
        </w:rPr>
        <w:t>白芍</w:t>
      </w:r>
      <w:r w:rsidR="008B6C06">
        <w:rPr>
          <w:rFonts w:hint="eastAsia"/>
        </w:rPr>
        <w:t>12</w:t>
      </w:r>
      <w:r>
        <w:rPr>
          <w:rFonts w:hint="eastAsia"/>
        </w:rPr>
        <w:t>浙贝母</w:t>
      </w:r>
      <w:r w:rsidR="008B6C06">
        <w:rPr>
          <w:rFonts w:hint="eastAsia"/>
        </w:rPr>
        <w:t>12</w:t>
      </w:r>
      <w:r w:rsidR="00FF6C7A">
        <w:rPr>
          <w:rFonts w:hint="eastAsia"/>
        </w:rPr>
        <w:t>瓜蒌皮</w:t>
      </w:r>
      <w:r w:rsidR="002C2849">
        <w:rPr>
          <w:rFonts w:hint="eastAsia"/>
        </w:rPr>
        <w:t>15</w:t>
      </w:r>
    </w:p>
    <w:p w:rsidR="002C2849" w:rsidRDefault="002C2849" w:rsidP="00740EC0">
      <w:r>
        <w:rPr>
          <w:rFonts w:hint="eastAsia"/>
        </w:rPr>
        <w:lastRenderedPageBreak/>
        <w:t xml:space="preserve">                               </w:t>
      </w:r>
      <w:r>
        <w:rPr>
          <w:rFonts w:hint="eastAsia"/>
        </w:rPr>
        <w:t>五剂</w:t>
      </w:r>
    </w:p>
    <w:p w:rsidR="000F5FDC" w:rsidRDefault="000F5FDC" w:rsidP="0034023B"/>
    <w:sectPr w:rsidR="000F5FD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5EC8"/>
    <w:rsid w:val="00006FC8"/>
    <w:rsid w:val="0002365C"/>
    <w:rsid w:val="000C32AC"/>
    <w:rsid w:val="000F5EC8"/>
    <w:rsid w:val="000F5FDC"/>
    <w:rsid w:val="00101AA4"/>
    <w:rsid w:val="001338DD"/>
    <w:rsid w:val="001658F6"/>
    <w:rsid w:val="00197CE0"/>
    <w:rsid w:val="001A7E8E"/>
    <w:rsid w:val="00281E89"/>
    <w:rsid w:val="002C2849"/>
    <w:rsid w:val="002E508A"/>
    <w:rsid w:val="0034023B"/>
    <w:rsid w:val="003B05DC"/>
    <w:rsid w:val="00436FF2"/>
    <w:rsid w:val="00501B3C"/>
    <w:rsid w:val="005840DB"/>
    <w:rsid w:val="005E15CB"/>
    <w:rsid w:val="006B5D2F"/>
    <w:rsid w:val="006C20E4"/>
    <w:rsid w:val="00740EC0"/>
    <w:rsid w:val="007709D6"/>
    <w:rsid w:val="007A213F"/>
    <w:rsid w:val="007F7E6C"/>
    <w:rsid w:val="0083260A"/>
    <w:rsid w:val="00854D1C"/>
    <w:rsid w:val="0088153E"/>
    <w:rsid w:val="008B6C06"/>
    <w:rsid w:val="00982CFC"/>
    <w:rsid w:val="009A4106"/>
    <w:rsid w:val="009D68B1"/>
    <w:rsid w:val="00B036C5"/>
    <w:rsid w:val="00B356A1"/>
    <w:rsid w:val="00C145B1"/>
    <w:rsid w:val="00C329E8"/>
    <w:rsid w:val="00CE295B"/>
    <w:rsid w:val="00CF01D3"/>
    <w:rsid w:val="00D50F53"/>
    <w:rsid w:val="00DB3A4F"/>
    <w:rsid w:val="00E420E2"/>
    <w:rsid w:val="00EB69A6"/>
    <w:rsid w:val="00F80436"/>
    <w:rsid w:val="00FF6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E508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E50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2015-08-02T12:01:00Z</dcterms:created>
  <dcterms:modified xsi:type="dcterms:W3CDTF">2015-09-18T09:50:00Z</dcterms:modified>
</cp:coreProperties>
</file>