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07074">
      <w:r>
        <w:rPr>
          <w:rFonts w:hint="eastAsia"/>
        </w:rPr>
        <w:t>毛小英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49</w:t>
      </w:r>
      <w:r>
        <w:rPr>
          <w:rFonts w:hint="eastAsia"/>
        </w:rPr>
        <w:t>岁</w:t>
      </w:r>
    </w:p>
    <w:p w:rsidR="00D07074" w:rsidRDefault="00D07074">
      <w:r>
        <w:rPr>
          <w:rFonts w:hint="eastAsia"/>
        </w:rPr>
        <w:t>2015/2/7</w:t>
      </w:r>
    </w:p>
    <w:p w:rsidR="00D07074" w:rsidRDefault="00D0707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寸弱关细涩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07074" w:rsidRDefault="00D07074" w:rsidP="00D07074">
      <w:pPr>
        <w:ind w:firstLine="630"/>
      </w:pPr>
      <w:r>
        <w:rPr>
          <w:rFonts w:hint="eastAsia"/>
        </w:rPr>
        <w:t>右寸关浮弦细。尺沉细</w:t>
      </w:r>
    </w:p>
    <w:p w:rsidR="00D07074" w:rsidRDefault="00D07074" w:rsidP="00D07074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D07074" w:rsidRDefault="00D07074" w:rsidP="00D07074">
      <w:r>
        <w:rPr>
          <w:rFonts w:hint="eastAsia"/>
        </w:rPr>
        <w:t>主症：左侧胁下撞伤，疼痛牵引到左侧乳房。</w:t>
      </w:r>
    </w:p>
    <w:p w:rsidR="00D07074" w:rsidRDefault="00D07074" w:rsidP="00D07074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 xml:space="preserve">12 </w:t>
      </w:r>
      <w:r>
        <w:rPr>
          <w:rFonts w:hint="eastAsia"/>
        </w:rPr>
        <w:t>延胡索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</w:p>
    <w:p w:rsidR="00D07074" w:rsidRDefault="00D07074" w:rsidP="00D0707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E071A2" w:rsidRDefault="00E071A2" w:rsidP="00D07074">
      <w:pPr>
        <w:rPr>
          <w:rFonts w:hint="eastAsia"/>
        </w:rPr>
      </w:pPr>
      <w:r>
        <w:rPr>
          <w:rFonts w:hint="eastAsia"/>
        </w:rPr>
        <w:t>2015/2/13</w:t>
      </w:r>
    </w:p>
    <w:p w:rsidR="00E071A2" w:rsidRDefault="00E071A2" w:rsidP="00D07074">
      <w:pPr>
        <w:rPr>
          <w:rFonts w:hint="eastAsia"/>
        </w:rPr>
      </w:pPr>
      <w:r>
        <w:rPr>
          <w:rFonts w:hint="eastAsia"/>
        </w:rPr>
        <w:t>脉：滑，右沉稍滑</w:t>
      </w:r>
    </w:p>
    <w:p w:rsidR="00E071A2" w:rsidRDefault="00E071A2" w:rsidP="00D07074">
      <w:pPr>
        <w:rPr>
          <w:rFonts w:hint="eastAsia"/>
        </w:rPr>
      </w:pPr>
      <w:r>
        <w:rPr>
          <w:rFonts w:hint="eastAsia"/>
        </w:rPr>
        <w:t>舌：</w:t>
      </w:r>
    </w:p>
    <w:p w:rsidR="00E071A2" w:rsidRDefault="00E071A2" w:rsidP="00D07074">
      <w:pPr>
        <w:rPr>
          <w:rFonts w:hint="eastAsia"/>
        </w:rPr>
      </w:pPr>
      <w:r>
        <w:rPr>
          <w:rFonts w:hint="eastAsia"/>
        </w:rPr>
        <w:t>主症：左侧胁下撞伤，疼痛牵引到左侧乳房明显减轻，咽喉痒咳嗽，</w:t>
      </w:r>
    </w:p>
    <w:p w:rsidR="00E071A2" w:rsidRDefault="00E071A2" w:rsidP="00E071A2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 xml:space="preserve">12 </w:t>
      </w:r>
      <w:r>
        <w:rPr>
          <w:rFonts w:hint="eastAsia"/>
        </w:rPr>
        <w:t>延胡索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 xml:space="preserve">12                                                  </w:t>
      </w:r>
      <w:r>
        <w:rPr>
          <w:rFonts w:hint="eastAsia"/>
        </w:rPr>
        <w:t>五剂</w:t>
      </w:r>
    </w:p>
    <w:p w:rsidR="00E071A2" w:rsidRDefault="00E071A2" w:rsidP="00D07074"/>
    <w:sectPr w:rsidR="00E071A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7074"/>
    <w:rsid w:val="003B05DC"/>
    <w:rsid w:val="003B4C2C"/>
    <w:rsid w:val="005E15CB"/>
    <w:rsid w:val="00864244"/>
    <w:rsid w:val="00D07074"/>
    <w:rsid w:val="00E0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0707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07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2015-02-07T08:43:00Z</dcterms:created>
  <dcterms:modified xsi:type="dcterms:W3CDTF">2015-02-13T09:35:00Z</dcterms:modified>
</cp:coreProperties>
</file>