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AF48CD">
      <w:pPr>
        <w:rPr>
          <w:rFonts w:hint="eastAsia"/>
        </w:rPr>
      </w:pPr>
      <w:r>
        <w:rPr>
          <w:rFonts w:hint="eastAsia"/>
        </w:rPr>
        <w:t>熊金祥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64</w:t>
      </w:r>
      <w:r>
        <w:rPr>
          <w:rFonts w:hint="eastAsia"/>
        </w:rPr>
        <w:t>岁</w:t>
      </w:r>
    </w:p>
    <w:p w:rsidR="00AF48CD" w:rsidRDefault="00AF48CD">
      <w:pPr>
        <w:rPr>
          <w:rFonts w:hint="eastAsia"/>
        </w:rPr>
      </w:pPr>
      <w:r>
        <w:t>2015/10/15</w:t>
      </w:r>
    </w:p>
    <w:p w:rsidR="00AF48CD" w:rsidRDefault="00AF48CD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弦细</w:t>
      </w:r>
    </w:p>
    <w:p w:rsidR="00AF48CD" w:rsidRDefault="00AF48CD" w:rsidP="000E41A9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0E41A9">
        <w:rPr>
          <w:rFonts w:hint="eastAsia"/>
        </w:rPr>
        <w:t>沉微</w:t>
      </w:r>
    </w:p>
    <w:p w:rsidR="000E41A9" w:rsidRDefault="009C72A4" w:rsidP="000B46F1">
      <w:pPr>
        <w:rPr>
          <w:rFonts w:hint="eastAsia"/>
        </w:rPr>
      </w:pPr>
      <w:r>
        <w:rPr>
          <w:rFonts w:hint="eastAsia"/>
        </w:rPr>
        <w:t>苔根厚</w:t>
      </w:r>
    </w:p>
    <w:p w:rsidR="009C72A4" w:rsidRDefault="009C72A4" w:rsidP="000B46F1">
      <w:pPr>
        <w:rPr>
          <w:rFonts w:hint="eastAsia"/>
        </w:rPr>
      </w:pPr>
      <w:r>
        <w:rPr>
          <w:rFonts w:hint="eastAsia"/>
        </w:rPr>
        <w:t>主症：右手痛（阳明经）</w:t>
      </w:r>
    </w:p>
    <w:p w:rsidR="009C72A4" w:rsidRDefault="009C72A4" w:rsidP="000B46F1">
      <w:pPr>
        <w:rPr>
          <w:rFonts w:hint="eastAsia"/>
        </w:rPr>
      </w:pPr>
      <w:r>
        <w:rPr>
          <w:rFonts w:hint="eastAsia"/>
        </w:rPr>
        <w:t>方：</w:t>
      </w:r>
      <w:r w:rsidR="00497E0E">
        <w:rPr>
          <w:rFonts w:hint="eastAsia"/>
        </w:rPr>
        <w:t>麻黄</w:t>
      </w:r>
      <w:r w:rsidR="005D6E09">
        <w:rPr>
          <w:rFonts w:hint="eastAsia"/>
        </w:rPr>
        <w:t>12</w:t>
      </w:r>
      <w:r w:rsidR="00497E0E">
        <w:rPr>
          <w:rFonts w:hint="eastAsia"/>
        </w:rPr>
        <w:t>黄芩</w:t>
      </w:r>
      <w:r w:rsidR="005D6E09">
        <w:rPr>
          <w:rFonts w:hint="eastAsia"/>
        </w:rPr>
        <w:t>15</w:t>
      </w:r>
      <w:r w:rsidR="00497E0E">
        <w:rPr>
          <w:rFonts w:hint="eastAsia"/>
        </w:rPr>
        <w:t>黄芪</w:t>
      </w:r>
      <w:r w:rsidR="00605C95">
        <w:rPr>
          <w:rFonts w:hint="eastAsia"/>
        </w:rPr>
        <w:t>30</w:t>
      </w:r>
      <w:r w:rsidR="005D6E09">
        <w:rPr>
          <w:rFonts w:hint="eastAsia"/>
        </w:rPr>
        <w:t>独活</w:t>
      </w:r>
      <w:r w:rsidR="00605C95">
        <w:rPr>
          <w:rFonts w:hint="eastAsia"/>
        </w:rPr>
        <w:t>12</w:t>
      </w:r>
      <w:r w:rsidR="005D6E09">
        <w:rPr>
          <w:rFonts w:hint="eastAsia"/>
        </w:rPr>
        <w:t>细辛</w:t>
      </w:r>
      <w:r w:rsidR="00605C95">
        <w:rPr>
          <w:rFonts w:hint="eastAsia"/>
        </w:rPr>
        <w:t>8</w:t>
      </w:r>
      <w:r w:rsidR="005D6E09">
        <w:rPr>
          <w:rFonts w:hint="eastAsia"/>
        </w:rPr>
        <w:t>生甘草</w:t>
      </w:r>
      <w:r w:rsidR="00605C95">
        <w:rPr>
          <w:rFonts w:hint="eastAsia"/>
        </w:rPr>
        <w:t>15</w:t>
      </w:r>
      <w:r w:rsidR="005D6E09">
        <w:rPr>
          <w:rFonts w:hint="eastAsia"/>
        </w:rPr>
        <w:t>桔梗</w:t>
      </w:r>
      <w:r w:rsidR="00605C95">
        <w:rPr>
          <w:rFonts w:hint="eastAsia"/>
        </w:rPr>
        <w:t>20</w:t>
      </w:r>
      <w:r w:rsidR="005D6E09">
        <w:rPr>
          <w:rFonts w:hint="eastAsia"/>
        </w:rPr>
        <w:t>生姜</w:t>
      </w:r>
      <w:r w:rsidR="00605C95">
        <w:rPr>
          <w:rFonts w:hint="eastAsia"/>
        </w:rPr>
        <w:t>30</w:t>
      </w:r>
      <w:r w:rsidR="00605C95">
        <w:rPr>
          <w:rFonts w:hint="eastAsia"/>
        </w:rPr>
        <w:t>旱半夏</w:t>
      </w:r>
      <w:r w:rsidR="00605C95">
        <w:rPr>
          <w:rFonts w:hint="eastAsia"/>
        </w:rPr>
        <w:t>15</w:t>
      </w:r>
      <w:r w:rsidR="00605C95">
        <w:rPr>
          <w:rFonts w:hint="eastAsia"/>
        </w:rPr>
        <w:t>厚朴</w:t>
      </w:r>
      <w:r w:rsidR="00605C95">
        <w:rPr>
          <w:rFonts w:hint="eastAsia"/>
        </w:rPr>
        <w:t>20</w:t>
      </w:r>
      <w:r w:rsidR="00605C95">
        <w:rPr>
          <w:rFonts w:hint="eastAsia"/>
        </w:rPr>
        <w:t>陈皮</w:t>
      </w:r>
      <w:r w:rsidR="00605C95">
        <w:rPr>
          <w:rFonts w:hint="eastAsia"/>
        </w:rPr>
        <w:t>20</w:t>
      </w:r>
      <w:r w:rsidR="005D6E09">
        <w:rPr>
          <w:rFonts w:hint="eastAsia"/>
        </w:rPr>
        <w:t>大枣</w:t>
      </w:r>
      <w:r w:rsidR="00605C95">
        <w:rPr>
          <w:rFonts w:hint="eastAsia"/>
        </w:rPr>
        <w:t>5</w:t>
      </w:r>
      <w:r w:rsidR="00605C95">
        <w:rPr>
          <w:rFonts w:hint="eastAsia"/>
        </w:rPr>
        <w:t>枚</w:t>
      </w:r>
      <w:r w:rsidR="00605C95">
        <w:rPr>
          <w:rFonts w:hint="eastAsia"/>
        </w:rPr>
        <w:t xml:space="preserve"> </w:t>
      </w:r>
    </w:p>
    <w:p w:rsidR="00605C95" w:rsidRDefault="00605C95" w:rsidP="000B46F1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sectPr w:rsidR="00605C9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F48CD"/>
    <w:rsid w:val="000B46F1"/>
    <w:rsid w:val="000E41A9"/>
    <w:rsid w:val="003B05DC"/>
    <w:rsid w:val="00497E0E"/>
    <w:rsid w:val="004F58E9"/>
    <w:rsid w:val="005D6E09"/>
    <w:rsid w:val="005E15CB"/>
    <w:rsid w:val="00605C95"/>
    <w:rsid w:val="009C72A4"/>
    <w:rsid w:val="00AF48CD"/>
    <w:rsid w:val="00CF3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F48C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F48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2015-10-15T03:30:00Z</dcterms:created>
  <dcterms:modified xsi:type="dcterms:W3CDTF">2015-10-15T03:40:00Z</dcterms:modified>
</cp:coreProperties>
</file>