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748DD">
      <w:r>
        <w:rPr>
          <w:rFonts w:hint="eastAsia"/>
        </w:rPr>
        <w:t>王友秀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28</w:t>
      </w:r>
      <w:r>
        <w:rPr>
          <w:rFonts w:hint="eastAsia"/>
        </w:rPr>
        <w:t>岁</w:t>
      </w:r>
      <w:r w:rsidR="003D3AFC">
        <w:rPr>
          <w:rFonts w:hint="eastAsia"/>
        </w:rPr>
        <w:t xml:space="preserve">     13755433331</w:t>
      </w:r>
    </w:p>
    <w:p w:rsidR="00B748DD" w:rsidRDefault="00B748DD">
      <w:r>
        <w:t>2015/4/28</w:t>
      </w:r>
    </w:p>
    <w:p w:rsidR="00B748DD" w:rsidRDefault="00B748D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B748DD" w:rsidRDefault="00B748DD" w:rsidP="00402BA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02BAE">
        <w:rPr>
          <w:rFonts w:hint="eastAsia"/>
        </w:rPr>
        <w:t>寸沉弱</w:t>
      </w:r>
      <w:r w:rsidR="00402BAE">
        <w:rPr>
          <w:rFonts w:hint="eastAsia"/>
        </w:rPr>
        <w:t xml:space="preserve"> </w:t>
      </w:r>
      <w:r w:rsidR="00402BAE">
        <w:rPr>
          <w:rFonts w:hint="eastAsia"/>
        </w:rPr>
        <w:t>关细弦</w:t>
      </w:r>
      <w:r w:rsidR="00402BAE">
        <w:rPr>
          <w:rFonts w:hint="eastAsia"/>
        </w:rPr>
        <w:t xml:space="preserve"> </w:t>
      </w:r>
      <w:r w:rsidR="00402BAE">
        <w:rPr>
          <w:rFonts w:hint="eastAsia"/>
        </w:rPr>
        <w:t>尺沉微</w:t>
      </w:r>
    </w:p>
    <w:p w:rsidR="00402BAE" w:rsidRDefault="00402BAE" w:rsidP="00402BAE">
      <w:r>
        <w:rPr>
          <w:rFonts w:hint="eastAsia"/>
        </w:rPr>
        <w:t>舌：质红稍暗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 w:rsidR="00B534AA">
        <w:rPr>
          <w:rFonts w:hint="eastAsia"/>
        </w:rPr>
        <w:t>舌下络於粗</w:t>
      </w:r>
    </w:p>
    <w:p w:rsidR="00B534AA" w:rsidRDefault="00B534AA" w:rsidP="00402BAE">
      <w:r>
        <w:rPr>
          <w:rFonts w:hint="eastAsia"/>
        </w:rPr>
        <w:t>主症：睡眠浅，</w:t>
      </w:r>
      <w:r w:rsidR="00011639">
        <w:rPr>
          <w:rFonts w:hint="eastAsia"/>
        </w:rPr>
        <w:t>精神乱静不下。口干不饮水。月经痛（人流）</w:t>
      </w:r>
      <w:r w:rsidR="0037716A">
        <w:rPr>
          <w:rFonts w:hint="eastAsia"/>
        </w:rPr>
        <w:t>量少，色黑。</w:t>
      </w:r>
    </w:p>
    <w:p w:rsidR="0037716A" w:rsidRDefault="0037716A" w:rsidP="00402BAE">
      <w:r>
        <w:rPr>
          <w:rFonts w:hint="eastAsia"/>
        </w:rPr>
        <w:t>方：肉桂</w:t>
      </w:r>
      <w:r w:rsidR="00205325">
        <w:rPr>
          <w:rFonts w:hint="eastAsia"/>
        </w:rPr>
        <w:t>20</w:t>
      </w:r>
      <w:r>
        <w:rPr>
          <w:rFonts w:hint="eastAsia"/>
        </w:rPr>
        <w:t>白芍</w:t>
      </w:r>
      <w:r w:rsidR="00205325">
        <w:rPr>
          <w:rFonts w:hint="eastAsia"/>
        </w:rPr>
        <w:t>20</w:t>
      </w:r>
      <w:r>
        <w:rPr>
          <w:rFonts w:hint="eastAsia"/>
        </w:rPr>
        <w:t>茯苓</w:t>
      </w:r>
      <w:r w:rsidR="00205325">
        <w:rPr>
          <w:rFonts w:hint="eastAsia"/>
        </w:rPr>
        <w:t>30</w:t>
      </w:r>
      <w:r>
        <w:rPr>
          <w:rFonts w:hint="eastAsia"/>
        </w:rPr>
        <w:t>丹皮</w:t>
      </w:r>
      <w:r w:rsidR="00205325">
        <w:rPr>
          <w:rFonts w:hint="eastAsia"/>
        </w:rPr>
        <w:t>15</w:t>
      </w:r>
      <w:r>
        <w:rPr>
          <w:rFonts w:hint="eastAsia"/>
        </w:rPr>
        <w:t>桃仁</w:t>
      </w:r>
      <w:r w:rsidR="00205325">
        <w:rPr>
          <w:rFonts w:hint="eastAsia"/>
        </w:rPr>
        <w:t>15</w:t>
      </w:r>
      <w:r>
        <w:rPr>
          <w:rFonts w:hint="eastAsia"/>
        </w:rPr>
        <w:t>生地</w:t>
      </w:r>
      <w:r w:rsidR="00205325">
        <w:rPr>
          <w:rFonts w:hint="eastAsia"/>
        </w:rPr>
        <w:t>15</w:t>
      </w:r>
      <w:r>
        <w:rPr>
          <w:rFonts w:hint="eastAsia"/>
        </w:rPr>
        <w:t>当归</w:t>
      </w:r>
      <w:r w:rsidR="00205325">
        <w:rPr>
          <w:rFonts w:hint="eastAsia"/>
        </w:rPr>
        <w:t>15</w:t>
      </w:r>
      <w:r>
        <w:rPr>
          <w:rFonts w:hint="eastAsia"/>
        </w:rPr>
        <w:t>赤芍</w:t>
      </w:r>
      <w:r w:rsidR="00205325">
        <w:rPr>
          <w:rFonts w:hint="eastAsia"/>
        </w:rPr>
        <w:t>10</w:t>
      </w:r>
      <w:r>
        <w:rPr>
          <w:rFonts w:hint="eastAsia"/>
        </w:rPr>
        <w:t>川芎</w:t>
      </w:r>
      <w:r w:rsidR="00205325">
        <w:rPr>
          <w:rFonts w:hint="eastAsia"/>
        </w:rPr>
        <w:t>15</w:t>
      </w:r>
      <w:r>
        <w:rPr>
          <w:rFonts w:hint="eastAsia"/>
        </w:rPr>
        <w:t>怀牛膝</w:t>
      </w:r>
      <w:r w:rsidR="00205325">
        <w:rPr>
          <w:rFonts w:hint="eastAsia"/>
        </w:rPr>
        <w:t>20</w:t>
      </w:r>
      <w:r>
        <w:rPr>
          <w:rFonts w:hint="eastAsia"/>
        </w:rPr>
        <w:t>续断</w:t>
      </w:r>
      <w:r w:rsidR="00205325">
        <w:rPr>
          <w:rFonts w:hint="eastAsia"/>
        </w:rPr>
        <w:t>20</w:t>
      </w:r>
      <w:r w:rsidR="006117D2">
        <w:rPr>
          <w:rFonts w:hint="eastAsia"/>
        </w:rPr>
        <w:t>细辛</w:t>
      </w:r>
      <w:r w:rsidR="00205325">
        <w:rPr>
          <w:rFonts w:hint="eastAsia"/>
        </w:rPr>
        <w:t>10</w:t>
      </w:r>
      <w:r w:rsidR="006117D2">
        <w:rPr>
          <w:rFonts w:hint="eastAsia"/>
        </w:rPr>
        <w:t>姜半夏</w:t>
      </w:r>
      <w:r w:rsidR="00205325">
        <w:rPr>
          <w:rFonts w:hint="eastAsia"/>
        </w:rPr>
        <w:t>15</w:t>
      </w:r>
      <w:r w:rsidR="006117D2">
        <w:rPr>
          <w:rFonts w:hint="eastAsia"/>
        </w:rPr>
        <w:t>薏苡仁</w:t>
      </w:r>
      <w:r w:rsidR="00205325">
        <w:rPr>
          <w:rFonts w:hint="eastAsia"/>
        </w:rPr>
        <w:t>25</w:t>
      </w:r>
      <w:r w:rsidR="006117D2">
        <w:rPr>
          <w:rFonts w:hint="eastAsia"/>
        </w:rPr>
        <w:t>黄芪</w:t>
      </w:r>
      <w:r w:rsidR="00205325">
        <w:rPr>
          <w:rFonts w:hint="eastAsia"/>
        </w:rPr>
        <w:t>15</w:t>
      </w:r>
      <w:r w:rsidR="006117D2">
        <w:rPr>
          <w:rFonts w:hint="eastAsia"/>
        </w:rPr>
        <w:t>炙甘草</w:t>
      </w:r>
      <w:r w:rsidR="00205325">
        <w:rPr>
          <w:rFonts w:hint="eastAsia"/>
        </w:rPr>
        <w:t>12</w:t>
      </w:r>
      <w:r w:rsidR="00205325">
        <w:rPr>
          <w:rFonts w:hint="eastAsia"/>
        </w:rPr>
        <w:t>附子</w:t>
      </w:r>
      <w:r w:rsidR="00205325">
        <w:rPr>
          <w:rFonts w:hint="eastAsia"/>
        </w:rPr>
        <w:t>20</w:t>
      </w:r>
      <w:r w:rsidR="00205325">
        <w:rPr>
          <w:rFonts w:hint="eastAsia"/>
        </w:rPr>
        <w:t>陈皮</w:t>
      </w:r>
      <w:r w:rsidR="00205325">
        <w:rPr>
          <w:rFonts w:hint="eastAsia"/>
        </w:rPr>
        <w:t>15</w:t>
      </w:r>
      <w:r w:rsidR="00205325">
        <w:rPr>
          <w:rFonts w:hint="eastAsia"/>
        </w:rPr>
        <w:t>炒麦芽</w:t>
      </w:r>
      <w:r w:rsidR="00205325">
        <w:rPr>
          <w:rFonts w:hint="eastAsia"/>
        </w:rPr>
        <w:t>15</w:t>
      </w:r>
    </w:p>
    <w:p w:rsidR="005E5ABC" w:rsidRDefault="005E5ABC" w:rsidP="00402BAE">
      <w:r>
        <w:rPr>
          <w:rFonts w:hint="eastAsia"/>
        </w:rPr>
        <w:t xml:space="preserve">                                   </w:t>
      </w:r>
      <w:r w:rsidR="0024416A">
        <w:rPr>
          <w:rFonts w:hint="eastAsia"/>
        </w:rPr>
        <w:t>六剂</w:t>
      </w:r>
    </w:p>
    <w:p w:rsidR="00D267CE" w:rsidRDefault="00D267CE" w:rsidP="00402BAE">
      <w:r>
        <w:t>2015/5/7</w:t>
      </w:r>
    </w:p>
    <w:p w:rsidR="00D267CE" w:rsidRDefault="00D267CE" w:rsidP="00D267C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D267CE" w:rsidRDefault="00D267CE" w:rsidP="00D267C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267CE" w:rsidRDefault="00D267CE" w:rsidP="00D267CE">
      <w:r>
        <w:rPr>
          <w:rFonts w:hint="eastAsia"/>
        </w:rPr>
        <w:t>舌：质红稍暗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D267CE" w:rsidRDefault="00D267CE" w:rsidP="00D267CE">
      <w:r>
        <w:rPr>
          <w:rFonts w:hint="eastAsia"/>
        </w:rPr>
        <w:t>主症：睡眠浅，精神乱静不下。口干不饮水。月经痛（人流）量少，色黑。</w:t>
      </w:r>
      <w:r w:rsidR="00632422">
        <w:rPr>
          <w:rFonts w:hint="eastAsia"/>
        </w:rPr>
        <w:t>手脚冷，易麻痹。</w:t>
      </w:r>
    </w:p>
    <w:p w:rsidR="00D267CE" w:rsidRDefault="00D267CE" w:rsidP="00632422">
      <w:r>
        <w:rPr>
          <w:rFonts w:hint="eastAsia"/>
        </w:rPr>
        <w:t>方：</w:t>
      </w:r>
      <w:r w:rsidR="00632422">
        <w:rPr>
          <w:rFonts w:hint="eastAsia"/>
        </w:rPr>
        <w:t>生地</w:t>
      </w:r>
      <w:r w:rsidR="001B75AC">
        <w:rPr>
          <w:rFonts w:hint="eastAsia"/>
        </w:rPr>
        <w:t>20</w:t>
      </w:r>
      <w:r w:rsidR="00632422">
        <w:rPr>
          <w:rFonts w:hint="eastAsia"/>
        </w:rPr>
        <w:t>当归</w:t>
      </w:r>
      <w:r w:rsidR="001B75AC">
        <w:rPr>
          <w:rFonts w:hint="eastAsia"/>
        </w:rPr>
        <w:t>20</w:t>
      </w:r>
      <w:r w:rsidR="00632422">
        <w:rPr>
          <w:rFonts w:hint="eastAsia"/>
        </w:rPr>
        <w:t>白芍</w:t>
      </w:r>
      <w:r w:rsidR="001B75AC">
        <w:rPr>
          <w:rFonts w:hint="eastAsia"/>
        </w:rPr>
        <w:t>15</w:t>
      </w:r>
      <w:r w:rsidR="00632422">
        <w:rPr>
          <w:rFonts w:hint="eastAsia"/>
        </w:rPr>
        <w:t>川芎</w:t>
      </w:r>
      <w:r w:rsidR="001B75AC">
        <w:rPr>
          <w:rFonts w:hint="eastAsia"/>
        </w:rPr>
        <w:t>15</w:t>
      </w:r>
      <w:r w:rsidR="00632422">
        <w:rPr>
          <w:rFonts w:hint="eastAsia"/>
        </w:rPr>
        <w:t>木瓜</w:t>
      </w:r>
      <w:r w:rsidR="001B75AC">
        <w:rPr>
          <w:rFonts w:hint="eastAsia"/>
        </w:rPr>
        <w:t>12</w:t>
      </w:r>
      <w:r w:rsidR="00632422">
        <w:rPr>
          <w:rFonts w:hint="eastAsia"/>
        </w:rPr>
        <w:t>怀牛膝</w:t>
      </w:r>
      <w:r w:rsidR="001B75AC">
        <w:rPr>
          <w:rFonts w:hint="eastAsia"/>
        </w:rPr>
        <w:t>20</w:t>
      </w:r>
      <w:r w:rsidR="00D13703">
        <w:rPr>
          <w:rFonts w:hint="eastAsia"/>
        </w:rPr>
        <w:t>桂枝</w:t>
      </w:r>
      <w:r w:rsidR="001B75AC">
        <w:rPr>
          <w:rFonts w:hint="eastAsia"/>
        </w:rPr>
        <w:t>20</w:t>
      </w:r>
      <w:r w:rsidR="00D13703">
        <w:rPr>
          <w:rFonts w:hint="eastAsia"/>
        </w:rPr>
        <w:t>续断</w:t>
      </w:r>
      <w:r w:rsidR="001B75AC">
        <w:rPr>
          <w:rFonts w:hint="eastAsia"/>
        </w:rPr>
        <w:t>20</w:t>
      </w:r>
      <w:r w:rsidR="00D13703">
        <w:rPr>
          <w:rFonts w:hint="eastAsia"/>
        </w:rPr>
        <w:t>杜仲</w:t>
      </w:r>
      <w:r w:rsidR="001B75AC">
        <w:rPr>
          <w:rFonts w:hint="eastAsia"/>
        </w:rPr>
        <w:t>20</w:t>
      </w:r>
      <w:r w:rsidR="00D13703">
        <w:rPr>
          <w:rFonts w:hint="eastAsia"/>
        </w:rPr>
        <w:t>黄芪</w:t>
      </w:r>
      <w:r w:rsidR="001B75AC">
        <w:rPr>
          <w:rFonts w:hint="eastAsia"/>
        </w:rPr>
        <w:t>20</w:t>
      </w:r>
      <w:r w:rsidR="00D13703">
        <w:rPr>
          <w:rFonts w:hint="eastAsia"/>
        </w:rPr>
        <w:t>生姜</w:t>
      </w:r>
      <w:r w:rsidR="001B75AC">
        <w:rPr>
          <w:rFonts w:hint="eastAsia"/>
        </w:rPr>
        <w:t>30</w:t>
      </w:r>
      <w:r w:rsidR="00D13703">
        <w:rPr>
          <w:rFonts w:hint="eastAsia"/>
        </w:rPr>
        <w:t>大枣</w:t>
      </w:r>
      <w:r w:rsidR="001B75AC">
        <w:rPr>
          <w:rFonts w:hint="eastAsia"/>
        </w:rPr>
        <w:t>5</w:t>
      </w:r>
      <w:r w:rsidR="001B75AC">
        <w:rPr>
          <w:rFonts w:hint="eastAsia"/>
        </w:rPr>
        <w:t>枚</w:t>
      </w:r>
      <w:r w:rsidR="001B75AC">
        <w:rPr>
          <w:rFonts w:hint="eastAsia"/>
        </w:rPr>
        <w:t xml:space="preserve"> </w:t>
      </w:r>
      <w:r w:rsidR="00DE1220">
        <w:rPr>
          <w:rFonts w:hint="eastAsia"/>
        </w:rPr>
        <w:t>茯苓</w:t>
      </w:r>
      <w:r w:rsidR="001B75AC">
        <w:rPr>
          <w:rFonts w:hint="eastAsia"/>
        </w:rPr>
        <w:t>20</w:t>
      </w:r>
      <w:r w:rsidR="00DE1220">
        <w:rPr>
          <w:rFonts w:hint="eastAsia"/>
        </w:rPr>
        <w:t>丹皮</w:t>
      </w:r>
      <w:r w:rsidR="001B75AC">
        <w:rPr>
          <w:rFonts w:hint="eastAsia"/>
        </w:rPr>
        <w:t>12</w:t>
      </w:r>
      <w:r w:rsidR="00DE1220">
        <w:rPr>
          <w:rFonts w:hint="eastAsia"/>
        </w:rPr>
        <w:t>桃仁</w:t>
      </w:r>
      <w:r w:rsidR="001B75AC">
        <w:rPr>
          <w:rFonts w:hint="eastAsia"/>
        </w:rPr>
        <w:t>12</w:t>
      </w:r>
      <w:r w:rsidR="00DE1220">
        <w:rPr>
          <w:rFonts w:hint="eastAsia"/>
        </w:rPr>
        <w:t>细辛</w:t>
      </w:r>
      <w:r w:rsidR="001B75AC">
        <w:rPr>
          <w:rFonts w:hint="eastAsia"/>
        </w:rPr>
        <w:t>8</w:t>
      </w:r>
      <w:r w:rsidR="00A13B4D">
        <w:rPr>
          <w:rFonts w:hint="eastAsia"/>
        </w:rPr>
        <w:t>天花粉</w:t>
      </w:r>
      <w:r w:rsidR="001B75AC">
        <w:rPr>
          <w:rFonts w:hint="eastAsia"/>
        </w:rPr>
        <w:t>15</w:t>
      </w:r>
    </w:p>
    <w:p w:rsidR="00A05BFF" w:rsidRDefault="00A05BFF" w:rsidP="0063242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9725C" w:rsidRDefault="00F9725C" w:rsidP="00632422">
      <w:r>
        <w:t>2015/9/18</w:t>
      </w:r>
    </w:p>
    <w:p w:rsidR="00486DD7" w:rsidRDefault="00486DD7" w:rsidP="00632422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86DD7" w:rsidRDefault="00486DD7" w:rsidP="009874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8749E">
        <w:rPr>
          <w:rFonts w:hint="eastAsia"/>
        </w:rPr>
        <w:t>沉细微</w:t>
      </w:r>
    </w:p>
    <w:p w:rsidR="0098749E" w:rsidRDefault="0098749E" w:rsidP="0098749E">
      <w:r>
        <w:rPr>
          <w:rFonts w:hint="eastAsia"/>
        </w:rPr>
        <w:t>舌：</w:t>
      </w:r>
      <w:r w:rsidR="00376ADC">
        <w:rPr>
          <w:rFonts w:hint="eastAsia"/>
        </w:rPr>
        <w:t>舌质暗紫</w:t>
      </w:r>
      <w:r w:rsidR="00376ADC">
        <w:rPr>
          <w:rFonts w:hint="eastAsia"/>
        </w:rPr>
        <w:t xml:space="preserve"> </w:t>
      </w:r>
      <w:r w:rsidR="00376ADC">
        <w:rPr>
          <w:rFonts w:hint="eastAsia"/>
        </w:rPr>
        <w:t>苔白</w:t>
      </w:r>
      <w:r w:rsidR="00376ADC">
        <w:rPr>
          <w:rFonts w:hint="eastAsia"/>
        </w:rPr>
        <w:t xml:space="preserve"> </w:t>
      </w:r>
      <w:r w:rsidR="00376ADC">
        <w:rPr>
          <w:rFonts w:hint="eastAsia"/>
        </w:rPr>
        <w:t>舌下络青粗。</w:t>
      </w:r>
    </w:p>
    <w:p w:rsidR="00376ADC" w:rsidRDefault="00376ADC" w:rsidP="0098749E">
      <w:r>
        <w:rPr>
          <w:rFonts w:hint="eastAsia"/>
        </w:rPr>
        <w:t>主症：</w:t>
      </w:r>
      <w:r w:rsidR="00A209F4">
        <w:rPr>
          <w:rFonts w:hint="eastAsia"/>
        </w:rPr>
        <w:t>额头生疖多而密。</w:t>
      </w:r>
      <w:r>
        <w:rPr>
          <w:rFonts w:hint="eastAsia"/>
        </w:rPr>
        <w:t>月经色黑夹块，</w:t>
      </w:r>
      <w:r w:rsidR="00EE0FD2">
        <w:rPr>
          <w:rFonts w:hint="eastAsia"/>
        </w:rPr>
        <w:t>腰酸，食欲可睡眠可。</w:t>
      </w:r>
    </w:p>
    <w:p w:rsidR="001B75AC" w:rsidRDefault="001B75AC" w:rsidP="00632422">
      <w:r>
        <w:rPr>
          <w:rFonts w:hint="eastAsia"/>
        </w:rPr>
        <w:t xml:space="preserve"> </w:t>
      </w:r>
      <w:r w:rsidR="00A209F4">
        <w:rPr>
          <w:rFonts w:hint="eastAsia"/>
        </w:rPr>
        <w:t>方：</w:t>
      </w:r>
      <w:r w:rsidR="00494970">
        <w:rPr>
          <w:rFonts w:hint="eastAsia"/>
        </w:rPr>
        <w:t>荆芥穗</w:t>
      </w:r>
      <w:r w:rsidR="000B2D10">
        <w:rPr>
          <w:rFonts w:hint="eastAsia"/>
        </w:rPr>
        <w:t>12</w:t>
      </w:r>
      <w:r w:rsidR="00494970">
        <w:rPr>
          <w:rFonts w:hint="eastAsia"/>
        </w:rPr>
        <w:t>防风</w:t>
      </w:r>
      <w:r w:rsidR="000B2D10">
        <w:rPr>
          <w:rFonts w:hint="eastAsia"/>
        </w:rPr>
        <w:t>20</w:t>
      </w:r>
      <w:r w:rsidR="00494970">
        <w:rPr>
          <w:rFonts w:hint="eastAsia"/>
        </w:rPr>
        <w:t>生地</w:t>
      </w:r>
      <w:r w:rsidR="000B2D10">
        <w:rPr>
          <w:rFonts w:hint="eastAsia"/>
        </w:rPr>
        <w:t>20</w:t>
      </w:r>
      <w:r w:rsidR="00494970">
        <w:rPr>
          <w:rFonts w:hint="eastAsia"/>
        </w:rPr>
        <w:t>赤芍</w:t>
      </w:r>
      <w:r w:rsidR="000B2D10">
        <w:rPr>
          <w:rFonts w:hint="eastAsia"/>
        </w:rPr>
        <w:t>15</w:t>
      </w:r>
      <w:r w:rsidR="00494970">
        <w:rPr>
          <w:rFonts w:hint="eastAsia"/>
        </w:rPr>
        <w:t>丹皮</w:t>
      </w:r>
      <w:r w:rsidR="000B2D10">
        <w:rPr>
          <w:rFonts w:hint="eastAsia"/>
        </w:rPr>
        <w:t>15</w:t>
      </w:r>
      <w:r w:rsidR="00494970">
        <w:rPr>
          <w:rFonts w:hint="eastAsia"/>
        </w:rPr>
        <w:t>旱半夏</w:t>
      </w:r>
      <w:r w:rsidR="000B2D10">
        <w:rPr>
          <w:rFonts w:hint="eastAsia"/>
        </w:rPr>
        <w:t>15</w:t>
      </w:r>
      <w:r w:rsidR="00494970">
        <w:rPr>
          <w:rFonts w:hint="eastAsia"/>
        </w:rPr>
        <w:t>干姜</w:t>
      </w:r>
      <w:r w:rsidR="000B2D10">
        <w:rPr>
          <w:rFonts w:hint="eastAsia"/>
        </w:rPr>
        <w:t>20</w:t>
      </w:r>
      <w:r w:rsidR="00494970">
        <w:rPr>
          <w:rFonts w:hint="eastAsia"/>
        </w:rPr>
        <w:t>白术</w:t>
      </w:r>
      <w:r w:rsidR="000B2D10">
        <w:rPr>
          <w:rFonts w:hint="eastAsia"/>
        </w:rPr>
        <w:t>20</w:t>
      </w:r>
      <w:r w:rsidR="00494970">
        <w:rPr>
          <w:rFonts w:hint="eastAsia"/>
        </w:rPr>
        <w:t>生姜</w:t>
      </w:r>
      <w:r w:rsidR="000B2D10">
        <w:rPr>
          <w:rFonts w:hint="eastAsia"/>
        </w:rPr>
        <w:t>20</w:t>
      </w:r>
      <w:r w:rsidR="00494970">
        <w:rPr>
          <w:rFonts w:hint="eastAsia"/>
        </w:rPr>
        <w:t>茯苓</w:t>
      </w:r>
      <w:r w:rsidR="000B2D10">
        <w:rPr>
          <w:rFonts w:hint="eastAsia"/>
        </w:rPr>
        <w:t>25</w:t>
      </w:r>
      <w:r w:rsidR="00494970">
        <w:rPr>
          <w:rFonts w:hint="eastAsia"/>
        </w:rPr>
        <w:t>砂仁</w:t>
      </w:r>
      <w:r w:rsidR="000B2D10">
        <w:rPr>
          <w:rFonts w:hint="eastAsia"/>
        </w:rPr>
        <w:t>10</w:t>
      </w:r>
      <w:r w:rsidR="00494970">
        <w:rPr>
          <w:rFonts w:hint="eastAsia"/>
        </w:rPr>
        <w:t>浙贝母</w:t>
      </w:r>
      <w:r w:rsidR="000B2D10">
        <w:rPr>
          <w:rFonts w:hint="eastAsia"/>
        </w:rPr>
        <w:t>15</w:t>
      </w:r>
      <w:r w:rsidR="00950CEF">
        <w:rPr>
          <w:rFonts w:hint="eastAsia"/>
        </w:rPr>
        <w:t>制首乌</w:t>
      </w:r>
      <w:r w:rsidR="000B2D10">
        <w:rPr>
          <w:rFonts w:hint="eastAsia"/>
        </w:rPr>
        <w:t>15</w:t>
      </w:r>
      <w:r w:rsidR="00950CEF">
        <w:rPr>
          <w:rFonts w:hint="eastAsia"/>
        </w:rPr>
        <w:t>蒺藜子</w:t>
      </w:r>
      <w:r w:rsidR="000B2D10">
        <w:rPr>
          <w:rFonts w:hint="eastAsia"/>
        </w:rPr>
        <w:t>15</w:t>
      </w:r>
      <w:r w:rsidR="00B3219A">
        <w:rPr>
          <w:rFonts w:hint="eastAsia"/>
        </w:rPr>
        <w:t>桃仁</w:t>
      </w:r>
      <w:r w:rsidR="000B2D10">
        <w:rPr>
          <w:rFonts w:hint="eastAsia"/>
        </w:rPr>
        <w:t>10</w:t>
      </w:r>
      <w:r w:rsidR="00897D85"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                                </w:t>
      </w:r>
    </w:p>
    <w:p w:rsidR="00D267CE" w:rsidRDefault="00047E88" w:rsidP="00402BAE">
      <w:r>
        <w:rPr>
          <w:rFonts w:hint="eastAsia"/>
        </w:rPr>
        <w:t xml:space="preserve">                                 </w:t>
      </w:r>
      <w:r>
        <w:rPr>
          <w:rFonts w:hint="eastAsia"/>
        </w:rPr>
        <w:t>七剂</w:t>
      </w:r>
      <w:r>
        <w:rPr>
          <w:rFonts w:hint="eastAsia"/>
        </w:rPr>
        <w:t xml:space="preserve"> </w:t>
      </w:r>
    </w:p>
    <w:p w:rsidR="0015532B" w:rsidRDefault="0015532B" w:rsidP="00402BAE">
      <w:r>
        <w:t>2015/9/28</w:t>
      </w:r>
    </w:p>
    <w:p w:rsidR="0015532B" w:rsidRDefault="0015532B" w:rsidP="0015532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5532B" w:rsidRDefault="0015532B" w:rsidP="0015532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15532B" w:rsidRDefault="0015532B" w:rsidP="0015532B">
      <w:r>
        <w:rPr>
          <w:rFonts w:hint="eastAsia"/>
        </w:rPr>
        <w:t>舌：舌质暗紫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15532B" w:rsidRDefault="0015532B" w:rsidP="0015532B">
      <w:r>
        <w:rPr>
          <w:rFonts w:hint="eastAsia"/>
        </w:rPr>
        <w:t>主症：额头生疖多而密。月经色黑夹块，腰酸，食欲可睡眠可。</w:t>
      </w:r>
    </w:p>
    <w:p w:rsidR="00C072FA" w:rsidRDefault="0015532B" w:rsidP="00C072FA">
      <w:r>
        <w:rPr>
          <w:rFonts w:hint="eastAsia"/>
        </w:rPr>
        <w:t xml:space="preserve"> </w:t>
      </w:r>
      <w:r>
        <w:rPr>
          <w:rFonts w:hint="eastAsia"/>
        </w:rPr>
        <w:t>方：</w:t>
      </w:r>
      <w:r w:rsidR="00D553C6">
        <w:rPr>
          <w:rFonts w:hint="eastAsia"/>
        </w:rPr>
        <w:t>枇杷叶</w:t>
      </w:r>
      <w:r w:rsidR="000938E5">
        <w:rPr>
          <w:rFonts w:hint="eastAsia"/>
        </w:rPr>
        <w:t>30</w:t>
      </w:r>
      <w:r w:rsidR="00D553C6">
        <w:rPr>
          <w:rFonts w:hint="eastAsia"/>
        </w:rPr>
        <w:t>黄芪</w:t>
      </w:r>
      <w:r w:rsidR="00506819">
        <w:rPr>
          <w:rFonts w:hint="eastAsia"/>
        </w:rPr>
        <w:t>20</w:t>
      </w:r>
      <w:r w:rsidR="00D553C6">
        <w:rPr>
          <w:rFonts w:hint="eastAsia"/>
        </w:rPr>
        <w:t>麦冬</w:t>
      </w:r>
      <w:r w:rsidR="00506819">
        <w:rPr>
          <w:rFonts w:hint="eastAsia"/>
        </w:rPr>
        <w:t>15</w:t>
      </w:r>
      <w:r w:rsidR="00D553C6">
        <w:rPr>
          <w:rFonts w:hint="eastAsia"/>
        </w:rPr>
        <w:t>旱半夏</w:t>
      </w:r>
      <w:r w:rsidR="00506819">
        <w:rPr>
          <w:rFonts w:hint="eastAsia"/>
        </w:rPr>
        <w:t>15</w:t>
      </w:r>
      <w:r w:rsidR="00B35936">
        <w:rPr>
          <w:rFonts w:hint="eastAsia"/>
        </w:rPr>
        <w:t>党参</w:t>
      </w:r>
      <w:r w:rsidR="00506819">
        <w:rPr>
          <w:rFonts w:hint="eastAsia"/>
        </w:rPr>
        <w:t>15</w:t>
      </w:r>
      <w:r w:rsidR="00B35936">
        <w:rPr>
          <w:rFonts w:hint="eastAsia"/>
        </w:rPr>
        <w:t>干姜</w:t>
      </w:r>
      <w:r w:rsidR="00506819">
        <w:rPr>
          <w:rFonts w:hint="eastAsia"/>
        </w:rPr>
        <w:t>20</w:t>
      </w:r>
      <w:r w:rsidR="00B35936">
        <w:rPr>
          <w:rFonts w:hint="eastAsia"/>
        </w:rPr>
        <w:t>炙甘草</w:t>
      </w:r>
      <w:r w:rsidR="00506819">
        <w:rPr>
          <w:rFonts w:hint="eastAsia"/>
        </w:rPr>
        <w:t>12</w:t>
      </w:r>
      <w:r w:rsidR="00B35936">
        <w:rPr>
          <w:rFonts w:hint="eastAsia"/>
        </w:rPr>
        <w:t>白术</w:t>
      </w:r>
      <w:r w:rsidR="00506819">
        <w:rPr>
          <w:rFonts w:hint="eastAsia"/>
        </w:rPr>
        <w:t>15</w:t>
      </w:r>
      <w:r w:rsidR="00B35936">
        <w:rPr>
          <w:rFonts w:hint="eastAsia"/>
        </w:rPr>
        <w:t>茯苓</w:t>
      </w:r>
      <w:r w:rsidR="00506819">
        <w:rPr>
          <w:rFonts w:hint="eastAsia"/>
        </w:rPr>
        <w:t>20</w:t>
      </w:r>
      <w:r w:rsidR="000C44F6">
        <w:rPr>
          <w:rFonts w:hint="eastAsia"/>
        </w:rPr>
        <w:t>白芍</w:t>
      </w:r>
      <w:r w:rsidR="00506819">
        <w:rPr>
          <w:rFonts w:hint="eastAsia"/>
        </w:rPr>
        <w:t>15</w:t>
      </w:r>
      <w:r w:rsidR="000C44F6">
        <w:rPr>
          <w:rFonts w:hint="eastAsia"/>
        </w:rPr>
        <w:t>浙贝母</w:t>
      </w:r>
      <w:r w:rsidR="00506819">
        <w:rPr>
          <w:rFonts w:hint="eastAsia"/>
        </w:rPr>
        <w:t>12</w:t>
      </w:r>
      <w:r w:rsidR="000C44F6">
        <w:rPr>
          <w:rFonts w:hint="eastAsia"/>
        </w:rPr>
        <w:t>砂仁</w:t>
      </w:r>
      <w:r w:rsidR="00506819">
        <w:rPr>
          <w:rFonts w:hint="eastAsia"/>
        </w:rPr>
        <w:t>8</w:t>
      </w:r>
      <w:r w:rsidR="000938E5">
        <w:rPr>
          <w:rFonts w:hint="eastAsia"/>
        </w:rPr>
        <w:t>生姜</w:t>
      </w:r>
      <w:r w:rsidR="00506819">
        <w:rPr>
          <w:rFonts w:hint="eastAsia"/>
        </w:rPr>
        <w:t>20</w:t>
      </w:r>
      <w:r w:rsidR="000938E5">
        <w:rPr>
          <w:rFonts w:hint="eastAsia"/>
        </w:rPr>
        <w:t>陈皮</w:t>
      </w:r>
      <w:r w:rsidR="00506819">
        <w:rPr>
          <w:rFonts w:hint="eastAsia"/>
        </w:rPr>
        <w:t>12</w:t>
      </w:r>
      <w:r w:rsidR="000938E5">
        <w:rPr>
          <w:rFonts w:hint="eastAsia"/>
        </w:rPr>
        <w:t>巴戟天</w:t>
      </w:r>
      <w:r w:rsidR="00506819">
        <w:rPr>
          <w:rFonts w:hint="eastAsia"/>
        </w:rPr>
        <w:t>15</w:t>
      </w:r>
      <w:r w:rsidR="000938E5">
        <w:rPr>
          <w:rFonts w:hint="eastAsia"/>
        </w:rPr>
        <w:t>肉桂</w:t>
      </w:r>
      <w:r w:rsidR="00506819">
        <w:rPr>
          <w:rFonts w:hint="eastAsia"/>
        </w:rPr>
        <w:t>10</w:t>
      </w:r>
    </w:p>
    <w:p w:rsidR="00F51D31" w:rsidRDefault="00F51D31" w:rsidP="00C072FA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七剂</w:t>
      </w:r>
    </w:p>
    <w:p w:rsidR="00E1501D" w:rsidRDefault="00E1501D" w:rsidP="00C072FA">
      <w:pPr>
        <w:rPr>
          <w:rFonts w:hint="eastAsia"/>
        </w:rPr>
      </w:pPr>
      <w:r>
        <w:t>2015/10/11</w:t>
      </w:r>
    </w:p>
    <w:p w:rsidR="00F05283" w:rsidRDefault="00F05283" w:rsidP="00F0528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05283" w:rsidRDefault="00F05283" w:rsidP="00F0528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F05283" w:rsidRDefault="00F05283" w:rsidP="00F05283">
      <w:r>
        <w:rPr>
          <w:rFonts w:hint="eastAsia"/>
        </w:rPr>
        <w:lastRenderedPageBreak/>
        <w:t>舌：舌质暗紫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F05283" w:rsidRDefault="00F05283" w:rsidP="00F05283">
      <w:r>
        <w:rPr>
          <w:rFonts w:hint="eastAsia"/>
        </w:rPr>
        <w:t>主症：额头生疖多而密。月经色黑夹块，腰酸，食欲可睡眠可。</w:t>
      </w:r>
    </w:p>
    <w:p w:rsidR="00F05283" w:rsidRDefault="00F05283" w:rsidP="00F05283">
      <w:r>
        <w:rPr>
          <w:rFonts w:hint="eastAsia"/>
        </w:rPr>
        <w:t xml:space="preserve"> </w:t>
      </w:r>
      <w:r>
        <w:rPr>
          <w:rFonts w:hint="eastAsia"/>
        </w:rPr>
        <w:t>方：枇杷叶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浙贝母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12</w:t>
      </w:r>
      <w:r w:rsidR="00A8502D">
        <w:rPr>
          <w:rFonts w:hint="eastAsia"/>
        </w:rPr>
        <w:t>金毛狗</w:t>
      </w:r>
      <w:r w:rsidR="00A8502D">
        <w:rPr>
          <w:rFonts w:hint="eastAsia"/>
        </w:rPr>
        <w:t>20</w:t>
      </w:r>
      <w:r w:rsidR="00C42568">
        <w:rPr>
          <w:rFonts w:hint="eastAsia"/>
        </w:rPr>
        <w:t>丹参</w:t>
      </w:r>
      <w:r w:rsidR="00C42568"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10</w:t>
      </w:r>
    </w:p>
    <w:p w:rsidR="00F05283" w:rsidRDefault="00F05283" w:rsidP="00F05283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七剂</w:t>
      </w:r>
    </w:p>
    <w:p w:rsidR="00E1501D" w:rsidRDefault="009D772E" w:rsidP="00C072FA">
      <w:r>
        <w:rPr>
          <w:rFonts w:hint="eastAsia"/>
        </w:rPr>
        <w:t>f</w:t>
      </w:r>
    </w:p>
    <w:p w:rsidR="0015532B" w:rsidRDefault="0015532B" w:rsidP="0015532B">
      <w:r>
        <w:rPr>
          <w:rFonts w:hint="eastAsia"/>
        </w:rPr>
        <w:t xml:space="preserve"> </w:t>
      </w:r>
    </w:p>
    <w:p w:rsidR="0015532B" w:rsidRDefault="0015532B" w:rsidP="00402BAE"/>
    <w:sectPr w:rsidR="001553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8DD"/>
    <w:rsid w:val="00011639"/>
    <w:rsid w:val="00047E88"/>
    <w:rsid w:val="000938E5"/>
    <w:rsid w:val="000B2D10"/>
    <w:rsid w:val="000C44F6"/>
    <w:rsid w:val="00131ACD"/>
    <w:rsid w:val="0015532B"/>
    <w:rsid w:val="001671D0"/>
    <w:rsid w:val="001B75AC"/>
    <w:rsid w:val="001F245C"/>
    <w:rsid w:val="00205325"/>
    <w:rsid w:val="0024416A"/>
    <w:rsid w:val="00376ADC"/>
    <w:rsid w:val="0037716A"/>
    <w:rsid w:val="0039697F"/>
    <w:rsid w:val="003B05DC"/>
    <w:rsid w:val="003D3AFC"/>
    <w:rsid w:val="00402BAE"/>
    <w:rsid w:val="00486DD7"/>
    <w:rsid w:val="00487DB7"/>
    <w:rsid w:val="00494970"/>
    <w:rsid w:val="00506819"/>
    <w:rsid w:val="005E15CB"/>
    <w:rsid w:val="005E2ED0"/>
    <w:rsid w:val="005E5ABC"/>
    <w:rsid w:val="006117D2"/>
    <w:rsid w:val="00632422"/>
    <w:rsid w:val="006B3D11"/>
    <w:rsid w:val="00897D85"/>
    <w:rsid w:val="008E0568"/>
    <w:rsid w:val="00950CEF"/>
    <w:rsid w:val="0098749E"/>
    <w:rsid w:val="009D772E"/>
    <w:rsid w:val="00A05BFF"/>
    <w:rsid w:val="00A13B4D"/>
    <w:rsid w:val="00A209F4"/>
    <w:rsid w:val="00A8502D"/>
    <w:rsid w:val="00B3219A"/>
    <w:rsid w:val="00B35936"/>
    <w:rsid w:val="00B534AA"/>
    <w:rsid w:val="00B748DD"/>
    <w:rsid w:val="00C072FA"/>
    <w:rsid w:val="00C42568"/>
    <w:rsid w:val="00D13703"/>
    <w:rsid w:val="00D267CE"/>
    <w:rsid w:val="00D553C6"/>
    <w:rsid w:val="00DC50FE"/>
    <w:rsid w:val="00DE1220"/>
    <w:rsid w:val="00E1501D"/>
    <w:rsid w:val="00EE0FD2"/>
    <w:rsid w:val="00F05283"/>
    <w:rsid w:val="00F51D31"/>
    <w:rsid w:val="00F9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48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74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2015-04-28T02:34:00Z</dcterms:created>
  <dcterms:modified xsi:type="dcterms:W3CDTF">2015-10-11T09:50:00Z</dcterms:modified>
</cp:coreProperties>
</file>