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036C7">
      <w:r>
        <w:rPr>
          <w:rFonts w:hint="eastAsia"/>
        </w:rPr>
        <w:t>聂海红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 27</w:t>
      </w:r>
      <w:r>
        <w:rPr>
          <w:rFonts w:hint="eastAsia"/>
        </w:rPr>
        <w:t>岁</w:t>
      </w:r>
    </w:p>
    <w:p w:rsidR="006036C7" w:rsidRDefault="006036C7">
      <w:r>
        <w:rPr>
          <w:rFonts w:hint="eastAsia"/>
        </w:rPr>
        <w:t>2015/2/9</w:t>
      </w:r>
    </w:p>
    <w:p w:rsidR="006036C7" w:rsidRDefault="006036C7">
      <w:r>
        <w:rPr>
          <w:rFonts w:hint="eastAsia"/>
        </w:rPr>
        <w:t>脉：左寸尺沉微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6036C7" w:rsidRDefault="006036C7" w:rsidP="006036C7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</w:t>
      </w:r>
      <w:r>
        <w:rPr>
          <w:rFonts w:hint="eastAsia"/>
        </w:rPr>
        <w:t>关滑稍涩</w:t>
      </w:r>
    </w:p>
    <w:p w:rsidR="006036C7" w:rsidRDefault="006036C7" w:rsidP="006036C7">
      <w:r>
        <w:rPr>
          <w:rFonts w:hint="eastAsia"/>
        </w:rPr>
        <w:t>舌：质淡红，苔薄白，</w:t>
      </w:r>
    </w:p>
    <w:p w:rsidR="006036C7" w:rsidRDefault="006036C7" w:rsidP="006036C7">
      <w:r>
        <w:rPr>
          <w:rFonts w:hint="eastAsia"/>
        </w:rPr>
        <w:t>主症：月经量少，两天。</w:t>
      </w:r>
    </w:p>
    <w:p w:rsidR="006036C7" w:rsidRDefault="006036C7" w:rsidP="006036C7">
      <w:r>
        <w:rPr>
          <w:rFonts w:hint="eastAsia"/>
        </w:rPr>
        <w:t>方：红花</w:t>
      </w:r>
      <w:r>
        <w:rPr>
          <w:rFonts w:hint="eastAsia"/>
        </w:rPr>
        <w:t>10</w:t>
      </w:r>
      <w:r>
        <w:rPr>
          <w:rFonts w:hint="eastAsia"/>
        </w:rPr>
        <w:t>凌霄花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炙甘草</w:t>
      </w:r>
      <w:r>
        <w:rPr>
          <w:rFonts w:hint="eastAsia"/>
        </w:rPr>
        <w:t>10</w:t>
      </w:r>
    </w:p>
    <w:p w:rsidR="006036C7" w:rsidRDefault="006036C7" w:rsidP="006036C7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五剂</w:t>
      </w:r>
    </w:p>
    <w:p w:rsidR="008F5AAF" w:rsidRDefault="008F5AAF" w:rsidP="006036C7">
      <w:pPr>
        <w:rPr>
          <w:rFonts w:hint="eastAsia"/>
        </w:rPr>
      </w:pPr>
      <w:r>
        <w:rPr>
          <w:rFonts w:hint="eastAsia"/>
        </w:rPr>
        <w:t>2015/3/3</w:t>
      </w:r>
    </w:p>
    <w:p w:rsidR="008F5AAF" w:rsidRDefault="008F5AAF" w:rsidP="006036C7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</w:p>
    <w:p w:rsidR="008F5AAF" w:rsidRDefault="008F5AAF" w:rsidP="008F5AAF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8F5AAF" w:rsidRDefault="008F5AAF" w:rsidP="008F5AAF">
      <w:pPr>
        <w:rPr>
          <w:rFonts w:hint="eastAsia"/>
        </w:rPr>
      </w:pPr>
      <w:r>
        <w:rPr>
          <w:rFonts w:hint="eastAsia"/>
        </w:rPr>
        <w:t>舌：平</w:t>
      </w:r>
    </w:p>
    <w:p w:rsidR="008F5AAF" w:rsidRDefault="008F5AAF" w:rsidP="008F5AAF">
      <w:pPr>
        <w:rPr>
          <w:rFonts w:hint="eastAsia"/>
        </w:rPr>
      </w:pPr>
      <w:r>
        <w:rPr>
          <w:rFonts w:hint="eastAsia"/>
        </w:rPr>
        <w:t>主症：月经量少，</w:t>
      </w:r>
      <w:r>
        <w:rPr>
          <w:rFonts w:hint="eastAsia"/>
        </w:rPr>
        <w:t>3</w:t>
      </w:r>
      <w:r>
        <w:rPr>
          <w:rFonts w:hint="eastAsia"/>
        </w:rPr>
        <w:t>天。眼下斑多。口不干。</w:t>
      </w:r>
    </w:p>
    <w:p w:rsidR="008F5AAF" w:rsidRDefault="008F5AAF" w:rsidP="008F5AAF">
      <w:pPr>
        <w:rPr>
          <w:rFonts w:hint="eastAsia"/>
        </w:rPr>
      </w:pPr>
      <w:r>
        <w:rPr>
          <w:rFonts w:hint="eastAsia"/>
        </w:rPr>
        <w:t>方：干姜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30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菟丝子</w:t>
      </w:r>
      <w:r>
        <w:rPr>
          <w:rFonts w:hint="eastAsia"/>
        </w:rPr>
        <w:t>30</w:t>
      </w:r>
    </w:p>
    <w:p w:rsidR="008F5AAF" w:rsidRDefault="008F5AAF" w:rsidP="008F5AAF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七剂</w:t>
      </w:r>
    </w:p>
    <w:sectPr w:rsidR="008F5AA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4F0" w:rsidRDefault="00FD14F0" w:rsidP="008F5AAF">
      <w:r>
        <w:separator/>
      </w:r>
    </w:p>
  </w:endnote>
  <w:endnote w:type="continuationSeparator" w:id="0">
    <w:p w:rsidR="00FD14F0" w:rsidRDefault="00FD14F0" w:rsidP="008F5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4F0" w:rsidRDefault="00FD14F0" w:rsidP="008F5AAF">
      <w:r>
        <w:separator/>
      </w:r>
    </w:p>
  </w:footnote>
  <w:footnote w:type="continuationSeparator" w:id="0">
    <w:p w:rsidR="00FD14F0" w:rsidRDefault="00FD14F0" w:rsidP="008F5A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6C7"/>
    <w:rsid w:val="003B05DC"/>
    <w:rsid w:val="00430436"/>
    <w:rsid w:val="005E15CB"/>
    <w:rsid w:val="006036C7"/>
    <w:rsid w:val="008F5AAF"/>
    <w:rsid w:val="00A07F49"/>
    <w:rsid w:val="00FD1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36C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036C7"/>
  </w:style>
  <w:style w:type="paragraph" w:styleId="a4">
    <w:name w:val="header"/>
    <w:basedOn w:val="a"/>
    <w:link w:val="Char0"/>
    <w:uiPriority w:val="99"/>
    <w:semiHidden/>
    <w:unhideWhenUsed/>
    <w:rsid w:val="008F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F5AA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F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F5A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2015-02-09T07:48:00Z</dcterms:created>
  <dcterms:modified xsi:type="dcterms:W3CDTF">2015-03-03T05:47:00Z</dcterms:modified>
</cp:coreProperties>
</file>