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832" w:rsidRDefault="00662832">
      <w:r>
        <w:rPr>
          <w:rFonts w:hint="eastAsia"/>
        </w:rPr>
        <w:t>胡菊红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39</w:t>
      </w:r>
      <w:r>
        <w:rPr>
          <w:rFonts w:hint="eastAsia"/>
        </w:rPr>
        <w:t>岁</w:t>
      </w:r>
    </w:p>
    <w:p w:rsidR="003B05DC" w:rsidRDefault="00BE448D">
      <w:r>
        <w:t>2016/1/15</w:t>
      </w:r>
    </w:p>
    <w:p w:rsidR="00BE448D" w:rsidRDefault="00BE448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</w:t>
      </w:r>
      <w:r w:rsidRPr="00222D66">
        <w:rPr>
          <w:rFonts w:hint="eastAsia"/>
          <w:color w:val="FF0000"/>
        </w:rPr>
        <w:t>关弦细过寸</w:t>
      </w:r>
      <w:r w:rsidRPr="00222D66">
        <w:rPr>
          <w:rFonts w:hint="eastAsia"/>
          <w:color w:val="FF0000"/>
        </w:rPr>
        <w:t xml:space="preserve">  </w:t>
      </w:r>
      <w:r>
        <w:rPr>
          <w:rFonts w:hint="eastAsia"/>
        </w:rPr>
        <w:t>尺沉微</w:t>
      </w:r>
    </w:p>
    <w:p w:rsidR="00BE448D" w:rsidRPr="00222D66" w:rsidRDefault="00BE448D" w:rsidP="00DF71A6">
      <w:pPr>
        <w:ind w:firstLine="630"/>
        <w:rPr>
          <w:color w:val="FF0000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DF71A6">
        <w:rPr>
          <w:rFonts w:hint="eastAsia"/>
        </w:rPr>
        <w:t>寸上细弦</w:t>
      </w:r>
      <w:r w:rsidR="00DF71A6">
        <w:rPr>
          <w:rFonts w:hint="eastAsia"/>
        </w:rPr>
        <w:t xml:space="preserve">  </w:t>
      </w:r>
      <w:r w:rsidR="00DF71A6">
        <w:rPr>
          <w:rFonts w:hint="eastAsia"/>
        </w:rPr>
        <w:t>寸尺沉微</w:t>
      </w:r>
      <w:r w:rsidR="00DF71A6">
        <w:rPr>
          <w:rFonts w:hint="eastAsia"/>
        </w:rPr>
        <w:t xml:space="preserve"> </w:t>
      </w:r>
      <w:r w:rsidR="00DF71A6" w:rsidRPr="00222D66">
        <w:rPr>
          <w:rFonts w:hint="eastAsia"/>
          <w:color w:val="FF0000"/>
        </w:rPr>
        <w:t>关细弦</w:t>
      </w:r>
      <w:r w:rsidR="00222D66" w:rsidRPr="00222D66">
        <w:rPr>
          <w:rFonts w:hint="eastAsia"/>
          <w:color w:val="FF0000"/>
        </w:rPr>
        <w:t>涩</w:t>
      </w:r>
    </w:p>
    <w:p w:rsidR="00DF71A6" w:rsidRDefault="00DF71A6" w:rsidP="00DF71A6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苔薄白微腻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DF71A6" w:rsidRDefault="00DF71A6" w:rsidP="00DF71A6">
      <w:r>
        <w:rPr>
          <w:rFonts w:hint="eastAsia"/>
        </w:rPr>
        <w:t>主症：</w:t>
      </w:r>
      <w:r w:rsidR="00716DC4">
        <w:rPr>
          <w:rFonts w:hint="eastAsia"/>
        </w:rPr>
        <w:t>面红甚。一身痛</w:t>
      </w:r>
      <w:r w:rsidR="00716DC4">
        <w:rPr>
          <w:rFonts w:hint="eastAsia"/>
        </w:rPr>
        <w:t xml:space="preserve"> </w:t>
      </w:r>
      <w:r w:rsidR="00716DC4">
        <w:rPr>
          <w:rFonts w:hint="eastAsia"/>
        </w:rPr>
        <w:t>关节痛，</w:t>
      </w:r>
      <w:r w:rsidR="00333653">
        <w:rPr>
          <w:rFonts w:hint="eastAsia"/>
        </w:rPr>
        <w:t>后背紧带川痛。后半夜失眠。易惊恐。腰腿痛，</w:t>
      </w:r>
      <w:r w:rsidR="005A5F66">
        <w:rPr>
          <w:rFonts w:hint="eastAsia"/>
        </w:rPr>
        <w:t>脚乏力，夜则痛。</w:t>
      </w:r>
      <w:r w:rsidR="005B269D">
        <w:rPr>
          <w:rFonts w:hint="eastAsia"/>
        </w:rPr>
        <w:t>月经黑。股骨头坏死。</w:t>
      </w:r>
    </w:p>
    <w:p w:rsidR="005A5F66" w:rsidRDefault="005A5F66" w:rsidP="00DF71A6">
      <w:r>
        <w:rPr>
          <w:rFonts w:hint="eastAsia"/>
        </w:rPr>
        <w:t>方：</w:t>
      </w:r>
      <w:r w:rsidR="00901E28">
        <w:rPr>
          <w:rFonts w:hint="eastAsia"/>
        </w:rPr>
        <w:t>苏叶</w:t>
      </w:r>
      <w:r w:rsidR="00176782">
        <w:rPr>
          <w:rFonts w:hint="eastAsia"/>
        </w:rPr>
        <w:t>12</w:t>
      </w:r>
      <w:r w:rsidR="00901E28">
        <w:rPr>
          <w:rFonts w:hint="eastAsia"/>
        </w:rPr>
        <w:t>杏仁</w:t>
      </w:r>
      <w:r w:rsidR="00176782">
        <w:rPr>
          <w:rFonts w:hint="eastAsia"/>
        </w:rPr>
        <w:t>12</w:t>
      </w:r>
      <w:r w:rsidR="00901E28">
        <w:rPr>
          <w:rFonts w:hint="eastAsia"/>
        </w:rPr>
        <w:t>陈皮</w:t>
      </w:r>
      <w:r w:rsidR="00176782">
        <w:rPr>
          <w:rFonts w:hint="eastAsia"/>
        </w:rPr>
        <w:t>20</w:t>
      </w:r>
      <w:r w:rsidR="00901E28">
        <w:rPr>
          <w:rFonts w:hint="eastAsia"/>
        </w:rPr>
        <w:t>旱半夏</w:t>
      </w:r>
      <w:r w:rsidR="00176782">
        <w:rPr>
          <w:rFonts w:hint="eastAsia"/>
        </w:rPr>
        <w:t>15</w:t>
      </w:r>
      <w:r w:rsidR="00901E28">
        <w:rPr>
          <w:rFonts w:hint="eastAsia"/>
        </w:rPr>
        <w:t>生姜</w:t>
      </w:r>
      <w:r w:rsidR="00176782">
        <w:rPr>
          <w:rFonts w:hint="eastAsia"/>
        </w:rPr>
        <w:t>20</w:t>
      </w:r>
      <w:r w:rsidR="00901E28">
        <w:rPr>
          <w:rFonts w:hint="eastAsia"/>
        </w:rPr>
        <w:t>干姜</w:t>
      </w:r>
      <w:r w:rsidR="00176782">
        <w:rPr>
          <w:rFonts w:hint="eastAsia"/>
        </w:rPr>
        <w:t>20</w:t>
      </w:r>
      <w:r w:rsidR="00901E28">
        <w:rPr>
          <w:rFonts w:hint="eastAsia"/>
        </w:rPr>
        <w:t>砂仁</w:t>
      </w:r>
      <w:r w:rsidR="00176782">
        <w:rPr>
          <w:rFonts w:hint="eastAsia"/>
        </w:rPr>
        <w:t>10</w:t>
      </w:r>
      <w:r w:rsidR="00901E28">
        <w:rPr>
          <w:rFonts w:hint="eastAsia"/>
        </w:rPr>
        <w:t>茯苓</w:t>
      </w:r>
      <w:r w:rsidR="00176782">
        <w:rPr>
          <w:rFonts w:hint="eastAsia"/>
        </w:rPr>
        <w:t>20</w:t>
      </w:r>
      <w:r w:rsidR="00211514">
        <w:rPr>
          <w:rFonts w:hint="eastAsia"/>
        </w:rPr>
        <w:t>天花粉</w:t>
      </w:r>
      <w:r w:rsidR="00176782">
        <w:rPr>
          <w:rFonts w:hint="eastAsia"/>
        </w:rPr>
        <w:t>15</w:t>
      </w:r>
      <w:r w:rsidR="00211514">
        <w:rPr>
          <w:rFonts w:hint="eastAsia"/>
        </w:rPr>
        <w:t>牡蛎</w:t>
      </w:r>
      <w:r w:rsidR="00176782">
        <w:rPr>
          <w:rFonts w:hint="eastAsia"/>
        </w:rPr>
        <w:t>15</w:t>
      </w:r>
      <w:r w:rsidR="00211514">
        <w:rPr>
          <w:rFonts w:hint="eastAsia"/>
        </w:rPr>
        <w:t>炙甘草</w:t>
      </w:r>
      <w:r w:rsidR="00176782">
        <w:rPr>
          <w:rFonts w:hint="eastAsia"/>
        </w:rPr>
        <w:t>10</w:t>
      </w:r>
      <w:r w:rsidR="00211514">
        <w:rPr>
          <w:rFonts w:hint="eastAsia"/>
        </w:rPr>
        <w:t>生地</w:t>
      </w:r>
      <w:r w:rsidR="00176782">
        <w:rPr>
          <w:rFonts w:hint="eastAsia"/>
        </w:rPr>
        <w:t>15</w:t>
      </w:r>
      <w:r w:rsidR="00211514">
        <w:rPr>
          <w:rFonts w:hint="eastAsia"/>
        </w:rPr>
        <w:t>当归</w:t>
      </w:r>
      <w:r w:rsidR="00176782">
        <w:rPr>
          <w:rFonts w:hint="eastAsia"/>
        </w:rPr>
        <w:t>15</w:t>
      </w:r>
      <w:r w:rsidR="00211514">
        <w:rPr>
          <w:rFonts w:hint="eastAsia"/>
        </w:rPr>
        <w:t>白芍</w:t>
      </w:r>
      <w:r w:rsidR="00176782">
        <w:rPr>
          <w:rFonts w:hint="eastAsia"/>
        </w:rPr>
        <w:t>20</w:t>
      </w:r>
      <w:r w:rsidR="00211514">
        <w:rPr>
          <w:rFonts w:hint="eastAsia"/>
        </w:rPr>
        <w:t>川芎</w:t>
      </w:r>
      <w:r w:rsidR="00176782">
        <w:rPr>
          <w:rFonts w:hint="eastAsia"/>
        </w:rPr>
        <w:t>15</w:t>
      </w:r>
      <w:r w:rsidR="00211514">
        <w:rPr>
          <w:rFonts w:hint="eastAsia"/>
        </w:rPr>
        <w:t>怀牛膝</w:t>
      </w:r>
      <w:r w:rsidR="00176782">
        <w:rPr>
          <w:rFonts w:hint="eastAsia"/>
        </w:rPr>
        <w:t>20</w:t>
      </w:r>
      <w:r w:rsidR="00211514">
        <w:rPr>
          <w:rFonts w:hint="eastAsia"/>
        </w:rPr>
        <w:t>续断</w:t>
      </w:r>
      <w:r w:rsidR="00176782">
        <w:rPr>
          <w:rFonts w:hint="eastAsia"/>
        </w:rPr>
        <w:t>20</w:t>
      </w:r>
      <w:r w:rsidR="00176782">
        <w:rPr>
          <w:rFonts w:hint="eastAsia"/>
        </w:rPr>
        <w:t>骨碎补</w:t>
      </w:r>
      <w:r w:rsidR="00176782">
        <w:rPr>
          <w:rFonts w:hint="eastAsia"/>
        </w:rPr>
        <w:t>20</w:t>
      </w:r>
    </w:p>
    <w:p w:rsidR="00662832" w:rsidRDefault="00662832" w:rsidP="00DF71A6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3E700A" w:rsidRDefault="003E700A" w:rsidP="00DF71A6">
      <w:r>
        <w:t>2016/1/23</w:t>
      </w:r>
    </w:p>
    <w:p w:rsidR="003E700A" w:rsidRDefault="003E700A" w:rsidP="00DF71A6">
      <w:r>
        <w:rPr>
          <w:rFonts w:hint="eastAsia"/>
        </w:rPr>
        <w:t>脉：</w:t>
      </w:r>
      <w:r w:rsidR="00F41374">
        <w:rPr>
          <w:rFonts w:hint="eastAsia"/>
        </w:rPr>
        <w:t>右</w:t>
      </w:r>
      <w:r w:rsidR="00F41374">
        <w:rPr>
          <w:rFonts w:hint="eastAsia"/>
        </w:rPr>
        <w:t xml:space="preserve"> </w:t>
      </w:r>
      <w:r w:rsidR="00F41374">
        <w:rPr>
          <w:rFonts w:hint="eastAsia"/>
        </w:rPr>
        <w:t>寸尺沉弱</w:t>
      </w:r>
      <w:r w:rsidR="00F41374">
        <w:rPr>
          <w:rFonts w:hint="eastAsia"/>
        </w:rPr>
        <w:t xml:space="preserve">  </w:t>
      </w:r>
      <w:r w:rsidR="00F41374">
        <w:rPr>
          <w:rFonts w:hint="eastAsia"/>
        </w:rPr>
        <w:t>关弦滑</w:t>
      </w:r>
    </w:p>
    <w:p w:rsidR="00F41374" w:rsidRDefault="00F41374" w:rsidP="00F4137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F41374" w:rsidRDefault="00F41374" w:rsidP="00F41374">
      <w:r>
        <w:rPr>
          <w:rFonts w:hint="eastAsia"/>
        </w:rPr>
        <w:t>舌：舌下络青粗</w:t>
      </w:r>
    </w:p>
    <w:p w:rsidR="00F41374" w:rsidRDefault="00F41374" w:rsidP="00F41374">
      <w:r>
        <w:rPr>
          <w:rFonts w:hint="eastAsia"/>
        </w:rPr>
        <w:t>主症：</w:t>
      </w:r>
      <w:r w:rsidR="006D57A0">
        <w:rPr>
          <w:rFonts w:hint="eastAsia"/>
        </w:rPr>
        <w:t>（</w:t>
      </w:r>
      <w:r>
        <w:rPr>
          <w:rFonts w:hint="eastAsia"/>
        </w:rPr>
        <w:t>面红甚。一身痛</w:t>
      </w:r>
      <w:r>
        <w:rPr>
          <w:rFonts w:hint="eastAsia"/>
        </w:rPr>
        <w:t xml:space="preserve"> </w:t>
      </w:r>
      <w:r>
        <w:rPr>
          <w:rFonts w:hint="eastAsia"/>
        </w:rPr>
        <w:t>关节痛，后背紧带川痛</w:t>
      </w:r>
      <w:r w:rsidR="006D57A0">
        <w:rPr>
          <w:rFonts w:hint="eastAsia"/>
        </w:rPr>
        <w:t>）好转</w:t>
      </w:r>
      <w:r>
        <w:rPr>
          <w:rFonts w:hint="eastAsia"/>
        </w:rPr>
        <w:t>。后半夜失眠。易惊恐。腰腿痛，脚乏力，夜则痛。月经黑。股骨头坏死。</w:t>
      </w:r>
    </w:p>
    <w:p w:rsidR="00F41374" w:rsidRDefault="00F41374" w:rsidP="00F41374">
      <w:r>
        <w:rPr>
          <w:rFonts w:hint="eastAsia"/>
        </w:rPr>
        <w:t>方：</w:t>
      </w:r>
      <w:r w:rsidR="006D57A0">
        <w:rPr>
          <w:rFonts w:hint="eastAsia"/>
        </w:rPr>
        <w:t>葛根</w:t>
      </w:r>
      <w:r w:rsidR="006D57A0">
        <w:rPr>
          <w:rFonts w:hint="eastAsia"/>
        </w:rPr>
        <w:t>20</w:t>
      </w:r>
      <w:r w:rsidR="006D57A0">
        <w:rPr>
          <w:rFonts w:hint="eastAsia"/>
        </w:rPr>
        <w:t>黄芩</w:t>
      </w:r>
      <w:r w:rsidR="006D57A0">
        <w:rPr>
          <w:rFonts w:hint="eastAsia"/>
        </w:rPr>
        <w:t>10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骨碎补</w:t>
      </w:r>
      <w:r>
        <w:rPr>
          <w:rFonts w:hint="eastAsia"/>
        </w:rPr>
        <w:t>20</w:t>
      </w:r>
    </w:p>
    <w:p w:rsidR="00F41374" w:rsidRDefault="00F41374" w:rsidP="00F41374">
      <w:r>
        <w:rPr>
          <w:rFonts w:hint="eastAsia"/>
        </w:rPr>
        <w:lastRenderedPageBreak/>
        <w:t xml:space="preserve">    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4A2173" w:rsidRDefault="004A2173" w:rsidP="00F41374">
      <w:r>
        <w:t>2016/1/29</w:t>
      </w:r>
    </w:p>
    <w:p w:rsidR="00137D83" w:rsidRDefault="00137D83" w:rsidP="00F4137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寸关浮细涩弦</w:t>
      </w:r>
      <w:r>
        <w:rPr>
          <w:rFonts w:hint="eastAsia"/>
        </w:rPr>
        <w:t xml:space="preserve">  </w:t>
      </w:r>
      <w:r>
        <w:rPr>
          <w:rFonts w:hint="eastAsia"/>
        </w:rPr>
        <w:t>尺沉微细</w:t>
      </w:r>
    </w:p>
    <w:p w:rsidR="00137D83" w:rsidRDefault="00137D83" w:rsidP="0026110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6110E">
        <w:rPr>
          <w:rFonts w:hint="eastAsia"/>
        </w:rPr>
        <w:t>沉细微</w:t>
      </w:r>
      <w:r w:rsidR="0026110E">
        <w:rPr>
          <w:rFonts w:hint="eastAsia"/>
        </w:rPr>
        <w:t xml:space="preserve"> </w:t>
      </w:r>
      <w:r w:rsidR="0026110E">
        <w:rPr>
          <w:rFonts w:hint="eastAsia"/>
        </w:rPr>
        <w:t>尺稍弦</w:t>
      </w:r>
    </w:p>
    <w:p w:rsidR="0026110E" w:rsidRDefault="0026110E" w:rsidP="0026110E">
      <w:r>
        <w:rPr>
          <w:rFonts w:hint="eastAsia"/>
        </w:rPr>
        <w:t>舌：舌下络稍粗</w:t>
      </w:r>
    </w:p>
    <w:p w:rsidR="0026110E" w:rsidRDefault="0026110E" w:rsidP="0026110E">
      <w:r>
        <w:rPr>
          <w:rFonts w:hint="eastAsia"/>
        </w:rPr>
        <w:t>主症：夜尿</w:t>
      </w:r>
      <w:r w:rsidR="00AB3EBF">
        <w:rPr>
          <w:rFonts w:hint="eastAsia"/>
        </w:rPr>
        <w:t>3</w:t>
      </w:r>
      <w:r w:rsidR="00AB3EBF">
        <w:rPr>
          <w:rFonts w:hint="eastAsia"/>
        </w:rPr>
        <w:t>次，口干减轻。（后半夜失眠。易惊恐。腰腿痛，脚乏力，夜则痛）好转。月经黑。股骨头坏死。</w:t>
      </w:r>
    </w:p>
    <w:p w:rsidR="00C65A8C" w:rsidRDefault="00C65A8C" w:rsidP="0026110E">
      <w:r>
        <w:rPr>
          <w:rFonts w:hint="eastAsia"/>
        </w:rPr>
        <w:t>方：桂枝</w:t>
      </w:r>
      <w:r w:rsidR="008C250C">
        <w:rPr>
          <w:rFonts w:hint="eastAsia"/>
        </w:rPr>
        <w:t>20</w:t>
      </w:r>
      <w:r>
        <w:rPr>
          <w:rFonts w:hint="eastAsia"/>
        </w:rPr>
        <w:t>生地</w:t>
      </w:r>
      <w:r w:rsidR="008C250C">
        <w:rPr>
          <w:rFonts w:hint="eastAsia"/>
        </w:rPr>
        <w:t>25</w:t>
      </w:r>
      <w:r>
        <w:rPr>
          <w:rFonts w:hint="eastAsia"/>
        </w:rPr>
        <w:t>丹皮</w:t>
      </w:r>
      <w:r w:rsidR="008C250C">
        <w:rPr>
          <w:rFonts w:hint="eastAsia"/>
        </w:rPr>
        <w:t>15</w:t>
      </w:r>
      <w:r>
        <w:rPr>
          <w:rFonts w:hint="eastAsia"/>
        </w:rPr>
        <w:t>山萸肉</w:t>
      </w:r>
      <w:r w:rsidR="008C250C">
        <w:rPr>
          <w:rFonts w:hint="eastAsia"/>
        </w:rPr>
        <w:t>10</w:t>
      </w:r>
      <w:r>
        <w:rPr>
          <w:rFonts w:hint="eastAsia"/>
        </w:rPr>
        <w:t>茯苓</w:t>
      </w:r>
      <w:r w:rsidR="008C250C">
        <w:rPr>
          <w:rFonts w:hint="eastAsia"/>
        </w:rPr>
        <w:t>20</w:t>
      </w:r>
      <w:r>
        <w:rPr>
          <w:rFonts w:hint="eastAsia"/>
        </w:rPr>
        <w:t>泽泻</w:t>
      </w:r>
      <w:r w:rsidR="008C250C">
        <w:rPr>
          <w:rFonts w:hint="eastAsia"/>
        </w:rPr>
        <w:t>20</w:t>
      </w:r>
      <w:r>
        <w:rPr>
          <w:rFonts w:hint="eastAsia"/>
        </w:rPr>
        <w:t>附子</w:t>
      </w:r>
      <w:r w:rsidR="008C250C">
        <w:rPr>
          <w:rFonts w:hint="eastAsia"/>
        </w:rPr>
        <w:t>15</w:t>
      </w:r>
      <w:r>
        <w:rPr>
          <w:rFonts w:hint="eastAsia"/>
        </w:rPr>
        <w:t>山药</w:t>
      </w:r>
      <w:r w:rsidR="008C250C">
        <w:rPr>
          <w:rFonts w:hint="eastAsia"/>
        </w:rPr>
        <w:t>15</w:t>
      </w:r>
      <w:r w:rsidR="008C250C">
        <w:rPr>
          <w:rFonts w:hint="eastAsia"/>
        </w:rPr>
        <w:t>葛根</w:t>
      </w:r>
      <w:r w:rsidR="008C250C">
        <w:rPr>
          <w:rFonts w:hint="eastAsia"/>
        </w:rPr>
        <w:t>20</w:t>
      </w:r>
      <w:r w:rsidR="008C250C">
        <w:rPr>
          <w:rFonts w:hint="eastAsia"/>
        </w:rPr>
        <w:t>黄芩</w:t>
      </w:r>
      <w:r w:rsidR="00D15530">
        <w:rPr>
          <w:rFonts w:hint="eastAsia"/>
        </w:rPr>
        <w:t>8</w:t>
      </w:r>
      <w:r w:rsidR="008C250C">
        <w:rPr>
          <w:rFonts w:hint="eastAsia"/>
        </w:rPr>
        <w:t>陈皮</w:t>
      </w:r>
      <w:r w:rsidR="008C250C">
        <w:rPr>
          <w:rFonts w:hint="eastAsia"/>
        </w:rPr>
        <w:t>20</w:t>
      </w:r>
      <w:r w:rsidR="008C250C">
        <w:rPr>
          <w:rFonts w:hint="eastAsia"/>
        </w:rPr>
        <w:t>旱半夏</w:t>
      </w:r>
      <w:r w:rsidR="008C250C">
        <w:rPr>
          <w:rFonts w:hint="eastAsia"/>
        </w:rPr>
        <w:t>15</w:t>
      </w:r>
      <w:r w:rsidR="008C250C">
        <w:rPr>
          <w:rFonts w:hint="eastAsia"/>
        </w:rPr>
        <w:t>生姜</w:t>
      </w:r>
      <w:r w:rsidR="008C250C">
        <w:rPr>
          <w:rFonts w:hint="eastAsia"/>
        </w:rPr>
        <w:t>20</w:t>
      </w:r>
      <w:r w:rsidR="008C250C">
        <w:rPr>
          <w:rFonts w:hint="eastAsia"/>
        </w:rPr>
        <w:t>干姜</w:t>
      </w:r>
      <w:r w:rsidR="00E867B8">
        <w:rPr>
          <w:rFonts w:hint="eastAsia"/>
        </w:rPr>
        <w:t>15</w:t>
      </w:r>
      <w:r w:rsidR="008C250C">
        <w:rPr>
          <w:rFonts w:hint="eastAsia"/>
        </w:rPr>
        <w:t>砂仁</w:t>
      </w:r>
      <w:r w:rsidR="00E867B8">
        <w:rPr>
          <w:rFonts w:hint="eastAsia"/>
        </w:rPr>
        <w:t>10</w:t>
      </w:r>
    </w:p>
    <w:p w:rsidR="00D15530" w:rsidRDefault="00D15530" w:rsidP="0026110E">
      <w:r>
        <w:rPr>
          <w:rFonts w:hint="eastAsia"/>
        </w:rPr>
        <w:t xml:space="preserve">                                           7</w:t>
      </w:r>
      <w:r>
        <w:rPr>
          <w:rFonts w:hint="eastAsia"/>
        </w:rPr>
        <w:t>剂</w:t>
      </w:r>
    </w:p>
    <w:p w:rsidR="00F6010D" w:rsidRDefault="00F6010D" w:rsidP="0026110E">
      <w:r>
        <w:t>2016/2/16</w:t>
      </w:r>
    </w:p>
    <w:p w:rsidR="00EC5C4D" w:rsidRDefault="00EC5C4D" w:rsidP="0026110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</w:t>
      </w:r>
      <w:r>
        <w:rPr>
          <w:rFonts w:hint="eastAsia"/>
        </w:rPr>
        <w:t xml:space="preserve">  </w:t>
      </w:r>
      <w:r>
        <w:rPr>
          <w:rFonts w:hint="eastAsia"/>
        </w:rPr>
        <w:t>尺沉微细</w:t>
      </w:r>
    </w:p>
    <w:p w:rsidR="00EC5C4D" w:rsidRDefault="00EC5C4D" w:rsidP="00EC5C4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关浮弱滑</w:t>
      </w:r>
    </w:p>
    <w:p w:rsidR="00EC5C4D" w:rsidRDefault="00EC5C4D" w:rsidP="00EC5C4D">
      <w:r>
        <w:rPr>
          <w:rFonts w:hint="eastAsia"/>
        </w:rPr>
        <w:t>舌：舌下络稍粗</w:t>
      </w:r>
    </w:p>
    <w:p w:rsidR="00EC5C4D" w:rsidRDefault="00EC5C4D" w:rsidP="00EC5C4D">
      <w:r>
        <w:rPr>
          <w:rFonts w:hint="eastAsia"/>
        </w:rPr>
        <w:t>主症：夜尿</w:t>
      </w:r>
      <w:r>
        <w:rPr>
          <w:rFonts w:hint="eastAsia"/>
        </w:rPr>
        <w:t>3</w:t>
      </w:r>
      <w:r>
        <w:rPr>
          <w:rFonts w:hint="eastAsia"/>
        </w:rPr>
        <w:t>次，口干减轻。（后半夜失眠。易惊恐。腰腿痛，脚乏力，夜则痛）好转。月经黑。股骨头坏死。</w:t>
      </w:r>
    </w:p>
    <w:p w:rsidR="00EE0830" w:rsidRDefault="00EE0830" w:rsidP="00EE0830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葛根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8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10</w:t>
      </w:r>
    </w:p>
    <w:p w:rsidR="00EE0830" w:rsidRDefault="00EE0830" w:rsidP="00EE0830">
      <w:pPr>
        <w:rPr>
          <w:rFonts w:hint="eastAsia"/>
        </w:rPr>
      </w:pPr>
      <w:r>
        <w:rPr>
          <w:rFonts w:hint="eastAsia"/>
        </w:rPr>
        <w:t xml:space="preserve">                                           7</w:t>
      </w:r>
      <w:r>
        <w:rPr>
          <w:rFonts w:hint="eastAsia"/>
        </w:rPr>
        <w:t>剂</w:t>
      </w:r>
    </w:p>
    <w:p w:rsidR="00DA024D" w:rsidRDefault="00DA024D" w:rsidP="00EE0830">
      <w:pPr>
        <w:rPr>
          <w:rFonts w:hint="eastAsia"/>
        </w:rPr>
      </w:pPr>
      <w:r>
        <w:t>2016/2/26</w:t>
      </w:r>
    </w:p>
    <w:p w:rsidR="00DA024D" w:rsidRDefault="00DA024D" w:rsidP="00EE0830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寸关浮细弦</w:t>
      </w:r>
      <w:r>
        <w:rPr>
          <w:rFonts w:hint="eastAsia"/>
        </w:rPr>
        <w:t xml:space="preserve"> </w:t>
      </w:r>
      <w:r>
        <w:rPr>
          <w:rFonts w:hint="eastAsia"/>
        </w:rPr>
        <w:t>过寸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DA024D" w:rsidRDefault="00DA024D" w:rsidP="00DA024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DA024D" w:rsidRDefault="00DA024D" w:rsidP="00DA024D">
      <w:pPr>
        <w:rPr>
          <w:rFonts w:hint="eastAsia"/>
        </w:rPr>
      </w:pPr>
      <w:r>
        <w:rPr>
          <w:rFonts w:hint="eastAsia"/>
        </w:rPr>
        <w:t>舌：</w:t>
      </w:r>
      <w:r w:rsidR="00C316FD">
        <w:rPr>
          <w:rFonts w:hint="eastAsia"/>
        </w:rPr>
        <w:t>舌质淡</w:t>
      </w:r>
      <w:r w:rsidR="00C316FD">
        <w:rPr>
          <w:rFonts w:hint="eastAsia"/>
        </w:rPr>
        <w:t xml:space="preserve"> </w:t>
      </w:r>
      <w:r w:rsidR="00C316FD">
        <w:rPr>
          <w:rFonts w:hint="eastAsia"/>
        </w:rPr>
        <w:t>苔白</w:t>
      </w:r>
    </w:p>
    <w:p w:rsidR="006B55F4" w:rsidRDefault="00C316FD" w:rsidP="006B55F4">
      <w:r>
        <w:rPr>
          <w:rFonts w:hint="eastAsia"/>
        </w:rPr>
        <w:t>主症：后背痛，</w:t>
      </w:r>
      <w:r w:rsidR="005E7602">
        <w:rPr>
          <w:rFonts w:hint="eastAsia"/>
        </w:rPr>
        <w:t>双侧头痛，有两天不欲食，。</w:t>
      </w:r>
      <w:r w:rsidR="006B55F4">
        <w:rPr>
          <w:rFonts w:hint="eastAsia"/>
        </w:rPr>
        <w:t>口干已无。嗜睡。（后半夜失眠。易惊恐。腰腿痛，脚乏力，夜则痛）好转。月经黑。股骨头坏死。</w:t>
      </w:r>
    </w:p>
    <w:p w:rsidR="00C316FD" w:rsidRDefault="006B55F4" w:rsidP="00DA024D">
      <w:pPr>
        <w:rPr>
          <w:rFonts w:hint="eastAsia"/>
        </w:rPr>
      </w:pPr>
      <w:r>
        <w:rPr>
          <w:rFonts w:hint="eastAsia"/>
        </w:rPr>
        <w:t>方；苏叶</w:t>
      </w:r>
      <w:r w:rsidR="00745F05">
        <w:rPr>
          <w:rFonts w:hint="eastAsia"/>
        </w:rPr>
        <w:t>15</w:t>
      </w:r>
      <w:r>
        <w:rPr>
          <w:rFonts w:hint="eastAsia"/>
        </w:rPr>
        <w:t>柴胡</w:t>
      </w:r>
      <w:r w:rsidR="00745F05">
        <w:rPr>
          <w:rFonts w:hint="eastAsia"/>
        </w:rPr>
        <w:t>15</w:t>
      </w:r>
      <w:r>
        <w:rPr>
          <w:rFonts w:hint="eastAsia"/>
        </w:rPr>
        <w:t>黄芩</w:t>
      </w:r>
      <w:r w:rsidR="00745F05">
        <w:rPr>
          <w:rFonts w:hint="eastAsia"/>
        </w:rPr>
        <w:t>12</w:t>
      </w:r>
      <w:r>
        <w:rPr>
          <w:rFonts w:hint="eastAsia"/>
        </w:rPr>
        <w:t>杏仁</w:t>
      </w:r>
      <w:r w:rsidR="00745F05">
        <w:rPr>
          <w:rFonts w:hint="eastAsia"/>
        </w:rPr>
        <w:t>15</w:t>
      </w:r>
      <w:r>
        <w:rPr>
          <w:rFonts w:hint="eastAsia"/>
        </w:rPr>
        <w:t>旱半夏</w:t>
      </w:r>
      <w:r w:rsidR="00745F05">
        <w:rPr>
          <w:rFonts w:hint="eastAsia"/>
        </w:rPr>
        <w:t>15</w:t>
      </w:r>
      <w:r>
        <w:rPr>
          <w:rFonts w:hint="eastAsia"/>
        </w:rPr>
        <w:t>生姜</w:t>
      </w:r>
      <w:r w:rsidR="00745F05">
        <w:rPr>
          <w:rFonts w:hint="eastAsia"/>
        </w:rPr>
        <w:t>20</w:t>
      </w:r>
      <w:r>
        <w:rPr>
          <w:rFonts w:hint="eastAsia"/>
        </w:rPr>
        <w:t>党参</w:t>
      </w:r>
      <w:r w:rsidR="00745F05">
        <w:rPr>
          <w:rFonts w:hint="eastAsia"/>
        </w:rPr>
        <w:t>20</w:t>
      </w:r>
      <w:r>
        <w:rPr>
          <w:rFonts w:hint="eastAsia"/>
        </w:rPr>
        <w:t>炙甘草</w:t>
      </w:r>
      <w:r w:rsidR="00745F05">
        <w:rPr>
          <w:rFonts w:hint="eastAsia"/>
        </w:rPr>
        <w:t>1</w:t>
      </w:r>
      <w:r w:rsidR="00DF0532">
        <w:rPr>
          <w:rFonts w:hint="eastAsia"/>
        </w:rPr>
        <w:t>0</w:t>
      </w:r>
      <w:r>
        <w:rPr>
          <w:rFonts w:hint="eastAsia"/>
        </w:rPr>
        <w:t>白术</w:t>
      </w:r>
      <w:r w:rsidR="00745F05">
        <w:rPr>
          <w:rFonts w:hint="eastAsia"/>
        </w:rPr>
        <w:t>12</w:t>
      </w:r>
      <w:r>
        <w:rPr>
          <w:rFonts w:hint="eastAsia"/>
        </w:rPr>
        <w:t>骨碎补</w:t>
      </w:r>
      <w:r w:rsidR="00745F05">
        <w:rPr>
          <w:rFonts w:hint="eastAsia"/>
        </w:rPr>
        <w:t>15</w:t>
      </w:r>
      <w:r w:rsidR="00086B3B">
        <w:rPr>
          <w:rFonts w:hint="eastAsia"/>
        </w:rPr>
        <w:t>干姜</w:t>
      </w:r>
      <w:r w:rsidR="00745F05">
        <w:rPr>
          <w:rFonts w:hint="eastAsia"/>
        </w:rPr>
        <w:t>15</w:t>
      </w:r>
      <w:r w:rsidR="00745F05">
        <w:rPr>
          <w:rFonts w:hint="eastAsia"/>
        </w:rPr>
        <w:t>桂枝</w:t>
      </w:r>
      <w:r w:rsidR="00745F05">
        <w:rPr>
          <w:rFonts w:hint="eastAsia"/>
        </w:rPr>
        <w:t>20</w:t>
      </w:r>
      <w:r w:rsidR="00745F05">
        <w:rPr>
          <w:rFonts w:hint="eastAsia"/>
        </w:rPr>
        <w:t>生地</w:t>
      </w:r>
      <w:r w:rsidR="00745F05">
        <w:rPr>
          <w:rFonts w:hint="eastAsia"/>
        </w:rPr>
        <w:t>25</w:t>
      </w:r>
      <w:r w:rsidR="00745F05">
        <w:rPr>
          <w:rFonts w:hint="eastAsia"/>
        </w:rPr>
        <w:t>丹皮</w:t>
      </w:r>
      <w:r w:rsidR="00745F05">
        <w:rPr>
          <w:rFonts w:hint="eastAsia"/>
        </w:rPr>
        <w:t>15</w:t>
      </w:r>
      <w:r w:rsidR="00745F05">
        <w:rPr>
          <w:rFonts w:hint="eastAsia"/>
        </w:rPr>
        <w:t>茯苓</w:t>
      </w:r>
      <w:r w:rsidR="00745F05">
        <w:rPr>
          <w:rFonts w:hint="eastAsia"/>
        </w:rPr>
        <w:t>20</w:t>
      </w:r>
    </w:p>
    <w:p w:rsidR="00DF0532" w:rsidRDefault="00DF0532" w:rsidP="00DA024D">
      <w:r>
        <w:rPr>
          <w:rFonts w:hint="eastAsia"/>
        </w:rPr>
        <w:t xml:space="preserve">                                     </w:t>
      </w:r>
      <w:r w:rsidR="00CF36B3">
        <w:rPr>
          <w:rFonts w:hint="eastAsia"/>
        </w:rPr>
        <w:t>六剂</w:t>
      </w:r>
    </w:p>
    <w:p w:rsidR="00EC5C4D" w:rsidRDefault="00EC5C4D" w:rsidP="00EC5C4D">
      <w:pPr>
        <w:ind w:firstLine="630"/>
      </w:pPr>
    </w:p>
    <w:p w:rsidR="00EC5C4D" w:rsidRDefault="00EC5C4D" w:rsidP="0026110E"/>
    <w:p w:rsidR="00F6010D" w:rsidRDefault="00F6010D" w:rsidP="0026110E"/>
    <w:p w:rsidR="00654DF0" w:rsidRDefault="00654DF0" w:rsidP="00F41374"/>
    <w:p w:rsidR="00F41374" w:rsidRDefault="00F41374" w:rsidP="00F41374"/>
    <w:sectPr w:rsidR="00F4137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448D"/>
    <w:rsid w:val="00086B3B"/>
    <w:rsid w:val="00137D83"/>
    <w:rsid w:val="00176782"/>
    <w:rsid w:val="00211514"/>
    <w:rsid w:val="00222D66"/>
    <w:rsid w:val="0026110E"/>
    <w:rsid w:val="00333653"/>
    <w:rsid w:val="003B05DC"/>
    <w:rsid w:val="003E700A"/>
    <w:rsid w:val="00493473"/>
    <w:rsid w:val="00496C10"/>
    <w:rsid w:val="004A2173"/>
    <w:rsid w:val="005A5F66"/>
    <w:rsid w:val="005B269D"/>
    <w:rsid w:val="005E15CB"/>
    <w:rsid w:val="005E7602"/>
    <w:rsid w:val="00654DF0"/>
    <w:rsid w:val="00662832"/>
    <w:rsid w:val="00662D7C"/>
    <w:rsid w:val="006B55F4"/>
    <w:rsid w:val="006C63A0"/>
    <w:rsid w:val="006D57A0"/>
    <w:rsid w:val="00716DC4"/>
    <w:rsid w:val="00745F05"/>
    <w:rsid w:val="00767815"/>
    <w:rsid w:val="007D2BB4"/>
    <w:rsid w:val="00856F7C"/>
    <w:rsid w:val="00860B36"/>
    <w:rsid w:val="008C250C"/>
    <w:rsid w:val="00901E28"/>
    <w:rsid w:val="00AA0E21"/>
    <w:rsid w:val="00AB3EBF"/>
    <w:rsid w:val="00BE448D"/>
    <w:rsid w:val="00C316FD"/>
    <w:rsid w:val="00C65A8C"/>
    <w:rsid w:val="00CF36B3"/>
    <w:rsid w:val="00D15530"/>
    <w:rsid w:val="00DA024D"/>
    <w:rsid w:val="00DF0532"/>
    <w:rsid w:val="00DF71A6"/>
    <w:rsid w:val="00E867B8"/>
    <w:rsid w:val="00EC5C4D"/>
    <w:rsid w:val="00EE0830"/>
    <w:rsid w:val="00F41374"/>
    <w:rsid w:val="00F6010D"/>
    <w:rsid w:val="00FF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E448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E44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2016-01-15T07:16:00Z</dcterms:created>
  <dcterms:modified xsi:type="dcterms:W3CDTF">2016-02-26T01:44:00Z</dcterms:modified>
</cp:coreProperties>
</file>