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06" w:rsidRDefault="000B2B06">
      <w:pPr>
        <w:rPr>
          <w:rFonts w:hint="eastAsia"/>
        </w:rPr>
      </w:pPr>
      <w:r>
        <w:rPr>
          <w:rFonts w:hint="eastAsia"/>
        </w:rPr>
        <w:t>范宝英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66</w:t>
      </w:r>
      <w:r>
        <w:rPr>
          <w:rFonts w:hint="eastAsia"/>
        </w:rPr>
        <w:t>岁</w:t>
      </w:r>
    </w:p>
    <w:p w:rsidR="000B2B06" w:rsidRDefault="000B2B06">
      <w:pPr>
        <w:rPr>
          <w:rFonts w:hint="eastAsia"/>
        </w:rPr>
      </w:pPr>
      <w:r>
        <w:t>2015/11/29</w:t>
      </w:r>
    </w:p>
    <w:p w:rsidR="003B05DC" w:rsidRDefault="00031EC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</w:t>
      </w:r>
    </w:p>
    <w:p w:rsidR="00031ECB" w:rsidRDefault="00031ECB" w:rsidP="0073592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 w:rsidR="0073592C">
        <w:rPr>
          <w:rFonts w:hint="eastAsia"/>
        </w:rPr>
        <w:t>数</w:t>
      </w:r>
    </w:p>
    <w:p w:rsidR="0073592C" w:rsidRDefault="0073592C" w:rsidP="0073592C">
      <w:pPr>
        <w:rPr>
          <w:rFonts w:hint="eastAsia"/>
        </w:rPr>
      </w:pPr>
      <w:r>
        <w:rPr>
          <w:rFonts w:hint="eastAsia"/>
        </w:rPr>
        <w:t>舌：</w:t>
      </w:r>
      <w:r w:rsidR="00A47A79">
        <w:rPr>
          <w:rFonts w:hint="eastAsia"/>
        </w:rPr>
        <w:t>舌质淡红</w:t>
      </w:r>
      <w:r w:rsidR="00A47A79">
        <w:rPr>
          <w:rFonts w:hint="eastAsia"/>
        </w:rPr>
        <w:t xml:space="preserve"> </w:t>
      </w:r>
      <w:r w:rsidR="00A47A79">
        <w:rPr>
          <w:rFonts w:hint="eastAsia"/>
        </w:rPr>
        <w:t>苔剥落，根白</w:t>
      </w:r>
      <w:r w:rsidR="00A47A79">
        <w:rPr>
          <w:rFonts w:hint="eastAsia"/>
        </w:rPr>
        <w:t xml:space="preserve">  </w:t>
      </w:r>
      <w:r w:rsidR="00A47A79">
        <w:rPr>
          <w:rFonts w:hint="eastAsia"/>
        </w:rPr>
        <w:t>舌下络青粗稍黑</w:t>
      </w:r>
    </w:p>
    <w:p w:rsidR="00A47A79" w:rsidRDefault="00A47A79" w:rsidP="0073592C">
      <w:pPr>
        <w:rPr>
          <w:rFonts w:hint="eastAsia"/>
        </w:rPr>
      </w:pPr>
      <w:r>
        <w:rPr>
          <w:rFonts w:hint="eastAsia"/>
        </w:rPr>
        <w:t>主症：</w:t>
      </w:r>
      <w:r w:rsidR="00E8653C">
        <w:rPr>
          <w:rFonts w:hint="eastAsia"/>
        </w:rPr>
        <w:t>右侧</w:t>
      </w:r>
      <w:r>
        <w:rPr>
          <w:rFonts w:hint="eastAsia"/>
        </w:rPr>
        <w:t>下肢血脉曲张，</w:t>
      </w:r>
      <w:r w:rsidR="00E8653C">
        <w:rPr>
          <w:rFonts w:hint="eastAsia"/>
        </w:rPr>
        <w:t>瘙痒腐烂，</w:t>
      </w:r>
      <w:r w:rsidR="00B06439">
        <w:rPr>
          <w:rFonts w:hint="eastAsia"/>
        </w:rPr>
        <w:t>咳嗽，白痰，口干，乏味，食欲差，</w:t>
      </w:r>
      <w:r w:rsidR="00F1039E">
        <w:rPr>
          <w:rFonts w:hint="eastAsia"/>
        </w:rPr>
        <w:t>失眠时差。夜尿小便三到四次。</w:t>
      </w:r>
      <w:r w:rsidR="00AC620B">
        <w:rPr>
          <w:rFonts w:hint="eastAsia"/>
        </w:rPr>
        <w:t>食多则胀，后并腹泻。</w:t>
      </w:r>
    </w:p>
    <w:p w:rsidR="00F1039E" w:rsidRDefault="00F1039E" w:rsidP="0073592C">
      <w:pPr>
        <w:rPr>
          <w:rFonts w:hint="eastAsia"/>
        </w:rPr>
      </w:pPr>
      <w:r>
        <w:rPr>
          <w:rFonts w:hint="eastAsia"/>
        </w:rPr>
        <w:t>方：</w:t>
      </w:r>
      <w:r w:rsidR="00C8148D">
        <w:rPr>
          <w:rFonts w:hint="eastAsia"/>
        </w:rPr>
        <w:t>荆芥穗</w:t>
      </w:r>
      <w:r w:rsidR="009D6AE8">
        <w:rPr>
          <w:rFonts w:hint="eastAsia"/>
        </w:rPr>
        <w:t>15</w:t>
      </w:r>
      <w:r w:rsidR="00C8148D">
        <w:rPr>
          <w:rFonts w:hint="eastAsia"/>
        </w:rPr>
        <w:t>防风</w:t>
      </w:r>
      <w:r w:rsidR="009D6AE8">
        <w:rPr>
          <w:rFonts w:hint="eastAsia"/>
        </w:rPr>
        <w:t>25</w:t>
      </w:r>
      <w:r w:rsidR="00D45863">
        <w:rPr>
          <w:rFonts w:hint="eastAsia"/>
        </w:rPr>
        <w:t>生地</w:t>
      </w:r>
      <w:r w:rsidR="009D6AE8">
        <w:rPr>
          <w:rFonts w:hint="eastAsia"/>
        </w:rPr>
        <w:t>25</w:t>
      </w:r>
      <w:r w:rsidR="00D45863">
        <w:rPr>
          <w:rFonts w:hint="eastAsia"/>
        </w:rPr>
        <w:t>赤芍</w:t>
      </w:r>
      <w:r w:rsidR="009D6AE8">
        <w:rPr>
          <w:rFonts w:hint="eastAsia"/>
        </w:rPr>
        <w:t>15</w:t>
      </w:r>
      <w:r w:rsidR="00007E1F">
        <w:rPr>
          <w:rFonts w:hint="eastAsia"/>
        </w:rPr>
        <w:t>丹皮</w:t>
      </w:r>
      <w:r w:rsidR="009D6AE8">
        <w:rPr>
          <w:rFonts w:hint="eastAsia"/>
        </w:rPr>
        <w:t>15</w:t>
      </w:r>
      <w:r w:rsidR="00007E1F">
        <w:rPr>
          <w:rFonts w:hint="eastAsia"/>
        </w:rPr>
        <w:t>紫草</w:t>
      </w:r>
      <w:r w:rsidR="009D6AE8">
        <w:rPr>
          <w:rFonts w:hint="eastAsia"/>
        </w:rPr>
        <w:t>15</w:t>
      </w:r>
      <w:r w:rsidR="00007E1F">
        <w:rPr>
          <w:rFonts w:hint="eastAsia"/>
        </w:rPr>
        <w:t>制首乌</w:t>
      </w:r>
      <w:r w:rsidR="009D6AE8">
        <w:rPr>
          <w:rFonts w:hint="eastAsia"/>
        </w:rPr>
        <w:t>20</w:t>
      </w:r>
      <w:r w:rsidR="00007E1F">
        <w:rPr>
          <w:rFonts w:hint="eastAsia"/>
        </w:rPr>
        <w:t>蒺藜子</w:t>
      </w:r>
      <w:r w:rsidR="009D6AE8">
        <w:rPr>
          <w:rFonts w:hint="eastAsia"/>
        </w:rPr>
        <w:t>20</w:t>
      </w:r>
      <w:r w:rsidR="00007E1F">
        <w:rPr>
          <w:rFonts w:hint="eastAsia"/>
        </w:rPr>
        <w:t>炙甘草</w:t>
      </w:r>
      <w:r w:rsidR="009D6AE8">
        <w:rPr>
          <w:rFonts w:hint="eastAsia"/>
        </w:rPr>
        <w:t>12</w:t>
      </w:r>
      <w:r w:rsidR="00007E1F">
        <w:rPr>
          <w:rFonts w:hint="eastAsia"/>
        </w:rPr>
        <w:t>陈皮</w:t>
      </w:r>
      <w:r w:rsidR="009D6AE8">
        <w:rPr>
          <w:rFonts w:hint="eastAsia"/>
        </w:rPr>
        <w:t>20</w:t>
      </w:r>
      <w:r w:rsidR="00007E1F">
        <w:rPr>
          <w:rFonts w:hint="eastAsia"/>
        </w:rPr>
        <w:t>旱半夏</w:t>
      </w:r>
      <w:r w:rsidR="009D6AE8">
        <w:rPr>
          <w:rFonts w:hint="eastAsia"/>
        </w:rPr>
        <w:t>15</w:t>
      </w:r>
      <w:r w:rsidR="00007E1F">
        <w:rPr>
          <w:rFonts w:hint="eastAsia"/>
        </w:rPr>
        <w:t>茯苓</w:t>
      </w:r>
      <w:r w:rsidR="009D6AE8">
        <w:rPr>
          <w:rFonts w:hint="eastAsia"/>
        </w:rPr>
        <w:t>20</w:t>
      </w:r>
      <w:r w:rsidR="00007E1F">
        <w:rPr>
          <w:rFonts w:hint="eastAsia"/>
        </w:rPr>
        <w:t>干姜</w:t>
      </w:r>
      <w:r w:rsidR="009D6AE8">
        <w:rPr>
          <w:rFonts w:hint="eastAsia"/>
        </w:rPr>
        <w:t>20</w:t>
      </w:r>
      <w:r w:rsidR="00007E1F">
        <w:rPr>
          <w:rFonts w:hint="eastAsia"/>
        </w:rPr>
        <w:t>五味子</w:t>
      </w:r>
      <w:r w:rsidR="009D6AE8">
        <w:rPr>
          <w:rFonts w:hint="eastAsia"/>
        </w:rPr>
        <w:t>12</w:t>
      </w:r>
      <w:r w:rsidR="00007E1F">
        <w:rPr>
          <w:rFonts w:hint="eastAsia"/>
        </w:rPr>
        <w:t>细辛</w:t>
      </w:r>
      <w:r w:rsidR="009D6AE8">
        <w:rPr>
          <w:rFonts w:hint="eastAsia"/>
        </w:rPr>
        <w:t>10</w:t>
      </w:r>
      <w:r w:rsidR="000B2B06">
        <w:rPr>
          <w:rFonts w:hint="eastAsia"/>
        </w:rPr>
        <w:t>白术</w:t>
      </w:r>
      <w:r w:rsidR="000B2B06">
        <w:rPr>
          <w:rFonts w:hint="eastAsia"/>
        </w:rPr>
        <w:t>15</w:t>
      </w:r>
    </w:p>
    <w:p w:rsidR="000B2B06" w:rsidRDefault="000B2B06" w:rsidP="0073592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0B2B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1ECB"/>
    <w:rsid w:val="00007E1F"/>
    <w:rsid w:val="00031ECB"/>
    <w:rsid w:val="000B2B06"/>
    <w:rsid w:val="00147616"/>
    <w:rsid w:val="003B05DC"/>
    <w:rsid w:val="005E15CB"/>
    <w:rsid w:val="0073592C"/>
    <w:rsid w:val="009D6AE8"/>
    <w:rsid w:val="00A47A79"/>
    <w:rsid w:val="00AC620B"/>
    <w:rsid w:val="00B06439"/>
    <w:rsid w:val="00C8148D"/>
    <w:rsid w:val="00D45863"/>
    <w:rsid w:val="00E26645"/>
    <w:rsid w:val="00E8653C"/>
    <w:rsid w:val="00F10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2015-11-29T06:33:00Z</dcterms:created>
  <dcterms:modified xsi:type="dcterms:W3CDTF">2015-11-29T07:06:00Z</dcterms:modified>
</cp:coreProperties>
</file>