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7A" w:rsidRDefault="00F1187A">
      <w:r>
        <w:rPr>
          <w:rFonts w:hint="eastAsia"/>
        </w:rPr>
        <w:t>邹爱仔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58</w:t>
      </w:r>
      <w:r>
        <w:rPr>
          <w:rFonts w:hint="eastAsia"/>
        </w:rPr>
        <w:t>岁</w:t>
      </w:r>
    </w:p>
    <w:p w:rsidR="00F1187A" w:rsidRDefault="00F1187A">
      <w:r>
        <w:t>2016/1/20</w:t>
      </w:r>
    </w:p>
    <w:p w:rsidR="003B05DC" w:rsidRDefault="00D55471">
      <w:r>
        <w:rPr>
          <w:rFonts w:hint="eastAsia"/>
        </w:rPr>
        <w:t>脉：浮滑大缓</w:t>
      </w:r>
    </w:p>
    <w:p w:rsidR="00D55471" w:rsidRDefault="00D55471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苔白厚腻稍滑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D55471" w:rsidRDefault="00D55471">
      <w:r>
        <w:rPr>
          <w:rFonts w:hint="eastAsia"/>
        </w:rPr>
        <w:t>主症：腰僵硬，压榨痛。</w:t>
      </w:r>
    </w:p>
    <w:p w:rsidR="00E04F5A" w:rsidRDefault="00E04F5A">
      <w:r>
        <w:rPr>
          <w:rFonts w:hint="eastAsia"/>
        </w:rPr>
        <w:t>方：肉桂</w:t>
      </w:r>
      <w:r w:rsidR="008E0AFB">
        <w:rPr>
          <w:rFonts w:hint="eastAsia"/>
        </w:rPr>
        <w:t>15</w:t>
      </w:r>
      <w:r>
        <w:rPr>
          <w:rFonts w:hint="eastAsia"/>
        </w:rPr>
        <w:t>白芍</w:t>
      </w:r>
      <w:r w:rsidR="00F1187A">
        <w:rPr>
          <w:rFonts w:hint="eastAsia"/>
        </w:rPr>
        <w:t>20</w:t>
      </w:r>
      <w:r>
        <w:rPr>
          <w:rFonts w:hint="eastAsia"/>
        </w:rPr>
        <w:t>炙甘草</w:t>
      </w:r>
      <w:r w:rsidR="00F1187A">
        <w:rPr>
          <w:rFonts w:hint="eastAsia"/>
        </w:rPr>
        <w:t>12</w:t>
      </w:r>
      <w:r>
        <w:rPr>
          <w:rFonts w:hint="eastAsia"/>
        </w:rPr>
        <w:t>干姜</w:t>
      </w:r>
      <w:r w:rsidR="00F1187A">
        <w:rPr>
          <w:rFonts w:hint="eastAsia"/>
        </w:rPr>
        <w:t>20</w:t>
      </w:r>
      <w:r>
        <w:rPr>
          <w:rFonts w:hint="eastAsia"/>
        </w:rPr>
        <w:t>白术</w:t>
      </w:r>
      <w:r w:rsidR="00F1187A">
        <w:rPr>
          <w:rFonts w:hint="eastAsia"/>
        </w:rPr>
        <w:t>20</w:t>
      </w:r>
      <w:r>
        <w:rPr>
          <w:rFonts w:hint="eastAsia"/>
        </w:rPr>
        <w:t>茯苓</w:t>
      </w:r>
      <w:r w:rsidR="00F1187A">
        <w:rPr>
          <w:rFonts w:hint="eastAsia"/>
        </w:rPr>
        <w:t>25</w:t>
      </w:r>
      <w:r>
        <w:rPr>
          <w:rFonts w:hint="eastAsia"/>
        </w:rPr>
        <w:t>大枣</w:t>
      </w:r>
      <w:r w:rsidR="00F1187A">
        <w:rPr>
          <w:rFonts w:hint="eastAsia"/>
        </w:rPr>
        <w:t>4</w:t>
      </w:r>
      <w:r w:rsidR="00F1187A">
        <w:rPr>
          <w:rFonts w:hint="eastAsia"/>
        </w:rPr>
        <w:t>枚</w:t>
      </w:r>
      <w:r w:rsidR="00F1187A">
        <w:rPr>
          <w:rFonts w:hint="eastAsia"/>
        </w:rPr>
        <w:t xml:space="preserve"> </w:t>
      </w:r>
      <w:r>
        <w:rPr>
          <w:rFonts w:hint="eastAsia"/>
        </w:rPr>
        <w:t>龙骨</w:t>
      </w:r>
      <w:r w:rsidR="00F1187A">
        <w:rPr>
          <w:rFonts w:hint="eastAsia"/>
        </w:rPr>
        <w:t>20</w:t>
      </w:r>
      <w:r>
        <w:rPr>
          <w:rFonts w:hint="eastAsia"/>
        </w:rPr>
        <w:t>牡蛎</w:t>
      </w:r>
      <w:r w:rsidR="00F1187A">
        <w:rPr>
          <w:rFonts w:hint="eastAsia"/>
        </w:rPr>
        <w:t>20</w:t>
      </w:r>
      <w:r w:rsidR="008E0AFB">
        <w:rPr>
          <w:rFonts w:hint="eastAsia"/>
        </w:rPr>
        <w:t>桃仁</w:t>
      </w:r>
      <w:r w:rsidR="00F1187A">
        <w:rPr>
          <w:rFonts w:hint="eastAsia"/>
        </w:rPr>
        <w:t>15</w:t>
      </w:r>
      <w:r w:rsidR="008E0AFB">
        <w:rPr>
          <w:rFonts w:hint="eastAsia"/>
        </w:rPr>
        <w:t>丹皮</w:t>
      </w:r>
      <w:r w:rsidR="00F1187A">
        <w:rPr>
          <w:rFonts w:hint="eastAsia"/>
        </w:rPr>
        <w:t>12</w:t>
      </w:r>
      <w:r w:rsidR="008E0AFB">
        <w:rPr>
          <w:rFonts w:hint="eastAsia"/>
        </w:rPr>
        <w:t>金毛狗</w:t>
      </w:r>
      <w:r w:rsidR="00F1187A">
        <w:rPr>
          <w:rFonts w:hint="eastAsia"/>
        </w:rPr>
        <w:t>20</w:t>
      </w:r>
      <w:r w:rsidR="008E0AFB">
        <w:rPr>
          <w:rFonts w:hint="eastAsia"/>
        </w:rPr>
        <w:t>杜仲</w:t>
      </w:r>
      <w:r w:rsidR="00F1187A">
        <w:rPr>
          <w:rFonts w:hint="eastAsia"/>
        </w:rPr>
        <w:t>15</w:t>
      </w:r>
      <w:r w:rsidR="008E0AFB">
        <w:rPr>
          <w:rFonts w:hint="eastAsia"/>
        </w:rPr>
        <w:t>怀牛膝</w:t>
      </w:r>
      <w:r w:rsidR="00F1187A">
        <w:rPr>
          <w:rFonts w:hint="eastAsia"/>
        </w:rPr>
        <w:t>15</w:t>
      </w:r>
    </w:p>
    <w:p w:rsidR="00F1187A" w:rsidRDefault="00F1187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553E0" w:rsidRDefault="00C553E0">
      <w:pPr>
        <w:rPr>
          <w:rFonts w:hint="eastAsia"/>
        </w:rPr>
      </w:pPr>
      <w:r>
        <w:t>2016/1/28</w:t>
      </w:r>
    </w:p>
    <w:p w:rsidR="00BC3A43" w:rsidRDefault="00BC3A43" w:rsidP="00BC3A43">
      <w:r>
        <w:rPr>
          <w:rFonts w:hint="eastAsia"/>
        </w:rPr>
        <w:t>脉：浮滑大缓</w:t>
      </w:r>
    </w:p>
    <w:p w:rsidR="00BC3A43" w:rsidRDefault="00BC3A43" w:rsidP="00BC3A4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苔白厚腻稍滑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BC3A43" w:rsidRDefault="00BC3A43" w:rsidP="00BC3A43">
      <w:r>
        <w:rPr>
          <w:rFonts w:hint="eastAsia"/>
        </w:rPr>
        <w:t>主症：腰僵硬，压榨痛。</w:t>
      </w:r>
    </w:p>
    <w:p w:rsidR="00BC3A43" w:rsidRDefault="00BC3A43" w:rsidP="00BC3A43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</w:p>
    <w:p w:rsidR="00BC3A43" w:rsidRDefault="00BC3A43" w:rsidP="00BC3A4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553E0" w:rsidRDefault="00C553E0"/>
    <w:sectPr w:rsidR="00C553E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471"/>
    <w:rsid w:val="001C4D43"/>
    <w:rsid w:val="003B05DC"/>
    <w:rsid w:val="005E15CB"/>
    <w:rsid w:val="008E0AFB"/>
    <w:rsid w:val="00BA03AE"/>
    <w:rsid w:val="00BC3A43"/>
    <w:rsid w:val="00C553E0"/>
    <w:rsid w:val="00D55471"/>
    <w:rsid w:val="00E04F5A"/>
    <w:rsid w:val="00F1187A"/>
    <w:rsid w:val="00F9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18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2016-01-20T02:56:00Z</dcterms:created>
  <dcterms:modified xsi:type="dcterms:W3CDTF">2016-01-28T02:29:00Z</dcterms:modified>
</cp:coreProperties>
</file>