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74ECD">
      <w:pPr>
        <w:rPr>
          <w:rFonts w:hint="eastAsia"/>
        </w:rPr>
      </w:pPr>
      <w:r>
        <w:rPr>
          <w:rFonts w:hint="eastAsia"/>
        </w:rPr>
        <w:t>郑政</w:t>
      </w:r>
      <w:r>
        <w:rPr>
          <w:rFonts w:hint="eastAsia"/>
        </w:rPr>
        <w:t xml:space="preserve"> </w:t>
      </w:r>
      <w:r w:rsidR="00A31E61">
        <w:rPr>
          <w:rFonts w:hint="eastAsia"/>
        </w:rPr>
        <w:t>（陈旋）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30</w:t>
      </w:r>
      <w:r>
        <w:rPr>
          <w:rFonts w:hint="eastAsia"/>
        </w:rPr>
        <w:t>岁</w:t>
      </w:r>
    </w:p>
    <w:p w:rsidR="00D74ECD" w:rsidRDefault="00D74ECD">
      <w:pPr>
        <w:rPr>
          <w:rFonts w:hint="eastAsia"/>
        </w:rPr>
      </w:pPr>
      <w:r>
        <w:rPr>
          <w:rFonts w:hint="eastAsia"/>
        </w:rPr>
        <w:t>2015/2/9</w:t>
      </w:r>
    </w:p>
    <w:p w:rsidR="00D74ECD" w:rsidRDefault="00D74ECD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D74ECD" w:rsidRDefault="00D74ECD" w:rsidP="00D74ECD">
      <w:pPr>
        <w:ind w:firstLine="630"/>
        <w:rPr>
          <w:rFonts w:hint="eastAsia"/>
        </w:rPr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关尺沉滑稍弦</w:t>
      </w:r>
    </w:p>
    <w:p w:rsidR="00D74ECD" w:rsidRDefault="00D74ECD" w:rsidP="00D74ECD">
      <w:pPr>
        <w:rPr>
          <w:rFonts w:hint="eastAsia"/>
        </w:rPr>
      </w:pPr>
      <w:r>
        <w:rPr>
          <w:rFonts w:hint="eastAsia"/>
        </w:rPr>
        <w:t>舌：舌质暗红，苔薄白根厚，边有齿痕，舌下络红张</w:t>
      </w:r>
    </w:p>
    <w:p w:rsidR="00D74ECD" w:rsidRDefault="00D74ECD" w:rsidP="00D74ECD">
      <w:pPr>
        <w:rPr>
          <w:rFonts w:hint="eastAsia"/>
        </w:rPr>
      </w:pPr>
      <w:r>
        <w:rPr>
          <w:rFonts w:hint="eastAsia"/>
        </w:rPr>
        <w:t>主症：胸闷，大便急而次多，量少。食可，睡眠浅。面部生痘</w:t>
      </w:r>
    </w:p>
    <w:p w:rsidR="00D74ECD" w:rsidRDefault="00D74ECD" w:rsidP="00D74ECD">
      <w:pPr>
        <w:rPr>
          <w:rFonts w:hint="eastAsia"/>
        </w:rPr>
      </w:pPr>
      <w:r>
        <w:rPr>
          <w:rFonts w:hint="eastAsia"/>
        </w:rPr>
        <w:t>方：白寇仁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15</w:t>
      </w:r>
      <w:r>
        <w:rPr>
          <w:rFonts w:hint="eastAsia"/>
        </w:rPr>
        <w:t>茵陈</w:t>
      </w:r>
      <w:r>
        <w:rPr>
          <w:rFonts w:hint="eastAsia"/>
        </w:rPr>
        <w:t>15</w:t>
      </w:r>
      <w:r>
        <w:rPr>
          <w:rFonts w:hint="eastAsia"/>
        </w:rPr>
        <w:t>滑石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石菖蒲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连翘</w:t>
      </w:r>
      <w:r>
        <w:rPr>
          <w:rFonts w:hint="eastAsia"/>
        </w:rPr>
        <w:t>8</w:t>
      </w:r>
      <w:r>
        <w:rPr>
          <w:rFonts w:hint="eastAsia"/>
        </w:rPr>
        <w:t>浙贝母</w:t>
      </w:r>
      <w:r>
        <w:rPr>
          <w:rFonts w:hint="eastAsia"/>
        </w:rPr>
        <w:t>10</w:t>
      </w:r>
      <w:r>
        <w:rPr>
          <w:rFonts w:hint="eastAsia"/>
        </w:rPr>
        <w:t>射干</w:t>
      </w:r>
      <w:r>
        <w:rPr>
          <w:rFonts w:hint="eastAsia"/>
        </w:rPr>
        <w:t>8</w:t>
      </w:r>
      <w:r>
        <w:rPr>
          <w:rFonts w:hint="eastAsia"/>
        </w:rPr>
        <w:t>薄荷</w:t>
      </w:r>
      <w:r>
        <w:rPr>
          <w:rFonts w:hint="eastAsia"/>
        </w:rPr>
        <w:t>10</w:t>
      </w:r>
      <w:r>
        <w:rPr>
          <w:rFonts w:hint="eastAsia"/>
        </w:rPr>
        <w:t>生甘草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10</w:t>
      </w:r>
    </w:p>
    <w:p w:rsidR="00D74ECD" w:rsidRDefault="00D74ECD" w:rsidP="00D74EC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74ECD" w:rsidRDefault="00D74ECD" w:rsidP="00D74ECD"/>
    <w:sectPr w:rsidR="00D74EC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4ECD"/>
    <w:rsid w:val="003B05DC"/>
    <w:rsid w:val="00430436"/>
    <w:rsid w:val="005E15CB"/>
    <w:rsid w:val="00A31E61"/>
    <w:rsid w:val="00D7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4E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4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2015-02-09T08:02:00Z</dcterms:created>
  <dcterms:modified xsi:type="dcterms:W3CDTF">2015-02-09T08:14:00Z</dcterms:modified>
</cp:coreProperties>
</file>