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0E45C0">
      <w:pPr>
        <w:rPr>
          <w:rFonts w:hint="eastAsia"/>
        </w:rPr>
      </w:pPr>
      <w:r>
        <w:rPr>
          <w:rFonts w:hint="eastAsia"/>
        </w:rPr>
        <w:t>郑晓红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32</w:t>
      </w:r>
      <w:r>
        <w:rPr>
          <w:rFonts w:hint="eastAsia"/>
        </w:rPr>
        <w:t>岁</w:t>
      </w:r>
    </w:p>
    <w:p w:rsidR="000E45C0" w:rsidRDefault="000E45C0">
      <w:pPr>
        <w:rPr>
          <w:rFonts w:hint="eastAsia"/>
        </w:rPr>
      </w:pPr>
      <w:r>
        <w:rPr>
          <w:rFonts w:hint="eastAsia"/>
        </w:rPr>
        <w:t>2015/2/6</w:t>
      </w:r>
    </w:p>
    <w:p w:rsidR="000E45C0" w:rsidRDefault="000E45C0">
      <w:pPr>
        <w:rPr>
          <w:rFonts w:hint="eastAsia"/>
        </w:rPr>
      </w:pPr>
      <w:r>
        <w:rPr>
          <w:rFonts w:hint="eastAsia"/>
        </w:rPr>
        <w:t>脉：左寸细涩弦</w:t>
      </w:r>
      <w:r>
        <w:rPr>
          <w:rFonts w:hint="eastAsia"/>
        </w:rPr>
        <w:t xml:space="preserve"> </w:t>
      </w:r>
      <w:r>
        <w:rPr>
          <w:rFonts w:hint="eastAsia"/>
        </w:rPr>
        <w:t>关尺沉细弱</w:t>
      </w:r>
    </w:p>
    <w:p w:rsidR="000E45C0" w:rsidRDefault="000E45C0" w:rsidP="000E45C0">
      <w:pPr>
        <w:ind w:firstLine="630"/>
        <w:rPr>
          <w:rFonts w:hint="eastAsia"/>
        </w:rPr>
      </w:pPr>
      <w:r>
        <w:rPr>
          <w:rFonts w:hint="eastAsia"/>
        </w:rPr>
        <w:t>右寸细弦</w:t>
      </w:r>
      <w:r>
        <w:rPr>
          <w:rFonts w:hint="eastAsia"/>
        </w:rPr>
        <w:t xml:space="preserve"> </w:t>
      </w:r>
      <w:r>
        <w:rPr>
          <w:rFonts w:hint="eastAsia"/>
        </w:rPr>
        <w:t>关尺沉微。</w:t>
      </w:r>
    </w:p>
    <w:p w:rsidR="000E45C0" w:rsidRDefault="000E45C0" w:rsidP="000E45C0">
      <w:pPr>
        <w:rPr>
          <w:rFonts w:hint="eastAsia"/>
        </w:rPr>
      </w:pPr>
      <w:r>
        <w:rPr>
          <w:rFonts w:hint="eastAsia"/>
        </w:rPr>
        <w:t>舌苔白</w:t>
      </w:r>
      <w:r>
        <w:rPr>
          <w:rFonts w:hint="eastAsia"/>
        </w:rPr>
        <w:t xml:space="preserve">  </w:t>
      </w:r>
      <w:r>
        <w:rPr>
          <w:rFonts w:hint="eastAsia"/>
        </w:rPr>
        <w:t>王字裂纹</w:t>
      </w:r>
    </w:p>
    <w:p w:rsidR="000E45C0" w:rsidRDefault="000E45C0" w:rsidP="000E45C0">
      <w:pPr>
        <w:rPr>
          <w:rFonts w:hint="eastAsia"/>
        </w:rPr>
      </w:pPr>
      <w:r>
        <w:rPr>
          <w:rFonts w:hint="eastAsia"/>
        </w:rPr>
        <w:t>主症：精神抑郁，易悲伤，眼泪鼻涕多，鼻塞。睡眠差，记忆力差。</w:t>
      </w:r>
    </w:p>
    <w:p w:rsidR="000E45C0" w:rsidRDefault="000E45C0" w:rsidP="000E45C0">
      <w:pPr>
        <w:rPr>
          <w:rFonts w:hint="eastAsia"/>
        </w:rPr>
      </w:pPr>
      <w:r>
        <w:rPr>
          <w:rFonts w:hint="eastAsia"/>
        </w:rPr>
        <w:t>方：葛根</w:t>
      </w:r>
      <w:r>
        <w:rPr>
          <w:rFonts w:hint="eastAsia"/>
        </w:rPr>
        <w:t>35</w:t>
      </w:r>
      <w:r>
        <w:rPr>
          <w:rFonts w:hint="eastAsia"/>
        </w:rPr>
        <w:t>麻黄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25</w:t>
      </w:r>
      <w:r>
        <w:rPr>
          <w:rFonts w:hint="eastAsia"/>
        </w:rPr>
        <w:t>凌霄花</w:t>
      </w:r>
      <w:r>
        <w:rPr>
          <w:rFonts w:hint="eastAsia"/>
        </w:rPr>
        <w:t>10</w:t>
      </w:r>
      <w:r>
        <w:rPr>
          <w:rFonts w:hint="eastAsia"/>
        </w:rPr>
        <w:t>浮小麦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12</w:t>
      </w:r>
    </w:p>
    <w:p w:rsidR="000E45C0" w:rsidRDefault="000E45C0" w:rsidP="000E45C0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sectPr w:rsidR="000E45C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E45C0"/>
    <w:rsid w:val="000E45C0"/>
    <w:rsid w:val="003B05DC"/>
    <w:rsid w:val="005E15CB"/>
    <w:rsid w:val="00821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E45C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E45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2015-02-06T05:37:00Z</dcterms:created>
  <dcterms:modified xsi:type="dcterms:W3CDTF">2015-02-06T05:45:00Z</dcterms:modified>
</cp:coreProperties>
</file>