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B6ED4">
      <w:r>
        <w:rPr>
          <w:rFonts w:hint="eastAsia"/>
        </w:rPr>
        <w:t>陈招英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58</w:t>
      </w:r>
      <w:r>
        <w:rPr>
          <w:rFonts w:hint="eastAsia"/>
        </w:rPr>
        <w:t>岁</w:t>
      </w:r>
    </w:p>
    <w:p w:rsidR="003B6ED4" w:rsidRDefault="003B6ED4">
      <w:r>
        <w:t>2015/6/29</w:t>
      </w:r>
    </w:p>
    <w:p w:rsidR="003B6ED4" w:rsidRDefault="003B6ED4">
      <w:r>
        <w:rPr>
          <w:rFonts w:hint="eastAsia"/>
        </w:rPr>
        <w:t>脉：</w:t>
      </w:r>
      <w:r w:rsidR="001234C2">
        <w:rPr>
          <w:rFonts w:hint="eastAsia"/>
        </w:rPr>
        <w:t>右</w:t>
      </w:r>
      <w:r w:rsidR="001234C2">
        <w:rPr>
          <w:rFonts w:hint="eastAsia"/>
        </w:rPr>
        <w:t xml:space="preserve">  </w:t>
      </w:r>
      <w:r w:rsidR="001234C2">
        <w:rPr>
          <w:rFonts w:hint="eastAsia"/>
        </w:rPr>
        <w:t>寸浮弱</w:t>
      </w:r>
      <w:r w:rsidR="001234C2">
        <w:rPr>
          <w:rFonts w:hint="eastAsia"/>
        </w:rPr>
        <w:t xml:space="preserve"> </w:t>
      </w:r>
      <w:r w:rsidR="001234C2">
        <w:rPr>
          <w:rFonts w:hint="eastAsia"/>
        </w:rPr>
        <w:t>关浮细</w:t>
      </w:r>
      <w:r w:rsidR="001234C2">
        <w:rPr>
          <w:rFonts w:hint="eastAsia"/>
        </w:rPr>
        <w:t xml:space="preserve">  </w:t>
      </w:r>
      <w:r w:rsidR="001234C2">
        <w:rPr>
          <w:rFonts w:hint="eastAsia"/>
        </w:rPr>
        <w:t>尺沉微</w:t>
      </w:r>
    </w:p>
    <w:p w:rsidR="001234C2" w:rsidRDefault="001234C2" w:rsidP="006D42C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D42C8">
        <w:rPr>
          <w:rFonts w:hint="eastAsia"/>
        </w:rPr>
        <w:t>寸尺弱</w:t>
      </w:r>
      <w:r w:rsidR="006D42C8">
        <w:rPr>
          <w:rFonts w:hint="eastAsia"/>
        </w:rPr>
        <w:t xml:space="preserve"> </w:t>
      </w:r>
      <w:r w:rsidR="006D42C8">
        <w:rPr>
          <w:rFonts w:hint="eastAsia"/>
        </w:rPr>
        <w:t>关芤</w:t>
      </w:r>
    </w:p>
    <w:p w:rsidR="006D42C8" w:rsidRDefault="006D42C8" w:rsidP="006D42C8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苔薄白。</w:t>
      </w:r>
    </w:p>
    <w:p w:rsidR="006D42C8" w:rsidRDefault="006D42C8" w:rsidP="006D42C8">
      <w:r>
        <w:rPr>
          <w:rFonts w:hint="eastAsia"/>
        </w:rPr>
        <w:t>主症：膝盖</w:t>
      </w:r>
      <w:r w:rsidR="001741AB">
        <w:rPr>
          <w:rFonts w:hint="eastAsia"/>
        </w:rPr>
        <w:t>乏力疼痛，下蹲无力。皮肤痒，睡眠差。食欲可，大便结如栗。</w:t>
      </w:r>
      <w:r w:rsidR="007F38E4">
        <w:rPr>
          <w:rFonts w:hint="eastAsia"/>
        </w:rPr>
        <w:t>眼睛干涩，蒙。有糖尿病。</w:t>
      </w:r>
      <w:r w:rsidR="0035656C">
        <w:rPr>
          <w:rFonts w:hint="eastAsia"/>
        </w:rPr>
        <w:t>口干口苦。</w:t>
      </w:r>
    </w:p>
    <w:p w:rsidR="007F38E4" w:rsidRDefault="007F38E4" w:rsidP="006D42C8">
      <w:r>
        <w:rPr>
          <w:rFonts w:hint="eastAsia"/>
        </w:rPr>
        <w:t>方：</w:t>
      </w:r>
      <w:r w:rsidR="00653894">
        <w:rPr>
          <w:rFonts w:hint="eastAsia"/>
        </w:rPr>
        <w:t>桂枝</w:t>
      </w:r>
      <w:r w:rsidR="00373FAE">
        <w:rPr>
          <w:rFonts w:hint="eastAsia"/>
        </w:rPr>
        <w:t>15</w:t>
      </w:r>
      <w:r w:rsidR="00653894">
        <w:rPr>
          <w:rFonts w:hint="eastAsia"/>
        </w:rPr>
        <w:t>白芍</w:t>
      </w:r>
      <w:r w:rsidR="0098547B">
        <w:rPr>
          <w:rFonts w:hint="eastAsia"/>
        </w:rPr>
        <w:t>20</w:t>
      </w:r>
      <w:r w:rsidR="00653894">
        <w:rPr>
          <w:rFonts w:hint="eastAsia"/>
        </w:rPr>
        <w:t>炙甘草</w:t>
      </w:r>
      <w:r w:rsidR="00373FAE">
        <w:rPr>
          <w:rFonts w:hint="eastAsia"/>
        </w:rPr>
        <w:t>10</w:t>
      </w:r>
      <w:r w:rsidR="00653894">
        <w:rPr>
          <w:rFonts w:hint="eastAsia"/>
        </w:rPr>
        <w:t>生姜</w:t>
      </w:r>
      <w:r w:rsidR="00373FAE">
        <w:rPr>
          <w:rFonts w:hint="eastAsia"/>
        </w:rPr>
        <w:t>20</w:t>
      </w:r>
      <w:r w:rsidR="00653894">
        <w:rPr>
          <w:rFonts w:hint="eastAsia"/>
        </w:rPr>
        <w:t>大枣</w:t>
      </w:r>
      <w:r w:rsidR="00373FAE">
        <w:rPr>
          <w:rFonts w:hint="eastAsia"/>
        </w:rPr>
        <w:t>4</w:t>
      </w:r>
      <w:r w:rsidR="00373FAE">
        <w:rPr>
          <w:rFonts w:hint="eastAsia"/>
        </w:rPr>
        <w:t>枚</w:t>
      </w:r>
      <w:r w:rsidR="00373FAE">
        <w:rPr>
          <w:rFonts w:hint="eastAsia"/>
        </w:rPr>
        <w:t xml:space="preserve"> </w:t>
      </w:r>
      <w:r w:rsidR="00653894">
        <w:rPr>
          <w:rFonts w:hint="eastAsia"/>
        </w:rPr>
        <w:t>龙骨</w:t>
      </w:r>
      <w:r w:rsidR="00373FAE">
        <w:rPr>
          <w:rFonts w:hint="eastAsia"/>
        </w:rPr>
        <w:t>15</w:t>
      </w:r>
      <w:r w:rsidR="00653894">
        <w:rPr>
          <w:rFonts w:hint="eastAsia"/>
        </w:rPr>
        <w:t>牡蛎</w:t>
      </w:r>
      <w:r w:rsidR="00373FAE">
        <w:rPr>
          <w:rFonts w:hint="eastAsia"/>
        </w:rPr>
        <w:t>20</w:t>
      </w:r>
      <w:r w:rsidR="00653894">
        <w:rPr>
          <w:rFonts w:hint="eastAsia"/>
        </w:rPr>
        <w:t>制川乌</w:t>
      </w:r>
      <w:r w:rsidR="00373FAE">
        <w:rPr>
          <w:rFonts w:hint="eastAsia"/>
        </w:rPr>
        <w:t>15</w:t>
      </w:r>
      <w:r w:rsidR="00653894">
        <w:rPr>
          <w:rFonts w:hint="eastAsia"/>
        </w:rPr>
        <w:t>生地</w:t>
      </w:r>
      <w:r w:rsidR="00373FAE">
        <w:rPr>
          <w:rFonts w:hint="eastAsia"/>
        </w:rPr>
        <w:t>10</w:t>
      </w:r>
      <w:r w:rsidR="00653894">
        <w:rPr>
          <w:rFonts w:hint="eastAsia"/>
        </w:rPr>
        <w:t>当归</w:t>
      </w:r>
      <w:r w:rsidR="00373FAE">
        <w:rPr>
          <w:rFonts w:hint="eastAsia"/>
        </w:rPr>
        <w:t>10</w:t>
      </w:r>
      <w:r w:rsidR="00653894">
        <w:rPr>
          <w:rFonts w:hint="eastAsia"/>
        </w:rPr>
        <w:t>川芎</w:t>
      </w:r>
      <w:r w:rsidR="00373FAE">
        <w:rPr>
          <w:rFonts w:hint="eastAsia"/>
        </w:rPr>
        <w:t>10</w:t>
      </w:r>
      <w:r w:rsidR="00653894">
        <w:rPr>
          <w:rFonts w:hint="eastAsia"/>
        </w:rPr>
        <w:t>木瓜</w:t>
      </w:r>
      <w:r w:rsidR="00373FAE">
        <w:rPr>
          <w:rFonts w:hint="eastAsia"/>
        </w:rPr>
        <w:t>10</w:t>
      </w:r>
      <w:r w:rsidR="00653894">
        <w:rPr>
          <w:rFonts w:hint="eastAsia"/>
        </w:rPr>
        <w:t>怀牛膝</w:t>
      </w:r>
      <w:r w:rsidR="0098547B">
        <w:rPr>
          <w:rFonts w:hint="eastAsia"/>
        </w:rPr>
        <w:t>20</w:t>
      </w:r>
      <w:r w:rsidR="00653894">
        <w:rPr>
          <w:rFonts w:hint="eastAsia"/>
        </w:rPr>
        <w:t>续断</w:t>
      </w:r>
      <w:r w:rsidR="0098547B">
        <w:rPr>
          <w:rFonts w:hint="eastAsia"/>
        </w:rPr>
        <w:t>15</w:t>
      </w:r>
      <w:r w:rsidR="001F3239">
        <w:rPr>
          <w:rFonts w:hint="eastAsia"/>
        </w:rPr>
        <w:t>竹茹</w:t>
      </w:r>
      <w:r w:rsidR="0098547B">
        <w:rPr>
          <w:rFonts w:hint="eastAsia"/>
        </w:rPr>
        <w:t>10</w:t>
      </w:r>
      <w:r w:rsidR="001F3239">
        <w:rPr>
          <w:rFonts w:hint="eastAsia"/>
        </w:rPr>
        <w:t>枳实</w:t>
      </w:r>
      <w:r w:rsidR="0098547B">
        <w:rPr>
          <w:rFonts w:hint="eastAsia"/>
        </w:rPr>
        <w:t>15</w:t>
      </w:r>
      <w:r w:rsidR="001F3239">
        <w:rPr>
          <w:rFonts w:hint="eastAsia"/>
        </w:rPr>
        <w:t>旱半夏</w:t>
      </w:r>
      <w:r w:rsidR="0098547B">
        <w:rPr>
          <w:rFonts w:hint="eastAsia"/>
        </w:rPr>
        <w:t>15</w:t>
      </w:r>
      <w:r w:rsidR="001F3239">
        <w:rPr>
          <w:rFonts w:hint="eastAsia"/>
        </w:rPr>
        <w:t>茯苓</w:t>
      </w:r>
      <w:r w:rsidR="0098547B">
        <w:rPr>
          <w:rFonts w:hint="eastAsia"/>
        </w:rPr>
        <w:t>20</w:t>
      </w:r>
    </w:p>
    <w:p w:rsidR="0098547B" w:rsidRDefault="0098547B" w:rsidP="006D42C8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BE016A" w:rsidRDefault="00BE016A" w:rsidP="006D42C8">
      <w:r>
        <w:t>2015/7/7</w:t>
      </w:r>
    </w:p>
    <w:p w:rsidR="008C6047" w:rsidRDefault="008C6047" w:rsidP="008C604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寸浮弱</w:t>
      </w:r>
      <w:r>
        <w:rPr>
          <w:rFonts w:hint="eastAsia"/>
        </w:rPr>
        <w:t xml:space="preserve"> </w:t>
      </w:r>
      <w:r>
        <w:rPr>
          <w:rFonts w:hint="eastAsia"/>
        </w:rPr>
        <w:t>关浮细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8C6047" w:rsidRDefault="008C6047" w:rsidP="008C604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关芤</w:t>
      </w:r>
    </w:p>
    <w:p w:rsidR="008C6047" w:rsidRDefault="008C6047" w:rsidP="008C604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苔薄白。</w:t>
      </w:r>
    </w:p>
    <w:p w:rsidR="008C6047" w:rsidRDefault="008C6047" w:rsidP="008C6047">
      <w:r>
        <w:rPr>
          <w:rFonts w:hint="eastAsia"/>
        </w:rPr>
        <w:t>主症：膝盖乏力疼痛，下蹲无力。皮肤痒，睡眠差。食欲可，大便结如栗。眼睛干涩，蒙。有糖尿病。口干口苦。</w:t>
      </w:r>
    </w:p>
    <w:p w:rsidR="008C6047" w:rsidRDefault="008C6047" w:rsidP="008C6047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生地</w:t>
      </w:r>
      <w:r w:rsidR="00C458D8"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木瓜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竹茹</w:t>
      </w:r>
      <w:r>
        <w:rPr>
          <w:rFonts w:hint="eastAsia"/>
        </w:rPr>
        <w:t>1</w:t>
      </w:r>
      <w:r w:rsidR="007D1D07">
        <w:rPr>
          <w:rFonts w:hint="eastAsia"/>
        </w:rPr>
        <w:t>2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8C6047" w:rsidRDefault="008C6047" w:rsidP="008C6047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C458D8" w:rsidRDefault="00C458D8" w:rsidP="008C6047">
      <w:pPr>
        <w:rPr>
          <w:rFonts w:hint="eastAsia"/>
        </w:rPr>
      </w:pPr>
      <w:r>
        <w:t>2015/7/12</w:t>
      </w:r>
    </w:p>
    <w:p w:rsidR="00C458D8" w:rsidRDefault="00C458D8" w:rsidP="00C458D8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寸浮弱</w:t>
      </w:r>
      <w:r>
        <w:rPr>
          <w:rFonts w:hint="eastAsia"/>
        </w:rPr>
        <w:t xml:space="preserve"> </w:t>
      </w:r>
      <w:r>
        <w:rPr>
          <w:rFonts w:hint="eastAsia"/>
        </w:rPr>
        <w:t>关浮细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C458D8" w:rsidRDefault="00C458D8" w:rsidP="00C458D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关芤</w:t>
      </w:r>
    </w:p>
    <w:p w:rsidR="00C458D8" w:rsidRDefault="00C458D8" w:rsidP="00C458D8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苔薄白。</w:t>
      </w:r>
    </w:p>
    <w:p w:rsidR="00C458D8" w:rsidRDefault="00C458D8" w:rsidP="00C458D8">
      <w:r>
        <w:rPr>
          <w:rFonts w:hint="eastAsia"/>
        </w:rPr>
        <w:t>主症：膝盖乏力疼痛，下蹲无力。皮肤痒，睡眠差。食欲可，大便结如栗。眼睛干涩，蒙。有糖尿病。口干口苦。</w:t>
      </w:r>
    </w:p>
    <w:p w:rsidR="00C458D8" w:rsidRDefault="00C458D8" w:rsidP="00C458D8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木瓜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竹茹</w:t>
      </w:r>
      <w:r>
        <w:rPr>
          <w:rFonts w:hint="eastAsia"/>
        </w:rPr>
        <w:t>12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C458D8" w:rsidRDefault="00C458D8" w:rsidP="00C458D8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C458D8" w:rsidRDefault="00C458D8" w:rsidP="008C6047"/>
    <w:p w:rsidR="008C6047" w:rsidRDefault="008C6047" w:rsidP="006D42C8"/>
    <w:p w:rsidR="00BE016A" w:rsidRDefault="00BE016A" w:rsidP="006D42C8"/>
    <w:sectPr w:rsidR="00BE01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6ED4"/>
    <w:rsid w:val="001234C2"/>
    <w:rsid w:val="001741AB"/>
    <w:rsid w:val="001F3239"/>
    <w:rsid w:val="0035656C"/>
    <w:rsid w:val="00373FAE"/>
    <w:rsid w:val="00384EDE"/>
    <w:rsid w:val="003B05DC"/>
    <w:rsid w:val="003B6ED4"/>
    <w:rsid w:val="005E15CB"/>
    <w:rsid w:val="00653894"/>
    <w:rsid w:val="006D42C8"/>
    <w:rsid w:val="007D1D07"/>
    <w:rsid w:val="007F38E4"/>
    <w:rsid w:val="008C6047"/>
    <w:rsid w:val="0098547B"/>
    <w:rsid w:val="00A804B3"/>
    <w:rsid w:val="00B67F6D"/>
    <w:rsid w:val="00BE016A"/>
    <w:rsid w:val="00C458D8"/>
    <w:rsid w:val="00CF1883"/>
    <w:rsid w:val="00E1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B6ED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B6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2015-06-29T00:06:00Z</dcterms:created>
  <dcterms:modified xsi:type="dcterms:W3CDTF">2015-07-12T00:26:00Z</dcterms:modified>
</cp:coreProperties>
</file>